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BB7A14D" w14:textId="0A41E77A" w:rsidR="008177B1" w:rsidRPr="00696D82" w:rsidRDefault="00BB094F" w:rsidP="00696D82">
      <w:pPr>
        <w:pStyle w:val="Heading1"/>
      </w:pPr>
      <w:r>
        <w:t>Handout</w:t>
      </w:r>
      <w:r w:rsidR="0094002F">
        <w:t xml:space="preserve"> 1: </w:t>
      </w:r>
      <w:r>
        <w:t xml:space="preserve">Types of </w:t>
      </w:r>
      <w:r w:rsidR="008805D4">
        <w:t xml:space="preserve">hospitality </w:t>
      </w:r>
      <w:r>
        <w:t>establishment</w:t>
      </w:r>
      <w:r w:rsidR="00110217" w:rsidRPr="00692A45">
        <w:t xml:space="preserve"> </w:t>
      </w:r>
    </w:p>
    <w:p w14:paraId="7F65216E" w14:textId="4DD5609E" w:rsidR="008805D4" w:rsidRPr="00721147" w:rsidRDefault="008805D4" w:rsidP="00AF5384">
      <w:pPr>
        <w:pStyle w:val="Answerlines"/>
        <w:rPr>
          <w:szCs w:val="22"/>
        </w:rPr>
      </w:pPr>
      <w:bookmarkStart w:id="0" w:name="_GoBack"/>
      <w:r w:rsidRPr="00721147">
        <w:rPr>
          <w:b/>
          <w:bCs/>
          <w:szCs w:val="22"/>
        </w:rPr>
        <w:t>Restaurants</w:t>
      </w:r>
      <w:r w:rsidRPr="00721147">
        <w:rPr>
          <w:szCs w:val="22"/>
        </w:rPr>
        <w:t xml:space="preserve"> – </w:t>
      </w:r>
      <w:r w:rsidR="00771D19" w:rsidRPr="00721147">
        <w:rPr>
          <w:szCs w:val="22"/>
        </w:rPr>
        <w:t>a</w:t>
      </w:r>
      <w:r w:rsidRPr="00721147">
        <w:rPr>
          <w:szCs w:val="22"/>
        </w:rPr>
        <w:t xml:space="preserve"> restaurant is a place where you can eat a meal and pay for it. In restaurants, your food is usually served to you at your table by front of house staff. Some restaurants have takeaway facilities.</w:t>
      </w:r>
    </w:p>
    <w:p w14:paraId="65C0866C" w14:textId="2876F934" w:rsidR="008805D4" w:rsidRPr="00721147" w:rsidRDefault="008805D4" w:rsidP="00AF5384">
      <w:pPr>
        <w:pStyle w:val="Answerlines"/>
        <w:rPr>
          <w:szCs w:val="22"/>
        </w:rPr>
      </w:pPr>
      <w:r w:rsidRPr="00721147">
        <w:rPr>
          <w:b/>
          <w:bCs/>
          <w:szCs w:val="22"/>
        </w:rPr>
        <w:t>Hotels</w:t>
      </w:r>
      <w:r w:rsidRPr="00721147">
        <w:rPr>
          <w:szCs w:val="22"/>
        </w:rPr>
        <w:t xml:space="preserve"> – </w:t>
      </w:r>
      <w:r w:rsidR="00771D19" w:rsidRPr="00721147">
        <w:rPr>
          <w:szCs w:val="22"/>
        </w:rPr>
        <w:t>a</w:t>
      </w:r>
      <w:r w:rsidRPr="00721147">
        <w:rPr>
          <w:szCs w:val="22"/>
        </w:rPr>
        <w:t xml:space="preserve"> commercial establishment providing accommodation, meals, and other guest services. </w:t>
      </w:r>
    </w:p>
    <w:p w14:paraId="25F1DB0A" w14:textId="1FD7B5F2" w:rsidR="008805D4" w:rsidRPr="00721147" w:rsidRDefault="008805D4" w:rsidP="00AF5384">
      <w:pPr>
        <w:pStyle w:val="Answerlines"/>
        <w:rPr>
          <w:szCs w:val="22"/>
        </w:rPr>
      </w:pPr>
      <w:r w:rsidRPr="00721147">
        <w:rPr>
          <w:b/>
          <w:bCs/>
          <w:szCs w:val="22"/>
        </w:rPr>
        <w:t xml:space="preserve">Pubs and bars </w:t>
      </w:r>
      <w:r w:rsidR="00771D19" w:rsidRPr="00721147">
        <w:rPr>
          <w:szCs w:val="22"/>
        </w:rPr>
        <w:t>–</w:t>
      </w:r>
      <w:r w:rsidRPr="00721147">
        <w:rPr>
          <w:szCs w:val="22"/>
        </w:rPr>
        <w:t xml:space="preserve"> </w:t>
      </w:r>
      <w:r w:rsidR="00771D19" w:rsidRPr="00721147">
        <w:rPr>
          <w:szCs w:val="22"/>
        </w:rPr>
        <w:t>‘p</w:t>
      </w:r>
      <w:r w:rsidRPr="00721147">
        <w:rPr>
          <w:szCs w:val="22"/>
        </w:rPr>
        <w:t>ub</w:t>
      </w:r>
      <w:r w:rsidR="00771D19" w:rsidRPr="00721147">
        <w:rPr>
          <w:szCs w:val="22"/>
        </w:rPr>
        <w:t>’</w:t>
      </w:r>
      <w:r w:rsidRPr="00721147">
        <w:rPr>
          <w:szCs w:val="22"/>
        </w:rPr>
        <w:t xml:space="preserve"> is short for </w:t>
      </w:r>
      <w:r w:rsidR="00771D19" w:rsidRPr="00721147">
        <w:rPr>
          <w:szCs w:val="22"/>
        </w:rPr>
        <w:t>‘p</w:t>
      </w:r>
      <w:r w:rsidRPr="00721147">
        <w:rPr>
          <w:szCs w:val="22"/>
        </w:rPr>
        <w:t xml:space="preserve">ublic </w:t>
      </w:r>
      <w:r w:rsidR="00771D19" w:rsidRPr="00721147">
        <w:rPr>
          <w:szCs w:val="22"/>
        </w:rPr>
        <w:t>h</w:t>
      </w:r>
      <w:r w:rsidRPr="00721147">
        <w:rPr>
          <w:szCs w:val="22"/>
        </w:rPr>
        <w:t>ouse</w:t>
      </w:r>
      <w:r w:rsidR="00771D19" w:rsidRPr="00721147">
        <w:rPr>
          <w:szCs w:val="22"/>
        </w:rPr>
        <w:t>’</w:t>
      </w:r>
      <w:r w:rsidR="00035DFB" w:rsidRPr="00721147">
        <w:rPr>
          <w:szCs w:val="22"/>
        </w:rPr>
        <w:t>. A pub is</w:t>
      </w:r>
      <w:r w:rsidRPr="00721147">
        <w:rPr>
          <w:szCs w:val="22"/>
        </w:rPr>
        <w:t xml:space="preserve"> licensed to serve alcoholic beverages. Bar is an establishment licensed to serve alcohol beverages and is named after the counter or bar on which drinks are served. </w:t>
      </w:r>
    </w:p>
    <w:p w14:paraId="2F946988" w14:textId="28C61D15" w:rsidR="003A270A" w:rsidRPr="00721147" w:rsidRDefault="008805D4" w:rsidP="00AF5384">
      <w:pPr>
        <w:pStyle w:val="Answerlines"/>
        <w:spacing w:before="0" w:after="0" w:line="240" w:lineRule="auto"/>
        <w:ind w:left="714"/>
        <w:rPr>
          <w:szCs w:val="22"/>
        </w:rPr>
      </w:pPr>
      <w:r w:rsidRPr="00721147">
        <w:rPr>
          <w:noProof/>
          <w:szCs w:val="22"/>
          <w:lang w:eastAsia="en-GB"/>
        </w:rPr>
        <w:drawing>
          <wp:inline distT="0" distB="0" distL="0" distR="0" wp14:anchorId="5286AE72" wp14:editId="57542BF9">
            <wp:extent cx="2814638" cy="1876425"/>
            <wp:effectExtent l="0" t="0" r="5080" b="317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B962014-D685-5E4A-8782-9F683A534C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B962014-D685-5E4A-8782-9F683A534C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6962" cy="18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147">
        <w:rPr>
          <w:noProof/>
          <w:szCs w:val="22"/>
        </w:rPr>
        <w:t xml:space="preserve"> </w:t>
      </w:r>
      <w:r w:rsidRPr="00721147">
        <w:rPr>
          <w:noProof/>
          <w:szCs w:val="22"/>
          <w:lang w:eastAsia="en-GB"/>
        </w:rPr>
        <w:drawing>
          <wp:inline distT="0" distB="0" distL="0" distR="0" wp14:anchorId="7356FCC9" wp14:editId="5DFE7706">
            <wp:extent cx="1961985" cy="1880235"/>
            <wp:effectExtent l="0" t="0" r="0" b="0"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C57A0B8-DBB0-B344-BD5E-A3828EFD47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C57A0B8-DBB0-B344-BD5E-A3828EFD47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658" cy="189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96B4D" w14:textId="34161D0D" w:rsidR="008805D4" w:rsidRPr="00721147" w:rsidRDefault="008805D4" w:rsidP="00AF5384">
      <w:pPr>
        <w:pStyle w:val="Answerlines"/>
        <w:spacing w:before="0" w:after="0" w:line="240" w:lineRule="auto"/>
        <w:ind w:left="714"/>
        <w:rPr>
          <w:szCs w:val="22"/>
        </w:rPr>
      </w:pPr>
    </w:p>
    <w:p w14:paraId="2552348E" w14:textId="316BDAA2" w:rsidR="008805D4" w:rsidRPr="00721147" w:rsidRDefault="008805D4" w:rsidP="00AF5384">
      <w:pPr>
        <w:pStyle w:val="Answerlines"/>
        <w:rPr>
          <w:szCs w:val="22"/>
        </w:rPr>
      </w:pPr>
      <w:r w:rsidRPr="00721147">
        <w:rPr>
          <w:b/>
          <w:bCs/>
          <w:szCs w:val="22"/>
        </w:rPr>
        <w:t xml:space="preserve">Contract catering </w:t>
      </w:r>
      <w:r w:rsidRPr="00721147">
        <w:rPr>
          <w:szCs w:val="22"/>
        </w:rPr>
        <w:t xml:space="preserve">– is a catering business that is hired by a business or organisation to provide catering services every day or on a very regular basis. </w:t>
      </w:r>
      <w:proofErr w:type="gramStart"/>
      <w:r w:rsidRPr="00721147">
        <w:rPr>
          <w:szCs w:val="22"/>
        </w:rPr>
        <w:t>e.g</w:t>
      </w:r>
      <w:proofErr w:type="gramEnd"/>
      <w:r w:rsidRPr="00721147">
        <w:rPr>
          <w:szCs w:val="22"/>
        </w:rPr>
        <w:t>. hospital and school catering</w:t>
      </w:r>
      <w:r w:rsidR="00035DFB" w:rsidRPr="00721147">
        <w:rPr>
          <w:szCs w:val="22"/>
        </w:rPr>
        <w:t>.</w:t>
      </w:r>
    </w:p>
    <w:p w14:paraId="5DB6F923" w14:textId="77777777" w:rsidR="008805D4" w:rsidRPr="00721147" w:rsidRDefault="008805D4" w:rsidP="00AF5384">
      <w:pPr>
        <w:pStyle w:val="Answerlines"/>
        <w:rPr>
          <w:szCs w:val="22"/>
        </w:rPr>
      </w:pPr>
      <w:r w:rsidRPr="00721147">
        <w:rPr>
          <w:b/>
          <w:bCs/>
          <w:szCs w:val="22"/>
        </w:rPr>
        <w:t xml:space="preserve">Event catering </w:t>
      </w:r>
      <w:r w:rsidRPr="00721147">
        <w:rPr>
          <w:szCs w:val="22"/>
        </w:rPr>
        <w:t>– catering for events like banquets, conferences, conventions, weddings and may be produced on-site or transported to the event's location.</w:t>
      </w:r>
    </w:p>
    <w:p w14:paraId="4F808D7A" w14:textId="44168BF8" w:rsidR="008805D4" w:rsidRPr="00721147" w:rsidRDefault="008805D4" w:rsidP="00AF5384">
      <w:pPr>
        <w:pStyle w:val="Answerlines"/>
        <w:rPr>
          <w:szCs w:val="22"/>
        </w:rPr>
      </w:pPr>
      <w:r w:rsidRPr="00721147">
        <w:rPr>
          <w:b/>
          <w:bCs/>
          <w:szCs w:val="22"/>
        </w:rPr>
        <w:t xml:space="preserve">Cafes and coffee shops </w:t>
      </w:r>
      <w:r w:rsidRPr="00721147">
        <w:rPr>
          <w:szCs w:val="22"/>
        </w:rPr>
        <w:t>– are small business that sells coffee, tea, cakes, sandwiches and light meals</w:t>
      </w:r>
      <w:r w:rsidR="00035DFB" w:rsidRPr="00721147">
        <w:rPr>
          <w:szCs w:val="22"/>
        </w:rPr>
        <w:t>.</w:t>
      </w:r>
      <w:r w:rsidRPr="00721147">
        <w:rPr>
          <w:szCs w:val="22"/>
        </w:rPr>
        <w:t xml:space="preserve"> </w:t>
      </w:r>
      <w:r w:rsidR="00035DFB" w:rsidRPr="00721147">
        <w:rPr>
          <w:szCs w:val="22"/>
        </w:rPr>
        <w:t>T</w:t>
      </w:r>
      <w:r w:rsidRPr="00721147">
        <w:rPr>
          <w:szCs w:val="22"/>
        </w:rPr>
        <w:t>hese are found in most towns and can be chained or independently owned.</w:t>
      </w:r>
    </w:p>
    <w:p w14:paraId="3B8D5C9F" w14:textId="60A34736" w:rsidR="008805D4" w:rsidRPr="00721147" w:rsidRDefault="008805D4" w:rsidP="00AF5384">
      <w:pPr>
        <w:pStyle w:val="Answerlines"/>
        <w:rPr>
          <w:szCs w:val="22"/>
        </w:rPr>
      </w:pPr>
      <w:r w:rsidRPr="00721147">
        <w:rPr>
          <w:b/>
          <w:bCs/>
          <w:szCs w:val="22"/>
        </w:rPr>
        <w:t xml:space="preserve">Multinational </w:t>
      </w:r>
      <w:r w:rsidR="00035DFB" w:rsidRPr="00721147">
        <w:rPr>
          <w:szCs w:val="22"/>
        </w:rPr>
        <w:t>–</w:t>
      </w:r>
      <w:r w:rsidRPr="00721147">
        <w:rPr>
          <w:szCs w:val="22"/>
        </w:rPr>
        <w:t xml:space="preserve"> </w:t>
      </w:r>
      <w:r w:rsidR="00035DFB" w:rsidRPr="00721147">
        <w:rPr>
          <w:szCs w:val="22"/>
        </w:rPr>
        <w:t>a</w:t>
      </w:r>
      <w:r w:rsidRPr="00721147">
        <w:rPr>
          <w:szCs w:val="22"/>
        </w:rPr>
        <w:t xml:space="preserve"> multi-national organi</w:t>
      </w:r>
      <w:r w:rsidR="00035DFB" w:rsidRPr="00721147">
        <w:rPr>
          <w:szCs w:val="22"/>
        </w:rPr>
        <w:t>s</w:t>
      </w:r>
      <w:r w:rsidRPr="00721147">
        <w:rPr>
          <w:szCs w:val="22"/>
        </w:rPr>
        <w:t>ation</w:t>
      </w:r>
      <w:r w:rsidRPr="00721147">
        <w:rPr>
          <w:b/>
          <w:bCs/>
          <w:szCs w:val="22"/>
        </w:rPr>
        <w:t xml:space="preserve"> </w:t>
      </w:r>
      <w:r w:rsidRPr="00721147">
        <w:rPr>
          <w:szCs w:val="22"/>
        </w:rPr>
        <w:t xml:space="preserve">has locations or facilities in multiple countries, but each location functions in its own way, essentially as its own entity. </w:t>
      </w:r>
    </w:p>
    <w:p w14:paraId="0DADF68A" w14:textId="72BB2512" w:rsidR="008805D4" w:rsidRPr="00721147" w:rsidRDefault="00035DFB" w:rsidP="00AF5384">
      <w:pPr>
        <w:pStyle w:val="Answerlines"/>
        <w:rPr>
          <w:szCs w:val="22"/>
        </w:rPr>
      </w:pPr>
      <w:r w:rsidRPr="00721147">
        <w:rPr>
          <w:b/>
          <w:bCs/>
          <w:szCs w:val="22"/>
        </w:rPr>
        <w:t>G</w:t>
      </w:r>
      <w:r w:rsidR="008805D4" w:rsidRPr="00721147">
        <w:rPr>
          <w:b/>
          <w:bCs/>
          <w:szCs w:val="22"/>
        </w:rPr>
        <w:t>lobal company</w:t>
      </w:r>
      <w:r w:rsidR="008805D4" w:rsidRPr="00721147">
        <w:rPr>
          <w:szCs w:val="22"/>
        </w:rPr>
        <w:t xml:space="preserve"> </w:t>
      </w:r>
      <w:r w:rsidRPr="00721147">
        <w:rPr>
          <w:szCs w:val="22"/>
        </w:rPr>
        <w:t xml:space="preserve">– a global company </w:t>
      </w:r>
      <w:r w:rsidR="008805D4" w:rsidRPr="00721147">
        <w:rPr>
          <w:szCs w:val="22"/>
        </w:rPr>
        <w:t xml:space="preserve">also has locations in multiple countries, but they </w:t>
      </w:r>
      <w:r w:rsidRPr="00721147">
        <w:rPr>
          <w:szCs w:val="22"/>
        </w:rPr>
        <w:t xml:space="preserve">are </w:t>
      </w:r>
      <w:r w:rsidR="008805D4" w:rsidRPr="00721147">
        <w:rPr>
          <w:szCs w:val="22"/>
        </w:rPr>
        <w:t>managed with</w:t>
      </w:r>
      <w:r w:rsidRPr="00721147">
        <w:rPr>
          <w:szCs w:val="22"/>
        </w:rPr>
        <w:t>in</w:t>
      </w:r>
      <w:r w:rsidR="008805D4" w:rsidRPr="00721147">
        <w:rPr>
          <w:szCs w:val="22"/>
        </w:rPr>
        <w:t xml:space="preserve"> a set company culture</w:t>
      </w:r>
      <w:r w:rsidRPr="00721147">
        <w:rPr>
          <w:szCs w:val="22"/>
        </w:rPr>
        <w:t>,</w:t>
      </w:r>
      <w:r w:rsidR="008805D4" w:rsidRPr="00721147">
        <w:rPr>
          <w:szCs w:val="22"/>
        </w:rPr>
        <w:t xml:space="preserve"> with one set of processes that facilitate a more efficient and effective organisation</w:t>
      </w:r>
      <w:r w:rsidRPr="00721147">
        <w:rPr>
          <w:szCs w:val="22"/>
        </w:rPr>
        <w:t>;</w:t>
      </w:r>
      <w:r w:rsidR="008805D4" w:rsidRPr="00721147">
        <w:rPr>
          <w:szCs w:val="22"/>
        </w:rPr>
        <w:t xml:space="preserve"> for example </w:t>
      </w:r>
      <w:r w:rsidRPr="00721147">
        <w:rPr>
          <w:szCs w:val="22"/>
        </w:rPr>
        <w:t>h</w:t>
      </w:r>
      <w:r w:rsidR="008805D4" w:rsidRPr="00721147">
        <w:rPr>
          <w:szCs w:val="22"/>
        </w:rPr>
        <w:t xml:space="preserve">otel brands such as the Hilton Group. </w:t>
      </w:r>
    </w:p>
    <w:bookmarkEnd w:id="0"/>
    <w:p w14:paraId="4F65386A" w14:textId="77777777" w:rsidR="008805D4" w:rsidRPr="005D195F" w:rsidRDefault="008805D4" w:rsidP="00AF5384">
      <w:pPr>
        <w:pStyle w:val="Answerlines"/>
        <w:spacing w:before="0" w:after="0" w:line="240" w:lineRule="auto"/>
        <w:ind w:left="714"/>
        <w:rPr>
          <w:sz w:val="24"/>
        </w:rPr>
      </w:pPr>
    </w:p>
    <w:sectPr w:rsidR="008805D4" w:rsidRPr="005D195F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8882" w14:textId="77777777" w:rsidR="00B7696B" w:rsidRDefault="00B7696B">
      <w:pPr>
        <w:spacing w:before="0" w:after="0"/>
      </w:pPr>
      <w:r>
        <w:separator/>
      </w:r>
    </w:p>
  </w:endnote>
  <w:endnote w:type="continuationSeparator" w:id="0">
    <w:p w14:paraId="311A832C" w14:textId="77777777" w:rsidR="00B7696B" w:rsidRDefault="00B769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9D1C449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0676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506760" w:rsidRPr="00506760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06760">
                                  <w:fldChar w:fldCharType="begin"/>
                                </w:r>
                                <w:r w:rsidR="00506760">
                                  <w:instrText xml:space="preserve"> NUMPAGES   \* MERGEFORMAT </w:instrText>
                                </w:r>
                                <w:r w:rsidR="00506760">
                                  <w:fldChar w:fldCharType="separate"/>
                                </w:r>
                                <w:r w:rsidR="00506760" w:rsidRPr="00506760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0676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9D1C449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0676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506760" w:rsidRPr="00506760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06760">
                            <w:fldChar w:fldCharType="begin"/>
                          </w:r>
                          <w:r w:rsidR="00506760">
                            <w:instrText xml:space="preserve"> NUMPAGES   \* MERGEFORMAT </w:instrText>
                          </w:r>
                          <w:r w:rsidR="00506760">
                            <w:fldChar w:fldCharType="separate"/>
                          </w:r>
                          <w:r w:rsidR="00506760" w:rsidRPr="00506760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0676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573A" w14:textId="77777777" w:rsidR="00B7696B" w:rsidRDefault="00B7696B">
      <w:pPr>
        <w:spacing w:before="0" w:after="0"/>
      </w:pPr>
      <w:r>
        <w:separator/>
      </w:r>
    </w:p>
  </w:footnote>
  <w:footnote w:type="continuationSeparator" w:id="0">
    <w:p w14:paraId="62D4EA02" w14:textId="77777777" w:rsidR="00B7696B" w:rsidRDefault="00B769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F46492F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771D1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771D1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645696ED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B094F">
                                  <w:rPr>
                                    <w:b/>
                                    <w:sz w:val="24"/>
                                  </w:rPr>
                                  <w:t>Handout</w:t>
                                </w:r>
                                <w:r w:rsidR="0094002F">
                                  <w:rPr>
                                    <w:b/>
                                    <w:sz w:val="24"/>
                                  </w:rPr>
                                  <w:t xml:space="preserve"> 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F46492F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771D1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771D1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645696ED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B094F">
                            <w:rPr>
                              <w:b/>
                              <w:sz w:val="24"/>
                            </w:rPr>
                            <w:t>Handout</w:t>
                          </w:r>
                          <w:r w:rsidR="0094002F">
                            <w:rPr>
                              <w:b/>
                              <w:sz w:val="24"/>
                            </w:rPr>
                            <w:t xml:space="preserve"> 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91F14"/>
    <w:multiLevelType w:val="hybridMultilevel"/>
    <w:tmpl w:val="FAFADF08"/>
    <w:lvl w:ilvl="0" w:tplc="D7AA0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67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A6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A3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4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ED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49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01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972AD"/>
    <w:multiLevelType w:val="hybridMultilevel"/>
    <w:tmpl w:val="516C0444"/>
    <w:lvl w:ilvl="0" w:tplc="1062B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2F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0C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4B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6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09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8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C0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81745"/>
    <w:multiLevelType w:val="hybridMultilevel"/>
    <w:tmpl w:val="D65E67EE"/>
    <w:lvl w:ilvl="0" w:tplc="8698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EC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2B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C6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3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07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0B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69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25"/>
  </w:num>
  <w:num w:numId="5">
    <w:abstractNumId w:val="10"/>
  </w:num>
  <w:num w:numId="6">
    <w:abstractNumId w:val="24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6"/>
  </w:num>
  <w:num w:numId="11">
    <w:abstractNumId w:val="20"/>
  </w:num>
  <w:num w:numId="12">
    <w:abstractNumId w:val="6"/>
  </w:num>
  <w:num w:numId="13">
    <w:abstractNumId w:val="18"/>
  </w:num>
  <w:num w:numId="14">
    <w:abstractNumId w:val="28"/>
  </w:num>
  <w:num w:numId="15">
    <w:abstractNumId w:val="16"/>
  </w:num>
  <w:num w:numId="16">
    <w:abstractNumId w:val="8"/>
  </w:num>
  <w:num w:numId="17">
    <w:abstractNumId w:val="33"/>
  </w:num>
  <w:num w:numId="18">
    <w:abstractNumId w:val="34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31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2"/>
  </w:num>
  <w:num w:numId="43">
    <w:abstractNumId w:val="23"/>
  </w:num>
  <w:num w:numId="44">
    <w:abstractNumId w:val="12"/>
  </w:num>
  <w:num w:numId="45">
    <w:abstractNumId w:val="15"/>
  </w:num>
  <w:num w:numId="46">
    <w:abstractNumId w:val="27"/>
  </w:num>
  <w:num w:numId="47">
    <w:abstractNumId w:val="2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35DFB"/>
    <w:rsid w:val="000756D0"/>
    <w:rsid w:val="000814A3"/>
    <w:rsid w:val="00094517"/>
    <w:rsid w:val="000A10B3"/>
    <w:rsid w:val="000E194B"/>
    <w:rsid w:val="00110217"/>
    <w:rsid w:val="00136B1A"/>
    <w:rsid w:val="001472D1"/>
    <w:rsid w:val="001579CA"/>
    <w:rsid w:val="001653CF"/>
    <w:rsid w:val="00191174"/>
    <w:rsid w:val="00192883"/>
    <w:rsid w:val="001B2060"/>
    <w:rsid w:val="001D0269"/>
    <w:rsid w:val="0021234F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578AA"/>
    <w:rsid w:val="0049066E"/>
    <w:rsid w:val="004E7121"/>
    <w:rsid w:val="00506760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2532D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147"/>
    <w:rsid w:val="00721D9E"/>
    <w:rsid w:val="007515B5"/>
    <w:rsid w:val="0075707B"/>
    <w:rsid w:val="00771D19"/>
    <w:rsid w:val="007755B7"/>
    <w:rsid w:val="0078042A"/>
    <w:rsid w:val="007A504E"/>
    <w:rsid w:val="007C1199"/>
    <w:rsid w:val="007D6305"/>
    <w:rsid w:val="007F5E5F"/>
    <w:rsid w:val="00811B38"/>
    <w:rsid w:val="008177B1"/>
    <w:rsid w:val="008374AA"/>
    <w:rsid w:val="008805D4"/>
    <w:rsid w:val="00884508"/>
    <w:rsid w:val="00897DC8"/>
    <w:rsid w:val="008A3C4B"/>
    <w:rsid w:val="008B2A2B"/>
    <w:rsid w:val="0091019D"/>
    <w:rsid w:val="00911FC4"/>
    <w:rsid w:val="0094002F"/>
    <w:rsid w:val="00984527"/>
    <w:rsid w:val="009F4195"/>
    <w:rsid w:val="00A03BFA"/>
    <w:rsid w:val="00A36D7E"/>
    <w:rsid w:val="00A43FF8"/>
    <w:rsid w:val="00AA27C7"/>
    <w:rsid w:val="00AF5384"/>
    <w:rsid w:val="00AF63EB"/>
    <w:rsid w:val="00B61062"/>
    <w:rsid w:val="00B64B88"/>
    <w:rsid w:val="00B7696B"/>
    <w:rsid w:val="00BB094F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415A9"/>
    <w:rsid w:val="00D81011"/>
    <w:rsid w:val="00DE1296"/>
    <w:rsid w:val="00DF7178"/>
    <w:rsid w:val="00E03371"/>
    <w:rsid w:val="00E47C55"/>
    <w:rsid w:val="00EA540F"/>
    <w:rsid w:val="00ED3B33"/>
    <w:rsid w:val="00ED4CCF"/>
    <w:rsid w:val="00F1235E"/>
    <w:rsid w:val="00F12661"/>
    <w:rsid w:val="00F717CC"/>
    <w:rsid w:val="00F80BD6"/>
    <w:rsid w:val="00F903B5"/>
    <w:rsid w:val="00FC4DD9"/>
    <w:rsid w:val="00FD4A8E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9</cp:revision>
  <cp:lastPrinted>2020-05-22T14:21:00Z</cp:lastPrinted>
  <dcterms:created xsi:type="dcterms:W3CDTF">2020-02-21T16:07:00Z</dcterms:created>
  <dcterms:modified xsi:type="dcterms:W3CDTF">2020-05-22T14:21:00Z</dcterms:modified>
</cp:coreProperties>
</file>