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F3D4BF0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D97C5B">
        <w:t>3</w:t>
      </w:r>
      <w:r w:rsidRPr="007051BD">
        <w:t xml:space="preserve">: </w:t>
      </w:r>
      <w:r w:rsidR="00D97C5B">
        <w:t>Provide guest service</w:t>
      </w:r>
    </w:p>
    <w:p w14:paraId="1E4787BA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50B673A4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033745">
        <w:rPr>
          <w:rFonts w:cs="Arial"/>
        </w:rPr>
        <w:t>2</w:t>
      </w:r>
      <w:r w:rsidR="00631705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2F8729BA" w14:textId="75BA3DC5" w:rsidR="00CB01C3" w:rsidRDefault="00CB01C3" w:rsidP="00CB01C3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D97C5B">
        <w:t>k</w:t>
      </w:r>
      <w:r w:rsidR="00D97C5B" w:rsidRPr="00D97C5B">
        <w:t>now</w:t>
      </w:r>
      <w:r w:rsidR="000442A2">
        <w:t xml:space="preserve"> the</w:t>
      </w:r>
      <w:r w:rsidR="00D97C5B" w:rsidRPr="00D97C5B">
        <w:t xml:space="preserve"> </w:t>
      </w:r>
      <w:r w:rsidR="000442A2">
        <w:t>methods of communication when dealing with customers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7D425840" w:rsidR="00CB01C3" w:rsidRDefault="00AB1A23" w:rsidP="00D97C5B">
            <w:pPr>
              <w:pStyle w:val="Normalbulletlist"/>
              <w:spacing w:line="276" w:lineRule="auto"/>
            </w:pPr>
            <w:r>
              <w:t xml:space="preserve">By the end of the session </w:t>
            </w:r>
            <w:r w:rsidR="000442A2">
              <w:t>the</w:t>
            </w:r>
            <w:r w:rsidR="000442A2" w:rsidRPr="00D97C5B">
              <w:t xml:space="preserve"> </w:t>
            </w:r>
            <w:r w:rsidR="000442A2">
              <w:t>methods of communication when dealing with customers</w:t>
            </w: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76F85337" w14:textId="77777777" w:rsidR="00A20F60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38718B43" w:rsidR="00CB01C3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0C46E478" w:rsidR="00CB01C3" w:rsidRDefault="00D97C5B" w:rsidP="000442A2">
            <w:pPr>
              <w:pStyle w:val="Normalbulletlist"/>
              <w:spacing w:before="240" w:after="240"/>
            </w:pPr>
            <w:r>
              <w:t xml:space="preserve"> methods of communication when dealing with customers</w:t>
            </w:r>
            <w:r w:rsidR="00A20F60">
              <w:t>.</w:t>
            </w:r>
          </w:p>
        </w:tc>
      </w:tr>
    </w:tbl>
    <w:p w14:paraId="3FC07788" w14:textId="253C64F3" w:rsidR="00CB01C3" w:rsidRDefault="00CB01C3" w:rsidP="00CB01C3">
      <w:pPr>
        <w:rPr>
          <w:rFonts w:cs="Arial"/>
          <w:szCs w:val="22"/>
        </w:rPr>
      </w:pPr>
    </w:p>
    <w:p w14:paraId="18F978A6" w14:textId="35963EE3" w:rsidR="00A20F60" w:rsidRDefault="00A20F60" w:rsidP="00CB01C3">
      <w:pPr>
        <w:rPr>
          <w:rFonts w:cs="Arial"/>
          <w:szCs w:val="22"/>
        </w:rPr>
      </w:pPr>
    </w:p>
    <w:p w14:paraId="5FF76859" w14:textId="316B0F07" w:rsidR="00A20F60" w:rsidRDefault="00A20F60" w:rsidP="00CB01C3">
      <w:pPr>
        <w:rPr>
          <w:rFonts w:cs="Arial"/>
          <w:szCs w:val="22"/>
        </w:rPr>
      </w:pPr>
    </w:p>
    <w:p w14:paraId="732C3A36" w14:textId="02C20C14" w:rsidR="00A20F60" w:rsidRDefault="00A20F60" w:rsidP="00CB01C3">
      <w:pPr>
        <w:rPr>
          <w:rFonts w:cs="Arial"/>
          <w:szCs w:val="22"/>
        </w:rPr>
      </w:pPr>
    </w:p>
    <w:p w14:paraId="69560273" w14:textId="77777777" w:rsidR="00A20F60" w:rsidRDefault="00A20F60" w:rsidP="00CB01C3">
      <w:pPr>
        <w:rPr>
          <w:rFonts w:cs="Arial"/>
          <w:szCs w:val="22"/>
        </w:rPr>
      </w:pPr>
    </w:p>
    <w:p w14:paraId="0101BBEA" w14:textId="69A618AE" w:rsidR="00AB1A23" w:rsidRDefault="00AB1A23" w:rsidP="00CB01C3">
      <w:pPr>
        <w:rPr>
          <w:rFonts w:cs="Arial"/>
          <w:szCs w:val="22"/>
        </w:rPr>
      </w:pPr>
    </w:p>
    <w:p w14:paraId="240DCCC4" w14:textId="77777777" w:rsidR="00587983" w:rsidRDefault="0058798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F07F1C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F07F1C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383638EC" w:rsidR="00AB1A23" w:rsidRPr="00581A35" w:rsidRDefault="00033745" w:rsidP="00AB1A23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500F3AA" w14:textId="14E615A6" w:rsidR="00A70F38" w:rsidRPr="00581A35" w:rsidRDefault="00033745" w:rsidP="00A70F38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A20F60" w:rsidRDefault="00A70F38" w:rsidP="00A70F38">
            <w:r w:rsidRPr="00A20F60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A20F60" w:rsidRDefault="00A70F38" w:rsidP="00A20F60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A20F60">
              <w:rPr>
                <w:bCs w:val="0"/>
              </w:rP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A20F60" w:rsidRDefault="00A70F38" w:rsidP="00A70F38">
            <w:r w:rsidRPr="00A20F60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A20F60" w:rsidRDefault="00A70F38" w:rsidP="00A70F38">
            <w:pPr>
              <w:pStyle w:val="Normalheadingblack"/>
              <w:rPr>
                <w:b w:val="0"/>
              </w:rPr>
            </w:pPr>
            <w:r w:rsidRPr="00A20F60">
              <w:rPr>
                <w:b w:val="0"/>
              </w:rPr>
              <w:t>Whiteboard</w:t>
            </w:r>
          </w:p>
        </w:tc>
      </w:tr>
      <w:tr w:rsidR="00A70F38" w:rsidRPr="00AD750F" w14:paraId="0E42C7D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6DD49EB" w14:textId="1AA9E2E2" w:rsidR="00A70F38" w:rsidRPr="00581A35" w:rsidRDefault="00F7015C" w:rsidP="00A70F38">
            <w:pPr>
              <w:jc w:val="center"/>
            </w:pPr>
            <w:r>
              <w:t>20</w:t>
            </w:r>
          </w:p>
        </w:tc>
        <w:tc>
          <w:tcPr>
            <w:tcW w:w="2800" w:type="dxa"/>
            <w:shd w:val="clear" w:color="auto" w:fill="auto"/>
          </w:tcPr>
          <w:p w14:paraId="3269959D" w14:textId="23EEA6FD" w:rsidR="00A70F38" w:rsidRPr="00A20F60" w:rsidRDefault="00A70F38" w:rsidP="00A70F38">
            <w:r w:rsidRPr="00A20F60">
              <w:t xml:space="preserve">Introduction </w:t>
            </w:r>
            <w:r w:rsidR="00A20F60" w:rsidRPr="00A20F60">
              <w:t>t</w:t>
            </w:r>
            <w:r w:rsidRPr="00A20F60">
              <w:t>ask 1</w:t>
            </w:r>
          </w:p>
        </w:tc>
        <w:tc>
          <w:tcPr>
            <w:tcW w:w="3969" w:type="dxa"/>
            <w:shd w:val="clear" w:color="auto" w:fill="auto"/>
          </w:tcPr>
          <w:p w14:paraId="32B91A76" w14:textId="16EBBDB7" w:rsidR="001D19AF" w:rsidRPr="009A21EF" w:rsidRDefault="00A70F38" w:rsidP="009A21E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A20F60">
              <w:rPr>
                <w:bCs w:val="0"/>
              </w:rPr>
              <w:t>Outline the focus of the lesson to include</w:t>
            </w:r>
            <w:r w:rsidR="009A21EF">
              <w:rPr>
                <w:bCs w:val="0"/>
              </w:rPr>
              <w:t xml:space="preserve"> the </w:t>
            </w:r>
            <w:r w:rsidR="001D19AF" w:rsidRPr="00A20F60">
              <w:rPr>
                <w:bCs w:val="0"/>
              </w:rPr>
              <w:t>methods of communication when dealing with customers</w:t>
            </w:r>
            <w:r w:rsidR="009A21EF">
              <w:rPr>
                <w:bCs w:val="0"/>
              </w:rPr>
              <w:t>.</w:t>
            </w:r>
          </w:p>
          <w:p w14:paraId="7B1EA3BD" w14:textId="77777777" w:rsidR="009A21EF" w:rsidRDefault="009A21EF" w:rsidP="00DB0CA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</w:p>
          <w:p w14:paraId="74E5D7D5" w14:textId="5346E27D" w:rsidR="00DB0CA1" w:rsidRPr="00A20F60" w:rsidRDefault="00DB0CA1" w:rsidP="00DB0CA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rFonts w:cs="Arial"/>
                <w:bCs w:val="0"/>
              </w:rPr>
            </w:pPr>
            <w:r w:rsidRPr="00A20F60">
              <w:rPr>
                <w:rFonts w:cs="Arial"/>
                <w:bCs w:val="0"/>
              </w:rPr>
              <w:t>Split the class into smaller groups</w:t>
            </w:r>
            <w:r w:rsidR="009A21EF">
              <w:rPr>
                <w:rFonts w:cs="Arial"/>
                <w:bCs w:val="0"/>
              </w:rPr>
              <w:t xml:space="preserve"> and</w:t>
            </w:r>
            <w:r w:rsidRPr="00A20F60">
              <w:rPr>
                <w:rFonts w:cs="Arial"/>
                <w:bCs w:val="0"/>
              </w:rPr>
              <w:t xml:space="preserve"> ask learners to </w:t>
            </w:r>
            <w:r w:rsidR="009A21EF">
              <w:rPr>
                <w:rFonts w:cs="Arial"/>
                <w:bCs w:val="0"/>
              </w:rPr>
              <w:t xml:space="preserve">read </w:t>
            </w:r>
            <w:r w:rsidR="005A390E" w:rsidRPr="009A21EF">
              <w:rPr>
                <w:rFonts w:cs="Arial"/>
                <w:b/>
              </w:rPr>
              <w:t xml:space="preserve">Handout </w:t>
            </w:r>
            <w:r w:rsidR="009A21EF">
              <w:rPr>
                <w:rFonts w:cs="Arial"/>
                <w:b/>
              </w:rPr>
              <w:t>1</w:t>
            </w:r>
            <w:r w:rsidR="005A390E" w:rsidRPr="00A20F60">
              <w:rPr>
                <w:rFonts w:cs="Arial"/>
                <w:bCs w:val="0"/>
              </w:rPr>
              <w:t>.</w:t>
            </w:r>
          </w:p>
          <w:p w14:paraId="3714A1B7" w14:textId="77777777" w:rsidR="00DB0CA1" w:rsidRPr="00A20F60" w:rsidRDefault="00DB0CA1" w:rsidP="00DB0CA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</w:p>
          <w:p w14:paraId="0BB6D909" w14:textId="11662257" w:rsidR="00A70F38" w:rsidRPr="00A20F60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bCs w:val="0"/>
                <w:color w:val="000000"/>
                <w:lang w:eastAsia="en-GB"/>
              </w:rPr>
            </w:pPr>
            <w:r w:rsidRPr="00A20F60">
              <w:rPr>
                <w:bCs w:val="0"/>
              </w:rP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92C3F25" w14:textId="77777777" w:rsidR="005A390E" w:rsidRPr="00A20F60" w:rsidRDefault="00A70F38" w:rsidP="00A70F38">
            <w:r w:rsidRPr="00A20F60">
              <w:t>L</w:t>
            </w:r>
            <w:r w:rsidR="005A390E" w:rsidRPr="00A20F60">
              <w:t>isten</w:t>
            </w:r>
          </w:p>
          <w:p w14:paraId="4D5B95C9" w14:textId="3ABB9412" w:rsidR="00A70F38" w:rsidRPr="00A20F60" w:rsidRDefault="00A70F38" w:rsidP="00A70F38">
            <w:r w:rsidRPr="00A20F60">
              <w:t>Q&amp;A.</w:t>
            </w:r>
          </w:p>
          <w:p w14:paraId="2F6F65DF" w14:textId="77777777" w:rsidR="00A70F38" w:rsidRPr="00A20F60" w:rsidRDefault="00A70F38" w:rsidP="00A70F38"/>
          <w:p w14:paraId="3054FB48" w14:textId="77777777" w:rsidR="00DB0CA1" w:rsidRPr="00A20F60" w:rsidRDefault="00DB0CA1" w:rsidP="00A70F38"/>
          <w:p w14:paraId="69179CE9" w14:textId="77777777" w:rsidR="00DB0CA1" w:rsidRPr="00A20F60" w:rsidRDefault="00DB0CA1" w:rsidP="00A70F38"/>
          <w:p w14:paraId="4A782DA0" w14:textId="77777777" w:rsidR="00DB0CA1" w:rsidRPr="00A20F60" w:rsidRDefault="00DB0CA1" w:rsidP="00A70F38"/>
          <w:p w14:paraId="1EED95BF" w14:textId="293D1F5C" w:rsidR="00DB0CA1" w:rsidRPr="00A20F60" w:rsidRDefault="005A390E" w:rsidP="00A70F38">
            <w:r w:rsidRPr="00A20F60">
              <w:t>Group to compare identified examples</w:t>
            </w:r>
            <w:r w:rsidR="009A21EF">
              <w:t xml:space="preserve"> of communication from </w:t>
            </w:r>
            <w:r w:rsidR="009A21EF" w:rsidRPr="009A21EF">
              <w:rPr>
                <w:b/>
                <w:bCs/>
              </w:rPr>
              <w:t>Handout 1</w:t>
            </w:r>
            <w:r w:rsidR="009A21EF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BF885E8" w14:textId="77777777" w:rsidR="00A70F38" w:rsidRDefault="00A70F38" w:rsidP="00A70F38">
            <w:r w:rsidRPr="00A20F60">
              <w:t>Whiteboard</w:t>
            </w:r>
          </w:p>
          <w:p w14:paraId="2008D792" w14:textId="429DD025" w:rsidR="009A21EF" w:rsidRPr="009A21EF" w:rsidRDefault="009A21EF" w:rsidP="00A70F38">
            <w:pPr>
              <w:rPr>
                <w:b/>
                <w:bCs/>
              </w:rPr>
            </w:pPr>
            <w:r w:rsidRPr="009A21EF">
              <w:rPr>
                <w:b/>
                <w:bCs/>
              </w:rPr>
              <w:t>Handout 1</w:t>
            </w:r>
          </w:p>
        </w:tc>
      </w:tr>
      <w:tr w:rsidR="00140E3D" w:rsidRPr="00AD750F" w14:paraId="451ED27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5A061232" w14:textId="561CF1CC" w:rsidR="00140E3D" w:rsidRPr="00AD750F" w:rsidRDefault="00DB0CA1" w:rsidP="00140E3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</w:t>
            </w:r>
            <w:r w:rsidR="00631705">
              <w:rPr>
                <w:rFonts w:cs="Arial"/>
                <w:szCs w:val="22"/>
              </w:rPr>
              <w:t>0</w:t>
            </w:r>
          </w:p>
        </w:tc>
        <w:tc>
          <w:tcPr>
            <w:tcW w:w="2800" w:type="dxa"/>
            <w:shd w:val="clear" w:color="auto" w:fill="auto"/>
          </w:tcPr>
          <w:p w14:paraId="54B939AC" w14:textId="07F09FDF" w:rsidR="00140E3D" w:rsidRPr="009A21EF" w:rsidRDefault="00140E3D" w:rsidP="00140E3D">
            <w:r w:rsidRPr="009A21EF">
              <w:t xml:space="preserve">Main </w:t>
            </w:r>
            <w:r w:rsidR="009A21EF" w:rsidRPr="009A21EF">
              <w:t>b</w:t>
            </w:r>
            <w:r w:rsidRPr="009A21EF">
              <w:t>ody of lesson:</w:t>
            </w:r>
          </w:p>
          <w:p w14:paraId="35F4E274" w14:textId="554141AA" w:rsidR="006F5409" w:rsidRPr="00581A35" w:rsidRDefault="000442A2" w:rsidP="00140E3D">
            <w:r>
              <w:t>Describe methods of communication when dealing with customers</w:t>
            </w:r>
          </w:p>
        </w:tc>
        <w:tc>
          <w:tcPr>
            <w:tcW w:w="3969" w:type="dxa"/>
            <w:shd w:val="clear" w:color="auto" w:fill="auto"/>
          </w:tcPr>
          <w:p w14:paraId="0AA1C5FC" w14:textId="567620A4" w:rsidR="00DB0CA1" w:rsidRDefault="00DB0CA1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b/>
                <w:bCs w:val="0"/>
              </w:rPr>
            </w:pPr>
            <w:r>
              <w:rPr>
                <w:rFonts w:cs="Arial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9A21EF">
              <w:rPr>
                <w:b/>
              </w:rPr>
              <w:t>p</w:t>
            </w:r>
            <w:r>
              <w:rPr>
                <w:b/>
              </w:rPr>
              <w:t>resentation 1</w:t>
            </w:r>
          </w:p>
          <w:p w14:paraId="634095E5" w14:textId="77777777" w:rsidR="009A21EF" w:rsidRDefault="009A21EF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  <w:p w14:paraId="084BA904" w14:textId="0E304CA2" w:rsidR="00631705" w:rsidRPr="00526B4E" w:rsidRDefault="00631705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Group activity</w:t>
            </w:r>
            <w:r w:rsidR="009A21EF">
              <w:t xml:space="preserve">: </w:t>
            </w:r>
            <w:r>
              <w:rPr>
                <w:rFonts w:cs="Arial"/>
                <w:color w:val="000000"/>
                <w:szCs w:val="22"/>
                <w:lang w:eastAsia="en-GB"/>
              </w:rPr>
              <w:t>Tutor resource</w:t>
            </w:r>
            <w:r w:rsidR="009A21EF">
              <w:rPr>
                <w:rFonts w:cs="Arial"/>
                <w:color w:val="000000"/>
                <w:szCs w:val="22"/>
                <w:lang w:eastAsia="en-GB"/>
              </w:rPr>
              <w:t>d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video </w:t>
            </w:r>
            <w:r w:rsidR="009A21EF">
              <w:rPr>
                <w:rFonts w:cs="Arial"/>
                <w:color w:val="000000"/>
                <w:szCs w:val="22"/>
                <w:lang w:eastAsia="en-GB"/>
              </w:rPr>
              <w:t xml:space="preserve">on </w:t>
            </w:r>
            <w:r>
              <w:rPr>
                <w:rFonts w:cs="Arial"/>
                <w:color w:val="000000"/>
                <w:szCs w:val="22"/>
                <w:lang w:eastAsia="en-GB"/>
              </w:rPr>
              <w:t>active listening skills i.e.</w:t>
            </w:r>
            <w:r w:rsidR="009A21EF">
              <w:rPr>
                <w:rFonts w:cs="Arial"/>
                <w:color w:val="000000"/>
                <w:szCs w:val="22"/>
                <w:lang w:eastAsia="en-GB"/>
              </w:rPr>
              <w:t xml:space="preserve"> ‘How to be a great listener’ from </w:t>
            </w:r>
            <w:r w:rsidR="00377039">
              <w:rPr>
                <w:rFonts w:cs="Arial"/>
                <w:color w:val="000000"/>
                <w:szCs w:val="22"/>
                <w:lang w:eastAsia="en-GB"/>
              </w:rPr>
              <w:t xml:space="preserve">YouTube: </w:t>
            </w:r>
            <w:hyperlink r:id="rId7" w:history="1">
              <w:r w:rsidR="00377039" w:rsidRPr="000654A9">
                <w:rPr>
                  <w:rStyle w:val="Hyperlink"/>
                  <w:rFonts w:cs="Arial"/>
                  <w:b/>
                  <w:bCs w:val="0"/>
                  <w:szCs w:val="22"/>
                  <w:lang w:eastAsia="en-GB"/>
                </w:rPr>
                <w:t>https://youtu.be/z_-rNd7h6z8</w:t>
              </w:r>
            </w:hyperlink>
            <w:r w:rsidR="00377039">
              <w:rPr>
                <w:rFonts w:cs="Arial"/>
                <w:b/>
                <w:bCs w:val="0"/>
                <w:color w:val="000000"/>
                <w:szCs w:val="22"/>
                <w:lang w:eastAsia="en-GB"/>
              </w:rPr>
              <w:t xml:space="preserve"> </w:t>
            </w:r>
          </w:p>
          <w:p w14:paraId="303441FA" w14:textId="6DF8A828" w:rsidR="00F7015C" w:rsidRDefault="00F7015C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lang w:eastAsia="en-GB"/>
              </w:rPr>
            </w:pPr>
            <w:r>
              <w:rPr>
                <w:rFonts w:cs="Arial"/>
              </w:rPr>
              <w:t xml:space="preserve">Group discussion: </w:t>
            </w:r>
            <w:r>
              <w:rPr>
                <w:rFonts w:cs="Arial"/>
                <w:szCs w:val="22"/>
              </w:rPr>
              <w:t xml:space="preserve"> </w:t>
            </w:r>
            <w:r w:rsidRPr="00B86E20">
              <w:rPr>
                <w:rFonts w:cs="Arial"/>
                <w:szCs w:val="22"/>
              </w:rPr>
              <w:t>Describe the importance</w:t>
            </w:r>
            <w:r w:rsidRPr="00B86E20">
              <w:rPr>
                <w:rFonts w:cs="Arial"/>
                <w:b/>
                <w:szCs w:val="22"/>
              </w:rPr>
              <w:t xml:space="preserve"> </w:t>
            </w:r>
            <w:r w:rsidRPr="00B86E20">
              <w:rPr>
                <w:rFonts w:cs="Arial"/>
                <w:szCs w:val="22"/>
              </w:rPr>
              <w:t xml:space="preserve">of </w:t>
            </w:r>
            <w:r>
              <w:rPr>
                <w:rFonts w:cs="Arial"/>
                <w:szCs w:val="22"/>
              </w:rPr>
              <w:t>active listening when communicating with each other</w:t>
            </w:r>
            <w:r w:rsidR="00377039">
              <w:rPr>
                <w:rFonts w:cs="Arial"/>
                <w:szCs w:val="22"/>
              </w:rPr>
              <w:t>.</w:t>
            </w:r>
          </w:p>
          <w:p w14:paraId="1B234ED7" w14:textId="32BDA373" w:rsidR="00F7015C" w:rsidRPr="00F07F1C" w:rsidRDefault="00F7015C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</w:tc>
        <w:tc>
          <w:tcPr>
            <w:tcW w:w="3565" w:type="dxa"/>
            <w:shd w:val="clear" w:color="auto" w:fill="auto"/>
          </w:tcPr>
          <w:p w14:paraId="6F396F1E" w14:textId="7AC304DA" w:rsidR="00DB0CA1" w:rsidRDefault="00DB0CA1" w:rsidP="00140E3D">
            <w:r>
              <w:t>Listen</w:t>
            </w:r>
          </w:p>
          <w:p w14:paraId="269E215A" w14:textId="0E92A87B" w:rsidR="00DB0CA1" w:rsidRDefault="00DB0CA1" w:rsidP="00140E3D">
            <w:r>
              <w:t>Take notes</w:t>
            </w:r>
          </w:p>
          <w:p w14:paraId="143A2DD1" w14:textId="77777777" w:rsidR="00DB0CA1" w:rsidRDefault="00DB0CA1" w:rsidP="00140E3D"/>
          <w:p w14:paraId="696E1638" w14:textId="68AC935E" w:rsidR="00DB0CA1" w:rsidRDefault="009A21EF" w:rsidP="00140E3D">
            <w:r>
              <w:t>Watch video.</w:t>
            </w:r>
          </w:p>
          <w:p w14:paraId="349444BB" w14:textId="16FC55A3" w:rsidR="00140E3D" w:rsidRDefault="00140E3D" w:rsidP="00140E3D">
            <w:r w:rsidRPr="00140E3D">
              <w:t>Learner discussion and Q&amp;A.</w:t>
            </w:r>
          </w:p>
          <w:p w14:paraId="39AFE91C" w14:textId="2C8EA88C" w:rsidR="006F5409" w:rsidRDefault="006F5409" w:rsidP="00140E3D"/>
          <w:p w14:paraId="371D7D5F" w14:textId="77777777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4D77C9" w14:textId="7F1A29D7" w:rsidR="00DB0CA1" w:rsidRDefault="00DB0CA1" w:rsidP="00140E3D">
            <w:pPr>
              <w:pStyle w:val="Normalheadingblack"/>
            </w:pPr>
            <w:r>
              <w:t xml:space="preserve">PowerPoint </w:t>
            </w:r>
            <w:r w:rsidR="009A21EF">
              <w:t>p</w:t>
            </w:r>
            <w:r>
              <w:t xml:space="preserve">resentation 1 </w:t>
            </w:r>
            <w:r w:rsidRPr="00963838">
              <w:t xml:space="preserve"> </w:t>
            </w:r>
          </w:p>
          <w:p w14:paraId="5166EF2C" w14:textId="77777777" w:rsidR="00DB0CA1" w:rsidRDefault="00DB0CA1" w:rsidP="00140E3D">
            <w:pPr>
              <w:pStyle w:val="Normalheadingblack"/>
            </w:pPr>
          </w:p>
          <w:p w14:paraId="54232874" w14:textId="76F934AE" w:rsidR="00631705" w:rsidRPr="009A21EF" w:rsidRDefault="006F5409" w:rsidP="00140E3D">
            <w:pPr>
              <w:pStyle w:val="Normalheadingblack"/>
              <w:rPr>
                <w:b w:val="0"/>
                <w:bCs/>
              </w:rPr>
            </w:pPr>
            <w:r w:rsidRPr="009A21EF">
              <w:rPr>
                <w:b w:val="0"/>
                <w:bCs/>
              </w:rPr>
              <w:t>Whiteboard</w:t>
            </w:r>
            <w:r w:rsidR="00140E3D" w:rsidRPr="009A21EF">
              <w:rPr>
                <w:b w:val="0"/>
                <w:bCs/>
              </w:rPr>
              <w:t xml:space="preserve"> </w:t>
            </w:r>
          </w:p>
          <w:p w14:paraId="3F4421D7" w14:textId="27A9FF24" w:rsidR="00140E3D" w:rsidRPr="009A21EF" w:rsidRDefault="00631705" w:rsidP="00140E3D">
            <w:pPr>
              <w:pStyle w:val="Normalheadingblack"/>
              <w:rPr>
                <w:b w:val="0"/>
                <w:bCs/>
              </w:rPr>
            </w:pPr>
            <w:r w:rsidRPr="009A21EF">
              <w:rPr>
                <w:b w:val="0"/>
                <w:bCs/>
              </w:rPr>
              <w:t>Media/laptop/screen</w:t>
            </w:r>
            <w:r w:rsidR="00140E3D" w:rsidRPr="009A21EF">
              <w:rPr>
                <w:b w:val="0"/>
                <w:bCs/>
              </w:rPr>
              <w:tab/>
            </w:r>
          </w:p>
          <w:p w14:paraId="16CFBF98" w14:textId="77777777" w:rsidR="00140E3D" w:rsidRPr="009A21EF" w:rsidRDefault="00DB0CA1" w:rsidP="00140E3D">
            <w:pPr>
              <w:rPr>
                <w:bCs/>
              </w:rPr>
            </w:pPr>
            <w:r w:rsidRPr="009A21EF">
              <w:rPr>
                <w:bCs/>
              </w:rPr>
              <w:t>Pen/pencil</w:t>
            </w:r>
          </w:p>
          <w:p w14:paraId="33D31D7B" w14:textId="1856184B" w:rsidR="00DB0CA1" w:rsidRPr="00581A35" w:rsidRDefault="00DB0CA1" w:rsidP="00140E3D">
            <w:r w:rsidRPr="009A21EF">
              <w:rPr>
                <w:bCs/>
              </w:rPr>
              <w:t>Notebook</w:t>
            </w:r>
          </w:p>
        </w:tc>
      </w:tr>
      <w:tr w:rsidR="006F5409" w:rsidRPr="00AD750F" w14:paraId="32B3943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2A2EEE27" w14:textId="074CB749" w:rsidR="006F5409" w:rsidRDefault="00033745" w:rsidP="00140E3D">
            <w:pPr>
              <w:jc w:val="center"/>
            </w:pPr>
            <w:r>
              <w:t>40</w:t>
            </w:r>
          </w:p>
        </w:tc>
        <w:tc>
          <w:tcPr>
            <w:tcW w:w="2800" w:type="dxa"/>
            <w:shd w:val="clear" w:color="auto" w:fill="auto"/>
          </w:tcPr>
          <w:p w14:paraId="19A85B94" w14:textId="77777777" w:rsidR="00377039" w:rsidRPr="009A21EF" w:rsidRDefault="00377039" w:rsidP="00377039">
            <w:r w:rsidRPr="009A21EF">
              <w:t>Main body of lesson:</w:t>
            </w:r>
          </w:p>
          <w:p w14:paraId="65730E9B" w14:textId="6ACDEEF7" w:rsidR="006F5409" w:rsidRPr="001762A3" w:rsidRDefault="00377039" w:rsidP="00377039">
            <w:pPr>
              <w:rPr>
                <w:b/>
                <w:bCs/>
              </w:rPr>
            </w:pPr>
            <w:r>
              <w:t>Describe methods of communication when dealing with customers</w:t>
            </w:r>
          </w:p>
        </w:tc>
        <w:tc>
          <w:tcPr>
            <w:tcW w:w="3969" w:type="dxa"/>
            <w:shd w:val="clear" w:color="auto" w:fill="auto"/>
          </w:tcPr>
          <w:p w14:paraId="485EE1CB" w14:textId="32927C8B" w:rsidR="00631705" w:rsidRDefault="00631705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rFonts w:cs="Arial"/>
              </w:rPr>
              <w:t>Task learners in groups of three</w:t>
            </w:r>
            <w:r>
              <w:rPr>
                <w:lang w:eastAsia="en-GB"/>
              </w:rPr>
              <w:t xml:space="preserve"> to role play and practice active listening </w:t>
            </w:r>
            <w:r w:rsidR="00501DB1">
              <w:rPr>
                <w:b/>
                <w:bCs w:val="0"/>
                <w:lang w:eastAsia="en-GB"/>
              </w:rPr>
              <w:t>Activity 3.</w:t>
            </w:r>
            <w:bookmarkStart w:id="0" w:name="_GoBack"/>
            <w:bookmarkEnd w:id="0"/>
            <w:r w:rsidR="00501DB1">
              <w:rPr>
                <w:b/>
                <w:bCs w:val="0"/>
                <w:lang w:eastAsia="en-GB"/>
              </w:rPr>
              <w:t xml:space="preserve"> </w:t>
            </w:r>
            <w:r>
              <w:rPr>
                <w:lang w:eastAsia="en-GB"/>
              </w:rPr>
              <w:t>S</w:t>
            </w:r>
            <w:r>
              <w:rPr>
                <w:rFonts w:cs="Arial"/>
                <w:lang w:eastAsia="en-GB"/>
              </w:rPr>
              <w:t xml:space="preserve">et a time limit of </w:t>
            </w:r>
            <w:r w:rsidR="005A390E">
              <w:rPr>
                <w:rFonts w:cs="Arial"/>
                <w:lang w:eastAsia="en-GB"/>
              </w:rPr>
              <w:t>2</w:t>
            </w:r>
            <w:r>
              <w:rPr>
                <w:rFonts w:cs="Arial"/>
                <w:lang w:eastAsia="en-GB"/>
              </w:rPr>
              <w:t>0 minutes. Discuss/fill gaps as a class.</w:t>
            </w:r>
            <w:r>
              <w:rPr>
                <w:lang w:eastAsia="en-GB"/>
              </w:rPr>
              <w:t xml:space="preserve"> </w:t>
            </w:r>
          </w:p>
          <w:p w14:paraId="3ECA8C5B" w14:textId="77777777" w:rsidR="00F7015C" w:rsidRDefault="00F7015C" w:rsidP="00F7015C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377039">
              <w:rPr>
                <w:bCs w:val="0"/>
              </w:rPr>
              <w:t>Group discussion:</w:t>
            </w:r>
            <w:r>
              <w:t xml:space="preserve"> Describe how the role play went, what challenges did each group experience</w:t>
            </w:r>
            <w:r>
              <w:rPr>
                <w:lang w:eastAsia="en-GB"/>
              </w:rPr>
              <w:t>.</w:t>
            </w:r>
          </w:p>
          <w:p w14:paraId="0A04323E" w14:textId="77777777" w:rsidR="006F5409" w:rsidRPr="006F5409" w:rsidRDefault="006F5409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2E12D049" w14:textId="77777777" w:rsidR="00F7015C" w:rsidRDefault="00F7015C" w:rsidP="00140E3D"/>
          <w:p w14:paraId="5E083782" w14:textId="22CD5737" w:rsidR="006F5409" w:rsidRDefault="00F07F1C" w:rsidP="00140E3D">
            <w:r>
              <w:t>Learner groups to present their cases studies and their findings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55D2F17" w14:textId="77777777" w:rsidR="006F5409" w:rsidRPr="00377039" w:rsidRDefault="00F07F1C" w:rsidP="00140E3D">
            <w:r w:rsidRPr="00377039">
              <w:t>Whiteboard</w:t>
            </w:r>
          </w:p>
          <w:p w14:paraId="5BD3DCA8" w14:textId="77777777" w:rsidR="00377039" w:rsidRDefault="00377039" w:rsidP="00140E3D">
            <w:pPr>
              <w:rPr>
                <w:b/>
                <w:bCs/>
              </w:rPr>
            </w:pPr>
          </w:p>
          <w:p w14:paraId="7C465EE6" w14:textId="21B4DD17" w:rsidR="00501DB1" w:rsidRPr="00631705" w:rsidRDefault="00501DB1" w:rsidP="00140E3D">
            <w:pPr>
              <w:rPr>
                <w:b/>
                <w:bCs/>
              </w:rPr>
            </w:pPr>
            <w:r>
              <w:rPr>
                <w:b/>
                <w:bCs/>
              </w:rPr>
              <w:t>Activity 3</w:t>
            </w:r>
          </w:p>
        </w:tc>
      </w:tr>
      <w:tr w:rsidR="006F5409" w:rsidRPr="00AD750F" w14:paraId="5942CF1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E09BC94" w14:textId="7C0C29C9" w:rsidR="006F5409" w:rsidRDefault="00F743AA" w:rsidP="006F540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00" w:type="dxa"/>
            <w:shd w:val="clear" w:color="auto" w:fill="auto"/>
          </w:tcPr>
          <w:p w14:paraId="7618A6D9" w14:textId="02FAC347" w:rsidR="006F5409" w:rsidRPr="00377039" w:rsidRDefault="006F5409" w:rsidP="006F5409">
            <w:r w:rsidRPr="00377039">
              <w:t>Summary of session:</w:t>
            </w:r>
          </w:p>
          <w:p w14:paraId="26943316" w14:textId="77777777" w:rsidR="006F5409" w:rsidRPr="001762A3" w:rsidRDefault="006F5409" w:rsidP="006F5409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0555886" w14:textId="3C5E7983" w:rsidR="00BF3426" w:rsidRDefault="00377039" w:rsidP="00BF342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Activity 1: 1</w:t>
            </w:r>
            <w:r w:rsidR="00BF3426">
              <w:t>-minute paper</w:t>
            </w:r>
            <w:r>
              <w:t>.</w:t>
            </w:r>
            <w:r w:rsidR="00BF3426">
              <w:t xml:space="preserve"> Learners to summarise the key learning covered in the lesson.</w:t>
            </w:r>
          </w:p>
          <w:p w14:paraId="00C48B03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428118F3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377039">
              <w:t>-</w:t>
            </w:r>
            <w:r>
              <w:t>to</w:t>
            </w:r>
            <w:r w:rsidR="00377039">
              <w:t>-</w:t>
            </w:r>
            <w:r>
              <w:t>peer reflection and feedback on the exercise. Direct the discussion, and identify any points not picked up by the learners</w:t>
            </w:r>
            <w:r w:rsidR="00377039">
              <w:t>.</w:t>
            </w:r>
            <w:r>
              <w:t xml:space="preserve"> </w:t>
            </w:r>
          </w:p>
          <w:p w14:paraId="5F873C9E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3A07471E" w:rsidR="006F5409" w:rsidRPr="006F5409" w:rsidRDefault="006F5409" w:rsidP="0037703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377039">
              <w:t>q</w:t>
            </w:r>
            <w:r>
              <w:t xml:space="preserve">uestion and </w:t>
            </w:r>
            <w:r w:rsidR="00377039">
              <w:t>a</w:t>
            </w:r>
            <w:r>
              <w:t>nswer</w:t>
            </w:r>
            <w:r w:rsidR="00F07F1C">
              <w:t xml:space="preserve"> </w:t>
            </w:r>
            <w:r w:rsidR="00377039">
              <w:t>s</w:t>
            </w:r>
            <w:r>
              <w:t>ession:</w:t>
            </w:r>
            <w:r w:rsidR="00F07F1C">
              <w:t xml:space="preserve"> </w:t>
            </w:r>
            <w:r>
              <w:t>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6F5409" w:rsidRDefault="006F5409" w:rsidP="006F5409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6F5409" w:rsidRDefault="006F5409" w:rsidP="006F5409"/>
        </w:tc>
      </w:tr>
      <w:tr w:rsidR="00033745" w:rsidRPr="00AD750F" w14:paraId="10D0BB22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378B1020" w14:textId="2A74F6A6" w:rsidR="00033745" w:rsidRDefault="00033745" w:rsidP="00033745">
            <w:pPr>
              <w:jc w:val="center"/>
            </w:pPr>
            <w:r w:rsidRPr="00705E66">
              <w:t>5</w:t>
            </w:r>
          </w:p>
        </w:tc>
        <w:tc>
          <w:tcPr>
            <w:tcW w:w="2800" w:type="dxa"/>
            <w:shd w:val="clear" w:color="auto" w:fill="auto"/>
          </w:tcPr>
          <w:p w14:paraId="6CF65C23" w14:textId="642711C6" w:rsidR="00033745" w:rsidRDefault="00033745" w:rsidP="00033745">
            <w:pPr>
              <w:rPr>
                <w:b/>
                <w:bCs/>
              </w:rPr>
            </w:pPr>
            <w:r w:rsidRPr="00705E66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239939D" w14:textId="344E8456" w:rsidR="00033745" w:rsidRPr="00033745" w:rsidRDefault="00033745" w:rsidP="00033745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 w:val="0"/>
              </w:rPr>
            </w:pPr>
            <w:r w:rsidRPr="00033745">
              <w:t xml:space="preserve">Explain </w:t>
            </w:r>
            <w:r w:rsidR="00377039">
              <w:t>h</w:t>
            </w:r>
            <w:r w:rsidRPr="00033745">
              <w:t>omework</w:t>
            </w:r>
            <w:r w:rsidR="00377039">
              <w:rPr>
                <w:b/>
                <w:bCs w:val="0"/>
              </w:rPr>
              <w:t>:</w:t>
            </w:r>
            <w:r w:rsidR="00377039" w:rsidRPr="00377039">
              <w:t xml:space="preserve"> Read </w:t>
            </w:r>
            <w:r w:rsidRPr="00033745">
              <w:rPr>
                <w:b/>
                <w:bCs w:val="0"/>
              </w:rPr>
              <w:t>Handout 2</w:t>
            </w:r>
          </w:p>
        </w:tc>
        <w:tc>
          <w:tcPr>
            <w:tcW w:w="3565" w:type="dxa"/>
            <w:shd w:val="clear" w:color="auto" w:fill="auto"/>
          </w:tcPr>
          <w:p w14:paraId="35E0D344" w14:textId="2D1C6EDD" w:rsidR="00033745" w:rsidRPr="00377039" w:rsidRDefault="00377039" w:rsidP="00033745">
            <w:pPr>
              <w:rPr>
                <w:b/>
                <w:bCs/>
              </w:rPr>
            </w:pPr>
            <w:r w:rsidRPr="00377039">
              <w:rPr>
                <w:b/>
                <w:bCs/>
              </w:rPr>
              <w:t>Read Handout 2</w:t>
            </w:r>
            <w:r>
              <w:rPr>
                <w:b/>
                <w:bCs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159A65" w14:textId="36D5E476" w:rsidR="00033745" w:rsidRPr="00377039" w:rsidRDefault="00377039" w:rsidP="00033745">
            <w:pPr>
              <w:rPr>
                <w:b/>
                <w:bCs/>
              </w:rPr>
            </w:pPr>
            <w:r w:rsidRPr="00377039">
              <w:rPr>
                <w:b/>
                <w:bCs/>
              </w:rPr>
              <w:t>Handout 2</w:t>
            </w:r>
            <w:r>
              <w:rPr>
                <w:b/>
                <w:bCs/>
              </w:rPr>
              <w:t>.</w:t>
            </w:r>
          </w:p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77777777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</w:p>
          <w:p w14:paraId="41CF8BEA" w14:textId="0FF1C727" w:rsidR="00BB1028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377039">
              <w:rPr>
                <w:rFonts w:cs="Arial"/>
                <w:szCs w:val="22"/>
              </w:rPr>
              <w:t xml:space="preserve">Oral </w:t>
            </w:r>
            <w:r w:rsidR="00377039" w:rsidRPr="00377039">
              <w:rPr>
                <w:rFonts w:cs="Arial"/>
                <w:szCs w:val="22"/>
              </w:rPr>
              <w:t>q</w:t>
            </w:r>
            <w:r w:rsidRPr="00377039">
              <w:rPr>
                <w:rFonts w:cs="Arial"/>
                <w:szCs w:val="22"/>
              </w:rPr>
              <w:t xml:space="preserve">uestions and </w:t>
            </w:r>
            <w:r w:rsidR="00377039" w:rsidRPr="00377039">
              <w:rPr>
                <w:rFonts w:cs="Arial"/>
                <w:szCs w:val="22"/>
              </w:rPr>
              <w:t>a</w:t>
            </w:r>
            <w:r w:rsidRPr="00377039">
              <w:rPr>
                <w:rFonts w:cs="Arial"/>
                <w:szCs w:val="22"/>
              </w:rPr>
              <w:t>nswers</w:t>
            </w:r>
          </w:p>
          <w:p w14:paraId="4971E6FA" w14:textId="77777777" w:rsidR="00377039" w:rsidRDefault="00377039" w:rsidP="00377039">
            <w:pPr>
              <w:ind w:left="720"/>
              <w:rPr>
                <w:rFonts w:cs="Arial"/>
                <w:szCs w:val="22"/>
              </w:rPr>
            </w:pPr>
          </w:p>
          <w:p w14:paraId="523775D6" w14:textId="77777777" w:rsidR="00377039" w:rsidRPr="00377039" w:rsidRDefault="00377039" w:rsidP="0037703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377039">
              <w:rPr>
                <w:b/>
              </w:rPr>
              <w:t>Opportunities for embedding core skills:</w:t>
            </w:r>
          </w:p>
          <w:p w14:paraId="6E650BC2" w14:textId="31B6ED6C" w:rsidR="00377039" w:rsidRDefault="00377039" w:rsidP="00377039">
            <w:pPr>
              <w:pStyle w:val="Normalbulletlist"/>
              <w:spacing w:line="276" w:lineRule="auto"/>
            </w:pPr>
            <w:r>
              <w:t>Basic speaking and listening</w:t>
            </w:r>
          </w:p>
          <w:p w14:paraId="3580F548" w14:textId="77777777" w:rsidR="00377039" w:rsidRDefault="00377039" w:rsidP="00377039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4AD3FE4C" w:rsidR="00377039" w:rsidRPr="00377039" w:rsidRDefault="00377039" w:rsidP="00377039">
            <w:pPr>
              <w:rPr>
                <w:rFonts w:cs="Arial"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42B5389" w14:textId="77777777" w:rsidR="00377039" w:rsidRPr="00377039" w:rsidRDefault="00BB1028" w:rsidP="00377039">
            <w:pPr>
              <w:pStyle w:val="Normalbulletlist"/>
              <w:numPr>
                <w:ilvl w:val="0"/>
                <w:numId w:val="0"/>
              </w:numPr>
              <w:spacing w:line="276" w:lineRule="auto"/>
              <w:ind w:left="284" w:hanging="284"/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377039">
              <w:rPr>
                <w:rFonts w:cs="Arial"/>
                <w:b/>
                <w:szCs w:val="22"/>
              </w:rPr>
              <w:t>:</w:t>
            </w:r>
          </w:p>
          <w:p w14:paraId="1789BC40" w14:textId="0885B9D2" w:rsidR="00BB1028" w:rsidRPr="00033745" w:rsidRDefault="00033745" w:rsidP="00CB01C3">
            <w:pPr>
              <w:pStyle w:val="Normalbulletlist"/>
              <w:spacing w:line="276" w:lineRule="auto"/>
            </w:pPr>
            <w:r>
              <w:t xml:space="preserve">Using the </w:t>
            </w:r>
            <w:r w:rsidRPr="006A6B52">
              <w:rPr>
                <w:b/>
                <w:bCs w:val="0"/>
              </w:rPr>
              <w:t>Handout 2</w:t>
            </w:r>
            <w:r>
              <w:rPr>
                <w:b/>
                <w:bCs w:val="0"/>
              </w:rPr>
              <w:t xml:space="preserve"> </w:t>
            </w:r>
            <w:r w:rsidR="00377039" w:rsidRPr="00377039">
              <w:t xml:space="preserve">on </w:t>
            </w:r>
            <w:r w:rsidRPr="00377039">
              <w:t>basic phone etiquette</w:t>
            </w:r>
            <w:r>
              <w:t xml:space="preserve">, learners should familiarise themselves with the SOP for basic telephone etiquette, make a note of where </w:t>
            </w:r>
            <w:r w:rsidR="00377039">
              <w:t>they</w:t>
            </w:r>
            <w:r>
              <w:t xml:space="preserve"> have heard a telephone answered using a similar SOP</w:t>
            </w:r>
            <w:r w:rsidR="00377039">
              <w:t>.</w:t>
            </w:r>
            <w:r>
              <w:t xml:space="preserve"> This should be completed independently and handed in to the tutor at the next session.</w:t>
            </w: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65485834" w14:textId="5303DBD8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7BD19DDC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6A344D3C" w14:textId="77777777" w:rsidR="00377039" w:rsidRDefault="00377039" w:rsidP="00CB01C3">
            <w:pPr>
              <w:rPr>
                <w:rFonts w:cs="Arial"/>
                <w:b/>
                <w:szCs w:val="22"/>
              </w:rPr>
            </w:pPr>
          </w:p>
          <w:p w14:paraId="23B3E5B5" w14:textId="77777777" w:rsidR="00377039" w:rsidRDefault="00377039" w:rsidP="00CB01C3">
            <w:pPr>
              <w:rPr>
                <w:rFonts w:cs="Arial"/>
                <w:b/>
                <w:szCs w:val="22"/>
              </w:rPr>
            </w:pPr>
          </w:p>
          <w:p w14:paraId="1745C50E" w14:textId="77777777" w:rsidR="00377039" w:rsidRDefault="00377039" w:rsidP="00CB01C3">
            <w:pPr>
              <w:rPr>
                <w:rFonts w:cs="Arial"/>
                <w:b/>
                <w:szCs w:val="22"/>
              </w:rPr>
            </w:pPr>
          </w:p>
          <w:p w14:paraId="650EAE77" w14:textId="77777777" w:rsidR="00377039" w:rsidRDefault="00377039" w:rsidP="00CB01C3">
            <w:pPr>
              <w:rPr>
                <w:rFonts w:cs="Arial"/>
                <w:b/>
                <w:szCs w:val="22"/>
              </w:rPr>
            </w:pPr>
          </w:p>
          <w:p w14:paraId="7D68765C" w14:textId="6AA55DDC" w:rsidR="00377039" w:rsidRPr="00A507D4" w:rsidRDefault="00377039" w:rsidP="00CB01C3">
            <w:pPr>
              <w:rPr>
                <w:rFonts w:cs="Arial"/>
                <w:b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8"/>
      <w:footerReference w:type="default" r:id="rId9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3832" w14:textId="77777777" w:rsidR="003062AA" w:rsidRDefault="003062AA">
      <w:pPr>
        <w:spacing w:before="0" w:after="0"/>
      </w:pPr>
      <w:r>
        <w:separator/>
      </w:r>
    </w:p>
  </w:endnote>
  <w:endnote w:type="continuationSeparator" w:id="0">
    <w:p w14:paraId="7B517D4C" w14:textId="77777777" w:rsidR="003062AA" w:rsidRDefault="00306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25358BD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01DB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062AA">
                                  <w:fldChar w:fldCharType="begin"/>
                                </w:r>
                                <w:r w:rsidR="003062AA">
                                  <w:instrText xml:space="preserve"> NUMPAGES   \* MERGEFORMAT </w:instrText>
                                </w:r>
                                <w:r w:rsidR="003062A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3062A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25358BD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01DB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062AA">
                            <w:fldChar w:fldCharType="begin"/>
                          </w:r>
                          <w:r w:rsidR="003062AA">
                            <w:instrText xml:space="preserve"> NUMPAGES   \* MERGEFORMAT </w:instrText>
                          </w:r>
                          <w:r w:rsidR="003062A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3062A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9CCE" w14:textId="77777777" w:rsidR="003062AA" w:rsidRDefault="003062AA">
      <w:pPr>
        <w:spacing w:before="0" w:after="0"/>
      </w:pPr>
      <w:r>
        <w:separator/>
      </w:r>
    </w:p>
  </w:footnote>
  <w:footnote w:type="continuationSeparator" w:id="0">
    <w:p w14:paraId="437315AE" w14:textId="77777777" w:rsidR="003062AA" w:rsidRDefault="00306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6A3F9B79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A20F60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3659CCC3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D97C5B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6A3F9B79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A20F60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3659CCC3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D97C5B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443D"/>
    <w:rsid w:val="00033745"/>
    <w:rsid w:val="000442A2"/>
    <w:rsid w:val="000462D0"/>
    <w:rsid w:val="000625C1"/>
    <w:rsid w:val="000A7B23"/>
    <w:rsid w:val="00134922"/>
    <w:rsid w:val="00140E3D"/>
    <w:rsid w:val="001759B2"/>
    <w:rsid w:val="00183375"/>
    <w:rsid w:val="00194C52"/>
    <w:rsid w:val="00195896"/>
    <w:rsid w:val="00197A45"/>
    <w:rsid w:val="001A7C68"/>
    <w:rsid w:val="001D19AF"/>
    <w:rsid w:val="001E1554"/>
    <w:rsid w:val="001E463C"/>
    <w:rsid w:val="001F60AD"/>
    <w:rsid w:val="00273525"/>
    <w:rsid w:val="002A4F81"/>
    <w:rsid w:val="002C68A3"/>
    <w:rsid w:val="002D44D0"/>
    <w:rsid w:val="002E4B7C"/>
    <w:rsid w:val="002F12F7"/>
    <w:rsid w:val="002F145D"/>
    <w:rsid w:val="003062AA"/>
    <w:rsid w:val="00312FA4"/>
    <w:rsid w:val="00341746"/>
    <w:rsid w:val="00342F12"/>
    <w:rsid w:val="00372FB3"/>
    <w:rsid w:val="00376CB6"/>
    <w:rsid w:val="00377039"/>
    <w:rsid w:val="0038790B"/>
    <w:rsid w:val="0039235F"/>
    <w:rsid w:val="003A11CB"/>
    <w:rsid w:val="003B5F01"/>
    <w:rsid w:val="003C415E"/>
    <w:rsid w:val="004057E7"/>
    <w:rsid w:val="004058FA"/>
    <w:rsid w:val="00457D67"/>
    <w:rsid w:val="004A2185"/>
    <w:rsid w:val="004B5EB2"/>
    <w:rsid w:val="004C705A"/>
    <w:rsid w:val="004E191A"/>
    <w:rsid w:val="00501DB1"/>
    <w:rsid w:val="005329BB"/>
    <w:rsid w:val="00552896"/>
    <w:rsid w:val="0056783E"/>
    <w:rsid w:val="0058088A"/>
    <w:rsid w:val="00587983"/>
    <w:rsid w:val="005A390E"/>
    <w:rsid w:val="005A503B"/>
    <w:rsid w:val="005B5AE7"/>
    <w:rsid w:val="00613AB3"/>
    <w:rsid w:val="00631705"/>
    <w:rsid w:val="00635630"/>
    <w:rsid w:val="00662163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0A14"/>
    <w:rsid w:val="00756D14"/>
    <w:rsid w:val="00777A6D"/>
    <w:rsid w:val="007A406C"/>
    <w:rsid w:val="007C296F"/>
    <w:rsid w:val="007D0058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51BB8"/>
    <w:rsid w:val="0098637D"/>
    <w:rsid w:val="009A21EF"/>
    <w:rsid w:val="009A272A"/>
    <w:rsid w:val="009B0EE5"/>
    <w:rsid w:val="009B740D"/>
    <w:rsid w:val="009E0787"/>
    <w:rsid w:val="00A20F60"/>
    <w:rsid w:val="00A425E1"/>
    <w:rsid w:val="00A507D4"/>
    <w:rsid w:val="00A70F38"/>
    <w:rsid w:val="00A909C1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7B25"/>
    <w:rsid w:val="00B41B65"/>
    <w:rsid w:val="00B93185"/>
    <w:rsid w:val="00B9709E"/>
    <w:rsid w:val="00BB1028"/>
    <w:rsid w:val="00BB2C5C"/>
    <w:rsid w:val="00BD12F2"/>
    <w:rsid w:val="00BD1647"/>
    <w:rsid w:val="00BD2993"/>
    <w:rsid w:val="00BD5BAD"/>
    <w:rsid w:val="00BF20EA"/>
    <w:rsid w:val="00BF2DB0"/>
    <w:rsid w:val="00BF3426"/>
    <w:rsid w:val="00C573C2"/>
    <w:rsid w:val="00C5745C"/>
    <w:rsid w:val="00C7690C"/>
    <w:rsid w:val="00C82F77"/>
    <w:rsid w:val="00CA4288"/>
    <w:rsid w:val="00CA694B"/>
    <w:rsid w:val="00CB01C3"/>
    <w:rsid w:val="00CE1A82"/>
    <w:rsid w:val="00D33FC2"/>
    <w:rsid w:val="00D44A96"/>
    <w:rsid w:val="00D8348D"/>
    <w:rsid w:val="00D97C5B"/>
    <w:rsid w:val="00DB0CA1"/>
    <w:rsid w:val="00DB3BF5"/>
    <w:rsid w:val="00DE572B"/>
    <w:rsid w:val="00DE647C"/>
    <w:rsid w:val="00DF0116"/>
    <w:rsid w:val="00DF4F8B"/>
    <w:rsid w:val="00DF761B"/>
    <w:rsid w:val="00E031BB"/>
    <w:rsid w:val="00E137AD"/>
    <w:rsid w:val="00E26CCE"/>
    <w:rsid w:val="00E56577"/>
    <w:rsid w:val="00E92EFF"/>
    <w:rsid w:val="00E95CA3"/>
    <w:rsid w:val="00ED7E0E"/>
    <w:rsid w:val="00EF6580"/>
    <w:rsid w:val="00F06097"/>
    <w:rsid w:val="00F07F1C"/>
    <w:rsid w:val="00F7015C"/>
    <w:rsid w:val="00F743AA"/>
    <w:rsid w:val="00F8792B"/>
    <w:rsid w:val="00FA3043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_-rNd7h6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24</cp:revision>
  <cp:lastPrinted>2013-05-22T00:07:00Z</cp:lastPrinted>
  <dcterms:created xsi:type="dcterms:W3CDTF">2020-01-19T18:19:00Z</dcterms:created>
  <dcterms:modified xsi:type="dcterms:W3CDTF">2020-04-06T14:03:00Z</dcterms:modified>
</cp:coreProperties>
</file>