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CA552" w14:textId="1E7357BD" w:rsidR="00376CB6" w:rsidRPr="007F05E6" w:rsidRDefault="00376CB6" w:rsidP="00376CB6">
      <w:pPr>
        <w:pStyle w:val="Unittitle"/>
      </w:pPr>
      <w:r>
        <w:t>U</w:t>
      </w:r>
      <w:r w:rsidR="0017259D">
        <w:t xml:space="preserve">nit </w:t>
      </w:r>
      <w:r w:rsidR="00700BA6">
        <w:t>306</w:t>
      </w:r>
      <w:r w:rsidRPr="007051BD">
        <w:t xml:space="preserve">: </w:t>
      </w:r>
      <w:r w:rsidR="00F4329A" w:rsidRPr="00F4329A">
        <w:t>Monitoring and supervision</w:t>
      </w:r>
      <w:r w:rsidR="00FD440C">
        <w:t xml:space="preserve"> of food safety</w:t>
      </w:r>
    </w:p>
    <w:p w14:paraId="586F0B86" w14:textId="77777777" w:rsidR="009B0EE5" w:rsidRDefault="00376CB6" w:rsidP="001A7C68">
      <w:pPr>
        <w:pStyle w:val="Heading1"/>
      </w:pPr>
      <w:r>
        <w:t xml:space="preserve">Sample </w:t>
      </w:r>
      <w:r w:rsidRPr="001A7C68">
        <w:t>scheme</w:t>
      </w:r>
      <w:r>
        <w:t xml:space="preserve"> of wor</w:t>
      </w:r>
      <w:r w:rsidR="009B0EE5">
        <w:t>k</w:t>
      </w:r>
    </w:p>
    <w:p w14:paraId="3719F5E0" w14:textId="77777777" w:rsidR="009B0EE5" w:rsidRDefault="009B0EE5" w:rsidP="00376CB6">
      <w:pPr>
        <w:spacing w:before="160" w:after="160"/>
        <w:sectPr w:rsidR="009B0EE5">
          <w:headerReference w:type="default" r:id="rId8"/>
          <w:footerReference w:type="default" r:id="rId9"/>
          <w:type w:val="continuous"/>
          <w:pgSz w:w="16840" w:h="11901" w:orient="landscape"/>
          <w:pgMar w:top="1814" w:right="1247" w:bottom="1418" w:left="1247" w:header="567" w:footer="624" w:gutter="0"/>
          <w:cols w:space="708"/>
        </w:sectPr>
      </w:pPr>
    </w:p>
    <w:p w14:paraId="1472CA0C" w14:textId="4D08F89E" w:rsidR="00376CB6" w:rsidRPr="00B66ECB" w:rsidRDefault="00376CB6" w:rsidP="00376CB6">
      <w:pPr>
        <w:spacing w:before="160" w:after="160"/>
      </w:pPr>
      <w:r w:rsidRPr="00EF1924">
        <w:t xml:space="preserve">This sample scheme </w:t>
      </w:r>
      <w:r w:rsidRPr="00BF7512">
        <w:t xml:space="preserve">of work covers both classroom and </w:t>
      </w:r>
      <w:r w:rsidR="00A108E2" w:rsidRPr="00BF7512">
        <w:t>workshop-based</w:t>
      </w:r>
      <w:r w:rsidRPr="00BF7512">
        <w:t xml:space="preserve"> learning for Unit </w:t>
      </w:r>
      <w:r w:rsidR="00A108E2">
        <w:t>306</w:t>
      </w:r>
      <w:r w:rsidR="0017259D" w:rsidRPr="00B66ECB">
        <w:t xml:space="preserve">. It is based on </w:t>
      </w:r>
      <w:r w:rsidR="00E53D56">
        <w:t>2</w:t>
      </w:r>
      <w:r w:rsidR="00D4655A">
        <w:t>–</w:t>
      </w:r>
      <w:r w:rsidR="00E674B1">
        <w:t>3</w:t>
      </w:r>
      <w:r w:rsidRPr="00B66ECB">
        <w:t xml:space="preserve"> hours per session for </w:t>
      </w:r>
      <w:r w:rsidR="00E674B1">
        <w:t>12</w:t>
      </w:r>
      <w:r w:rsidRPr="00B66ECB">
        <w:t xml:space="preserve"> sessions. It is an example only of a possible scheme of work and is based on theory and practical within an FE </w:t>
      </w:r>
      <w:r w:rsidR="00A108E2" w:rsidRPr="00B66ECB">
        <w:t>centre but</w:t>
      </w:r>
      <w:r w:rsidRPr="00B66ECB">
        <w:t xml:space="preserve"> can be amended to suit all learning facilities with the necessary adjustments to meet individual learners’ needs. </w:t>
      </w:r>
    </w:p>
    <w:p w14:paraId="12BDEAD4" w14:textId="44FF65B4" w:rsidR="00376CB6" w:rsidRPr="00EF1924" w:rsidRDefault="00376CB6" w:rsidP="00376CB6">
      <w:pPr>
        <w:spacing w:before="160" w:after="160"/>
      </w:pPr>
      <w:r w:rsidRPr="00B66ECB">
        <w:t xml:space="preserve">Unit </w:t>
      </w:r>
      <w:r w:rsidR="00A108E2">
        <w:t>306</w:t>
      </w:r>
      <w:r w:rsidRPr="00B66ECB">
        <w:t xml:space="preserve"> is designed as a stand</w:t>
      </w:r>
      <w:r w:rsidR="0017259D" w:rsidRPr="00B66ECB">
        <w:t>-</w:t>
      </w:r>
      <w:r w:rsidRPr="00B66ECB">
        <w:t xml:space="preserve">alone unit and should be used in conjunction with the standards set for the qualification to ensure full coverage of the learning requirements. </w:t>
      </w:r>
    </w:p>
    <w:p w14:paraId="1AE690E6" w14:textId="77777777" w:rsidR="00376CB6" w:rsidRPr="001F60AD" w:rsidRDefault="00376CB6" w:rsidP="00376CB6">
      <w:pPr>
        <w:spacing w:before="160" w:after="160"/>
        <w:rPr>
          <w:b/>
        </w:rPr>
      </w:pPr>
      <w:r w:rsidRPr="001F60AD">
        <w:rPr>
          <w:b/>
        </w:rPr>
        <w:t>You can use the sample scheme of work as it is, adjust it or extract content to create a scheme of work to suit your delivery needs. It can also be adjusted by adding theory and practical workshops to support learners who have/need additional learning time.</w:t>
      </w:r>
      <w:r w:rsidR="0017259D">
        <w:rPr>
          <w:b/>
        </w:rPr>
        <w:t xml:space="preserve"> </w:t>
      </w:r>
    </w:p>
    <w:p w14:paraId="1A517EC8" w14:textId="6F5DE8BE" w:rsidR="00376CB6" w:rsidRPr="001F60AD" w:rsidRDefault="00376CB6" w:rsidP="00376CB6">
      <w:pPr>
        <w:spacing w:before="160" w:after="160"/>
        <w:rPr>
          <w:b/>
        </w:rPr>
      </w:pPr>
      <w:r w:rsidRPr="00EF1924">
        <w:t xml:space="preserve">Reference is made within the scheme of work to </w:t>
      </w:r>
      <w:r w:rsidRPr="001F60AD">
        <w:rPr>
          <w:b/>
        </w:rPr>
        <w:t>worksheets</w:t>
      </w:r>
      <w:r w:rsidRPr="0017259D">
        <w:t xml:space="preserve">, </w:t>
      </w:r>
      <w:r w:rsidR="0017259D">
        <w:rPr>
          <w:b/>
        </w:rPr>
        <w:t>activities</w:t>
      </w:r>
      <w:r w:rsidR="00223E80">
        <w:t xml:space="preserve"> </w:t>
      </w:r>
      <w:r w:rsidR="00E602BA">
        <w:t xml:space="preserve">and </w:t>
      </w:r>
      <w:r w:rsidR="00E602BA" w:rsidRPr="00E602BA">
        <w:rPr>
          <w:b/>
        </w:rPr>
        <w:t>PowerPoint</w:t>
      </w:r>
      <w:r w:rsidR="00E602BA">
        <w:t xml:space="preserve"> </w:t>
      </w:r>
      <w:r w:rsidRPr="001F60AD">
        <w:rPr>
          <w:b/>
        </w:rPr>
        <w:t>presentations</w:t>
      </w:r>
      <w:r w:rsidRPr="00EF1924">
        <w:t xml:space="preserve"> (in </w:t>
      </w:r>
      <w:r w:rsidRPr="001F60AD">
        <w:rPr>
          <w:b/>
        </w:rPr>
        <w:t>black bold</w:t>
      </w:r>
      <w:r w:rsidRPr="00EF1924">
        <w:t xml:space="preserve">) that are available on SmartScreen.co.uk for tutors to use with learners. Any other resources listed are not provided on SmartScreen but provide </w:t>
      </w:r>
      <w:r w:rsidRPr="00EF1924">
        <w:t xml:space="preserve">guidance for the tutor as to others they may produce. Delivery timings are </w:t>
      </w:r>
      <w:r w:rsidR="00EB57DC" w:rsidRPr="00EF1924">
        <w:t>given</w:t>
      </w:r>
      <w:r w:rsidR="00EB57DC">
        <w:t>;</w:t>
      </w:r>
      <w:r w:rsidRPr="00EF1924">
        <w:t xml:space="preserve"> however, these can be amended to suit the group. The content of presentations, discussions, explanations </w:t>
      </w:r>
      <w:proofErr w:type="spellStart"/>
      <w:r w:rsidRPr="00EF1924">
        <w:t>etc</w:t>
      </w:r>
      <w:proofErr w:type="spellEnd"/>
      <w:r w:rsidRPr="00EF1924">
        <w:t xml:space="preserve"> are left to the professionalism of the course tutor. </w:t>
      </w:r>
    </w:p>
    <w:p w14:paraId="43796D1D" w14:textId="77777777" w:rsidR="00376CB6" w:rsidRPr="00EF1924" w:rsidRDefault="00376CB6" w:rsidP="00376CB6">
      <w:pPr>
        <w:spacing w:before="160" w:after="160"/>
      </w:pPr>
      <w:r w:rsidRPr="00EF1924">
        <w:t>Centres should also incorporate the following themes, where appropriate, as strands running through each of the sections within the qualification. Although they are not specifically referred to in the section content section, City &amp; Guilds regards these as essential in the teaching of the qualification:</w:t>
      </w:r>
    </w:p>
    <w:p w14:paraId="245BBCB1" w14:textId="77777777" w:rsidR="00376CB6" w:rsidRPr="00EF1924" w:rsidRDefault="00376CB6" w:rsidP="00376CB6">
      <w:pPr>
        <w:pStyle w:val="Normalbulletlist"/>
      </w:pPr>
      <w:r w:rsidRPr="00EF1924">
        <w:t>health and safety considerations, in particular the need to impress upon learners the fact that they must preserve the health and safety of others as well as themselves</w:t>
      </w:r>
    </w:p>
    <w:p w14:paraId="6E628CE4" w14:textId="6BA1068B" w:rsidR="00376CB6" w:rsidRPr="00EF1924" w:rsidRDefault="00D4655A" w:rsidP="00376CB6">
      <w:pPr>
        <w:pStyle w:val="Normalbulletlist"/>
      </w:pPr>
      <w:r>
        <w:t>Core s</w:t>
      </w:r>
      <w:r w:rsidR="00376CB6" w:rsidRPr="00EF1924">
        <w:t>kills (mathematics,</w:t>
      </w:r>
      <w:r>
        <w:t xml:space="preserve"> reading, writing, speaking and listening</w:t>
      </w:r>
      <w:r w:rsidR="00376CB6" w:rsidRPr="00EF1924">
        <w:t>)</w:t>
      </w:r>
    </w:p>
    <w:p w14:paraId="55C408AE" w14:textId="77777777" w:rsidR="00376CB6" w:rsidRPr="00EF1924" w:rsidRDefault="00376CB6" w:rsidP="00376CB6">
      <w:pPr>
        <w:pStyle w:val="Normalbulletlist"/>
      </w:pPr>
      <w:r w:rsidRPr="00EF1924">
        <w:t xml:space="preserve">extension tasks and differentiation, inclusion, entitlement and equality issues </w:t>
      </w:r>
    </w:p>
    <w:p w14:paraId="5C8DCCCE" w14:textId="77777777" w:rsidR="00376CB6" w:rsidRPr="00EF1924" w:rsidRDefault="00376CB6" w:rsidP="00376CB6">
      <w:pPr>
        <w:pStyle w:val="Normalbulletlist"/>
      </w:pPr>
      <w:r w:rsidRPr="00EF1924">
        <w:t>spiritual, moral, social and cultural issues</w:t>
      </w:r>
    </w:p>
    <w:p w14:paraId="46F6F39F" w14:textId="7956F304" w:rsidR="00376CB6" w:rsidRPr="00EF1924" w:rsidRDefault="00376CB6" w:rsidP="00376CB6">
      <w:pPr>
        <w:pStyle w:val="Normalbulletlist"/>
      </w:pPr>
      <w:r w:rsidRPr="00EF1924">
        <w:t xml:space="preserve">environmental education </w:t>
      </w:r>
    </w:p>
    <w:p w14:paraId="47DAEEB9" w14:textId="48A290E2" w:rsidR="00376CB6" w:rsidRDefault="00126511" w:rsidP="00376CB6">
      <w:pPr>
        <w:pStyle w:val="Normalbulletlist"/>
      </w:pPr>
      <w:proofErr w:type="gramStart"/>
      <w:r>
        <w:t>u</w:t>
      </w:r>
      <w:r w:rsidR="00376CB6" w:rsidRPr="00EF1924">
        <w:t>se</w:t>
      </w:r>
      <w:proofErr w:type="gramEnd"/>
      <w:r w:rsidR="00376CB6" w:rsidRPr="00EF1924">
        <w:t xml:space="preserve"> of information learning technology (ILT).</w:t>
      </w:r>
      <w:r w:rsidR="00376CB6">
        <w:t xml:space="preserve"> </w:t>
      </w:r>
    </w:p>
    <w:p w14:paraId="1B9DD587" w14:textId="77777777" w:rsidR="009B0EE5" w:rsidRDefault="009B0EE5">
      <w:pPr>
        <w:spacing w:before="0" w:after="0" w:line="240" w:lineRule="auto"/>
        <w:sectPr w:rsidR="009B0EE5">
          <w:type w:val="continuous"/>
          <w:pgSz w:w="16840" w:h="11901" w:orient="landscape"/>
          <w:pgMar w:top="1814" w:right="1247" w:bottom="1418" w:left="1247" w:header="567" w:footer="624" w:gutter="0"/>
          <w:cols w:num="2" w:space="708"/>
        </w:sectPr>
      </w:pPr>
    </w:p>
    <w:p w14:paraId="11155CEF" w14:textId="5A0A304F" w:rsidR="00BF20EA" w:rsidRPr="007F05E6" w:rsidRDefault="009B0EE5" w:rsidP="008C49CA">
      <w:pPr>
        <w:pStyle w:val="Unittitle"/>
      </w:pPr>
      <w:r>
        <w:br w:type="page"/>
      </w:r>
      <w:r w:rsidR="00376CB6">
        <w:lastRenderedPageBreak/>
        <w:t>U</w:t>
      </w:r>
      <w:r w:rsidR="00BF20EA" w:rsidRPr="007051BD">
        <w:t xml:space="preserve">nit </w:t>
      </w:r>
      <w:r w:rsidR="00326FB6">
        <w:t>306</w:t>
      </w:r>
      <w:r w:rsidR="00BF20EA" w:rsidRPr="007051BD">
        <w:t xml:space="preserve">: </w:t>
      </w:r>
      <w:r w:rsidR="00326FB6" w:rsidRPr="00326FB6">
        <w:t>Monitoring and supervision</w:t>
      </w:r>
      <w:r w:rsidR="00743014">
        <w:t xml:space="preserve"> of food safety</w:t>
      </w:r>
      <w:bookmarkStart w:id="0" w:name="_GoBack"/>
      <w:bookmarkEnd w:id="0"/>
    </w:p>
    <w:p w14:paraId="7B9AFBD6" w14:textId="77777777" w:rsidR="0098637D" w:rsidRPr="00EE2CDF" w:rsidRDefault="0098637D" w:rsidP="001A7C68">
      <w:pPr>
        <w:pStyle w:val="Heading1"/>
      </w:pPr>
      <w:r>
        <w:t>Sample scheme of work</w:t>
      </w:r>
    </w:p>
    <w:p w14:paraId="03BC37BB" w14:textId="77777777" w:rsidR="008C49CA" w:rsidRDefault="008C49CA" w:rsidP="008C49CA">
      <w:r>
        <w:rPr>
          <w:b/>
        </w:rPr>
        <w:t>Course/qualification</w:t>
      </w:r>
      <w:r w:rsidRPr="008C49CA">
        <w:t>:</w:t>
      </w:r>
      <w:r>
        <w:t xml:space="preserve"> ____________________________________   </w:t>
      </w:r>
      <w:r>
        <w:rPr>
          <w:b/>
        </w:rPr>
        <w:t>Tutor’s name</w:t>
      </w:r>
      <w:r>
        <w:t>: _________________________________________________</w:t>
      </w:r>
    </w:p>
    <w:p w14:paraId="66B2C57E" w14:textId="0461D09D" w:rsidR="008C49CA" w:rsidRDefault="008C49CA" w:rsidP="008C49CA">
      <w:pPr>
        <w:rPr>
          <w:rFonts w:cs="Arial"/>
        </w:rPr>
      </w:pPr>
      <w:r w:rsidRPr="001D6837">
        <w:rPr>
          <w:rFonts w:cs="Arial"/>
          <w:b/>
        </w:rPr>
        <w:br/>
      </w:r>
      <w:r>
        <w:rPr>
          <w:rFonts w:cs="Arial"/>
          <w:b/>
        </w:rPr>
        <w:t>Number of sessions</w:t>
      </w:r>
      <w:r w:rsidRPr="008C49CA">
        <w:rPr>
          <w:rFonts w:cs="Arial"/>
        </w:rPr>
        <w:t>:</w:t>
      </w:r>
      <w:r>
        <w:rPr>
          <w:rFonts w:cs="Arial"/>
          <w:b/>
        </w:rPr>
        <w:t xml:space="preserve"> </w:t>
      </w:r>
      <w:r w:rsidR="00EC4378">
        <w:rPr>
          <w:rFonts w:cs="Arial"/>
        </w:rPr>
        <w:t>12</w:t>
      </w:r>
      <w:r>
        <w:rPr>
          <w:rFonts w:cs="Arial"/>
        </w:rPr>
        <w:t xml:space="preserve">   </w:t>
      </w:r>
      <w:r w:rsidRPr="001D6837">
        <w:rPr>
          <w:rFonts w:cs="Arial"/>
          <w:b/>
        </w:rPr>
        <w:t>D</w:t>
      </w:r>
      <w:r>
        <w:rPr>
          <w:rFonts w:cs="Arial"/>
          <w:b/>
        </w:rPr>
        <w:t>elivery hours</w:t>
      </w:r>
      <w:r>
        <w:rPr>
          <w:rFonts w:cs="Arial"/>
        </w:rPr>
        <w:t xml:space="preserve">: </w:t>
      </w:r>
      <w:r w:rsidR="006B1110">
        <w:rPr>
          <w:rFonts w:cs="Arial"/>
        </w:rPr>
        <w:t>30</w:t>
      </w:r>
      <w:r>
        <w:rPr>
          <w:rFonts w:cs="Arial"/>
        </w:rPr>
        <w:t xml:space="preserve">   </w:t>
      </w:r>
      <w:r>
        <w:rPr>
          <w:rFonts w:cs="Arial"/>
          <w:b/>
        </w:rPr>
        <w:t>Venue</w:t>
      </w:r>
      <w:r w:rsidRPr="008C49CA">
        <w:rPr>
          <w:rFonts w:cs="Arial"/>
        </w:rPr>
        <w:t>:</w:t>
      </w:r>
      <w:r>
        <w:rPr>
          <w:rFonts w:cs="Arial"/>
          <w:b/>
        </w:rPr>
        <w:t xml:space="preserve"> </w:t>
      </w:r>
      <w:r w:rsidRPr="008C49CA">
        <w:rPr>
          <w:rFonts w:cs="Arial"/>
        </w:rPr>
        <w:t>__</w:t>
      </w:r>
      <w:r>
        <w:rPr>
          <w:rFonts w:cs="Arial"/>
        </w:rPr>
        <w:t>_________</w:t>
      </w:r>
      <w:r w:rsidRPr="008C49CA">
        <w:rPr>
          <w:rFonts w:cs="Arial"/>
        </w:rPr>
        <w:t>______________</w:t>
      </w:r>
      <w:r>
        <w:rPr>
          <w:rFonts w:cs="Arial"/>
        </w:rPr>
        <w:t>_</w:t>
      </w:r>
      <w:r w:rsidRPr="008C49CA">
        <w:rPr>
          <w:rFonts w:cs="Arial"/>
        </w:rPr>
        <w:t>______</w:t>
      </w:r>
      <w:r>
        <w:rPr>
          <w:rFonts w:cs="Arial"/>
        </w:rPr>
        <w:t xml:space="preserve"> </w:t>
      </w:r>
      <w:r w:rsidRPr="008C49CA">
        <w:rPr>
          <w:rFonts w:cs="Arial"/>
          <w:b/>
        </w:rPr>
        <w:t>Group</w:t>
      </w:r>
      <w:r>
        <w:rPr>
          <w:rFonts w:cs="Arial"/>
        </w:rPr>
        <w:t xml:space="preserve">: </w:t>
      </w:r>
      <w:r w:rsidRPr="008C49CA">
        <w:rPr>
          <w:rFonts w:cs="Arial"/>
        </w:rPr>
        <w:t>__</w:t>
      </w:r>
      <w:r>
        <w:rPr>
          <w:rFonts w:cs="Arial"/>
        </w:rPr>
        <w:t>_________</w:t>
      </w:r>
      <w:r w:rsidRPr="008C49CA">
        <w:rPr>
          <w:rFonts w:cs="Arial"/>
        </w:rPr>
        <w:t>_____________</w:t>
      </w:r>
      <w:r>
        <w:rPr>
          <w:rFonts w:cs="Arial"/>
        </w:rPr>
        <w:t>__</w:t>
      </w:r>
      <w:r w:rsidRPr="008C49CA">
        <w:rPr>
          <w:rFonts w:cs="Arial"/>
        </w:rPr>
        <w:t>_______</w:t>
      </w:r>
    </w:p>
    <w:p w14:paraId="734F5454" w14:textId="77777777" w:rsidR="008C49CA" w:rsidRDefault="008C49CA" w:rsidP="008C49CA">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0"/>
        <w:gridCol w:w="7258"/>
      </w:tblGrid>
      <w:tr w:rsidR="008C49CA" w14:paraId="6271448B" w14:textId="77777777">
        <w:tc>
          <w:tcPr>
            <w:tcW w:w="7150" w:type="dxa"/>
            <w:tcMar>
              <w:bottom w:w="108" w:type="dxa"/>
            </w:tcMar>
          </w:tcPr>
          <w:p w14:paraId="45630763" w14:textId="77777777" w:rsidR="008C49CA" w:rsidRPr="008C49CA" w:rsidRDefault="008C49CA" w:rsidP="008C49CA">
            <w:pPr>
              <w:rPr>
                <w:rFonts w:cs="Arial"/>
                <w:szCs w:val="22"/>
              </w:rPr>
            </w:pPr>
            <w:r>
              <w:rPr>
                <w:rFonts w:cs="Arial"/>
                <w:b/>
                <w:bCs/>
                <w:szCs w:val="22"/>
              </w:rPr>
              <w:t>Aims</w:t>
            </w:r>
          </w:p>
          <w:p w14:paraId="7CBB3A04" w14:textId="6C1EC049" w:rsidR="00125494" w:rsidRDefault="00D46157" w:rsidP="00125494">
            <w:pPr>
              <w:pStyle w:val="Normalbulletlist"/>
            </w:pPr>
            <w:r>
              <w:t>T</w:t>
            </w:r>
            <w:r w:rsidR="00125494" w:rsidRPr="00125494">
              <w:t xml:space="preserve">o provide learners who aspire to the role of supervisor with the skills to supervise and monitor a food safety management system based on the principles of HACCP within their area of responsibility. </w:t>
            </w:r>
          </w:p>
          <w:p w14:paraId="6E3080EB" w14:textId="2CD2E09E" w:rsidR="008C49CA" w:rsidRDefault="00D46157" w:rsidP="00125494">
            <w:pPr>
              <w:pStyle w:val="Normalbulletlist"/>
            </w:pPr>
            <w:r>
              <w:t>To</w:t>
            </w:r>
            <w:r w:rsidR="006C3E7D" w:rsidRPr="006C3E7D">
              <w:t xml:space="preserve"> understand the procedures and methods of monitoring food safety practices and record keeping within a professional kitchen.</w:t>
            </w:r>
          </w:p>
        </w:tc>
        <w:tc>
          <w:tcPr>
            <w:tcW w:w="7258" w:type="dxa"/>
            <w:tcMar>
              <w:bottom w:w="108" w:type="dxa"/>
            </w:tcMar>
          </w:tcPr>
          <w:p w14:paraId="0BBA621E" w14:textId="5952D57B" w:rsidR="00D4655A" w:rsidRDefault="00D4655A" w:rsidP="008C49CA">
            <w:pPr>
              <w:tabs>
                <w:tab w:val="left" w:leader="dot" w:pos="11340"/>
              </w:tabs>
              <w:rPr>
                <w:rFonts w:cs="Arial"/>
                <w:b/>
                <w:szCs w:val="22"/>
              </w:rPr>
            </w:pPr>
            <w:r>
              <w:rPr>
                <w:rFonts w:cs="Arial"/>
                <w:b/>
                <w:szCs w:val="22"/>
              </w:rPr>
              <w:t>Learning outcomes</w:t>
            </w:r>
          </w:p>
          <w:p w14:paraId="55CEB327" w14:textId="6547BA13" w:rsidR="008C49CA" w:rsidRPr="00D4655A" w:rsidRDefault="008C49CA" w:rsidP="008C49CA">
            <w:pPr>
              <w:tabs>
                <w:tab w:val="left" w:leader="dot" w:pos="11340"/>
              </w:tabs>
              <w:rPr>
                <w:rFonts w:cs="Arial"/>
                <w:bCs/>
                <w:szCs w:val="22"/>
              </w:rPr>
            </w:pPr>
            <w:r w:rsidRPr="00D4655A">
              <w:rPr>
                <w:rFonts w:cs="Arial"/>
                <w:bCs/>
                <w:szCs w:val="22"/>
              </w:rPr>
              <w:t>To enable learners to:</w:t>
            </w:r>
          </w:p>
          <w:p w14:paraId="58345457" w14:textId="37BCE91C" w:rsidR="00D4655A" w:rsidRPr="00D4655A" w:rsidRDefault="00D4655A" w:rsidP="00D4655A">
            <w:pPr>
              <w:pStyle w:val="ListParagraph"/>
              <w:numPr>
                <w:ilvl w:val="0"/>
                <w:numId w:val="21"/>
              </w:numPr>
              <w:spacing w:before="0" w:after="0" w:line="240" w:lineRule="auto"/>
              <w:rPr>
                <w:rFonts w:ascii="Times New Roman" w:hAnsi="Times New Roman"/>
                <w:sz w:val="24"/>
                <w:lang w:eastAsia="en-GB"/>
              </w:rPr>
            </w:pPr>
            <w:r>
              <w:t>understand the role of the supervisor in ensuring compliance with food safety legislation</w:t>
            </w:r>
          </w:p>
          <w:p w14:paraId="0740548F" w14:textId="50FF0E41" w:rsidR="00D4655A" w:rsidRPr="00D4655A" w:rsidRDefault="00D4655A" w:rsidP="00D4655A">
            <w:pPr>
              <w:pStyle w:val="ListParagraph"/>
              <w:numPr>
                <w:ilvl w:val="0"/>
                <w:numId w:val="21"/>
              </w:numPr>
              <w:spacing w:before="0" w:after="0" w:line="240" w:lineRule="auto"/>
              <w:rPr>
                <w:rFonts w:ascii="Times New Roman" w:hAnsi="Times New Roman"/>
                <w:sz w:val="24"/>
                <w:lang w:eastAsia="en-GB"/>
              </w:rPr>
            </w:pPr>
            <w:r>
              <w:t>understand the application and monitoring of food safety practices</w:t>
            </w:r>
          </w:p>
          <w:p w14:paraId="142BDD6E" w14:textId="5E44E91E" w:rsidR="00D4655A" w:rsidRPr="00D4655A" w:rsidRDefault="00D4655A" w:rsidP="00D4655A">
            <w:pPr>
              <w:pStyle w:val="ListParagraph"/>
              <w:numPr>
                <w:ilvl w:val="0"/>
                <w:numId w:val="21"/>
              </w:numPr>
              <w:spacing w:before="0" w:after="0" w:line="240" w:lineRule="auto"/>
              <w:rPr>
                <w:rFonts w:ascii="Times New Roman" w:hAnsi="Times New Roman"/>
                <w:sz w:val="24"/>
                <w:lang w:eastAsia="en-GB"/>
              </w:rPr>
            </w:pPr>
            <w:proofErr w:type="gramStart"/>
            <w:r>
              <w:t>understand</w:t>
            </w:r>
            <w:proofErr w:type="gramEnd"/>
            <w:r>
              <w:t xml:space="preserve"> how to implement food safety management procedures.</w:t>
            </w:r>
          </w:p>
          <w:p w14:paraId="56C86FAE" w14:textId="1B84ED6C" w:rsidR="008C49CA" w:rsidRDefault="008C49CA" w:rsidP="00D4655A">
            <w:pPr>
              <w:pStyle w:val="Normalbulletlist"/>
              <w:numPr>
                <w:ilvl w:val="0"/>
                <w:numId w:val="0"/>
              </w:numPr>
              <w:ind w:left="284"/>
            </w:pPr>
          </w:p>
        </w:tc>
      </w:tr>
    </w:tbl>
    <w:p w14:paraId="2E5F7CA3" w14:textId="77777777" w:rsidR="0098637D" w:rsidRPr="003B0FDE" w:rsidRDefault="0098637D" w:rsidP="0098637D">
      <w:pPr>
        <w:rPr>
          <w:sz w:val="20"/>
        </w:rPr>
      </w:pPr>
    </w:p>
    <w:tbl>
      <w:tblPr>
        <w:tblW w:w="14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4233"/>
        <w:gridCol w:w="6812"/>
        <w:gridCol w:w="2197"/>
      </w:tblGrid>
      <w:tr w:rsidR="0017259D" w:rsidRPr="0005438B" w14:paraId="488AE2C8" w14:textId="77777777">
        <w:trPr>
          <w:tblHeader/>
          <w:jc w:val="center"/>
        </w:trPr>
        <w:tc>
          <w:tcPr>
            <w:tcW w:w="1103" w:type="dxa"/>
            <w:shd w:val="clear" w:color="auto" w:fill="D9D9D9"/>
          </w:tcPr>
          <w:p w14:paraId="203D4186" w14:textId="77777777" w:rsidR="0098637D" w:rsidRPr="0005438B" w:rsidRDefault="0098637D" w:rsidP="009B740D">
            <w:r w:rsidRPr="0005438B">
              <w:t>Session</w:t>
            </w:r>
          </w:p>
        </w:tc>
        <w:tc>
          <w:tcPr>
            <w:tcW w:w="4233" w:type="dxa"/>
            <w:shd w:val="clear" w:color="auto" w:fill="D9D9D9"/>
          </w:tcPr>
          <w:p w14:paraId="69077005" w14:textId="77777777" w:rsidR="0098637D" w:rsidRPr="0005438B" w:rsidRDefault="0098637D" w:rsidP="009B740D">
            <w:pPr>
              <w:rPr>
                <w:b/>
              </w:rPr>
            </w:pPr>
            <w:r w:rsidRPr="0005438B">
              <w:rPr>
                <w:bCs/>
              </w:rPr>
              <w:t>Objectives/learning outcomes</w:t>
            </w:r>
            <w:r w:rsidR="009B740D">
              <w:rPr>
                <w:bCs/>
              </w:rPr>
              <w:br/>
            </w:r>
            <w:r w:rsidRPr="0005438B">
              <w:rPr>
                <w:b/>
              </w:rPr>
              <w:t>The learner will:</w:t>
            </w:r>
          </w:p>
        </w:tc>
        <w:tc>
          <w:tcPr>
            <w:tcW w:w="6812" w:type="dxa"/>
            <w:shd w:val="clear" w:color="auto" w:fill="D9D9D9"/>
          </w:tcPr>
          <w:p w14:paraId="5D614E73" w14:textId="77777777" w:rsidR="0098637D" w:rsidRPr="0005438B" w:rsidRDefault="0098637D" w:rsidP="009B740D">
            <w:r w:rsidRPr="0005438B">
              <w:rPr>
                <w:bCs/>
              </w:rPr>
              <w:t>Activities and resources</w:t>
            </w:r>
          </w:p>
        </w:tc>
        <w:tc>
          <w:tcPr>
            <w:tcW w:w="2197" w:type="dxa"/>
            <w:shd w:val="clear" w:color="auto" w:fill="D9D9D9"/>
          </w:tcPr>
          <w:p w14:paraId="790B7B6C" w14:textId="77777777" w:rsidR="0098637D" w:rsidRPr="0005438B" w:rsidRDefault="0098637D" w:rsidP="009A272A">
            <w:r w:rsidRPr="0005438B">
              <w:rPr>
                <w:bCs/>
              </w:rPr>
              <w:t>Assessment</w:t>
            </w:r>
          </w:p>
        </w:tc>
      </w:tr>
      <w:tr w:rsidR="001D2421" w:rsidRPr="00E26CCE" w14:paraId="1E63667F" w14:textId="77777777">
        <w:trPr>
          <w:jc w:val="center"/>
        </w:trPr>
        <w:tc>
          <w:tcPr>
            <w:tcW w:w="1103" w:type="dxa"/>
          </w:tcPr>
          <w:p w14:paraId="6171A727" w14:textId="77777777" w:rsidR="00D4655A" w:rsidRDefault="001D2421" w:rsidP="00D4655A">
            <w:pPr>
              <w:jc w:val="center"/>
            </w:pPr>
            <w:r w:rsidRPr="006E67F0">
              <w:t>1</w:t>
            </w:r>
          </w:p>
          <w:p w14:paraId="3B0D046D" w14:textId="77777777" w:rsidR="00D4655A" w:rsidRDefault="00D4655A" w:rsidP="00D4655A">
            <w:pPr>
              <w:jc w:val="center"/>
            </w:pPr>
          </w:p>
          <w:p w14:paraId="028BA971" w14:textId="3C17D14E" w:rsidR="001D2421" w:rsidRPr="00D4655A" w:rsidRDefault="00D4655A" w:rsidP="00D4655A">
            <w:pPr>
              <w:jc w:val="center"/>
            </w:pPr>
            <w:r>
              <w:t xml:space="preserve">3 </w:t>
            </w:r>
            <w:r w:rsidR="001D2421" w:rsidRPr="006E67F0">
              <w:t>h</w:t>
            </w:r>
            <w:r w:rsidR="001D2421">
              <w:t>ou</w:t>
            </w:r>
            <w:r w:rsidR="001D2421" w:rsidRPr="006E67F0">
              <w:t>rs</w:t>
            </w:r>
          </w:p>
        </w:tc>
        <w:tc>
          <w:tcPr>
            <w:tcW w:w="4233" w:type="dxa"/>
          </w:tcPr>
          <w:p w14:paraId="36E76CA1" w14:textId="39DFC540" w:rsidR="001D2421" w:rsidRDefault="00D4655A" w:rsidP="00D4655A">
            <w:pPr>
              <w:rPr>
                <w:b/>
              </w:rPr>
            </w:pPr>
            <w:r>
              <w:rPr>
                <w:b/>
              </w:rPr>
              <w:t xml:space="preserve">Learning outcome 1: </w:t>
            </w:r>
            <w:r w:rsidR="001D2421" w:rsidRPr="00D4655A">
              <w:rPr>
                <w:b/>
              </w:rPr>
              <w:t xml:space="preserve">Understand the role of the supervisor in ensuring compliance with food safety legislation </w:t>
            </w:r>
          </w:p>
          <w:p w14:paraId="589EEAB6" w14:textId="77777777" w:rsidR="00D4655A" w:rsidRPr="00D4655A" w:rsidRDefault="00D4655A" w:rsidP="00D4655A">
            <w:pPr>
              <w:rPr>
                <w:b/>
              </w:rPr>
            </w:pPr>
          </w:p>
          <w:p w14:paraId="7371DE4E" w14:textId="3B055EB7" w:rsidR="001D2421" w:rsidRPr="00D4655A" w:rsidRDefault="001D2421" w:rsidP="001D2421">
            <w:pPr>
              <w:pStyle w:val="Normalbulletlist"/>
              <w:numPr>
                <w:ilvl w:val="0"/>
                <w:numId w:val="0"/>
              </w:numPr>
              <w:ind w:left="284" w:hanging="284"/>
            </w:pPr>
            <w:r w:rsidRPr="00D4655A">
              <w:t xml:space="preserve">1.1 Describe food safety management procedures </w:t>
            </w:r>
          </w:p>
          <w:p w14:paraId="6AB03FF4" w14:textId="33809ACA" w:rsidR="001D2421" w:rsidRPr="00D4655A" w:rsidRDefault="001D2421" w:rsidP="001D2421">
            <w:pPr>
              <w:pStyle w:val="Normalbulletlist"/>
              <w:numPr>
                <w:ilvl w:val="0"/>
                <w:numId w:val="0"/>
              </w:numPr>
            </w:pPr>
            <w:r w:rsidRPr="00D4655A">
              <w:lastRenderedPageBreak/>
              <w:t xml:space="preserve">1.2 Summarise the importance of food safety management system </w:t>
            </w:r>
          </w:p>
          <w:p w14:paraId="4AC78F77" w14:textId="77777777" w:rsidR="00D82F37" w:rsidRDefault="00D82F37" w:rsidP="00D82F37">
            <w:pPr>
              <w:pStyle w:val="Normalheadingred"/>
              <w:rPr>
                <w:color w:val="auto"/>
              </w:rPr>
            </w:pPr>
          </w:p>
          <w:p w14:paraId="404EE5F5" w14:textId="4FD1D330" w:rsidR="00D82F37" w:rsidRPr="00782850" w:rsidRDefault="00D82F37" w:rsidP="00D82F37">
            <w:pPr>
              <w:pStyle w:val="Normalbulletlist"/>
              <w:numPr>
                <w:ilvl w:val="0"/>
                <w:numId w:val="0"/>
              </w:numPr>
              <w:ind w:left="284" w:hanging="284"/>
            </w:pPr>
          </w:p>
        </w:tc>
        <w:tc>
          <w:tcPr>
            <w:tcW w:w="6812" w:type="dxa"/>
          </w:tcPr>
          <w:p w14:paraId="2DD8C9DD" w14:textId="1557913D" w:rsidR="001D2421" w:rsidRPr="00D4655A" w:rsidRDefault="001D2421" w:rsidP="001D2421">
            <w:pPr>
              <w:pStyle w:val="Normalheadingred"/>
              <w:rPr>
                <w:color w:val="FF0000"/>
              </w:rPr>
            </w:pPr>
            <w:r w:rsidRPr="00D4655A">
              <w:rPr>
                <w:color w:val="FF0000"/>
              </w:rPr>
              <w:lastRenderedPageBreak/>
              <w:t>Activities:</w:t>
            </w:r>
          </w:p>
          <w:p w14:paraId="70C4DF4D" w14:textId="5CECDAD1" w:rsidR="001D2421" w:rsidRDefault="00D4655A" w:rsidP="00D4655A">
            <w:pPr>
              <w:pStyle w:val="Normalbulletlist"/>
            </w:pPr>
            <w:r>
              <w:t xml:space="preserve">Carry out icebreaker </w:t>
            </w:r>
            <w:r w:rsidRPr="00D4655A">
              <w:rPr>
                <w:b/>
              </w:rPr>
              <w:t>Activity 1</w:t>
            </w:r>
            <w:r>
              <w:rPr>
                <w:b/>
              </w:rPr>
              <w:t xml:space="preserve"> </w:t>
            </w:r>
            <w:r w:rsidRPr="00D4655A">
              <w:t>to i</w:t>
            </w:r>
            <w:r w:rsidR="001D2421" w:rsidRPr="00D4655A">
              <w:t>dentify</w:t>
            </w:r>
            <w:r w:rsidR="001D2421" w:rsidRPr="00C53CA5">
              <w:t xml:space="preserve"> the 7 key areas of a HACCP food management system</w:t>
            </w:r>
            <w:r>
              <w:t>.</w:t>
            </w:r>
          </w:p>
          <w:p w14:paraId="05936377" w14:textId="1C814BAE" w:rsidR="00D4655A" w:rsidRPr="00C53CA5" w:rsidRDefault="00D4655A" w:rsidP="00D4655A">
            <w:pPr>
              <w:pStyle w:val="Normalbulletlist"/>
            </w:pPr>
            <w:r>
              <w:t xml:space="preserve">Tutor to present </w:t>
            </w:r>
            <w:r w:rsidRPr="00D4655A">
              <w:t>PowerPoint presentation 1</w:t>
            </w:r>
            <w:r>
              <w:t>.</w:t>
            </w:r>
          </w:p>
          <w:p w14:paraId="4BB779C5" w14:textId="27410C5B" w:rsidR="001D2421" w:rsidRDefault="001D2421" w:rsidP="00D4655A">
            <w:pPr>
              <w:pStyle w:val="Normalbulletlist"/>
            </w:pPr>
            <w:r w:rsidRPr="00C53CA5">
              <w:t>Describe why a food management system is important in a professional kitchen</w:t>
            </w:r>
            <w:r w:rsidR="00D4655A">
              <w:t>.</w:t>
            </w:r>
          </w:p>
          <w:p w14:paraId="0583D71A" w14:textId="6E0FB4CB" w:rsidR="00D4655A" w:rsidRDefault="00D4655A" w:rsidP="00D4655A">
            <w:pPr>
              <w:pStyle w:val="Normalbulletlist"/>
            </w:pPr>
            <w:r>
              <w:t xml:space="preserve">Learners to carry out </w:t>
            </w:r>
            <w:r w:rsidRPr="00D4655A">
              <w:rPr>
                <w:b/>
              </w:rPr>
              <w:t>Activity 2</w:t>
            </w:r>
            <w:r>
              <w:t>.</w:t>
            </w:r>
          </w:p>
          <w:p w14:paraId="3A1A0EB6" w14:textId="77777777" w:rsidR="00D4655A" w:rsidRDefault="00D4655A" w:rsidP="00D4655A">
            <w:pPr>
              <w:pStyle w:val="Normalbulletlist"/>
            </w:pPr>
            <w:r>
              <w:lastRenderedPageBreak/>
              <w:t xml:space="preserve">Show </w:t>
            </w:r>
            <w:r w:rsidRPr="00785A15">
              <w:rPr>
                <w:i/>
                <w:iCs/>
              </w:rPr>
              <w:t>Safer food, better business</w:t>
            </w:r>
            <w:r>
              <w:t xml:space="preserve"> Food Standards Agency videos on YouTube: </w:t>
            </w:r>
          </w:p>
          <w:p w14:paraId="14B33728" w14:textId="77777777" w:rsidR="00D4655A" w:rsidRDefault="00743014" w:rsidP="00D4655A">
            <w:pPr>
              <w:pStyle w:val="Normalnumberedlist"/>
              <w:numPr>
                <w:ilvl w:val="0"/>
                <w:numId w:val="0"/>
              </w:numPr>
              <w:ind w:left="357"/>
            </w:pPr>
            <w:hyperlink r:id="rId10" w:history="1">
              <w:r w:rsidR="00D4655A" w:rsidRPr="001E2268">
                <w:rPr>
                  <w:rStyle w:val="Hyperlink"/>
                </w:rPr>
                <w:t>www.youtube.com/playlist?list=PLLTNCta7yiY-i9cQqXigCHnkd08Pn7SnC</w:t>
              </w:r>
            </w:hyperlink>
          </w:p>
          <w:p w14:paraId="6B97D02C" w14:textId="39A00C12" w:rsidR="00D4655A" w:rsidRDefault="00D4655A" w:rsidP="00D4655A">
            <w:pPr>
              <w:pStyle w:val="Normalbulletlist"/>
            </w:pPr>
            <w:r>
              <w:t>Recap learning.</w:t>
            </w:r>
          </w:p>
          <w:p w14:paraId="4BFBDE0A" w14:textId="319F1C80" w:rsidR="00D4655A" w:rsidRDefault="00D4655A" w:rsidP="00D4655A">
            <w:pPr>
              <w:pStyle w:val="Normalbulletlist"/>
            </w:pPr>
            <w:r>
              <w:t xml:space="preserve">Set </w:t>
            </w:r>
            <w:r w:rsidRPr="00D4655A">
              <w:rPr>
                <w:b/>
                <w:bCs w:val="0"/>
              </w:rPr>
              <w:t>Worksheet 1</w:t>
            </w:r>
            <w:r>
              <w:t xml:space="preserve"> as homework</w:t>
            </w:r>
            <w:r w:rsidR="00F74604">
              <w:t xml:space="preserve"> and </w:t>
            </w:r>
            <w:r w:rsidR="00F74604" w:rsidRPr="00F74604">
              <w:rPr>
                <w:b/>
                <w:bCs w:val="0"/>
              </w:rPr>
              <w:t>Activity 3</w:t>
            </w:r>
            <w:r w:rsidR="00F74604">
              <w:t xml:space="preserve"> as a stretch task.</w:t>
            </w:r>
          </w:p>
          <w:p w14:paraId="47BC6A93" w14:textId="77777777" w:rsidR="00D4655A" w:rsidRPr="00C53CA5" w:rsidRDefault="00D4655A" w:rsidP="00D4655A">
            <w:pPr>
              <w:pStyle w:val="Normalbulletlist"/>
              <w:numPr>
                <w:ilvl w:val="0"/>
                <w:numId w:val="0"/>
              </w:numPr>
              <w:ind w:left="284"/>
            </w:pPr>
          </w:p>
          <w:p w14:paraId="70827C85" w14:textId="60BA3BF3" w:rsidR="001D2421" w:rsidRPr="00D4655A" w:rsidRDefault="001D2421" w:rsidP="001D2421">
            <w:pPr>
              <w:pStyle w:val="Normalheadingred"/>
              <w:rPr>
                <w:color w:val="FF0000"/>
              </w:rPr>
            </w:pPr>
            <w:r w:rsidRPr="00D4655A">
              <w:rPr>
                <w:color w:val="FF0000"/>
              </w:rPr>
              <w:t>Resources:</w:t>
            </w:r>
          </w:p>
          <w:p w14:paraId="7D0DC366" w14:textId="256389CE" w:rsidR="001D2421" w:rsidRPr="00D4655A" w:rsidRDefault="001D2421" w:rsidP="00D4655A">
            <w:pPr>
              <w:pStyle w:val="Normalbulletlist"/>
              <w:rPr>
                <w:b/>
                <w:bCs w:val="0"/>
              </w:rPr>
            </w:pPr>
            <w:r w:rsidRPr="00D4655A">
              <w:rPr>
                <w:b/>
                <w:bCs w:val="0"/>
              </w:rPr>
              <w:t>PowerPoint</w:t>
            </w:r>
            <w:r w:rsidR="00D4655A" w:rsidRPr="00D4655A">
              <w:rPr>
                <w:b/>
                <w:bCs w:val="0"/>
              </w:rPr>
              <w:t xml:space="preserve"> presentation </w:t>
            </w:r>
            <w:r w:rsidRPr="00D4655A">
              <w:rPr>
                <w:b/>
                <w:bCs w:val="0"/>
              </w:rPr>
              <w:t>1</w:t>
            </w:r>
          </w:p>
          <w:p w14:paraId="7F11DD9C" w14:textId="15687B0A" w:rsidR="001D2421" w:rsidRPr="00D4655A" w:rsidRDefault="001D2421" w:rsidP="00D4655A">
            <w:pPr>
              <w:pStyle w:val="Normalbulletlist"/>
              <w:rPr>
                <w:b/>
                <w:bCs w:val="0"/>
              </w:rPr>
            </w:pPr>
            <w:r w:rsidRPr="00D4655A">
              <w:rPr>
                <w:b/>
                <w:bCs w:val="0"/>
              </w:rPr>
              <w:t>Activity 1</w:t>
            </w:r>
          </w:p>
          <w:p w14:paraId="6444E45B" w14:textId="5145BA85" w:rsidR="00D4655A" w:rsidRDefault="00D4655A" w:rsidP="00D4655A">
            <w:pPr>
              <w:pStyle w:val="Normalbulletlist"/>
              <w:rPr>
                <w:b/>
                <w:bCs w:val="0"/>
              </w:rPr>
            </w:pPr>
            <w:r w:rsidRPr="00D4655A">
              <w:rPr>
                <w:b/>
                <w:bCs w:val="0"/>
              </w:rPr>
              <w:t>Activity 2</w:t>
            </w:r>
          </w:p>
          <w:p w14:paraId="7B116684" w14:textId="4B8D60ED" w:rsidR="00F74604" w:rsidRPr="00D4655A" w:rsidRDefault="00F74604" w:rsidP="00D4655A">
            <w:pPr>
              <w:pStyle w:val="Normalbulletlist"/>
              <w:rPr>
                <w:b/>
                <w:bCs w:val="0"/>
              </w:rPr>
            </w:pPr>
            <w:r>
              <w:rPr>
                <w:b/>
                <w:bCs w:val="0"/>
              </w:rPr>
              <w:t>Activity 3</w:t>
            </w:r>
          </w:p>
          <w:p w14:paraId="236F87BC" w14:textId="4BE3C8C6" w:rsidR="001D2421" w:rsidRPr="00D4655A" w:rsidRDefault="001D2421" w:rsidP="00D4655A">
            <w:pPr>
              <w:pStyle w:val="Normalbulletlist"/>
              <w:rPr>
                <w:b/>
                <w:bCs w:val="0"/>
              </w:rPr>
            </w:pPr>
            <w:r w:rsidRPr="00D4655A">
              <w:rPr>
                <w:b/>
                <w:bCs w:val="0"/>
              </w:rPr>
              <w:t xml:space="preserve">Worksheet 1 </w:t>
            </w:r>
          </w:p>
          <w:p w14:paraId="00B53674" w14:textId="2E91409C" w:rsidR="001D2421" w:rsidRPr="006F6EEA" w:rsidRDefault="001D2421" w:rsidP="0024156D">
            <w:pPr>
              <w:pStyle w:val="Normalbulletlist"/>
              <w:numPr>
                <w:ilvl w:val="0"/>
                <w:numId w:val="0"/>
              </w:numPr>
              <w:ind w:left="284"/>
            </w:pPr>
          </w:p>
        </w:tc>
        <w:tc>
          <w:tcPr>
            <w:tcW w:w="2197" w:type="dxa"/>
          </w:tcPr>
          <w:p w14:paraId="1642935A" w14:textId="77777777" w:rsidR="001D2421" w:rsidRPr="00566662" w:rsidRDefault="001D2421" w:rsidP="001D2421">
            <w:pPr>
              <w:spacing w:before="0" w:after="0" w:line="240" w:lineRule="auto"/>
              <w:rPr>
                <w:rFonts w:cs="Arial"/>
                <w:szCs w:val="22"/>
              </w:rPr>
            </w:pPr>
          </w:p>
          <w:p w14:paraId="131BB140" w14:textId="77777777" w:rsidR="001D2421" w:rsidRPr="00566662" w:rsidRDefault="001D2421" w:rsidP="001D2421">
            <w:pPr>
              <w:spacing w:before="0" w:after="0" w:line="240" w:lineRule="auto"/>
              <w:rPr>
                <w:rFonts w:cs="Arial"/>
                <w:szCs w:val="22"/>
              </w:rPr>
            </w:pPr>
            <w:r w:rsidRPr="00566662">
              <w:rPr>
                <w:rFonts w:cs="Arial"/>
                <w:szCs w:val="22"/>
              </w:rPr>
              <w:t xml:space="preserve">Tutor </w:t>
            </w:r>
            <w:r>
              <w:rPr>
                <w:rFonts w:cs="Arial"/>
                <w:szCs w:val="22"/>
              </w:rPr>
              <w:t>o</w:t>
            </w:r>
            <w:r w:rsidRPr="00566662">
              <w:rPr>
                <w:rFonts w:cs="Arial"/>
                <w:szCs w:val="22"/>
              </w:rPr>
              <w:t>bservation</w:t>
            </w:r>
          </w:p>
          <w:p w14:paraId="286B97A7" w14:textId="77777777" w:rsidR="001D2421" w:rsidRPr="00566662" w:rsidRDefault="001D2421" w:rsidP="001D2421">
            <w:pPr>
              <w:spacing w:before="0" w:after="0" w:line="240" w:lineRule="auto"/>
              <w:rPr>
                <w:rFonts w:cs="Arial"/>
                <w:szCs w:val="22"/>
              </w:rPr>
            </w:pPr>
          </w:p>
          <w:p w14:paraId="42A5AC5F" w14:textId="77777777" w:rsidR="001D2421" w:rsidRPr="00566662" w:rsidRDefault="001D2421" w:rsidP="001D2421">
            <w:pPr>
              <w:spacing w:before="0" w:after="0" w:line="240" w:lineRule="auto"/>
              <w:rPr>
                <w:rFonts w:cs="Arial"/>
                <w:szCs w:val="22"/>
              </w:rPr>
            </w:pPr>
            <w:r w:rsidRPr="00566662">
              <w:rPr>
                <w:rFonts w:cs="Arial"/>
                <w:szCs w:val="22"/>
              </w:rPr>
              <w:t>Question and answer</w:t>
            </w:r>
          </w:p>
          <w:p w14:paraId="68D29605" w14:textId="77777777" w:rsidR="001D2421" w:rsidRPr="00566662" w:rsidRDefault="001D2421" w:rsidP="001D2421">
            <w:pPr>
              <w:spacing w:before="0" w:after="0" w:line="240" w:lineRule="auto"/>
              <w:rPr>
                <w:rFonts w:cs="Arial"/>
                <w:szCs w:val="22"/>
              </w:rPr>
            </w:pPr>
          </w:p>
          <w:p w14:paraId="27D62C2F" w14:textId="7AC28270" w:rsidR="001D2421" w:rsidRPr="00D4655A" w:rsidRDefault="00D4655A" w:rsidP="001D2421">
            <w:pPr>
              <w:spacing w:before="0" w:after="0" w:line="240" w:lineRule="auto"/>
              <w:rPr>
                <w:rFonts w:cs="Arial"/>
                <w:b/>
                <w:bCs/>
                <w:szCs w:val="22"/>
              </w:rPr>
            </w:pPr>
            <w:r w:rsidRPr="00D4655A">
              <w:rPr>
                <w:rFonts w:cs="Arial"/>
                <w:b/>
                <w:bCs/>
                <w:szCs w:val="22"/>
              </w:rPr>
              <w:t>Activity 1</w:t>
            </w:r>
          </w:p>
          <w:p w14:paraId="13130D89" w14:textId="77777777" w:rsidR="00D4655A" w:rsidRPr="00D4655A" w:rsidRDefault="00D4655A" w:rsidP="001D2421">
            <w:pPr>
              <w:spacing w:before="0" w:after="0" w:line="240" w:lineRule="auto"/>
              <w:rPr>
                <w:rFonts w:cs="Arial"/>
                <w:b/>
                <w:bCs/>
                <w:szCs w:val="22"/>
              </w:rPr>
            </w:pPr>
          </w:p>
          <w:p w14:paraId="3E7F0D29" w14:textId="40151DDD" w:rsidR="00D4655A" w:rsidRDefault="00D4655A" w:rsidP="001D2421">
            <w:pPr>
              <w:spacing w:before="0" w:after="0" w:line="240" w:lineRule="auto"/>
              <w:rPr>
                <w:rFonts w:cs="Arial"/>
                <w:b/>
                <w:bCs/>
                <w:szCs w:val="22"/>
              </w:rPr>
            </w:pPr>
            <w:r w:rsidRPr="00D4655A">
              <w:rPr>
                <w:rFonts w:cs="Arial"/>
                <w:b/>
                <w:bCs/>
                <w:szCs w:val="22"/>
              </w:rPr>
              <w:lastRenderedPageBreak/>
              <w:t>Activity 2</w:t>
            </w:r>
          </w:p>
          <w:p w14:paraId="23815AAA" w14:textId="77777777" w:rsidR="00D4655A" w:rsidRPr="00D4655A" w:rsidRDefault="00D4655A" w:rsidP="001D2421">
            <w:pPr>
              <w:spacing w:before="0" w:after="0" w:line="240" w:lineRule="auto"/>
              <w:rPr>
                <w:rFonts w:cs="Arial"/>
                <w:b/>
                <w:bCs/>
                <w:szCs w:val="22"/>
              </w:rPr>
            </w:pPr>
          </w:p>
          <w:p w14:paraId="0A917465" w14:textId="7E7AE6F0" w:rsidR="00D4655A" w:rsidRDefault="00D4655A" w:rsidP="001D2421">
            <w:pPr>
              <w:spacing w:before="0" w:after="0" w:line="240" w:lineRule="auto"/>
              <w:rPr>
                <w:rFonts w:cs="Arial"/>
                <w:b/>
                <w:bCs/>
                <w:szCs w:val="22"/>
              </w:rPr>
            </w:pPr>
            <w:r w:rsidRPr="00D4655A">
              <w:rPr>
                <w:rFonts w:cs="Arial"/>
                <w:b/>
                <w:bCs/>
                <w:szCs w:val="22"/>
              </w:rPr>
              <w:t>Worksheet 1</w:t>
            </w:r>
          </w:p>
          <w:p w14:paraId="4BFA82FE" w14:textId="64802336" w:rsidR="00F74604" w:rsidRDefault="00F74604" w:rsidP="001D2421">
            <w:pPr>
              <w:spacing w:before="0" w:after="0" w:line="240" w:lineRule="auto"/>
              <w:rPr>
                <w:rFonts w:cs="Arial"/>
                <w:b/>
                <w:bCs/>
                <w:szCs w:val="22"/>
              </w:rPr>
            </w:pPr>
          </w:p>
          <w:p w14:paraId="22D3BFC3" w14:textId="3FDCD81C" w:rsidR="00F74604" w:rsidRPr="00D4655A" w:rsidRDefault="00F74604" w:rsidP="001D2421">
            <w:pPr>
              <w:spacing w:before="0" w:after="0" w:line="240" w:lineRule="auto"/>
              <w:rPr>
                <w:rFonts w:cs="Arial"/>
                <w:b/>
                <w:bCs/>
                <w:szCs w:val="22"/>
              </w:rPr>
            </w:pPr>
            <w:r>
              <w:rPr>
                <w:rFonts w:cs="Arial"/>
                <w:b/>
                <w:bCs/>
                <w:szCs w:val="22"/>
              </w:rPr>
              <w:t>Activity 3</w:t>
            </w:r>
          </w:p>
          <w:p w14:paraId="52A1A5D3" w14:textId="7F142F4A" w:rsidR="001D2421" w:rsidRPr="00782850" w:rsidRDefault="001D2421" w:rsidP="001D2421"/>
        </w:tc>
      </w:tr>
      <w:tr w:rsidR="00A371C5" w:rsidRPr="00E26CCE" w14:paraId="05AB24A3" w14:textId="77777777">
        <w:trPr>
          <w:jc w:val="center"/>
        </w:trPr>
        <w:tc>
          <w:tcPr>
            <w:tcW w:w="1103" w:type="dxa"/>
          </w:tcPr>
          <w:p w14:paraId="419536B0" w14:textId="77777777" w:rsidR="00A371C5" w:rsidRDefault="00A371C5" w:rsidP="00A371C5">
            <w:pPr>
              <w:jc w:val="center"/>
            </w:pPr>
            <w:r>
              <w:lastRenderedPageBreak/>
              <w:t>2</w:t>
            </w:r>
          </w:p>
          <w:p w14:paraId="3AB7EC8B" w14:textId="77777777" w:rsidR="00A371C5" w:rsidRDefault="00A371C5" w:rsidP="00A371C5">
            <w:pPr>
              <w:jc w:val="center"/>
            </w:pPr>
          </w:p>
          <w:p w14:paraId="422BE71F" w14:textId="437653BF" w:rsidR="00A371C5" w:rsidRPr="006E67F0" w:rsidRDefault="005576DB" w:rsidP="005576DB">
            <w:r>
              <w:t xml:space="preserve">3 </w:t>
            </w:r>
            <w:r w:rsidR="00A371C5">
              <w:t>hours</w:t>
            </w:r>
          </w:p>
        </w:tc>
        <w:tc>
          <w:tcPr>
            <w:tcW w:w="4233" w:type="dxa"/>
          </w:tcPr>
          <w:p w14:paraId="42BA131A" w14:textId="025752F0" w:rsidR="005576DB" w:rsidRPr="005576DB" w:rsidRDefault="005576DB" w:rsidP="005576DB">
            <w:pPr>
              <w:pStyle w:val="Normalbulletlist"/>
              <w:numPr>
                <w:ilvl w:val="0"/>
                <w:numId w:val="0"/>
              </w:numPr>
              <w:rPr>
                <w:rFonts w:ascii="Times New Roman" w:hAnsi="Times New Roman"/>
                <w:b/>
                <w:bCs w:val="0"/>
                <w:sz w:val="24"/>
                <w:lang w:eastAsia="en-GB"/>
              </w:rPr>
            </w:pPr>
            <w:r w:rsidRPr="005576DB">
              <w:rPr>
                <w:b/>
                <w:bCs w:val="0"/>
              </w:rPr>
              <w:t>Learning outcome 1: understand the role of the supervisor in ensuring compliance with food safety legislation.</w:t>
            </w:r>
          </w:p>
          <w:p w14:paraId="4375E87E" w14:textId="77777777" w:rsidR="005576DB" w:rsidRDefault="005576DB" w:rsidP="005576DB">
            <w:pPr>
              <w:pStyle w:val="Normalbulletlist"/>
              <w:numPr>
                <w:ilvl w:val="0"/>
                <w:numId w:val="0"/>
              </w:numPr>
              <w:ind w:left="284" w:hanging="284"/>
            </w:pPr>
          </w:p>
          <w:p w14:paraId="486AC2A5" w14:textId="77777777" w:rsidR="005576DB" w:rsidRDefault="005576DB" w:rsidP="005576DB">
            <w:pPr>
              <w:pStyle w:val="Normalbulletlist"/>
              <w:numPr>
                <w:ilvl w:val="0"/>
                <w:numId w:val="0"/>
              </w:numPr>
              <w:ind w:left="284" w:hanging="284"/>
            </w:pPr>
          </w:p>
          <w:p w14:paraId="30797CE2" w14:textId="1D650B2F" w:rsidR="00A371C5" w:rsidRDefault="00A371C5" w:rsidP="005576DB">
            <w:pPr>
              <w:pStyle w:val="Normalbulletlist"/>
              <w:numPr>
                <w:ilvl w:val="0"/>
                <w:numId w:val="0"/>
              </w:numPr>
              <w:ind w:left="284" w:hanging="284"/>
            </w:pPr>
            <w:r w:rsidRPr="00CC388E">
              <w:t xml:space="preserve">1.3 Explain </w:t>
            </w:r>
            <w:r w:rsidRPr="005576DB">
              <w:t>the responsibilities of employers and employees in respect of food safety legislation and procedures for compliance</w:t>
            </w:r>
            <w:r w:rsidRPr="00CC388E">
              <w:t xml:space="preserve"> </w:t>
            </w:r>
          </w:p>
          <w:p w14:paraId="2619EE39" w14:textId="77777777" w:rsidR="00A371C5" w:rsidRDefault="00A371C5" w:rsidP="00A371C5">
            <w:pPr>
              <w:rPr>
                <w:b/>
              </w:rPr>
            </w:pPr>
          </w:p>
          <w:p w14:paraId="294E7857" w14:textId="01C60E29" w:rsidR="00514B77" w:rsidRPr="00997EC2" w:rsidRDefault="00514B77" w:rsidP="005576DB">
            <w:pPr>
              <w:pStyle w:val="Normalheadingred"/>
              <w:rPr>
                <w:b w:val="0"/>
              </w:rPr>
            </w:pPr>
          </w:p>
        </w:tc>
        <w:tc>
          <w:tcPr>
            <w:tcW w:w="6812" w:type="dxa"/>
          </w:tcPr>
          <w:p w14:paraId="77BA38F9" w14:textId="77777777" w:rsidR="00A371C5" w:rsidRPr="005576DB" w:rsidRDefault="00A371C5" w:rsidP="00A371C5">
            <w:pPr>
              <w:pStyle w:val="Normalheadingred"/>
              <w:rPr>
                <w:color w:val="FF0000"/>
              </w:rPr>
            </w:pPr>
            <w:r w:rsidRPr="005576DB">
              <w:rPr>
                <w:color w:val="FF0000"/>
              </w:rPr>
              <w:t>Activities:</w:t>
            </w:r>
          </w:p>
          <w:p w14:paraId="127B6F84" w14:textId="139B2527" w:rsidR="00F30708" w:rsidRDefault="00F30708" w:rsidP="00A371C5">
            <w:pPr>
              <w:pStyle w:val="Normalbulletlist"/>
            </w:pPr>
            <w:r>
              <w:t>Set Activity 4 as an icebreaker.</w:t>
            </w:r>
          </w:p>
          <w:p w14:paraId="14DB04B4" w14:textId="2E8191B1" w:rsidR="00A371C5" w:rsidRDefault="00F30708" w:rsidP="00F30708">
            <w:pPr>
              <w:pStyle w:val="Normalbulletlist"/>
            </w:pPr>
            <w:r>
              <w:t xml:space="preserve">Tutor to present </w:t>
            </w:r>
            <w:r w:rsidRPr="00F30708">
              <w:rPr>
                <w:b/>
                <w:bCs w:val="0"/>
              </w:rPr>
              <w:t>PowerPoint presentation 2</w:t>
            </w:r>
            <w:r>
              <w:rPr>
                <w:b/>
              </w:rPr>
              <w:t xml:space="preserve"> </w:t>
            </w:r>
            <w:r w:rsidRPr="00F30708">
              <w:rPr>
                <w:bCs w:val="0"/>
              </w:rPr>
              <w:t>to cover</w:t>
            </w:r>
            <w:r>
              <w:rPr>
                <w:b/>
              </w:rPr>
              <w:t xml:space="preserve"> </w:t>
            </w:r>
            <w:r w:rsidR="00A371C5">
              <w:t>responsibilities of employers</w:t>
            </w:r>
            <w:r>
              <w:t xml:space="preserve"> and employees</w:t>
            </w:r>
            <w:r w:rsidR="00A371C5">
              <w:t xml:space="preserve"> in respect of food safety legislation and procedures for compliance</w:t>
            </w:r>
            <w:r>
              <w:t>.</w:t>
            </w:r>
          </w:p>
          <w:p w14:paraId="315034CC" w14:textId="478FB8A2" w:rsidR="00A371C5" w:rsidRDefault="00F30708" w:rsidP="00A371C5">
            <w:pPr>
              <w:pStyle w:val="Normalbulletlist"/>
            </w:pPr>
            <w:r>
              <w:t xml:space="preserve">Set </w:t>
            </w:r>
            <w:r w:rsidRPr="00F30708">
              <w:rPr>
                <w:b/>
                <w:bCs w:val="0"/>
              </w:rPr>
              <w:t>Activity 5:</w:t>
            </w:r>
            <w:r>
              <w:t xml:space="preserve"> Learners to d</w:t>
            </w:r>
            <w:r w:rsidR="00A371C5">
              <w:t xml:space="preserve">esign a </w:t>
            </w:r>
            <w:r>
              <w:t>f</w:t>
            </w:r>
            <w:r w:rsidR="00A371C5">
              <w:t>ood safety induction course for new members of staff working in the kitchen</w:t>
            </w:r>
            <w:r>
              <w:t>.</w:t>
            </w:r>
          </w:p>
          <w:p w14:paraId="6FAB09EC" w14:textId="14023846" w:rsidR="00F30708" w:rsidRDefault="00F30708" w:rsidP="00A371C5">
            <w:pPr>
              <w:pStyle w:val="Normalbulletlist"/>
            </w:pPr>
            <w:r>
              <w:t>Lesson recap.</w:t>
            </w:r>
          </w:p>
          <w:p w14:paraId="082A976B" w14:textId="77777777" w:rsidR="00F30708" w:rsidRDefault="00F30708" w:rsidP="00F30708">
            <w:pPr>
              <w:pStyle w:val="Normalbulletlist"/>
            </w:pPr>
            <w:r>
              <w:t xml:space="preserve">Show </w:t>
            </w:r>
            <w:r w:rsidRPr="00785A15">
              <w:rPr>
                <w:i/>
                <w:iCs/>
              </w:rPr>
              <w:t>Safer food, better business</w:t>
            </w:r>
            <w:r>
              <w:t xml:space="preserve"> Food Standards Agency videos on YouTube: </w:t>
            </w:r>
          </w:p>
          <w:p w14:paraId="64FF9672" w14:textId="77777777" w:rsidR="00F30708" w:rsidRDefault="00743014" w:rsidP="00F30708">
            <w:pPr>
              <w:pStyle w:val="Normalnumberedlist"/>
              <w:numPr>
                <w:ilvl w:val="0"/>
                <w:numId w:val="0"/>
              </w:numPr>
              <w:ind w:left="357"/>
            </w:pPr>
            <w:hyperlink r:id="rId11" w:history="1">
              <w:r w:rsidR="00F30708" w:rsidRPr="001E2268">
                <w:rPr>
                  <w:rStyle w:val="Hyperlink"/>
                </w:rPr>
                <w:t>www.youtube.com/playlist?list=PLLTNCta7yiY-i9cQqXigCHnkd08Pn7SnC</w:t>
              </w:r>
            </w:hyperlink>
          </w:p>
          <w:p w14:paraId="34359F3C" w14:textId="36EF5EF5" w:rsidR="00F30708" w:rsidRDefault="00F30708" w:rsidP="00F30708">
            <w:pPr>
              <w:pStyle w:val="Normalbulletlist"/>
              <w:numPr>
                <w:ilvl w:val="0"/>
                <w:numId w:val="29"/>
              </w:numPr>
            </w:pPr>
            <w:r>
              <w:t xml:space="preserve">Set </w:t>
            </w:r>
            <w:r w:rsidRPr="00F30708">
              <w:rPr>
                <w:b/>
                <w:bCs w:val="0"/>
              </w:rPr>
              <w:t>Worksheet 2</w:t>
            </w:r>
            <w:r>
              <w:t xml:space="preserve"> as homework and </w:t>
            </w:r>
            <w:r w:rsidRPr="00F30708">
              <w:rPr>
                <w:b/>
                <w:bCs w:val="0"/>
              </w:rPr>
              <w:t>Activity 6</w:t>
            </w:r>
            <w:r>
              <w:t xml:space="preserve"> as a stretch exercise.</w:t>
            </w:r>
          </w:p>
          <w:p w14:paraId="38226B8B" w14:textId="77777777" w:rsidR="00A371C5" w:rsidRDefault="00A371C5" w:rsidP="00A371C5">
            <w:pPr>
              <w:pStyle w:val="Normalheadingred"/>
              <w:rPr>
                <w:color w:val="auto"/>
              </w:rPr>
            </w:pPr>
          </w:p>
          <w:p w14:paraId="0444D711" w14:textId="7D2D44B2" w:rsidR="00A371C5" w:rsidRPr="005576DB" w:rsidRDefault="00A371C5" w:rsidP="00A371C5">
            <w:pPr>
              <w:pStyle w:val="Normalheadingred"/>
              <w:rPr>
                <w:color w:val="FF0000"/>
              </w:rPr>
            </w:pPr>
            <w:r w:rsidRPr="005576DB">
              <w:rPr>
                <w:color w:val="FF0000"/>
              </w:rPr>
              <w:t>Resources:</w:t>
            </w:r>
          </w:p>
          <w:p w14:paraId="49AEE062" w14:textId="39B61C96" w:rsidR="00A371C5" w:rsidRPr="005576DB" w:rsidRDefault="00A371C5" w:rsidP="005576DB">
            <w:pPr>
              <w:pStyle w:val="ListParagraph"/>
              <w:numPr>
                <w:ilvl w:val="0"/>
                <w:numId w:val="27"/>
              </w:numPr>
              <w:rPr>
                <w:b/>
              </w:rPr>
            </w:pPr>
            <w:r w:rsidRPr="005576DB">
              <w:rPr>
                <w:b/>
              </w:rPr>
              <w:t xml:space="preserve">PowerPoint </w:t>
            </w:r>
            <w:r w:rsidR="005576DB" w:rsidRPr="005576DB">
              <w:rPr>
                <w:b/>
              </w:rPr>
              <w:t xml:space="preserve">presentation </w:t>
            </w:r>
            <w:r w:rsidRPr="005576DB">
              <w:rPr>
                <w:b/>
              </w:rPr>
              <w:t>2</w:t>
            </w:r>
          </w:p>
          <w:p w14:paraId="414BA6B2" w14:textId="4FB26FB2" w:rsidR="00A371C5" w:rsidRPr="005576DB" w:rsidRDefault="00A371C5" w:rsidP="005576DB">
            <w:pPr>
              <w:pStyle w:val="ListParagraph"/>
              <w:numPr>
                <w:ilvl w:val="0"/>
                <w:numId w:val="27"/>
              </w:numPr>
              <w:rPr>
                <w:b/>
              </w:rPr>
            </w:pPr>
            <w:r w:rsidRPr="005576DB">
              <w:rPr>
                <w:b/>
              </w:rPr>
              <w:t xml:space="preserve">Activity </w:t>
            </w:r>
            <w:r w:rsidR="00F30708">
              <w:rPr>
                <w:b/>
              </w:rPr>
              <w:t>5</w:t>
            </w:r>
          </w:p>
          <w:p w14:paraId="204B6797" w14:textId="23BAF562" w:rsidR="00DA58C6" w:rsidRPr="005576DB" w:rsidRDefault="00A371C5" w:rsidP="005576DB">
            <w:pPr>
              <w:pStyle w:val="ListParagraph"/>
              <w:numPr>
                <w:ilvl w:val="0"/>
                <w:numId w:val="27"/>
              </w:numPr>
              <w:rPr>
                <w:b/>
              </w:rPr>
            </w:pPr>
            <w:r w:rsidRPr="005576DB">
              <w:rPr>
                <w:b/>
              </w:rPr>
              <w:t xml:space="preserve">Activity </w:t>
            </w:r>
            <w:r w:rsidR="00F30708">
              <w:rPr>
                <w:b/>
              </w:rPr>
              <w:t>6</w:t>
            </w:r>
          </w:p>
          <w:p w14:paraId="6B69A4D7" w14:textId="398E788D" w:rsidR="00A371C5" w:rsidRPr="005576DB" w:rsidRDefault="00A371C5" w:rsidP="005576DB">
            <w:pPr>
              <w:pStyle w:val="ListParagraph"/>
              <w:numPr>
                <w:ilvl w:val="0"/>
                <w:numId w:val="27"/>
              </w:numPr>
              <w:rPr>
                <w:b/>
              </w:rPr>
            </w:pPr>
            <w:r w:rsidRPr="005576DB">
              <w:rPr>
                <w:b/>
              </w:rPr>
              <w:t xml:space="preserve">Worksheet 2 </w:t>
            </w:r>
          </w:p>
          <w:p w14:paraId="426B608C" w14:textId="56648187" w:rsidR="00A371C5" w:rsidRDefault="00A371C5" w:rsidP="0024156D">
            <w:pPr>
              <w:pStyle w:val="ListParagraph"/>
            </w:pPr>
          </w:p>
        </w:tc>
        <w:tc>
          <w:tcPr>
            <w:tcW w:w="2197" w:type="dxa"/>
          </w:tcPr>
          <w:p w14:paraId="50ECEAA6" w14:textId="77777777" w:rsidR="00A371C5" w:rsidRPr="00566662" w:rsidRDefault="00A371C5" w:rsidP="00A371C5">
            <w:pPr>
              <w:spacing w:before="0" w:after="0" w:line="240" w:lineRule="auto"/>
              <w:rPr>
                <w:rFonts w:cs="Arial"/>
                <w:szCs w:val="22"/>
              </w:rPr>
            </w:pPr>
          </w:p>
          <w:p w14:paraId="2BF2B301" w14:textId="77777777" w:rsidR="00A371C5" w:rsidRPr="00566662" w:rsidRDefault="00A371C5" w:rsidP="00A371C5">
            <w:pPr>
              <w:spacing w:before="0" w:after="0" w:line="240" w:lineRule="auto"/>
              <w:rPr>
                <w:rFonts w:cs="Arial"/>
                <w:szCs w:val="22"/>
              </w:rPr>
            </w:pPr>
            <w:r w:rsidRPr="00566662">
              <w:rPr>
                <w:rFonts w:cs="Arial"/>
                <w:szCs w:val="22"/>
              </w:rPr>
              <w:t xml:space="preserve">Tutor </w:t>
            </w:r>
            <w:r>
              <w:rPr>
                <w:rFonts w:cs="Arial"/>
                <w:szCs w:val="22"/>
              </w:rPr>
              <w:t>o</w:t>
            </w:r>
            <w:r w:rsidRPr="00566662">
              <w:rPr>
                <w:rFonts w:cs="Arial"/>
                <w:szCs w:val="22"/>
              </w:rPr>
              <w:t>bservation</w:t>
            </w:r>
          </w:p>
          <w:p w14:paraId="18C9F8E5" w14:textId="77777777" w:rsidR="00A371C5" w:rsidRPr="00566662" w:rsidRDefault="00A371C5" w:rsidP="00A371C5">
            <w:pPr>
              <w:spacing w:before="0" w:after="0" w:line="240" w:lineRule="auto"/>
              <w:rPr>
                <w:rFonts w:cs="Arial"/>
                <w:szCs w:val="22"/>
              </w:rPr>
            </w:pPr>
          </w:p>
          <w:p w14:paraId="175E2044" w14:textId="77777777" w:rsidR="00A371C5" w:rsidRPr="00566662" w:rsidRDefault="00A371C5" w:rsidP="00A371C5">
            <w:pPr>
              <w:spacing w:before="0" w:after="0" w:line="240" w:lineRule="auto"/>
              <w:rPr>
                <w:rFonts w:cs="Arial"/>
                <w:szCs w:val="22"/>
              </w:rPr>
            </w:pPr>
            <w:r w:rsidRPr="00566662">
              <w:rPr>
                <w:rFonts w:cs="Arial"/>
                <w:szCs w:val="22"/>
              </w:rPr>
              <w:t>Question and answer</w:t>
            </w:r>
          </w:p>
          <w:p w14:paraId="11089797" w14:textId="646A132F" w:rsidR="00A371C5" w:rsidRDefault="00A371C5" w:rsidP="00A371C5">
            <w:pPr>
              <w:spacing w:before="0" w:after="0" w:line="240" w:lineRule="auto"/>
              <w:rPr>
                <w:rFonts w:cs="Arial"/>
                <w:szCs w:val="22"/>
              </w:rPr>
            </w:pPr>
          </w:p>
          <w:p w14:paraId="546EDDF8" w14:textId="12200B40" w:rsidR="00F30708" w:rsidRDefault="00F30708" w:rsidP="00A371C5">
            <w:pPr>
              <w:spacing w:before="0" w:after="0" w:line="240" w:lineRule="auto"/>
              <w:rPr>
                <w:b/>
                <w:bCs/>
              </w:rPr>
            </w:pPr>
            <w:r w:rsidRPr="00F30708">
              <w:rPr>
                <w:b/>
                <w:bCs/>
              </w:rPr>
              <w:t>Activity 5</w:t>
            </w:r>
          </w:p>
          <w:p w14:paraId="725C45FA" w14:textId="58F57CB5" w:rsidR="00F30708" w:rsidRDefault="00F30708" w:rsidP="00A371C5">
            <w:pPr>
              <w:spacing w:before="0" w:after="0" w:line="240" w:lineRule="auto"/>
              <w:rPr>
                <w:b/>
                <w:bCs/>
              </w:rPr>
            </w:pPr>
          </w:p>
          <w:p w14:paraId="5CBE1361" w14:textId="57BF3C17" w:rsidR="00F30708" w:rsidRDefault="00F30708" w:rsidP="00A371C5">
            <w:pPr>
              <w:spacing w:before="0" w:after="0" w:line="240" w:lineRule="auto"/>
              <w:rPr>
                <w:b/>
                <w:bCs/>
              </w:rPr>
            </w:pPr>
            <w:r>
              <w:rPr>
                <w:b/>
                <w:bCs/>
              </w:rPr>
              <w:t>Worksheet 2</w:t>
            </w:r>
          </w:p>
          <w:p w14:paraId="2500EBE8" w14:textId="2F66EC1D" w:rsidR="00F30708" w:rsidRDefault="00F30708" w:rsidP="00A371C5">
            <w:pPr>
              <w:spacing w:before="0" w:after="0" w:line="240" w:lineRule="auto"/>
              <w:rPr>
                <w:rFonts w:cs="Arial"/>
                <w:bCs/>
              </w:rPr>
            </w:pPr>
          </w:p>
          <w:p w14:paraId="1A7CDD4B" w14:textId="4617979C" w:rsidR="00F30708" w:rsidRPr="00F30708" w:rsidRDefault="00F30708" w:rsidP="00A371C5">
            <w:pPr>
              <w:spacing w:before="0" w:after="0" w:line="240" w:lineRule="auto"/>
              <w:rPr>
                <w:rFonts w:cs="Arial"/>
                <w:b/>
                <w:szCs w:val="22"/>
              </w:rPr>
            </w:pPr>
            <w:r w:rsidRPr="00F30708">
              <w:rPr>
                <w:rFonts w:cs="Arial"/>
                <w:b/>
              </w:rPr>
              <w:t>Activity 6</w:t>
            </w:r>
          </w:p>
          <w:p w14:paraId="2C63A484" w14:textId="2D778DDF" w:rsidR="00A371C5" w:rsidRPr="00B27B25" w:rsidRDefault="00A371C5" w:rsidP="00A371C5">
            <w:pPr>
              <w:rPr>
                <w:b/>
              </w:rPr>
            </w:pPr>
          </w:p>
        </w:tc>
      </w:tr>
      <w:tr w:rsidR="00A371C5" w:rsidRPr="00E26CCE" w14:paraId="24D3FDF7" w14:textId="77777777">
        <w:trPr>
          <w:jc w:val="center"/>
        </w:trPr>
        <w:tc>
          <w:tcPr>
            <w:tcW w:w="1103" w:type="dxa"/>
          </w:tcPr>
          <w:p w14:paraId="6977670D" w14:textId="77777777" w:rsidR="006A7E50" w:rsidRDefault="00A371C5" w:rsidP="006A7E50">
            <w:pPr>
              <w:jc w:val="center"/>
            </w:pPr>
            <w:r>
              <w:t>3</w:t>
            </w:r>
          </w:p>
          <w:p w14:paraId="75EDAEE3" w14:textId="77777777" w:rsidR="006A7E50" w:rsidRDefault="006A7E50" w:rsidP="006A7E50">
            <w:pPr>
              <w:jc w:val="center"/>
            </w:pPr>
          </w:p>
          <w:p w14:paraId="2E59F2BE" w14:textId="56DE3B5A" w:rsidR="00A371C5" w:rsidRPr="006E67F0" w:rsidRDefault="006A7E50" w:rsidP="006A7E50">
            <w:pPr>
              <w:jc w:val="center"/>
            </w:pPr>
            <w:r>
              <w:t xml:space="preserve">2 </w:t>
            </w:r>
            <w:r w:rsidR="00A371C5">
              <w:t>hours</w:t>
            </w:r>
          </w:p>
        </w:tc>
        <w:tc>
          <w:tcPr>
            <w:tcW w:w="4233" w:type="dxa"/>
          </w:tcPr>
          <w:p w14:paraId="5D1CECBA" w14:textId="77777777" w:rsidR="006A7E50" w:rsidRPr="005576DB" w:rsidRDefault="006A7E50" w:rsidP="006A7E50">
            <w:pPr>
              <w:pStyle w:val="Normalbulletlist"/>
              <w:numPr>
                <w:ilvl w:val="0"/>
                <w:numId w:val="0"/>
              </w:numPr>
              <w:rPr>
                <w:rFonts w:ascii="Times New Roman" w:hAnsi="Times New Roman"/>
                <w:b/>
                <w:bCs w:val="0"/>
                <w:sz w:val="24"/>
                <w:lang w:eastAsia="en-GB"/>
              </w:rPr>
            </w:pPr>
            <w:r w:rsidRPr="005576DB">
              <w:rPr>
                <w:b/>
                <w:bCs w:val="0"/>
              </w:rPr>
              <w:t>Learning outcome 1: understand the role of the supervisor in ensuring compliance with food safety legislation.</w:t>
            </w:r>
          </w:p>
          <w:p w14:paraId="631F665C" w14:textId="77777777" w:rsidR="006A7E50" w:rsidRDefault="006A7E50" w:rsidP="006A7E50">
            <w:pPr>
              <w:pStyle w:val="Normalbulletlist"/>
              <w:numPr>
                <w:ilvl w:val="0"/>
                <w:numId w:val="0"/>
              </w:numPr>
              <w:ind w:left="284" w:hanging="284"/>
            </w:pPr>
          </w:p>
          <w:p w14:paraId="084F1673" w14:textId="77777777" w:rsidR="006A7E50" w:rsidRDefault="006A7E50" w:rsidP="006A7E50">
            <w:pPr>
              <w:pStyle w:val="Normalbulletlist"/>
              <w:numPr>
                <w:ilvl w:val="0"/>
                <w:numId w:val="0"/>
              </w:numPr>
              <w:ind w:left="284" w:hanging="284"/>
            </w:pPr>
          </w:p>
          <w:p w14:paraId="5DDBE36F" w14:textId="7AA1442E" w:rsidR="00A371C5" w:rsidRPr="006A7E50" w:rsidRDefault="006A7E50" w:rsidP="006A7E50">
            <w:pPr>
              <w:pStyle w:val="Normalbulletlist"/>
              <w:numPr>
                <w:ilvl w:val="0"/>
                <w:numId w:val="0"/>
              </w:numPr>
              <w:ind w:left="284" w:hanging="284"/>
            </w:pPr>
            <w:r>
              <w:t>1.</w:t>
            </w:r>
            <w:r w:rsidRPr="006A7E50">
              <w:t xml:space="preserve">4 </w:t>
            </w:r>
            <w:r w:rsidR="00A371C5" w:rsidRPr="006A7E50">
              <w:t xml:space="preserve">Explain the key role of a supervisor in the monitoring of food safety </w:t>
            </w:r>
          </w:p>
          <w:p w14:paraId="4BC22303" w14:textId="77777777" w:rsidR="00A371C5" w:rsidRPr="00997EC2" w:rsidRDefault="00A371C5" w:rsidP="006A7E50">
            <w:pPr>
              <w:pStyle w:val="Normalheadingred"/>
              <w:ind w:left="360"/>
              <w:rPr>
                <w:b w:val="0"/>
              </w:rPr>
            </w:pPr>
          </w:p>
        </w:tc>
        <w:tc>
          <w:tcPr>
            <w:tcW w:w="6812" w:type="dxa"/>
          </w:tcPr>
          <w:p w14:paraId="41E40CBD" w14:textId="77777777" w:rsidR="00A371C5" w:rsidRPr="006A7E50" w:rsidRDefault="00A371C5" w:rsidP="00A371C5">
            <w:pPr>
              <w:pStyle w:val="Normalheadingred"/>
              <w:rPr>
                <w:color w:val="FF0000"/>
              </w:rPr>
            </w:pPr>
            <w:r w:rsidRPr="006A7E50">
              <w:rPr>
                <w:color w:val="FF0000"/>
              </w:rPr>
              <w:t>Activities:</w:t>
            </w:r>
          </w:p>
          <w:p w14:paraId="218F334C" w14:textId="42D370D1" w:rsidR="00A371C5" w:rsidRDefault="005771D6" w:rsidP="005771D6">
            <w:pPr>
              <w:pStyle w:val="Normalbulletlist"/>
              <w:numPr>
                <w:ilvl w:val="0"/>
                <w:numId w:val="32"/>
              </w:numPr>
            </w:pPr>
            <w:r>
              <w:t xml:space="preserve">Icebreaker </w:t>
            </w:r>
            <w:r w:rsidRPr="005771D6">
              <w:rPr>
                <w:b/>
                <w:bCs w:val="0"/>
              </w:rPr>
              <w:t>Activity 7</w:t>
            </w:r>
            <w:r>
              <w:t>.</w:t>
            </w:r>
          </w:p>
          <w:p w14:paraId="449BEAAD" w14:textId="1A213E81" w:rsidR="005771D6" w:rsidRDefault="00AB3BB4" w:rsidP="005771D6">
            <w:pPr>
              <w:pStyle w:val="Normalbulletlist"/>
              <w:numPr>
                <w:ilvl w:val="0"/>
                <w:numId w:val="32"/>
              </w:numPr>
            </w:pPr>
            <w:r>
              <w:t xml:space="preserve">Present </w:t>
            </w:r>
            <w:r w:rsidRPr="00AB3BB4">
              <w:rPr>
                <w:b/>
                <w:bCs w:val="0"/>
              </w:rPr>
              <w:t>PowerPoint presentation 3</w:t>
            </w:r>
            <w:r>
              <w:t>.</w:t>
            </w:r>
          </w:p>
          <w:p w14:paraId="08678EA5" w14:textId="04B53FD4" w:rsidR="00AB3BB4" w:rsidRDefault="00AB3BB4" w:rsidP="005771D6">
            <w:pPr>
              <w:pStyle w:val="Normalbulletlist"/>
              <w:numPr>
                <w:ilvl w:val="0"/>
                <w:numId w:val="32"/>
              </w:numPr>
            </w:pPr>
            <w:r>
              <w:t xml:space="preserve">Set class </w:t>
            </w:r>
            <w:r w:rsidRPr="00AB3BB4">
              <w:rPr>
                <w:b/>
                <w:bCs w:val="0"/>
              </w:rPr>
              <w:t>Activity 8.</w:t>
            </w:r>
          </w:p>
          <w:p w14:paraId="385E575F" w14:textId="74C1808A" w:rsidR="00AB3BB4" w:rsidRDefault="00AB3BB4" w:rsidP="005771D6">
            <w:pPr>
              <w:pStyle w:val="Normalbulletlist"/>
              <w:numPr>
                <w:ilvl w:val="0"/>
                <w:numId w:val="32"/>
              </w:numPr>
            </w:pPr>
            <w:r>
              <w:t>Recap lesson.</w:t>
            </w:r>
          </w:p>
          <w:p w14:paraId="3E6D1B27" w14:textId="48450AD0" w:rsidR="00AB3BB4" w:rsidRPr="00C53CA5" w:rsidRDefault="00AB3BB4" w:rsidP="005771D6">
            <w:pPr>
              <w:pStyle w:val="Normalbulletlist"/>
              <w:numPr>
                <w:ilvl w:val="0"/>
                <w:numId w:val="32"/>
              </w:numPr>
            </w:pPr>
            <w:r>
              <w:t xml:space="preserve">Set </w:t>
            </w:r>
            <w:r w:rsidRPr="00AB3BB4">
              <w:rPr>
                <w:b/>
                <w:bCs w:val="0"/>
              </w:rPr>
              <w:t>Worksheet 3</w:t>
            </w:r>
            <w:r>
              <w:t xml:space="preserve"> for homework and </w:t>
            </w:r>
            <w:r w:rsidRPr="00AB3BB4">
              <w:rPr>
                <w:b/>
                <w:bCs w:val="0"/>
              </w:rPr>
              <w:t>Activity 9</w:t>
            </w:r>
            <w:r>
              <w:t xml:space="preserve"> as a stretch activity.</w:t>
            </w:r>
          </w:p>
          <w:p w14:paraId="3977AEAE" w14:textId="377A4C53" w:rsidR="00A371C5" w:rsidRPr="006A7E50" w:rsidRDefault="00A371C5" w:rsidP="00A371C5">
            <w:pPr>
              <w:pStyle w:val="Normalheadingred"/>
              <w:rPr>
                <w:color w:val="FF0000"/>
              </w:rPr>
            </w:pPr>
            <w:r w:rsidRPr="006A7E50">
              <w:rPr>
                <w:color w:val="FF0000"/>
              </w:rPr>
              <w:t>Resources:</w:t>
            </w:r>
          </w:p>
          <w:p w14:paraId="09BAB353" w14:textId="4A3E0714" w:rsidR="00A371C5" w:rsidRPr="00AB3BB4" w:rsidRDefault="00A371C5" w:rsidP="00AB3BB4">
            <w:pPr>
              <w:pStyle w:val="ListParagraph"/>
              <w:numPr>
                <w:ilvl w:val="0"/>
                <w:numId w:val="33"/>
              </w:numPr>
              <w:rPr>
                <w:b/>
              </w:rPr>
            </w:pPr>
            <w:r w:rsidRPr="00AB3BB4">
              <w:rPr>
                <w:b/>
              </w:rPr>
              <w:t xml:space="preserve">PowerPoint </w:t>
            </w:r>
            <w:r w:rsidR="006A7E50" w:rsidRPr="00AB3BB4">
              <w:rPr>
                <w:b/>
              </w:rPr>
              <w:t xml:space="preserve">presentation </w:t>
            </w:r>
            <w:r w:rsidRPr="00AB3BB4">
              <w:rPr>
                <w:b/>
              </w:rPr>
              <w:t>3</w:t>
            </w:r>
          </w:p>
          <w:p w14:paraId="7A3EA6D4" w14:textId="5E1467A7" w:rsidR="00A371C5" w:rsidRPr="00AB3BB4" w:rsidRDefault="00A371C5" w:rsidP="00AB3BB4">
            <w:pPr>
              <w:pStyle w:val="ListParagraph"/>
              <w:numPr>
                <w:ilvl w:val="0"/>
                <w:numId w:val="33"/>
              </w:numPr>
              <w:rPr>
                <w:b/>
              </w:rPr>
            </w:pPr>
            <w:r w:rsidRPr="00AB3BB4">
              <w:rPr>
                <w:b/>
              </w:rPr>
              <w:t xml:space="preserve">Worksheet 3 </w:t>
            </w:r>
          </w:p>
          <w:p w14:paraId="5A7E254F" w14:textId="1BBCAFDF" w:rsidR="00A371C5" w:rsidRPr="00AB3BB4" w:rsidRDefault="00A371C5" w:rsidP="00AB3BB4">
            <w:pPr>
              <w:pStyle w:val="ListParagraph"/>
              <w:numPr>
                <w:ilvl w:val="0"/>
                <w:numId w:val="33"/>
              </w:numPr>
              <w:rPr>
                <w:b/>
              </w:rPr>
            </w:pPr>
            <w:r w:rsidRPr="00AB3BB4">
              <w:rPr>
                <w:b/>
              </w:rPr>
              <w:t xml:space="preserve">Activity </w:t>
            </w:r>
            <w:r w:rsidR="005771D6" w:rsidRPr="00AB3BB4">
              <w:rPr>
                <w:b/>
              </w:rPr>
              <w:t>7</w:t>
            </w:r>
          </w:p>
          <w:p w14:paraId="30B3BD7A" w14:textId="4F7B8B4B" w:rsidR="00AB3BB4" w:rsidRPr="00AB3BB4" w:rsidRDefault="00AB3BB4" w:rsidP="00AB3BB4">
            <w:pPr>
              <w:pStyle w:val="ListParagraph"/>
              <w:numPr>
                <w:ilvl w:val="0"/>
                <w:numId w:val="33"/>
              </w:numPr>
              <w:rPr>
                <w:b/>
              </w:rPr>
            </w:pPr>
            <w:r w:rsidRPr="00AB3BB4">
              <w:rPr>
                <w:b/>
              </w:rPr>
              <w:t>Activity 8</w:t>
            </w:r>
          </w:p>
          <w:p w14:paraId="4B6B9CA4" w14:textId="0F7F4117" w:rsidR="00AB3BB4" w:rsidRPr="0024156D" w:rsidRDefault="00AB3BB4" w:rsidP="00AB3BB4">
            <w:pPr>
              <w:pStyle w:val="ListParagraph"/>
              <w:numPr>
                <w:ilvl w:val="0"/>
                <w:numId w:val="33"/>
              </w:numPr>
              <w:rPr>
                <w:b/>
              </w:rPr>
            </w:pPr>
            <w:r w:rsidRPr="00AB3BB4">
              <w:rPr>
                <w:b/>
              </w:rPr>
              <w:t>Activity 9</w:t>
            </w:r>
          </w:p>
          <w:p w14:paraId="71C60892" w14:textId="2C5B7386" w:rsidR="00AB3BB4" w:rsidRPr="00AB3BB4" w:rsidRDefault="00AB3BB4" w:rsidP="00AB3BB4">
            <w:pPr>
              <w:rPr>
                <w:b/>
              </w:rPr>
            </w:pPr>
          </w:p>
        </w:tc>
        <w:tc>
          <w:tcPr>
            <w:tcW w:w="2197" w:type="dxa"/>
          </w:tcPr>
          <w:p w14:paraId="14858C00" w14:textId="77777777" w:rsidR="00A371C5" w:rsidRPr="00566662" w:rsidRDefault="00A371C5" w:rsidP="00A371C5">
            <w:pPr>
              <w:spacing w:before="0" w:after="0" w:line="240" w:lineRule="auto"/>
              <w:rPr>
                <w:rFonts w:cs="Arial"/>
                <w:szCs w:val="22"/>
              </w:rPr>
            </w:pPr>
          </w:p>
          <w:p w14:paraId="7A9C0BF4" w14:textId="77777777" w:rsidR="00A371C5" w:rsidRPr="00566662" w:rsidRDefault="00A371C5" w:rsidP="00A371C5">
            <w:pPr>
              <w:spacing w:before="0" w:after="0" w:line="240" w:lineRule="auto"/>
              <w:rPr>
                <w:rFonts w:cs="Arial"/>
                <w:szCs w:val="22"/>
              </w:rPr>
            </w:pPr>
          </w:p>
          <w:p w14:paraId="4F8394CA" w14:textId="77777777" w:rsidR="00A371C5" w:rsidRPr="00566662" w:rsidRDefault="00A371C5" w:rsidP="00A371C5">
            <w:pPr>
              <w:spacing w:before="0" w:after="0" w:line="240" w:lineRule="auto"/>
              <w:rPr>
                <w:rFonts w:cs="Arial"/>
                <w:szCs w:val="22"/>
              </w:rPr>
            </w:pPr>
            <w:r w:rsidRPr="00566662">
              <w:rPr>
                <w:rFonts w:cs="Arial"/>
                <w:szCs w:val="22"/>
              </w:rPr>
              <w:t xml:space="preserve">Tutor </w:t>
            </w:r>
            <w:r>
              <w:rPr>
                <w:rFonts w:cs="Arial"/>
                <w:szCs w:val="22"/>
              </w:rPr>
              <w:t>o</w:t>
            </w:r>
            <w:r w:rsidRPr="00566662">
              <w:rPr>
                <w:rFonts w:cs="Arial"/>
                <w:szCs w:val="22"/>
              </w:rPr>
              <w:t>bservation</w:t>
            </w:r>
          </w:p>
          <w:p w14:paraId="05EFDAAF" w14:textId="77777777" w:rsidR="00A371C5" w:rsidRPr="00566662" w:rsidRDefault="00A371C5" w:rsidP="00A371C5">
            <w:pPr>
              <w:spacing w:before="0" w:after="0" w:line="240" w:lineRule="auto"/>
              <w:rPr>
                <w:rFonts w:cs="Arial"/>
                <w:szCs w:val="22"/>
              </w:rPr>
            </w:pPr>
          </w:p>
          <w:p w14:paraId="5DA5221F" w14:textId="77777777" w:rsidR="00A371C5" w:rsidRPr="00566662" w:rsidRDefault="00A371C5" w:rsidP="00A371C5">
            <w:pPr>
              <w:spacing w:before="0" w:after="0" w:line="240" w:lineRule="auto"/>
              <w:rPr>
                <w:rFonts w:cs="Arial"/>
                <w:szCs w:val="22"/>
              </w:rPr>
            </w:pPr>
            <w:r w:rsidRPr="00566662">
              <w:rPr>
                <w:rFonts w:cs="Arial"/>
                <w:szCs w:val="22"/>
              </w:rPr>
              <w:t>Question and answer</w:t>
            </w:r>
          </w:p>
          <w:p w14:paraId="231AE218" w14:textId="77777777" w:rsidR="00A371C5" w:rsidRPr="00566662" w:rsidRDefault="00A371C5" w:rsidP="00A371C5">
            <w:pPr>
              <w:spacing w:before="0" w:after="0" w:line="240" w:lineRule="auto"/>
              <w:rPr>
                <w:rFonts w:cs="Arial"/>
                <w:szCs w:val="22"/>
              </w:rPr>
            </w:pPr>
          </w:p>
          <w:p w14:paraId="59607C99" w14:textId="0AA36D9D" w:rsidR="00A371C5" w:rsidRPr="00AB3BB4" w:rsidRDefault="00AB3BB4" w:rsidP="00A371C5">
            <w:pPr>
              <w:spacing w:before="0" w:after="0" w:line="240" w:lineRule="auto"/>
              <w:rPr>
                <w:rFonts w:cs="Arial"/>
                <w:b/>
                <w:bCs/>
                <w:szCs w:val="22"/>
              </w:rPr>
            </w:pPr>
            <w:r w:rsidRPr="00AB3BB4">
              <w:rPr>
                <w:rFonts w:cs="Arial"/>
                <w:b/>
                <w:bCs/>
                <w:szCs w:val="22"/>
              </w:rPr>
              <w:t>Activity 7</w:t>
            </w:r>
          </w:p>
          <w:p w14:paraId="3AB0E3FF" w14:textId="2F277DD0" w:rsidR="00AB3BB4" w:rsidRPr="00AB3BB4" w:rsidRDefault="00AB3BB4" w:rsidP="00A371C5">
            <w:pPr>
              <w:spacing w:before="0" w:after="0" w:line="240" w:lineRule="auto"/>
              <w:rPr>
                <w:rFonts w:cs="Arial"/>
                <w:b/>
                <w:bCs/>
                <w:szCs w:val="22"/>
              </w:rPr>
            </w:pPr>
          </w:p>
          <w:p w14:paraId="191255AE" w14:textId="5152D8FC" w:rsidR="00AB3BB4" w:rsidRPr="00AB3BB4" w:rsidRDefault="00AB3BB4" w:rsidP="00A371C5">
            <w:pPr>
              <w:spacing w:before="0" w:after="0" w:line="240" w:lineRule="auto"/>
              <w:rPr>
                <w:rFonts w:cs="Arial"/>
                <w:b/>
                <w:bCs/>
                <w:szCs w:val="22"/>
              </w:rPr>
            </w:pPr>
            <w:r w:rsidRPr="00AB3BB4">
              <w:rPr>
                <w:rFonts w:cs="Arial"/>
                <w:b/>
                <w:bCs/>
                <w:szCs w:val="22"/>
              </w:rPr>
              <w:t>Activity 8</w:t>
            </w:r>
          </w:p>
          <w:p w14:paraId="725B29D7" w14:textId="77777777" w:rsidR="00AB3BB4" w:rsidRPr="00AB3BB4" w:rsidRDefault="00AB3BB4" w:rsidP="00A371C5">
            <w:pPr>
              <w:spacing w:before="0" w:after="0" w:line="240" w:lineRule="auto"/>
              <w:rPr>
                <w:rFonts w:cs="Arial"/>
                <w:b/>
                <w:bCs/>
                <w:szCs w:val="22"/>
              </w:rPr>
            </w:pPr>
          </w:p>
          <w:p w14:paraId="6BC6483A" w14:textId="155AA404" w:rsidR="00AB3BB4" w:rsidRPr="00AB3BB4" w:rsidRDefault="00AB3BB4" w:rsidP="00A371C5">
            <w:pPr>
              <w:spacing w:before="0" w:after="0" w:line="240" w:lineRule="auto"/>
              <w:rPr>
                <w:rFonts w:cs="Arial"/>
                <w:b/>
                <w:bCs/>
                <w:szCs w:val="22"/>
              </w:rPr>
            </w:pPr>
            <w:r w:rsidRPr="00AB3BB4">
              <w:rPr>
                <w:rFonts w:cs="Arial"/>
                <w:b/>
                <w:bCs/>
                <w:szCs w:val="22"/>
              </w:rPr>
              <w:t>Worksheet 3</w:t>
            </w:r>
          </w:p>
          <w:p w14:paraId="056D7E18" w14:textId="548B1437" w:rsidR="00AB3BB4" w:rsidRPr="00AB3BB4" w:rsidRDefault="00AB3BB4" w:rsidP="00A371C5">
            <w:pPr>
              <w:spacing w:before="0" w:after="0" w:line="240" w:lineRule="auto"/>
              <w:rPr>
                <w:rFonts w:cs="Arial"/>
                <w:b/>
                <w:bCs/>
                <w:szCs w:val="22"/>
              </w:rPr>
            </w:pPr>
          </w:p>
          <w:p w14:paraId="76937657" w14:textId="2AFF4C8C" w:rsidR="00AB3BB4" w:rsidRPr="00AB3BB4" w:rsidRDefault="00AB3BB4" w:rsidP="00A371C5">
            <w:pPr>
              <w:spacing w:before="0" w:after="0" w:line="240" w:lineRule="auto"/>
              <w:rPr>
                <w:rFonts w:cs="Arial"/>
                <w:b/>
                <w:bCs/>
                <w:szCs w:val="22"/>
              </w:rPr>
            </w:pPr>
            <w:r w:rsidRPr="00AB3BB4">
              <w:rPr>
                <w:rFonts w:cs="Arial"/>
                <w:b/>
                <w:bCs/>
                <w:szCs w:val="22"/>
              </w:rPr>
              <w:t>Activity 9</w:t>
            </w:r>
          </w:p>
          <w:p w14:paraId="6598D72A" w14:textId="77777777" w:rsidR="00A371C5" w:rsidRPr="00566662" w:rsidRDefault="00A371C5" w:rsidP="00A371C5">
            <w:pPr>
              <w:spacing w:before="0" w:after="0" w:line="240" w:lineRule="auto"/>
              <w:rPr>
                <w:rFonts w:cs="Arial"/>
                <w:szCs w:val="22"/>
              </w:rPr>
            </w:pPr>
          </w:p>
          <w:p w14:paraId="5543CB1D" w14:textId="48A26D52" w:rsidR="00A371C5" w:rsidRPr="00B27B25" w:rsidRDefault="00A371C5" w:rsidP="00A371C5">
            <w:pPr>
              <w:rPr>
                <w:b/>
              </w:rPr>
            </w:pPr>
          </w:p>
        </w:tc>
      </w:tr>
      <w:tr w:rsidR="00A371C5" w:rsidRPr="00E26CCE" w14:paraId="620617CC" w14:textId="77777777">
        <w:trPr>
          <w:jc w:val="center"/>
        </w:trPr>
        <w:tc>
          <w:tcPr>
            <w:tcW w:w="1103" w:type="dxa"/>
          </w:tcPr>
          <w:p w14:paraId="0ABDBED3" w14:textId="77777777" w:rsidR="00A371C5" w:rsidRDefault="00A371C5" w:rsidP="00A371C5">
            <w:pPr>
              <w:jc w:val="center"/>
            </w:pPr>
            <w:r>
              <w:t>4</w:t>
            </w:r>
          </w:p>
          <w:p w14:paraId="52BD7100" w14:textId="77777777" w:rsidR="00A371C5" w:rsidRDefault="00A371C5" w:rsidP="00A371C5">
            <w:pPr>
              <w:jc w:val="center"/>
            </w:pPr>
          </w:p>
          <w:p w14:paraId="2FDDFC5D" w14:textId="32F979B5" w:rsidR="00A371C5" w:rsidRPr="006E67F0" w:rsidRDefault="00A371C5" w:rsidP="00A371C5">
            <w:pPr>
              <w:jc w:val="center"/>
            </w:pPr>
            <w:r>
              <w:t>2 hours</w:t>
            </w:r>
          </w:p>
        </w:tc>
        <w:tc>
          <w:tcPr>
            <w:tcW w:w="4233" w:type="dxa"/>
          </w:tcPr>
          <w:p w14:paraId="1B93E92B" w14:textId="77777777" w:rsidR="001026C8" w:rsidRPr="005576DB" w:rsidRDefault="001026C8" w:rsidP="001026C8">
            <w:pPr>
              <w:pStyle w:val="Normalbulletlist"/>
              <w:numPr>
                <w:ilvl w:val="0"/>
                <w:numId w:val="0"/>
              </w:numPr>
              <w:rPr>
                <w:rFonts w:ascii="Times New Roman" w:hAnsi="Times New Roman"/>
                <w:b/>
                <w:bCs w:val="0"/>
                <w:sz w:val="24"/>
                <w:lang w:eastAsia="en-GB"/>
              </w:rPr>
            </w:pPr>
            <w:r w:rsidRPr="005576DB">
              <w:rPr>
                <w:b/>
                <w:bCs w:val="0"/>
              </w:rPr>
              <w:t>Learning outcome 1: understand the role of the supervisor in ensuring compliance with food safety legislation.</w:t>
            </w:r>
          </w:p>
          <w:p w14:paraId="61BCB62C" w14:textId="77777777" w:rsidR="001026C8" w:rsidRDefault="001026C8" w:rsidP="00A371C5">
            <w:pPr>
              <w:pStyle w:val="Normalbulletlist"/>
              <w:numPr>
                <w:ilvl w:val="0"/>
                <w:numId w:val="0"/>
              </w:numPr>
              <w:ind w:left="284" w:hanging="284"/>
            </w:pPr>
          </w:p>
          <w:p w14:paraId="32344DA8" w14:textId="77777777" w:rsidR="001026C8" w:rsidRDefault="001026C8" w:rsidP="00A371C5">
            <w:pPr>
              <w:pStyle w:val="Normalbulletlist"/>
              <w:numPr>
                <w:ilvl w:val="0"/>
                <w:numId w:val="0"/>
              </w:numPr>
              <w:ind w:left="284" w:hanging="284"/>
            </w:pPr>
          </w:p>
          <w:p w14:paraId="1F59DAA7" w14:textId="1FA5AEEC" w:rsidR="00A371C5" w:rsidRDefault="00A371C5" w:rsidP="00A371C5">
            <w:pPr>
              <w:pStyle w:val="Normalbulletlist"/>
              <w:numPr>
                <w:ilvl w:val="0"/>
                <w:numId w:val="0"/>
              </w:numPr>
              <w:ind w:left="284" w:hanging="284"/>
            </w:pPr>
            <w:r w:rsidRPr="00831652">
              <w:lastRenderedPageBreak/>
              <w:t xml:space="preserve">1.5 State the ways in which </w:t>
            </w:r>
            <w:r w:rsidRPr="00F15A8D">
              <w:rPr>
                <w:b/>
              </w:rPr>
              <w:t>l</w:t>
            </w:r>
            <w:r w:rsidRPr="001026C8">
              <w:rPr>
                <w:bCs w:val="0"/>
              </w:rPr>
              <w:t>egislation</w:t>
            </w:r>
            <w:r w:rsidRPr="00831652">
              <w:t xml:space="preserve"> is enforced </w:t>
            </w:r>
          </w:p>
          <w:p w14:paraId="6C40E3BC" w14:textId="106D986A" w:rsidR="00A371C5" w:rsidRDefault="00A371C5" w:rsidP="00A371C5">
            <w:pPr>
              <w:pStyle w:val="Normalbulletlist"/>
              <w:numPr>
                <w:ilvl w:val="0"/>
                <w:numId w:val="0"/>
              </w:numPr>
              <w:ind w:left="284" w:hanging="284"/>
            </w:pPr>
          </w:p>
          <w:p w14:paraId="722755B2" w14:textId="77777777" w:rsidR="00A371C5" w:rsidRPr="00997EC2" w:rsidRDefault="00A371C5" w:rsidP="001026C8">
            <w:pPr>
              <w:pStyle w:val="Normalbulletlist"/>
              <w:numPr>
                <w:ilvl w:val="0"/>
                <w:numId w:val="0"/>
              </w:numPr>
              <w:ind w:left="284" w:hanging="284"/>
              <w:rPr>
                <w:b/>
              </w:rPr>
            </w:pPr>
          </w:p>
        </w:tc>
        <w:tc>
          <w:tcPr>
            <w:tcW w:w="6812" w:type="dxa"/>
          </w:tcPr>
          <w:p w14:paraId="23C63C91" w14:textId="7B238CFC" w:rsidR="00A371C5" w:rsidRPr="001026C8" w:rsidRDefault="00A371C5" w:rsidP="00A371C5">
            <w:pPr>
              <w:pStyle w:val="Normalheadingred"/>
              <w:rPr>
                <w:color w:val="FF0000"/>
              </w:rPr>
            </w:pPr>
            <w:r w:rsidRPr="001026C8">
              <w:rPr>
                <w:color w:val="FF0000"/>
              </w:rPr>
              <w:lastRenderedPageBreak/>
              <w:t>Activities:</w:t>
            </w:r>
          </w:p>
          <w:p w14:paraId="232F6F99" w14:textId="480A06A2" w:rsidR="00A371C5" w:rsidRDefault="001026C8" w:rsidP="00A371C5">
            <w:pPr>
              <w:pStyle w:val="Normalbulletlist"/>
            </w:pPr>
            <w:r>
              <w:t xml:space="preserve">Present </w:t>
            </w:r>
            <w:r w:rsidRPr="001026C8">
              <w:rPr>
                <w:b/>
                <w:bCs w:val="0"/>
              </w:rPr>
              <w:t>PowerPoint presentation 4.</w:t>
            </w:r>
            <w:r>
              <w:t xml:space="preserve"> Discuss </w:t>
            </w:r>
            <w:r w:rsidR="00A371C5" w:rsidRPr="00C53CA5">
              <w:t>how food safety is enforced by the authorities</w:t>
            </w:r>
            <w:r>
              <w:t>.</w:t>
            </w:r>
          </w:p>
          <w:p w14:paraId="43AD4F71" w14:textId="0E2DDCB8" w:rsidR="001026C8" w:rsidRPr="00C53CA5" w:rsidRDefault="001026C8" w:rsidP="00A371C5">
            <w:pPr>
              <w:pStyle w:val="Normalbulletlist"/>
            </w:pPr>
            <w:r>
              <w:t xml:space="preserve">Learners to complete </w:t>
            </w:r>
            <w:r w:rsidRPr="001026C8">
              <w:rPr>
                <w:b/>
                <w:bCs w:val="0"/>
              </w:rPr>
              <w:t>Activit</w:t>
            </w:r>
            <w:r>
              <w:rPr>
                <w:b/>
                <w:bCs w:val="0"/>
              </w:rPr>
              <w:t>ies</w:t>
            </w:r>
            <w:r w:rsidRPr="001026C8">
              <w:rPr>
                <w:b/>
                <w:bCs w:val="0"/>
              </w:rPr>
              <w:t xml:space="preserve"> 10</w:t>
            </w:r>
            <w:r>
              <w:rPr>
                <w:b/>
                <w:bCs w:val="0"/>
              </w:rPr>
              <w:t xml:space="preserve"> and 11.</w:t>
            </w:r>
          </w:p>
          <w:p w14:paraId="24162E61" w14:textId="77777777" w:rsidR="001026C8" w:rsidRDefault="001026C8" w:rsidP="001026C8">
            <w:pPr>
              <w:pStyle w:val="Normalbulletlist"/>
            </w:pPr>
            <w:r>
              <w:lastRenderedPageBreak/>
              <w:t xml:space="preserve">Show </w:t>
            </w:r>
            <w:r w:rsidRPr="00785A15">
              <w:rPr>
                <w:i/>
                <w:iCs/>
              </w:rPr>
              <w:t>Safer food, better business</w:t>
            </w:r>
            <w:r>
              <w:t xml:space="preserve"> Food Standards Agency videos on YouTube: </w:t>
            </w:r>
          </w:p>
          <w:p w14:paraId="01FE0826" w14:textId="233F0A1F" w:rsidR="001026C8" w:rsidRDefault="00743014" w:rsidP="001026C8">
            <w:pPr>
              <w:pStyle w:val="Normalnumberedlist"/>
              <w:numPr>
                <w:ilvl w:val="0"/>
                <w:numId w:val="0"/>
              </w:numPr>
              <w:ind w:left="357"/>
              <w:rPr>
                <w:rStyle w:val="Hyperlink"/>
              </w:rPr>
            </w:pPr>
            <w:hyperlink r:id="rId12" w:history="1">
              <w:r w:rsidR="001026C8" w:rsidRPr="001E2268">
                <w:rPr>
                  <w:rStyle w:val="Hyperlink"/>
                </w:rPr>
                <w:t>www.youtube.com/playlist?list=PLLTNCta7yiY-i9cQqXigCHnkd08Pn7SnC</w:t>
              </w:r>
            </w:hyperlink>
          </w:p>
          <w:p w14:paraId="447400BB" w14:textId="0C195549" w:rsidR="001026C8" w:rsidRDefault="001026C8" w:rsidP="001026C8">
            <w:pPr>
              <w:pStyle w:val="Normalnumberedlist"/>
              <w:numPr>
                <w:ilvl w:val="0"/>
                <w:numId w:val="35"/>
              </w:numPr>
            </w:pPr>
            <w:r>
              <w:t>Recap lesson.</w:t>
            </w:r>
          </w:p>
          <w:p w14:paraId="42E98705" w14:textId="3176CEF1" w:rsidR="001026C8" w:rsidRDefault="001026C8" w:rsidP="001026C8">
            <w:pPr>
              <w:pStyle w:val="Normalnumberedlist"/>
              <w:numPr>
                <w:ilvl w:val="0"/>
                <w:numId w:val="35"/>
              </w:numPr>
            </w:pPr>
            <w:r>
              <w:t xml:space="preserve">Set </w:t>
            </w:r>
            <w:r w:rsidRPr="001026C8">
              <w:rPr>
                <w:b/>
                <w:bCs/>
              </w:rPr>
              <w:t>Worksheet 4</w:t>
            </w:r>
            <w:r>
              <w:t xml:space="preserve"> as homework and </w:t>
            </w:r>
            <w:r w:rsidRPr="001026C8">
              <w:rPr>
                <w:b/>
                <w:bCs/>
              </w:rPr>
              <w:t>Activity 12</w:t>
            </w:r>
            <w:r>
              <w:t xml:space="preserve"> as a stretch activity.</w:t>
            </w:r>
          </w:p>
          <w:p w14:paraId="2B1C0407" w14:textId="77777777" w:rsidR="001026C8" w:rsidRDefault="001026C8" w:rsidP="00A371C5">
            <w:pPr>
              <w:pStyle w:val="Normalheadingred"/>
              <w:rPr>
                <w:color w:val="FF0000"/>
              </w:rPr>
            </w:pPr>
          </w:p>
          <w:p w14:paraId="7DF9C117" w14:textId="10AF3610" w:rsidR="001026C8" w:rsidRPr="001026C8" w:rsidRDefault="00A371C5" w:rsidP="001026C8">
            <w:pPr>
              <w:pStyle w:val="Normalheadingred"/>
              <w:rPr>
                <w:color w:val="FF0000"/>
              </w:rPr>
            </w:pPr>
            <w:r w:rsidRPr="001026C8">
              <w:rPr>
                <w:color w:val="FF0000"/>
              </w:rPr>
              <w:t>Resources:</w:t>
            </w:r>
          </w:p>
          <w:p w14:paraId="4433EA70" w14:textId="49C1BFB2" w:rsidR="00A371C5" w:rsidRPr="001026C8" w:rsidRDefault="00A371C5" w:rsidP="001026C8">
            <w:pPr>
              <w:pStyle w:val="ListParagraph"/>
              <w:numPr>
                <w:ilvl w:val="0"/>
                <w:numId w:val="34"/>
              </w:numPr>
              <w:rPr>
                <w:b/>
              </w:rPr>
            </w:pPr>
            <w:r w:rsidRPr="001026C8">
              <w:rPr>
                <w:b/>
              </w:rPr>
              <w:t xml:space="preserve">PowerPoint </w:t>
            </w:r>
            <w:r w:rsidR="001026C8" w:rsidRPr="001026C8">
              <w:rPr>
                <w:b/>
              </w:rPr>
              <w:t xml:space="preserve">presentation </w:t>
            </w:r>
            <w:r w:rsidRPr="001026C8">
              <w:rPr>
                <w:b/>
              </w:rPr>
              <w:t>4</w:t>
            </w:r>
          </w:p>
          <w:p w14:paraId="709BB709" w14:textId="69453EC0" w:rsidR="00A371C5" w:rsidRPr="001026C8" w:rsidRDefault="00A371C5" w:rsidP="001026C8">
            <w:pPr>
              <w:pStyle w:val="ListParagraph"/>
              <w:numPr>
                <w:ilvl w:val="0"/>
                <w:numId w:val="34"/>
              </w:numPr>
              <w:rPr>
                <w:b/>
              </w:rPr>
            </w:pPr>
            <w:r w:rsidRPr="001026C8">
              <w:rPr>
                <w:b/>
              </w:rPr>
              <w:t xml:space="preserve">Activity </w:t>
            </w:r>
            <w:r w:rsidR="001026C8">
              <w:rPr>
                <w:b/>
              </w:rPr>
              <w:t>10</w:t>
            </w:r>
          </w:p>
          <w:p w14:paraId="628DBBDF" w14:textId="27353641" w:rsidR="00A371C5" w:rsidRPr="001026C8" w:rsidRDefault="00A371C5" w:rsidP="001026C8">
            <w:pPr>
              <w:pStyle w:val="ListParagraph"/>
              <w:numPr>
                <w:ilvl w:val="0"/>
                <w:numId w:val="34"/>
              </w:numPr>
              <w:rPr>
                <w:b/>
              </w:rPr>
            </w:pPr>
            <w:r w:rsidRPr="001026C8">
              <w:rPr>
                <w:b/>
              </w:rPr>
              <w:t xml:space="preserve">Worksheet 4 </w:t>
            </w:r>
          </w:p>
          <w:p w14:paraId="5B43C7D0" w14:textId="747D1F31" w:rsidR="00A03E26" w:rsidRDefault="00A371C5" w:rsidP="001026C8">
            <w:pPr>
              <w:pStyle w:val="ListParagraph"/>
              <w:numPr>
                <w:ilvl w:val="0"/>
                <w:numId w:val="34"/>
              </w:numPr>
              <w:rPr>
                <w:b/>
              </w:rPr>
            </w:pPr>
            <w:r w:rsidRPr="001026C8">
              <w:rPr>
                <w:b/>
              </w:rPr>
              <w:t xml:space="preserve">Activity </w:t>
            </w:r>
            <w:r w:rsidR="001026C8">
              <w:rPr>
                <w:b/>
              </w:rPr>
              <w:t>11</w:t>
            </w:r>
          </w:p>
          <w:p w14:paraId="7F229754" w14:textId="2E5588C4" w:rsidR="001026C8" w:rsidRPr="001026C8" w:rsidRDefault="001026C8" w:rsidP="001026C8">
            <w:pPr>
              <w:pStyle w:val="ListParagraph"/>
              <w:numPr>
                <w:ilvl w:val="0"/>
                <w:numId w:val="34"/>
              </w:numPr>
              <w:rPr>
                <w:b/>
              </w:rPr>
            </w:pPr>
            <w:r>
              <w:rPr>
                <w:b/>
              </w:rPr>
              <w:t>Activity 12</w:t>
            </w:r>
          </w:p>
          <w:p w14:paraId="0B5967E3" w14:textId="35FBE6E9" w:rsidR="001026C8" w:rsidRPr="00C53CA5" w:rsidRDefault="001026C8" w:rsidP="001026C8">
            <w:r w:rsidRPr="00C53CA5">
              <w:t xml:space="preserve"> </w:t>
            </w:r>
          </w:p>
          <w:p w14:paraId="6A0F8CAA" w14:textId="098B432B" w:rsidR="00A371C5" w:rsidRPr="00C53CA5" w:rsidRDefault="00A371C5" w:rsidP="00A371C5">
            <w:pPr>
              <w:pStyle w:val="Normalheadingred"/>
              <w:rPr>
                <w:color w:val="auto"/>
              </w:rPr>
            </w:pPr>
          </w:p>
        </w:tc>
        <w:tc>
          <w:tcPr>
            <w:tcW w:w="2197" w:type="dxa"/>
          </w:tcPr>
          <w:p w14:paraId="257A8492" w14:textId="77777777" w:rsidR="00A371C5" w:rsidRPr="00566662" w:rsidRDefault="00A371C5" w:rsidP="00A371C5">
            <w:pPr>
              <w:spacing w:before="0" w:after="0" w:line="240" w:lineRule="auto"/>
              <w:rPr>
                <w:rFonts w:cs="Arial"/>
                <w:szCs w:val="22"/>
              </w:rPr>
            </w:pPr>
          </w:p>
          <w:p w14:paraId="683C9BEB" w14:textId="77777777" w:rsidR="00A371C5" w:rsidRPr="00566662" w:rsidRDefault="00A371C5" w:rsidP="00A371C5">
            <w:pPr>
              <w:spacing w:before="0" w:after="0" w:line="240" w:lineRule="auto"/>
              <w:rPr>
                <w:rFonts w:cs="Arial"/>
                <w:szCs w:val="22"/>
              </w:rPr>
            </w:pPr>
            <w:r w:rsidRPr="00566662">
              <w:rPr>
                <w:rFonts w:cs="Arial"/>
                <w:szCs w:val="22"/>
              </w:rPr>
              <w:t xml:space="preserve">Tutor </w:t>
            </w:r>
            <w:r>
              <w:rPr>
                <w:rFonts w:cs="Arial"/>
                <w:szCs w:val="22"/>
              </w:rPr>
              <w:t>o</w:t>
            </w:r>
            <w:r w:rsidRPr="00566662">
              <w:rPr>
                <w:rFonts w:cs="Arial"/>
                <w:szCs w:val="22"/>
              </w:rPr>
              <w:t>bservation</w:t>
            </w:r>
          </w:p>
          <w:p w14:paraId="78368020" w14:textId="77777777" w:rsidR="00A371C5" w:rsidRPr="00566662" w:rsidRDefault="00A371C5" w:rsidP="00A371C5">
            <w:pPr>
              <w:spacing w:before="0" w:after="0" w:line="240" w:lineRule="auto"/>
              <w:rPr>
                <w:rFonts w:cs="Arial"/>
                <w:szCs w:val="22"/>
              </w:rPr>
            </w:pPr>
          </w:p>
          <w:p w14:paraId="5DDE5232" w14:textId="77777777" w:rsidR="00A371C5" w:rsidRPr="00566662" w:rsidRDefault="00A371C5" w:rsidP="00A371C5">
            <w:pPr>
              <w:spacing w:before="0" w:after="0" w:line="240" w:lineRule="auto"/>
              <w:rPr>
                <w:rFonts w:cs="Arial"/>
                <w:szCs w:val="22"/>
              </w:rPr>
            </w:pPr>
            <w:r w:rsidRPr="00566662">
              <w:rPr>
                <w:rFonts w:cs="Arial"/>
                <w:szCs w:val="22"/>
              </w:rPr>
              <w:t>Question and answer</w:t>
            </w:r>
          </w:p>
          <w:p w14:paraId="35042AB2" w14:textId="77777777" w:rsidR="00A371C5" w:rsidRPr="00566662" w:rsidRDefault="00A371C5" w:rsidP="00A371C5">
            <w:pPr>
              <w:spacing w:before="0" w:after="0" w:line="240" w:lineRule="auto"/>
              <w:rPr>
                <w:rFonts w:cs="Arial"/>
                <w:szCs w:val="22"/>
              </w:rPr>
            </w:pPr>
          </w:p>
          <w:p w14:paraId="7BE6C308" w14:textId="10E0FD10" w:rsidR="00A371C5" w:rsidRDefault="001026C8" w:rsidP="00A371C5">
            <w:pPr>
              <w:spacing w:before="0" w:after="0" w:line="240" w:lineRule="auto"/>
              <w:rPr>
                <w:rFonts w:cs="Arial"/>
                <w:b/>
                <w:bCs/>
                <w:szCs w:val="22"/>
              </w:rPr>
            </w:pPr>
            <w:r w:rsidRPr="001026C8">
              <w:rPr>
                <w:rFonts w:cs="Arial"/>
                <w:b/>
                <w:bCs/>
                <w:szCs w:val="22"/>
              </w:rPr>
              <w:lastRenderedPageBreak/>
              <w:t>Activity 10</w:t>
            </w:r>
          </w:p>
          <w:p w14:paraId="2259128D" w14:textId="3E6C2236" w:rsidR="001026C8" w:rsidRDefault="001026C8" w:rsidP="00A371C5">
            <w:pPr>
              <w:spacing w:before="0" w:after="0" w:line="240" w:lineRule="auto"/>
              <w:rPr>
                <w:rFonts w:cs="Arial"/>
                <w:b/>
                <w:bCs/>
                <w:szCs w:val="22"/>
              </w:rPr>
            </w:pPr>
          </w:p>
          <w:p w14:paraId="55694310" w14:textId="3D6DC763" w:rsidR="001026C8" w:rsidRDefault="001026C8" w:rsidP="00A371C5">
            <w:pPr>
              <w:spacing w:before="0" w:after="0" w:line="240" w:lineRule="auto"/>
              <w:rPr>
                <w:rFonts w:cs="Arial"/>
                <w:b/>
                <w:bCs/>
                <w:szCs w:val="22"/>
              </w:rPr>
            </w:pPr>
            <w:r>
              <w:rPr>
                <w:rFonts w:cs="Arial"/>
                <w:b/>
                <w:bCs/>
                <w:szCs w:val="22"/>
              </w:rPr>
              <w:t>Activity 11</w:t>
            </w:r>
          </w:p>
          <w:p w14:paraId="3786F543" w14:textId="4F7BCC14" w:rsidR="001026C8" w:rsidRDefault="001026C8" w:rsidP="00A371C5">
            <w:pPr>
              <w:spacing w:before="0" w:after="0" w:line="240" w:lineRule="auto"/>
              <w:rPr>
                <w:rFonts w:cs="Arial"/>
                <w:b/>
                <w:bCs/>
                <w:szCs w:val="22"/>
              </w:rPr>
            </w:pPr>
          </w:p>
          <w:p w14:paraId="5B50F2B5" w14:textId="3821671A" w:rsidR="001026C8" w:rsidRDefault="001026C8" w:rsidP="00A371C5">
            <w:pPr>
              <w:spacing w:before="0" w:after="0" w:line="240" w:lineRule="auto"/>
              <w:rPr>
                <w:rFonts w:cs="Arial"/>
                <w:b/>
                <w:bCs/>
                <w:szCs w:val="22"/>
              </w:rPr>
            </w:pPr>
            <w:r>
              <w:rPr>
                <w:rFonts w:cs="Arial"/>
                <w:b/>
                <w:bCs/>
                <w:szCs w:val="22"/>
              </w:rPr>
              <w:t>Activity 12</w:t>
            </w:r>
          </w:p>
          <w:p w14:paraId="41EB4E01" w14:textId="7B1C4BB6" w:rsidR="001026C8" w:rsidRDefault="001026C8" w:rsidP="00A371C5">
            <w:pPr>
              <w:spacing w:before="0" w:after="0" w:line="240" w:lineRule="auto"/>
              <w:rPr>
                <w:rFonts w:cs="Arial"/>
                <w:b/>
                <w:bCs/>
                <w:szCs w:val="22"/>
              </w:rPr>
            </w:pPr>
          </w:p>
          <w:p w14:paraId="07916CAC" w14:textId="6B7332B9" w:rsidR="001026C8" w:rsidRPr="001026C8" w:rsidRDefault="001026C8" w:rsidP="00A371C5">
            <w:pPr>
              <w:spacing w:before="0" w:after="0" w:line="240" w:lineRule="auto"/>
              <w:rPr>
                <w:rFonts w:cs="Arial"/>
                <w:b/>
                <w:bCs/>
                <w:szCs w:val="22"/>
              </w:rPr>
            </w:pPr>
            <w:r>
              <w:rPr>
                <w:rFonts w:cs="Arial"/>
                <w:b/>
                <w:bCs/>
                <w:szCs w:val="22"/>
              </w:rPr>
              <w:t>Worksheet 4</w:t>
            </w:r>
          </w:p>
          <w:p w14:paraId="5ED4F7F9" w14:textId="77777777" w:rsidR="00A371C5" w:rsidRPr="00566662" w:rsidRDefault="00A371C5" w:rsidP="00A371C5">
            <w:pPr>
              <w:spacing w:before="0" w:after="0" w:line="240" w:lineRule="auto"/>
              <w:rPr>
                <w:rFonts w:cs="Arial"/>
                <w:szCs w:val="22"/>
              </w:rPr>
            </w:pPr>
          </w:p>
          <w:p w14:paraId="71945176" w14:textId="28E3F08C" w:rsidR="00A371C5" w:rsidRPr="00B27B25" w:rsidRDefault="00A371C5" w:rsidP="00A371C5">
            <w:pPr>
              <w:rPr>
                <w:b/>
              </w:rPr>
            </w:pPr>
          </w:p>
        </w:tc>
      </w:tr>
      <w:tr w:rsidR="00A371C5" w:rsidRPr="00E26CCE" w14:paraId="2DF4DFA8" w14:textId="77777777">
        <w:trPr>
          <w:jc w:val="center"/>
        </w:trPr>
        <w:tc>
          <w:tcPr>
            <w:tcW w:w="1103" w:type="dxa"/>
          </w:tcPr>
          <w:p w14:paraId="665FDD9E" w14:textId="57F64CCF" w:rsidR="00A371C5" w:rsidRDefault="00A371C5" w:rsidP="00A371C5">
            <w:pPr>
              <w:jc w:val="center"/>
            </w:pPr>
            <w:r>
              <w:lastRenderedPageBreak/>
              <w:t>5</w:t>
            </w:r>
          </w:p>
          <w:p w14:paraId="06C5DB2E" w14:textId="77777777" w:rsidR="00A371C5" w:rsidRPr="006E67F0" w:rsidRDefault="00A371C5" w:rsidP="00A371C5">
            <w:pPr>
              <w:jc w:val="center"/>
            </w:pPr>
          </w:p>
          <w:p w14:paraId="6F7632F3" w14:textId="7316A67C" w:rsidR="00A371C5" w:rsidRPr="00273525" w:rsidRDefault="00A371C5" w:rsidP="00A371C5">
            <w:pPr>
              <w:jc w:val="center"/>
              <w:rPr>
                <w:b/>
              </w:rPr>
            </w:pPr>
            <w:r>
              <w:t>3</w:t>
            </w:r>
            <w:r w:rsidRPr="006E67F0">
              <w:t xml:space="preserve"> hours</w:t>
            </w:r>
          </w:p>
        </w:tc>
        <w:tc>
          <w:tcPr>
            <w:tcW w:w="4233" w:type="dxa"/>
          </w:tcPr>
          <w:p w14:paraId="6286B278" w14:textId="299E3EE6" w:rsidR="00A371C5" w:rsidRDefault="00165499" w:rsidP="00A371C5">
            <w:pPr>
              <w:rPr>
                <w:b/>
              </w:rPr>
            </w:pPr>
            <w:r>
              <w:rPr>
                <w:b/>
              </w:rPr>
              <w:t xml:space="preserve">Learning outcome </w:t>
            </w:r>
            <w:r w:rsidR="00A371C5" w:rsidRPr="00F40196">
              <w:rPr>
                <w:b/>
              </w:rPr>
              <w:t>2</w:t>
            </w:r>
            <w:r>
              <w:rPr>
                <w:b/>
              </w:rPr>
              <w:t xml:space="preserve">: </w:t>
            </w:r>
            <w:r w:rsidR="00A371C5" w:rsidRPr="00F40196">
              <w:rPr>
                <w:b/>
              </w:rPr>
              <w:t xml:space="preserve">Understand the application and monitoring of food safety practices </w:t>
            </w:r>
          </w:p>
          <w:p w14:paraId="36DFBB39" w14:textId="77777777" w:rsidR="00165499" w:rsidRPr="00782850" w:rsidRDefault="00165499" w:rsidP="00A371C5"/>
          <w:p w14:paraId="28B371F2" w14:textId="77777777" w:rsidR="00A371C5" w:rsidRPr="00165499" w:rsidRDefault="00A371C5" w:rsidP="00A371C5">
            <w:pPr>
              <w:pStyle w:val="Normalbulletlist"/>
              <w:numPr>
                <w:ilvl w:val="0"/>
                <w:numId w:val="0"/>
              </w:numPr>
              <w:ind w:left="284" w:hanging="284"/>
            </w:pPr>
            <w:r w:rsidRPr="00FC0FE2">
              <w:t xml:space="preserve">2.1 </w:t>
            </w:r>
            <w:r w:rsidRPr="00165499">
              <w:t xml:space="preserve">Explain the importance of temperature control in a professional kitchen </w:t>
            </w:r>
          </w:p>
          <w:p w14:paraId="5985AD9C" w14:textId="77777777" w:rsidR="00A371C5" w:rsidRPr="00165499" w:rsidRDefault="00A371C5" w:rsidP="00A371C5">
            <w:pPr>
              <w:pStyle w:val="Normalbulletlist"/>
              <w:numPr>
                <w:ilvl w:val="0"/>
                <w:numId w:val="0"/>
              </w:numPr>
            </w:pPr>
            <w:r w:rsidRPr="00165499">
              <w:t xml:space="preserve">2.2 Describe the methods used to control safe temperatures of food </w:t>
            </w:r>
          </w:p>
          <w:p w14:paraId="4CB1EF64" w14:textId="77777777" w:rsidR="00A371C5" w:rsidRDefault="00A371C5" w:rsidP="00A371C5">
            <w:pPr>
              <w:pStyle w:val="Normalbulletlist"/>
              <w:numPr>
                <w:ilvl w:val="0"/>
                <w:numId w:val="0"/>
              </w:numPr>
            </w:pPr>
            <w:r w:rsidRPr="00165499">
              <w:t>2.3 Explain methods</w:t>
            </w:r>
            <w:r w:rsidRPr="00BC6732">
              <w:t xml:space="preserve"> used to control contamination and cross contamination  </w:t>
            </w:r>
          </w:p>
          <w:p w14:paraId="254A37E3" w14:textId="77777777" w:rsidR="00A371C5" w:rsidRDefault="00A371C5" w:rsidP="00A371C5">
            <w:pPr>
              <w:pStyle w:val="Normalbulletlist"/>
              <w:numPr>
                <w:ilvl w:val="0"/>
                <w:numId w:val="0"/>
              </w:numPr>
              <w:ind w:left="284"/>
            </w:pPr>
          </w:p>
          <w:p w14:paraId="38AF087A" w14:textId="57A07869" w:rsidR="00B47DB0" w:rsidRPr="00782850" w:rsidRDefault="00B47DB0" w:rsidP="00165499">
            <w:pPr>
              <w:pStyle w:val="Normalheadingred"/>
            </w:pPr>
          </w:p>
        </w:tc>
        <w:tc>
          <w:tcPr>
            <w:tcW w:w="6812" w:type="dxa"/>
          </w:tcPr>
          <w:p w14:paraId="4DBE7A2B" w14:textId="77777777" w:rsidR="00165499" w:rsidRPr="001026C8" w:rsidRDefault="00165499" w:rsidP="00165499">
            <w:pPr>
              <w:pStyle w:val="Normalheadingred"/>
              <w:rPr>
                <w:color w:val="FF0000"/>
              </w:rPr>
            </w:pPr>
            <w:r w:rsidRPr="001026C8">
              <w:rPr>
                <w:color w:val="FF0000"/>
              </w:rPr>
              <w:lastRenderedPageBreak/>
              <w:t>Activities:</w:t>
            </w:r>
          </w:p>
          <w:p w14:paraId="345FC9D1" w14:textId="3D9D4710" w:rsidR="00165499" w:rsidRDefault="00165499" w:rsidP="001E4082">
            <w:pPr>
              <w:pStyle w:val="Normalheadingred"/>
              <w:numPr>
                <w:ilvl w:val="0"/>
                <w:numId w:val="36"/>
              </w:numPr>
              <w:rPr>
                <w:b w:val="0"/>
                <w:bCs/>
                <w:color w:val="auto"/>
              </w:rPr>
            </w:pPr>
            <w:r>
              <w:rPr>
                <w:b w:val="0"/>
                <w:bCs/>
                <w:color w:val="auto"/>
              </w:rPr>
              <w:t xml:space="preserve">Icebreaker </w:t>
            </w:r>
            <w:r w:rsidRPr="00165499">
              <w:rPr>
                <w:color w:val="auto"/>
              </w:rPr>
              <w:t>Activity 13</w:t>
            </w:r>
            <w:r w:rsidR="001E4082">
              <w:rPr>
                <w:color w:val="auto"/>
              </w:rPr>
              <w:t>.</w:t>
            </w:r>
          </w:p>
          <w:p w14:paraId="0C565B21" w14:textId="06E94233" w:rsidR="00A371C5" w:rsidRDefault="00165499" w:rsidP="001E4082">
            <w:pPr>
              <w:pStyle w:val="Normalheadingred"/>
              <w:numPr>
                <w:ilvl w:val="0"/>
                <w:numId w:val="36"/>
              </w:numPr>
              <w:rPr>
                <w:b w:val="0"/>
                <w:bCs/>
                <w:color w:val="auto"/>
              </w:rPr>
            </w:pPr>
            <w:r>
              <w:rPr>
                <w:b w:val="0"/>
                <w:bCs/>
                <w:color w:val="auto"/>
              </w:rPr>
              <w:t xml:space="preserve">Present </w:t>
            </w:r>
            <w:r w:rsidRPr="00165499">
              <w:rPr>
                <w:color w:val="auto"/>
              </w:rPr>
              <w:t>PowerPoint presentation 5</w:t>
            </w:r>
            <w:r>
              <w:rPr>
                <w:b w:val="0"/>
                <w:bCs/>
                <w:color w:val="auto"/>
              </w:rPr>
              <w:t xml:space="preserve"> on control methods</w:t>
            </w:r>
            <w:r w:rsidR="001E4082">
              <w:rPr>
                <w:b w:val="0"/>
                <w:bCs/>
                <w:color w:val="auto"/>
              </w:rPr>
              <w:t>.</w:t>
            </w:r>
          </w:p>
          <w:p w14:paraId="71652F4F" w14:textId="23F19B8D" w:rsidR="001E4082" w:rsidRPr="00C53CA5" w:rsidRDefault="001E4082" w:rsidP="001E4082">
            <w:pPr>
              <w:pStyle w:val="Normalheadingred"/>
              <w:numPr>
                <w:ilvl w:val="0"/>
                <w:numId w:val="36"/>
              </w:numPr>
              <w:rPr>
                <w:b w:val="0"/>
                <w:bCs/>
                <w:color w:val="auto"/>
              </w:rPr>
            </w:pPr>
            <w:r>
              <w:rPr>
                <w:b w:val="0"/>
                <w:bCs/>
                <w:color w:val="auto"/>
              </w:rPr>
              <w:t xml:space="preserve">Learners to complete </w:t>
            </w:r>
            <w:r w:rsidRPr="001E4082">
              <w:rPr>
                <w:color w:val="auto"/>
              </w:rPr>
              <w:t>Activity 5</w:t>
            </w:r>
            <w:r>
              <w:rPr>
                <w:b w:val="0"/>
                <w:bCs/>
                <w:color w:val="auto"/>
              </w:rPr>
              <w:t xml:space="preserve"> on hygiene checks.</w:t>
            </w:r>
          </w:p>
          <w:p w14:paraId="6AB31185" w14:textId="77777777" w:rsidR="001E4082" w:rsidRDefault="001E4082" w:rsidP="001E4082">
            <w:pPr>
              <w:pStyle w:val="Normalbulletlist"/>
              <w:numPr>
                <w:ilvl w:val="0"/>
                <w:numId w:val="36"/>
              </w:numPr>
            </w:pPr>
            <w:r>
              <w:t xml:space="preserve">Show </w:t>
            </w:r>
            <w:r w:rsidRPr="00785A15">
              <w:rPr>
                <w:i/>
                <w:iCs/>
              </w:rPr>
              <w:t>Safer food, better business</w:t>
            </w:r>
            <w:r>
              <w:t xml:space="preserve"> Food Standards Agency videos on YouTube: </w:t>
            </w:r>
          </w:p>
          <w:p w14:paraId="72B41419" w14:textId="77777777" w:rsidR="001E4082" w:rsidRDefault="00743014" w:rsidP="001E4082">
            <w:pPr>
              <w:pStyle w:val="Normalnumberedlist"/>
              <w:numPr>
                <w:ilvl w:val="0"/>
                <w:numId w:val="0"/>
              </w:numPr>
              <w:ind w:left="357"/>
              <w:rPr>
                <w:rStyle w:val="Hyperlink"/>
              </w:rPr>
            </w:pPr>
            <w:hyperlink r:id="rId13" w:history="1">
              <w:r w:rsidR="001E4082" w:rsidRPr="001E2268">
                <w:rPr>
                  <w:rStyle w:val="Hyperlink"/>
                </w:rPr>
                <w:t>www.youtube.com/playlist?list=PLLTNCta7yiY-i9cQqXigCHnkd08Pn7SnC</w:t>
              </w:r>
            </w:hyperlink>
          </w:p>
          <w:p w14:paraId="0173FBCC" w14:textId="598F6633" w:rsidR="001E4082" w:rsidRDefault="001E4082" w:rsidP="001E4082">
            <w:pPr>
              <w:pStyle w:val="Normalnumberedlist"/>
              <w:numPr>
                <w:ilvl w:val="0"/>
                <w:numId w:val="35"/>
              </w:numPr>
            </w:pPr>
            <w:r>
              <w:t>Recap lesson.</w:t>
            </w:r>
          </w:p>
          <w:p w14:paraId="6D5088FE" w14:textId="5DCCBDED" w:rsidR="001E4082" w:rsidRDefault="001E4082" w:rsidP="001E4082">
            <w:pPr>
              <w:pStyle w:val="Normalnumberedlist"/>
              <w:numPr>
                <w:ilvl w:val="0"/>
                <w:numId w:val="35"/>
              </w:numPr>
            </w:pPr>
            <w:r>
              <w:t xml:space="preserve">Set </w:t>
            </w:r>
            <w:r w:rsidRPr="001E4082">
              <w:rPr>
                <w:b/>
                <w:bCs/>
              </w:rPr>
              <w:t>Worksheet 5</w:t>
            </w:r>
            <w:r>
              <w:t xml:space="preserve"> as homework and </w:t>
            </w:r>
            <w:r w:rsidRPr="001E4082">
              <w:rPr>
                <w:b/>
                <w:bCs/>
              </w:rPr>
              <w:t>Activity 1</w:t>
            </w:r>
            <w:r>
              <w:rPr>
                <w:b/>
                <w:bCs/>
              </w:rPr>
              <w:t>5</w:t>
            </w:r>
            <w:r>
              <w:t xml:space="preserve"> as a stretch activity.</w:t>
            </w:r>
          </w:p>
          <w:p w14:paraId="6F33BD5A" w14:textId="77777777" w:rsidR="00134512" w:rsidRPr="00C53CA5" w:rsidRDefault="00134512" w:rsidP="00A371C5">
            <w:pPr>
              <w:pStyle w:val="Normalheadingred"/>
              <w:rPr>
                <w:color w:val="auto"/>
              </w:rPr>
            </w:pPr>
          </w:p>
          <w:p w14:paraId="1DB1B24C" w14:textId="77777777" w:rsidR="00A371C5" w:rsidRPr="00165499" w:rsidRDefault="00A371C5" w:rsidP="00A371C5">
            <w:pPr>
              <w:pStyle w:val="Normalheadingred"/>
              <w:rPr>
                <w:color w:val="FF0000"/>
              </w:rPr>
            </w:pPr>
            <w:r w:rsidRPr="00165499">
              <w:rPr>
                <w:color w:val="FF0000"/>
              </w:rPr>
              <w:t>Resources:</w:t>
            </w:r>
          </w:p>
          <w:p w14:paraId="56514D58" w14:textId="2F773FE8" w:rsidR="00A371C5" w:rsidRPr="001E4082" w:rsidRDefault="00A371C5" w:rsidP="001E4082">
            <w:pPr>
              <w:pStyle w:val="ListParagraph"/>
              <w:numPr>
                <w:ilvl w:val="0"/>
                <w:numId w:val="38"/>
              </w:numPr>
              <w:rPr>
                <w:b/>
              </w:rPr>
            </w:pPr>
            <w:r w:rsidRPr="001E4082">
              <w:rPr>
                <w:b/>
              </w:rPr>
              <w:t>Power</w:t>
            </w:r>
            <w:r w:rsidR="001E4082" w:rsidRPr="001E4082">
              <w:rPr>
                <w:b/>
              </w:rPr>
              <w:t>P</w:t>
            </w:r>
            <w:r w:rsidRPr="001E4082">
              <w:rPr>
                <w:b/>
              </w:rPr>
              <w:t xml:space="preserve">oint </w:t>
            </w:r>
            <w:r w:rsidR="001E4082" w:rsidRPr="001E4082">
              <w:rPr>
                <w:b/>
              </w:rPr>
              <w:t xml:space="preserve">presentation </w:t>
            </w:r>
            <w:r w:rsidRPr="001E4082">
              <w:rPr>
                <w:b/>
              </w:rPr>
              <w:t>5</w:t>
            </w:r>
          </w:p>
          <w:p w14:paraId="0810FFE4" w14:textId="605F8D8E" w:rsidR="00A371C5" w:rsidRPr="001E4082" w:rsidRDefault="00A371C5" w:rsidP="001E4082">
            <w:pPr>
              <w:pStyle w:val="ListParagraph"/>
              <w:numPr>
                <w:ilvl w:val="0"/>
                <w:numId w:val="38"/>
              </w:numPr>
              <w:rPr>
                <w:b/>
              </w:rPr>
            </w:pPr>
            <w:r w:rsidRPr="001E4082">
              <w:rPr>
                <w:b/>
              </w:rPr>
              <w:t xml:space="preserve">Activity </w:t>
            </w:r>
            <w:r w:rsidR="001E4082" w:rsidRPr="001E4082">
              <w:rPr>
                <w:b/>
              </w:rPr>
              <w:t>13</w:t>
            </w:r>
          </w:p>
          <w:p w14:paraId="694BD5AA" w14:textId="77777777" w:rsidR="00A371C5" w:rsidRPr="001E4082" w:rsidRDefault="00A371C5" w:rsidP="001E4082">
            <w:pPr>
              <w:pStyle w:val="ListParagraph"/>
              <w:numPr>
                <w:ilvl w:val="0"/>
                <w:numId w:val="38"/>
              </w:numPr>
              <w:rPr>
                <w:b/>
              </w:rPr>
            </w:pPr>
            <w:r w:rsidRPr="001E4082">
              <w:rPr>
                <w:b/>
              </w:rPr>
              <w:t xml:space="preserve">Worksheet 5 </w:t>
            </w:r>
          </w:p>
          <w:p w14:paraId="6115C551" w14:textId="7B70D84E" w:rsidR="00EC5013" w:rsidRPr="001E4082" w:rsidRDefault="00A371C5" w:rsidP="001E4082">
            <w:pPr>
              <w:pStyle w:val="ListParagraph"/>
              <w:numPr>
                <w:ilvl w:val="0"/>
                <w:numId w:val="38"/>
              </w:numPr>
              <w:rPr>
                <w:b/>
              </w:rPr>
            </w:pPr>
            <w:r w:rsidRPr="001E4082">
              <w:rPr>
                <w:b/>
              </w:rPr>
              <w:t xml:space="preserve">Activity </w:t>
            </w:r>
            <w:r w:rsidR="001E4082" w:rsidRPr="001E4082">
              <w:rPr>
                <w:b/>
              </w:rPr>
              <w:t>14</w:t>
            </w:r>
          </w:p>
          <w:p w14:paraId="332714E8" w14:textId="664DC11B" w:rsidR="001E4082" w:rsidRPr="001E4082" w:rsidRDefault="001E4082" w:rsidP="001E4082">
            <w:pPr>
              <w:pStyle w:val="ListParagraph"/>
              <w:numPr>
                <w:ilvl w:val="0"/>
                <w:numId w:val="38"/>
              </w:numPr>
              <w:rPr>
                <w:b/>
              </w:rPr>
            </w:pPr>
            <w:r w:rsidRPr="001E4082">
              <w:rPr>
                <w:b/>
              </w:rPr>
              <w:t>Activity 15</w:t>
            </w:r>
          </w:p>
          <w:p w14:paraId="3825299C" w14:textId="01157F3B" w:rsidR="00A371C5" w:rsidRPr="00C53CA5" w:rsidRDefault="00A371C5" w:rsidP="0024156D">
            <w:pPr>
              <w:pStyle w:val="ListParagraph"/>
              <w:ind w:left="360"/>
              <w:rPr>
                <w:u w:val="single"/>
              </w:rPr>
            </w:pPr>
          </w:p>
        </w:tc>
        <w:tc>
          <w:tcPr>
            <w:tcW w:w="2197" w:type="dxa"/>
          </w:tcPr>
          <w:p w14:paraId="0399ABF8" w14:textId="77777777" w:rsidR="00A371C5" w:rsidRPr="00566662" w:rsidRDefault="00A371C5" w:rsidP="00A371C5">
            <w:pPr>
              <w:spacing w:before="0" w:after="0" w:line="240" w:lineRule="auto"/>
              <w:rPr>
                <w:rFonts w:cs="Arial"/>
                <w:szCs w:val="22"/>
              </w:rPr>
            </w:pPr>
          </w:p>
          <w:p w14:paraId="3966F90C" w14:textId="77777777" w:rsidR="00A371C5" w:rsidRPr="00566662" w:rsidRDefault="00A371C5" w:rsidP="00A371C5">
            <w:pPr>
              <w:spacing w:before="0" w:after="0" w:line="240" w:lineRule="auto"/>
              <w:rPr>
                <w:rFonts w:cs="Arial"/>
                <w:szCs w:val="22"/>
              </w:rPr>
            </w:pPr>
            <w:r>
              <w:rPr>
                <w:rFonts w:cs="Arial"/>
                <w:szCs w:val="22"/>
              </w:rPr>
              <w:t>There should be</w:t>
            </w:r>
            <w:r w:rsidRPr="00566662">
              <w:rPr>
                <w:rFonts w:cs="Arial"/>
                <w:szCs w:val="22"/>
              </w:rPr>
              <w:t xml:space="preserve"> a variety of assessment methods to include:</w:t>
            </w:r>
          </w:p>
          <w:p w14:paraId="3E6D24CA" w14:textId="77777777" w:rsidR="00A371C5" w:rsidRPr="00566662" w:rsidRDefault="00A371C5" w:rsidP="00A371C5">
            <w:pPr>
              <w:spacing w:before="0" w:after="0" w:line="240" w:lineRule="auto"/>
              <w:rPr>
                <w:rFonts w:cs="Arial"/>
                <w:szCs w:val="22"/>
              </w:rPr>
            </w:pPr>
          </w:p>
          <w:p w14:paraId="7C2934A4" w14:textId="77777777" w:rsidR="00A371C5" w:rsidRPr="00566662" w:rsidRDefault="00A371C5" w:rsidP="00A371C5">
            <w:pPr>
              <w:spacing w:before="0" w:after="0" w:line="240" w:lineRule="auto"/>
              <w:rPr>
                <w:rFonts w:cs="Arial"/>
                <w:szCs w:val="22"/>
              </w:rPr>
            </w:pPr>
            <w:r w:rsidRPr="00566662">
              <w:rPr>
                <w:rFonts w:cs="Arial"/>
                <w:szCs w:val="22"/>
              </w:rPr>
              <w:t xml:space="preserve">Tutor </w:t>
            </w:r>
            <w:r>
              <w:rPr>
                <w:rFonts w:cs="Arial"/>
                <w:szCs w:val="22"/>
              </w:rPr>
              <w:t>o</w:t>
            </w:r>
            <w:r w:rsidRPr="00566662">
              <w:rPr>
                <w:rFonts w:cs="Arial"/>
                <w:szCs w:val="22"/>
              </w:rPr>
              <w:t>bservation</w:t>
            </w:r>
          </w:p>
          <w:p w14:paraId="53D580EC" w14:textId="77777777" w:rsidR="00A371C5" w:rsidRPr="00566662" w:rsidRDefault="00A371C5" w:rsidP="00A371C5">
            <w:pPr>
              <w:spacing w:before="0" w:after="0" w:line="240" w:lineRule="auto"/>
              <w:rPr>
                <w:rFonts w:cs="Arial"/>
                <w:szCs w:val="22"/>
              </w:rPr>
            </w:pPr>
          </w:p>
          <w:p w14:paraId="40BFB5A0" w14:textId="77777777" w:rsidR="00A371C5" w:rsidRPr="00566662" w:rsidRDefault="00A371C5" w:rsidP="00A371C5">
            <w:pPr>
              <w:spacing w:before="0" w:after="0" w:line="240" w:lineRule="auto"/>
              <w:rPr>
                <w:rFonts w:cs="Arial"/>
                <w:szCs w:val="22"/>
              </w:rPr>
            </w:pPr>
            <w:r w:rsidRPr="00566662">
              <w:rPr>
                <w:rFonts w:cs="Arial"/>
                <w:szCs w:val="22"/>
              </w:rPr>
              <w:t>Question and answer</w:t>
            </w:r>
          </w:p>
          <w:p w14:paraId="15A79771" w14:textId="77777777" w:rsidR="00A371C5" w:rsidRPr="00566662" w:rsidRDefault="00A371C5" w:rsidP="00A371C5">
            <w:pPr>
              <w:spacing w:before="0" w:after="0" w:line="240" w:lineRule="auto"/>
              <w:rPr>
                <w:rFonts w:cs="Arial"/>
                <w:szCs w:val="22"/>
              </w:rPr>
            </w:pPr>
          </w:p>
          <w:p w14:paraId="59697522" w14:textId="77777777" w:rsidR="00A371C5" w:rsidRPr="00566662" w:rsidRDefault="00A371C5" w:rsidP="00A371C5">
            <w:pPr>
              <w:spacing w:before="0" w:after="0" w:line="240" w:lineRule="auto"/>
              <w:rPr>
                <w:rFonts w:cs="Arial"/>
                <w:szCs w:val="22"/>
              </w:rPr>
            </w:pPr>
            <w:r w:rsidRPr="00566662">
              <w:rPr>
                <w:rFonts w:cs="Arial"/>
                <w:szCs w:val="22"/>
              </w:rPr>
              <w:t>Group activity</w:t>
            </w:r>
          </w:p>
          <w:p w14:paraId="3DBF8433" w14:textId="77777777" w:rsidR="00A371C5" w:rsidRPr="00566662" w:rsidRDefault="00A371C5" w:rsidP="00A371C5">
            <w:pPr>
              <w:spacing w:before="0" w:after="0" w:line="240" w:lineRule="auto"/>
              <w:rPr>
                <w:rFonts w:cs="Arial"/>
                <w:szCs w:val="22"/>
              </w:rPr>
            </w:pPr>
          </w:p>
          <w:p w14:paraId="056D83E4" w14:textId="77777777" w:rsidR="00A371C5" w:rsidRDefault="001E4082" w:rsidP="00A371C5">
            <w:pPr>
              <w:rPr>
                <w:rFonts w:cs="Arial"/>
                <w:b/>
                <w:szCs w:val="22"/>
              </w:rPr>
            </w:pPr>
            <w:r>
              <w:rPr>
                <w:rFonts w:cs="Arial"/>
                <w:b/>
                <w:szCs w:val="22"/>
              </w:rPr>
              <w:lastRenderedPageBreak/>
              <w:t>Activity 13</w:t>
            </w:r>
          </w:p>
          <w:p w14:paraId="485BD34D" w14:textId="77777777" w:rsidR="001E4082" w:rsidRDefault="001E4082" w:rsidP="00A371C5">
            <w:pPr>
              <w:rPr>
                <w:rFonts w:cs="Arial"/>
                <w:b/>
                <w:szCs w:val="22"/>
              </w:rPr>
            </w:pPr>
          </w:p>
          <w:p w14:paraId="758480E5" w14:textId="77777777" w:rsidR="001E4082" w:rsidRDefault="001E4082" w:rsidP="00A371C5">
            <w:pPr>
              <w:rPr>
                <w:rFonts w:cs="Arial"/>
                <w:b/>
                <w:szCs w:val="22"/>
              </w:rPr>
            </w:pPr>
            <w:r>
              <w:rPr>
                <w:rFonts w:cs="Arial"/>
                <w:b/>
                <w:szCs w:val="22"/>
              </w:rPr>
              <w:t>Activity 14</w:t>
            </w:r>
          </w:p>
          <w:p w14:paraId="14BED0C6" w14:textId="77777777" w:rsidR="001E4082" w:rsidRDefault="001E4082" w:rsidP="00A371C5">
            <w:pPr>
              <w:rPr>
                <w:rFonts w:cs="Arial"/>
                <w:b/>
                <w:szCs w:val="22"/>
              </w:rPr>
            </w:pPr>
          </w:p>
          <w:p w14:paraId="23AAEFA9" w14:textId="77777777" w:rsidR="001E4082" w:rsidRDefault="001E4082" w:rsidP="00A371C5">
            <w:pPr>
              <w:rPr>
                <w:rFonts w:cs="Arial"/>
                <w:b/>
                <w:szCs w:val="22"/>
              </w:rPr>
            </w:pPr>
            <w:r>
              <w:rPr>
                <w:rFonts w:cs="Arial"/>
                <w:b/>
                <w:szCs w:val="22"/>
              </w:rPr>
              <w:t>Activity 15</w:t>
            </w:r>
          </w:p>
          <w:p w14:paraId="217F9234" w14:textId="77777777" w:rsidR="001E4082" w:rsidRDefault="001E4082" w:rsidP="00A371C5">
            <w:pPr>
              <w:rPr>
                <w:rFonts w:cs="Arial"/>
                <w:b/>
                <w:szCs w:val="22"/>
              </w:rPr>
            </w:pPr>
          </w:p>
          <w:p w14:paraId="05948667" w14:textId="134A6CAB" w:rsidR="001E4082" w:rsidRPr="00782850" w:rsidRDefault="001E4082" w:rsidP="00A371C5">
            <w:r>
              <w:rPr>
                <w:rFonts w:cs="Arial"/>
                <w:b/>
                <w:szCs w:val="22"/>
              </w:rPr>
              <w:t>Worksheet 5</w:t>
            </w:r>
          </w:p>
        </w:tc>
      </w:tr>
      <w:tr w:rsidR="00A371C5" w:rsidRPr="00E26CCE" w14:paraId="606510E8" w14:textId="77777777">
        <w:trPr>
          <w:jc w:val="center"/>
        </w:trPr>
        <w:tc>
          <w:tcPr>
            <w:tcW w:w="1103" w:type="dxa"/>
          </w:tcPr>
          <w:p w14:paraId="481340BA" w14:textId="77777777" w:rsidR="00A371C5" w:rsidRDefault="00A371C5" w:rsidP="00A371C5">
            <w:pPr>
              <w:jc w:val="center"/>
            </w:pPr>
            <w:r>
              <w:lastRenderedPageBreak/>
              <w:t>6</w:t>
            </w:r>
          </w:p>
          <w:p w14:paraId="0534D90F" w14:textId="11B10FC1" w:rsidR="00A371C5" w:rsidRDefault="00A371C5" w:rsidP="00A371C5">
            <w:pPr>
              <w:jc w:val="center"/>
            </w:pPr>
            <w:r>
              <w:t>3 hours</w:t>
            </w:r>
          </w:p>
        </w:tc>
        <w:tc>
          <w:tcPr>
            <w:tcW w:w="4233" w:type="dxa"/>
          </w:tcPr>
          <w:p w14:paraId="4C62501F" w14:textId="521B0397" w:rsidR="00A371C5" w:rsidRDefault="00417440" w:rsidP="00A371C5">
            <w:pPr>
              <w:rPr>
                <w:b/>
              </w:rPr>
            </w:pPr>
            <w:r>
              <w:rPr>
                <w:b/>
              </w:rPr>
              <w:t xml:space="preserve">Learning outcome </w:t>
            </w:r>
            <w:r w:rsidR="00A371C5" w:rsidRPr="0032490A">
              <w:rPr>
                <w:b/>
              </w:rPr>
              <w:t>2</w:t>
            </w:r>
            <w:r>
              <w:rPr>
                <w:b/>
              </w:rPr>
              <w:t xml:space="preserve">: </w:t>
            </w:r>
            <w:r w:rsidR="00A371C5" w:rsidRPr="0032490A">
              <w:rPr>
                <w:b/>
              </w:rPr>
              <w:t xml:space="preserve">Understand the application and monitoring of food safety practices </w:t>
            </w:r>
          </w:p>
          <w:p w14:paraId="71658C72" w14:textId="77777777" w:rsidR="00417440" w:rsidRDefault="00417440" w:rsidP="00A371C5">
            <w:pPr>
              <w:rPr>
                <w:b/>
              </w:rPr>
            </w:pPr>
          </w:p>
          <w:p w14:paraId="72A89923" w14:textId="77777777" w:rsidR="00A371C5" w:rsidRPr="00417440" w:rsidRDefault="00A371C5" w:rsidP="00A371C5">
            <w:pPr>
              <w:pStyle w:val="Normalbulletlist"/>
              <w:numPr>
                <w:ilvl w:val="0"/>
                <w:numId w:val="0"/>
              </w:numPr>
              <w:ind w:left="284" w:hanging="284"/>
            </w:pPr>
            <w:r w:rsidRPr="00417440">
              <w:t xml:space="preserve">2.5 Explain measures taken to ensure safe cleaning and disinfection </w:t>
            </w:r>
          </w:p>
          <w:p w14:paraId="4907D8CA" w14:textId="77777777" w:rsidR="00A371C5" w:rsidRPr="00417440" w:rsidRDefault="00A371C5" w:rsidP="00A371C5">
            <w:pPr>
              <w:pStyle w:val="Normalbulletlist"/>
              <w:numPr>
                <w:ilvl w:val="0"/>
                <w:numId w:val="0"/>
              </w:numPr>
            </w:pPr>
            <w:r w:rsidRPr="00417440">
              <w:t xml:space="preserve">2.6 Explain procedures for waste disposal  </w:t>
            </w:r>
          </w:p>
          <w:p w14:paraId="63053AB1" w14:textId="0258DBF1" w:rsidR="00417440" w:rsidRPr="00E366EC" w:rsidRDefault="00B56729" w:rsidP="00417440">
            <w:pPr>
              <w:pStyle w:val="Normalheadingred"/>
              <w:rPr>
                <w:b w:val="0"/>
                <w:bCs/>
                <w:color w:val="auto"/>
              </w:rPr>
            </w:pPr>
            <w:r w:rsidRPr="00E366EC">
              <w:rPr>
                <w:b w:val="0"/>
                <w:bCs/>
                <w:color w:val="auto"/>
              </w:rPr>
              <w:tab/>
            </w:r>
          </w:p>
          <w:p w14:paraId="5777CA06" w14:textId="2BFE0DC0" w:rsidR="00A371C5" w:rsidRPr="00F40196" w:rsidRDefault="00A371C5" w:rsidP="00417440">
            <w:pPr>
              <w:pStyle w:val="Normalheadingred"/>
              <w:rPr>
                <w:b w:val="0"/>
              </w:rPr>
            </w:pPr>
          </w:p>
        </w:tc>
        <w:tc>
          <w:tcPr>
            <w:tcW w:w="6812" w:type="dxa"/>
          </w:tcPr>
          <w:p w14:paraId="7CB7603E" w14:textId="77777777" w:rsidR="00A371C5" w:rsidRPr="00417440" w:rsidRDefault="00A371C5" w:rsidP="00A371C5">
            <w:pPr>
              <w:pStyle w:val="Normalheadingred"/>
              <w:rPr>
                <w:color w:val="FF0000"/>
              </w:rPr>
            </w:pPr>
            <w:r w:rsidRPr="00417440">
              <w:rPr>
                <w:color w:val="FF0000"/>
              </w:rPr>
              <w:t>Activities:</w:t>
            </w:r>
          </w:p>
          <w:p w14:paraId="43D39E51" w14:textId="376AC4A1" w:rsidR="00C25EC6" w:rsidRDefault="00C25EC6" w:rsidP="00417440">
            <w:pPr>
              <w:pStyle w:val="Normalbulletlist"/>
            </w:pPr>
            <w:r>
              <w:t xml:space="preserve">Icebreaker </w:t>
            </w:r>
            <w:r w:rsidRPr="00C25EC6">
              <w:rPr>
                <w:b/>
                <w:bCs w:val="0"/>
              </w:rPr>
              <w:t>Activity 16.</w:t>
            </w:r>
          </w:p>
          <w:p w14:paraId="6B0B07DC" w14:textId="055FB5F1" w:rsidR="00A371C5" w:rsidRPr="00C53CA5" w:rsidRDefault="00417440" w:rsidP="00417440">
            <w:pPr>
              <w:pStyle w:val="Normalbulletlist"/>
            </w:pPr>
            <w:r>
              <w:t xml:space="preserve">Present </w:t>
            </w:r>
            <w:r w:rsidRPr="00417440">
              <w:rPr>
                <w:b/>
                <w:bCs w:val="0"/>
              </w:rPr>
              <w:t>PowerPoint presentation 6</w:t>
            </w:r>
            <w:r>
              <w:t xml:space="preserve"> on </w:t>
            </w:r>
            <w:r w:rsidR="00A371C5" w:rsidRPr="00C53CA5">
              <w:t>the six stages of cleaning process for cooking utensils</w:t>
            </w:r>
            <w:r>
              <w:t>.</w:t>
            </w:r>
          </w:p>
          <w:p w14:paraId="73380B68" w14:textId="0BEC15A5" w:rsidR="006E1EE3" w:rsidRDefault="00417440" w:rsidP="006E1EE3">
            <w:pPr>
              <w:pStyle w:val="Normalbulletlist"/>
            </w:pPr>
            <w:r>
              <w:t xml:space="preserve">Discuss </w:t>
            </w:r>
            <w:r w:rsidR="006E1EE3">
              <w:t>different types of waste in a professional kitchen</w:t>
            </w:r>
            <w:r>
              <w:t>.</w:t>
            </w:r>
          </w:p>
          <w:p w14:paraId="481A7D02" w14:textId="77777777" w:rsidR="006E1EE3" w:rsidRDefault="006E1EE3" w:rsidP="006E1EE3">
            <w:pPr>
              <w:pStyle w:val="Normalbulletlist"/>
            </w:pPr>
            <w:r>
              <w:t xml:space="preserve">Explain how each of the different types of waste could be reduced or recycled.  </w:t>
            </w:r>
          </w:p>
          <w:p w14:paraId="156DC201" w14:textId="6B50A502" w:rsidR="00CC2231" w:rsidRDefault="00CC2231" w:rsidP="00CC2231">
            <w:pPr>
              <w:pStyle w:val="Normalbulletlist"/>
            </w:pPr>
            <w:r w:rsidRPr="00CC2231">
              <w:t>Identify what items should be cleaned only or cleaned and disinfected daily</w:t>
            </w:r>
            <w:r w:rsidR="00417440">
              <w:t>.</w:t>
            </w:r>
          </w:p>
          <w:p w14:paraId="0FD72B5A" w14:textId="2AB53930" w:rsidR="00C25EC6" w:rsidRDefault="00C25EC6" w:rsidP="00CC2231">
            <w:pPr>
              <w:pStyle w:val="Normalbulletlist"/>
            </w:pPr>
            <w:r>
              <w:t xml:space="preserve">Learners to complete </w:t>
            </w:r>
            <w:r w:rsidRPr="00C25EC6">
              <w:rPr>
                <w:b/>
                <w:bCs w:val="0"/>
              </w:rPr>
              <w:t>Activity 17</w:t>
            </w:r>
            <w:r>
              <w:t xml:space="preserve"> on waste.</w:t>
            </w:r>
          </w:p>
          <w:p w14:paraId="77DE5D92" w14:textId="77777777" w:rsidR="00417440" w:rsidRDefault="00417440" w:rsidP="00417440">
            <w:pPr>
              <w:pStyle w:val="Normalnumberedlist"/>
              <w:numPr>
                <w:ilvl w:val="0"/>
                <w:numId w:val="35"/>
              </w:numPr>
            </w:pPr>
            <w:r>
              <w:t>Recap lesson.</w:t>
            </w:r>
          </w:p>
          <w:p w14:paraId="28B8A12D" w14:textId="7202AA6A" w:rsidR="00417440" w:rsidRDefault="00417440" w:rsidP="00417440">
            <w:pPr>
              <w:pStyle w:val="Normalnumberedlist"/>
              <w:numPr>
                <w:ilvl w:val="0"/>
                <w:numId w:val="35"/>
              </w:numPr>
            </w:pPr>
            <w:r>
              <w:t xml:space="preserve">Set </w:t>
            </w:r>
            <w:r w:rsidRPr="001E4082">
              <w:rPr>
                <w:b/>
                <w:bCs/>
              </w:rPr>
              <w:t xml:space="preserve">Worksheet </w:t>
            </w:r>
            <w:r>
              <w:rPr>
                <w:b/>
                <w:bCs/>
              </w:rPr>
              <w:t>6</w:t>
            </w:r>
            <w:r>
              <w:t xml:space="preserve"> as homework and </w:t>
            </w:r>
            <w:r w:rsidRPr="001E4082">
              <w:rPr>
                <w:b/>
                <w:bCs/>
              </w:rPr>
              <w:t>Activity 1</w:t>
            </w:r>
            <w:r w:rsidR="00C25EC6">
              <w:rPr>
                <w:b/>
                <w:bCs/>
              </w:rPr>
              <w:t>8</w:t>
            </w:r>
            <w:r>
              <w:t xml:space="preserve"> as a stretch activity.</w:t>
            </w:r>
          </w:p>
          <w:p w14:paraId="5276B411" w14:textId="77777777" w:rsidR="00A371C5" w:rsidRPr="00C53CA5" w:rsidRDefault="00A371C5" w:rsidP="00A371C5">
            <w:pPr>
              <w:pStyle w:val="Normalbulletlist"/>
              <w:numPr>
                <w:ilvl w:val="0"/>
                <w:numId w:val="0"/>
              </w:numPr>
            </w:pPr>
          </w:p>
          <w:p w14:paraId="0A08B2C2" w14:textId="77777777" w:rsidR="00A371C5" w:rsidRPr="00417440" w:rsidRDefault="00A371C5" w:rsidP="00A371C5">
            <w:pPr>
              <w:pStyle w:val="Normalheadingred"/>
              <w:rPr>
                <w:color w:val="FF0000"/>
              </w:rPr>
            </w:pPr>
            <w:r w:rsidRPr="00417440">
              <w:rPr>
                <w:color w:val="FF0000"/>
              </w:rPr>
              <w:t>Resources:</w:t>
            </w:r>
          </w:p>
          <w:p w14:paraId="47C84A94" w14:textId="4D46498A" w:rsidR="00A371C5" w:rsidRPr="00417440" w:rsidRDefault="00A371C5" w:rsidP="00417440">
            <w:pPr>
              <w:pStyle w:val="ListParagraph"/>
              <w:numPr>
                <w:ilvl w:val="0"/>
                <w:numId w:val="39"/>
              </w:numPr>
              <w:rPr>
                <w:b/>
              </w:rPr>
            </w:pPr>
            <w:r w:rsidRPr="00417440">
              <w:rPr>
                <w:b/>
              </w:rPr>
              <w:t>PowerPoint</w:t>
            </w:r>
            <w:r w:rsidR="00417440" w:rsidRPr="00417440">
              <w:rPr>
                <w:b/>
              </w:rPr>
              <w:t xml:space="preserve"> pre</w:t>
            </w:r>
            <w:r w:rsidRPr="00417440">
              <w:rPr>
                <w:b/>
              </w:rPr>
              <w:t>s</w:t>
            </w:r>
            <w:r w:rsidR="00417440" w:rsidRPr="00417440">
              <w:rPr>
                <w:b/>
              </w:rPr>
              <w:t>entation</w:t>
            </w:r>
            <w:r w:rsidRPr="00417440">
              <w:rPr>
                <w:b/>
              </w:rPr>
              <w:t xml:space="preserve"> 6</w:t>
            </w:r>
          </w:p>
          <w:p w14:paraId="69E1EC60" w14:textId="420B6DFC" w:rsidR="00A371C5" w:rsidRPr="00417440" w:rsidRDefault="00A371C5" w:rsidP="00417440">
            <w:pPr>
              <w:pStyle w:val="ListParagraph"/>
              <w:numPr>
                <w:ilvl w:val="0"/>
                <w:numId w:val="39"/>
              </w:numPr>
              <w:rPr>
                <w:b/>
              </w:rPr>
            </w:pPr>
            <w:r w:rsidRPr="00417440">
              <w:rPr>
                <w:b/>
              </w:rPr>
              <w:t>Activity 6</w:t>
            </w:r>
          </w:p>
          <w:p w14:paraId="162503C7" w14:textId="77777777" w:rsidR="00A371C5" w:rsidRPr="00417440" w:rsidRDefault="00A371C5" w:rsidP="00417440">
            <w:pPr>
              <w:pStyle w:val="ListParagraph"/>
              <w:numPr>
                <w:ilvl w:val="0"/>
                <w:numId w:val="39"/>
              </w:numPr>
              <w:rPr>
                <w:b/>
              </w:rPr>
            </w:pPr>
            <w:r w:rsidRPr="00417440">
              <w:rPr>
                <w:b/>
              </w:rPr>
              <w:t xml:space="preserve">Worksheet 6 </w:t>
            </w:r>
          </w:p>
          <w:p w14:paraId="298E1D26" w14:textId="25E0A561" w:rsidR="00A371C5" w:rsidRPr="0024156D" w:rsidRDefault="00A371C5" w:rsidP="0024156D">
            <w:pPr>
              <w:pStyle w:val="ListParagraph"/>
              <w:numPr>
                <w:ilvl w:val="0"/>
                <w:numId w:val="39"/>
              </w:numPr>
              <w:rPr>
                <w:b/>
              </w:rPr>
            </w:pPr>
            <w:r w:rsidRPr="00417440">
              <w:rPr>
                <w:b/>
              </w:rPr>
              <w:t xml:space="preserve">Activity 6e </w:t>
            </w:r>
          </w:p>
        </w:tc>
        <w:tc>
          <w:tcPr>
            <w:tcW w:w="2197" w:type="dxa"/>
          </w:tcPr>
          <w:p w14:paraId="353AA57B" w14:textId="77777777" w:rsidR="00A371C5" w:rsidRPr="00566662" w:rsidRDefault="00A371C5" w:rsidP="00A371C5">
            <w:pPr>
              <w:spacing w:before="0" w:after="0" w:line="240" w:lineRule="auto"/>
              <w:rPr>
                <w:rFonts w:cs="Arial"/>
                <w:szCs w:val="22"/>
              </w:rPr>
            </w:pPr>
          </w:p>
          <w:p w14:paraId="25EB36D4" w14:textId="77777777" w:rsidR="00A371C5" w:rsidRPr="00566662" w:rsidRDefault="00A371C5" w:rsidP="00A371C5">
            <w:pPr>
              <w:spacing w:before="0" w:after="0" w:line="240" w:lineRule="auto"/>
              <w:rPr>
                <w:rFonts w:cs="Arial"/>
                <w:szCs w:val="22"/>
              </w:rPr>
            </w:pPr>
            <w:r w:rsidRPr="00566662">
              <w:rPr>
                <w:rFonts w:cs="Arial"/>
                <w:szCs w:val="22"/>
              </w:rPr>
              <w:t xml:space="preserve">Tutor </w:t>
            </w:r>
            <w:r>
              <w:rPr>
                <w:rFonts w:cs="Arial"/>
                <w:szCs w:val="22"/>
              </w:rPr>
              <w:t>o</w:t>
            </w:r>
            <w:r w:rsidRPr="00566662">
              <w:rPr>
                <w:rFonts w:cs="Arial"/>
                <w:szCs w:val="22"/>
              </w:rPr>
              <w:t>bservation</w:t>
            </w:r>
          </w:p>
          <w:p w14:paraId="4BA32002" w14:textId="77777777" w:rsidR="00A371C5" w:rsidRPr="00566662" w:rsidRDefault="00A371C5" w:rsidP="00A371C5">
            <w:pPr>
              <w:spacing w:before="0" w:after="0" w:line="240" w:lineRule="auto"/>
              <w:rPr>
                <w:rFonts w:cs="Arial"/>
                <w:szCs w:val="22"/>
              </w:rPr>
            </w:pPr>
          </w:p>
          <w:p w14:paraId="4C0FC105" w14:textId="77777777" w:rsidR="00A371C5" w:rsidRPr="00566662" w:rsidRDefault="00A371C5" w:rsidP="00A371C5">
            <w:pPr>
              <w:spacing w:before="0" w:after="0" w:line="240" w:lineRule="auto"/>
              <w:rPr>
                <w:rFonts w:cs="Arial"/>
                <w:szCs w:val="22"/>
              </w:rPr>
            </w:pPr>
            <w:r w:rsidRPr="00566662">
              <w:rPr>
                <w:rFonts w:cs="Arial"/>
                <w:szCs w:val="22"/>
              </w:rPr>
              <w:t>Question and answer</w:t>
            </w:r>
          </w:p>
          <w:p w14:paraId="136CC3EC" w14:textId="1606136E" w:rsidR="00A371C5" w:rsidRDefault="00A371C5" w:rsidP="00A371C5">
            <w:pPr>
              <w:spacing w:before="0" w:after="0" w:line="240" w:lineRule="auto"/>
              <w:rPr>
                <w:rFonts w:cs="Arial"/>
                <w:szCs w:val="22"/>
              </w:rPr>
            </w:pPr>
          </w:p>
          <w:p w14:paraId="02242C9F" w14:textId="4BF4BA77" w:rsidR="00C25EC6" w:rsidRPr="00C25EC6" w:rsidRDefault="00C25EC6" w:rsidP="00A371C5">
            <w:pPr>
              <w:spacing w:before="0" w:after="0" w:line="240" w:lineRule="auto"/>
              <w:rPr>
                <w:rFonts w:cs="Arial"/>
                <w:b/>
                <w:bCs/>
                <w:szCs w:val="22"/>
              </w:rPr>
            </w:pPr>
            <w:r w:rsidRPr="00C25EC6">
              <w:rPr>
                <w:rFonts w:cs="Arial"/>
                <w:b/>
                <w:bCs/>
                <w:szCs w:val="22"/>
              </w:rPr>
              <w:t>Activity 16</w:t>
            </w:r>
          </w:p>
          <w:p w14:paraId="06A2353C" w14:textId="17E0F5A6" w:rsidR="00C25EC6" w:rsidRPr="00C25EC6" w:rsidRDefault="00C25EC6" w:rsidP="00A371C5">
            <w:pPr>
              <w:spacing w:before="0" w:after="0" w:line="240" w:lineRule="auto"/>
              <w:rPr>
                <w:rFonts w:cs="Arial"/>
                <w:b/>
                <w:bCs/>
                <w:szCs w:val="22"/>
              </w:rPr>
            </w:pPr>
          </w:p>
          <w:p w14:paraId="2C3C9349" w14:textId="5C451F24" w:rsidR="00C25EC6" w:rsidRPr="00C25EC6" w:rsidRDefault="00C25EC6" w:rsidP="00A371C5">
            <w:pPr>
              <w:spacing w:before="0" w:after="0" w:line="240" w:lineRule="auto"/>
              <w:rPr>
                <w:rFonts w:cs="Arial"/>
                <w:b/>
                <w:bCs/>
                <w:szCs w:val="22"/>
              </w:rPr>
            </w:pPr>
            <w:r w:rsidRPr="00C25EC6">
              <w:rPr>
                <w:rFonts w:cs="Arial"/>
                <w:b/>
                <w:bCs/>
                <w:szCs w:val="22"/>
              </w:rPr>
              <w:t>Activity 17</w:t>
            </w:r>
          </w:p>
          <w:p w14:paraId="62C885D0" w14:textId="41C25F51" w:rsidR="00C25EC6" w:rsidRPr="00C25EC6" w:rsidRDefault="00C25EC6" w:rsidP="00A371C5">
            <w:pPr>
              <w:spacing w:before="0" w:after="0" w:line="240" w:lineRule="auto"/>
              <w:rPr>
                <w:rFonts w:cs="Arial"/>
                <w:b/>
                <w:bCs/>
                <w:szCs w:val="22"/>
              </w:rPr>
            </w:pPr>
          </w:p>
          <w:p w14:paraId="58CF8FB3" w14:textId="2A99029F" w:rsidR="00C25EC6" w:rsidRPr="00C25EC6" w:rsidRDefault="00C25EC6" w:rsidP="00A371C5">
            <w:pPr>
              <w:spacing w:before="0" w:after="0" w:line="240" w:lineRule="auto"/>
              <w:rPr>
                <w:rFonts w:cs="Arial"/>
                <w:b/>
                <w:bCs/>
                <w:szCs w:val="22"/>
              </w:rPr>
            </w:pPr>
            <w:r w:rsidRPr="00C25EC6">
              <w:rPr>
                <w:rFonts w:cs="Arial"/>
                <w:b/>
                <w:bCs/>
                <w:szCs w:val="22"/>
              </w:rPr>
              <w:t>Activity 18</w:t>
            </w:r>
          </w:p>
          <w:p w14:paraId="4B066175" w14:textId="4ED59B39" w:rsidR="00C25EC6" w:rsidRPr="00C25EC6" w:rsidRDefault="00C25EC6" w:rsidP="00A371C5">
            <w:pPr>
              <w:spacing w:before="0" w:after="0" w:line="240" w:lineRule="auto"/>
              <w:rPr>
                <w:rFonts w:cs="Arial"/>
                <w:b/>
                <w:bCs/>
                <w:szCs w:val="22"/>
              </w:rPr>
            </w:pPr>
          </w:p>
          <w:p w14:paraId="73B0ABC0" w14:textId="0119221E" w:rsidR="00C25EC6" w:rsidRPr="00C25EC6" w:rsidRDefault="00C25EC6" w:rsidP="00A371C5">
            <w:pPr>
              <w:spacing w:before="0" w:after="0" w:line="240" w:lineRule="auto"/>
              <w:rPr>
                <w:rFonts w:cs="Arial"/>
                <w:b/>
                <w:bCs/>
                <w:szCs w:val="22"/>
              </w:rPr>
            </w:pPr>
            <w:r w:rsidRPr="00C25EC6">
              <w:rPr>
                <w:rFonts w:cs="Arial"/>
                <w:b/>
                <w:bCs/>
                <w:szCs w:val="22"/>
              </w:rPr>
              <w:t>Worksheet 6</w:t>
            </w:r>
          </w:p>
          <w:p w14:paraId="4C0113E5" w14:textId="25FA5FF4" w:rsidR="00A371C5" w:rsidRPr="00B27B25" w:rsidRDefault="00A371C5" w:rsidP="00A371C5">
            <w:pPr>
              <w:rPr>
                <w:b/>
              </w:rPr>
            </w:pPr>
          </w:p>
        </w:tc>
      </w:tr>
      <w:tr w:rsidR="00FE7C0F" w:rsidRPr="00E26CCE" w14:paraId="3CA3E774" w14:textId="77777777">
        <w:trPr>
          <w:jc w:val="center"/>
        </w:trPr>
        <w:tc>
          <w:tcPr>
            <w:tcW w:w="1103" w:type="dxa"/>
          </w:tcPr>
          <w:p w14:paraId="69AF568E" w14:textId="77777777" w:rsidR="00FE7C0F" w:rsidRDefault="00FE7C0F" w:rsidP="00FE7C0F">
            <w:pPr>
              <w:jc w:val="center"/>
            </w:pPr>
            <w:r>
              <w:lastRenderedPageBreak/>
              <w:t>7</w:t>
            </w:r>
          </w:p>
          <w:p w14:paraId="5F9D9AD0" w14:textId="0ED58E09" w:rsidR="00FE7C0F" w:rsidRDefault="00FE7C0F" w:rsidP="00FE7C0F">
            <w:pPr>
              <w:jc w:val="center"/>
            </w:pPr>
            <w:r>
              <w:t>2 hours</w:t>
            </w:r>
          </w:p>
        </w:tc>
        <w:tc>
          <w:tcPr>
            <w:tcW w:w="4233" w:type="dxa"/>
          </w:tcPr>
          <w:p w14:paraId="3A14CABF" w14:textId="013C9ABC" w:rsidR="00FE7C0F" w:rsidRDefault="00A329A4" w:rsidP="00FE7C0F">
            <w:pPr>
              <w:rPr>
                <w:b/>
              </w:rPr>
            </w:pPr>
            <w:r>
              <w:rPr>
                <w:b/>
              </w:rPr>
              <w:t xml:space="preserve">Learning outcome </w:t>
            </w:r>
            <w:r w:rsidR="00FE7C0F" w:rsidRPr="0032490A">
              <w:rPr>
                <w:b/>
              </w:rPr>
              <w:t>2</w:t>
            </w:r>
            <w:r>
              <w:rPr>
                <w:b/>
              </w:rPr>
              <w:t xml:space="preserve">: </w:t>
            </w:r>
            <w:r w:rsidR="00FE7C0F" w:rsidRPr="0032490A">
              <w:rPr>
                <w:b/>
              </w:rPr>
              <w:t xml:space="preserve">Understand the application and monitoring of food safety practices </w:t>
            </w:r>
          </w:p>
          <w:p w14:paraId="0D08CC75" w14:textId="77777777" w:rsidR="00A329A4" w:rsidRDefault="00A329A4" w:rsidP="00FE7C0F">
            <w:pPr>
              <w:rPr>
                <w:b/>
              </w:rPr>
            </w:pPr>
          </w:p>
          <w:p w14:paraId="549E02C2" w14:textId="77777777" w:rsidR="00FE7C0F" w:rsidRPr="00A329A4" w:rsidRDefault="00FE7C0F" w:rsidP="00FE7C0F">
            <w:pPr>
              <w:pStyle w:val="Normalbulletlist"/>
              <w:numPr>
                <w:ilvl w:val="0"/>
                <w:numId w:val="0"/>
              </w:numPr>
              <w:ind w:left="284" w:hanging="284"/>
            </w:pPr>
            <w:r w:rsidRPr="00EA489C">
              <w:t xml:space="preserve">2.4 Explain </w:t>
            </w:r>
            <w:r w:rsidRPr="00A329A4">
              <w:t xml:space="preserve">the importance of good personal hygiene standards </w:t>
            </w:r>
          </w:p>
          <w:p w14:paraId="27612390" w14:textId="77777777" w:rsidR="00FE7C0F" w:rsidRPr="00A329A4" w:rsidRDefault="00FE7C0F" w:rsidP="00FE7C0F">
            <w:pPr>
              <w:pStyle w:val="Normalbulletlist"/>
              <w:numPr>
                <w:ilvl w:val="0"/>
                <w:numId w:val="0"/>
              </w:numPr>
            </w:pPr>
          </w:p>
          <w:p w14:paraId="4AB2C233" w14:textId="259853C9" w:rsidR="00FE7C0F" w:rsidRDefault="00FE7C0F" w:rsidP="00FE7C0F">
            <w:pPr>
              <w:pStyle w:val="Normalbulletlist"/>
              <w:numPr>
                <w:ilvl w:val="0"/>
                <w:numId w:val="0"/>
              </w:numPr>
              <w:ind w:left="284" w:hanging="284"/>
            </w:pPr>
            <w:r w:rsidRPr="00A329A4">
              <w:t>2.7 Outline requirements relating</w:t>
            </w:r>
            <w:r w:rsidRPr="00C45F71">
              <w:t xml:space="preserve"> to the design of food premises and equipment </w:t>
            </w:r>
          </w:p>
          <w:p w14:paraId="5FD31C99" w14:textId="77777777" w:rsidR="00A329A4" w:rsidRDefault="00A329A4" w:rsidP="00FE7C0F">
            <w:pPr>
              <w:pStyle w:val="Normalbulletlist"/>
              <w:numPr>
                <w:ilvl w:val="0"/>
                <w:numId w:val="0"/>
              </w:numPr>
              <w:ind w:left="284" w:hanging="284"/>
            </w:pPr>
          </w:p>
          <w:p w14:paraId="3C4908B6" w14:textId="7673230E" w:rsidR="00FE7C0F" w:rsidRPr="00F40196" w:rsidRDefault="00FE7C0F" w:rsidP="00A329A4">
            <w:pPr>
              <w:pStyle w:val="Normalheadingred"/>
              <w:rPr>
                <w:b w:val="0"/>
              </w:rPr>
            </w:pPr>
          </w:p>
        </w:tc>
        <w:tc>
          <w:tcPr>
            <w:tcW w:w="6812" w:type="dxa"/>
          </w:tcPr>
          <w:p w14:paraId="07E9A9C6" w14:textId="77777777" w:rsidR="00A329A4" w:rsidRPr="00A329A4" w:rsidRDefault="00A329A4" w:rsidP="00A329A4">
            <w:pPr>
              <w:pStyle w:val="Normalheadingred"/>
              <w:rPr>
                <w:color w:val="FF0000"/>
              </w:rPr>
            </w:pPr>
            <w:r w:rsidRPr="00A329A4">
              <w:rPr>
                <w:color w:val="FF0000"/>
              </w:rPr>
              <w:t>Activities:</w:t>
            </w:r>
          </w:p>
          <w:p w14:paraId="0859A94E" w14:textId="3A149C73" w:rsidR="00FE7C0F" w:rsidRDefault="00A329A4" w:rsidP="00A329A4">
            <w:pPr>
              <w:pStyle w:val="Normalheadingred"/>
              <w:numPr>
                <w:ilvl w:val="0"/>
                <w:numId w:val="40"/>
              </w:numPr>
              <w:rPr>
                <w:color w:val="auto"/>
              </w:rPr>
            </w:pPr>
            <w:r w:rsidRPr="00A329A4">
              <w:rPr>
                <w:b w:val="0"/>
                <w:bCs/>
                <w:color w:val="auto"/>
              </w:rPr>
              <w:t xml:space="preserve">Icebreaker </w:t>
            </w:r>
            <w:r>
              <w:rPr>
                <w:color w:val="auto"/>
              </w:rPr>
              <w:t>Activity 19</w:t>
            </w:r>
          </w:p>
          <w:p w14:paraId="43C2CD88" w14:textId="74B9F419" w:rsidR="00A329A4" w:rsidRPr="00A329A4" w:rsidRDefault="00A329A4" w:rsidP="00A329A4">
            <w:pPr>
              <w:pStyle w:val="Normalheadingred"/>
              <w:numPr>
                <w:ilvl w:val="0"/>
                <w:numId w:val="40"/>
              </w:numPr>
              <w:rPr>
                <w:color w:val="auto"/>
              </w:rPr>
            </w:pPr>
            <w:r w:rsidRPr="00A329A4">
              <w:rPr>
                <w:b w:val="0"/>
                <w:bCs/>
                <w:color w:val="auto"/>
              </w:rPr>
              <w:t xml:space="preserve">Present </w:t>
            </w:r>
            <w:r>
              <w:rPr>
                <w:color w:val="auto"/>
              </w:rPr>
              <w:t xml:space="preserve">PowerPoint presentation 7 </w:t>
            </w:r>
            <w:r w:rsidRPr="00A329A4">
              <w:rPr>
                <w:b w:val="0"/>
                <w:bCs/>
                <w:color w:val="auto"/>
              </w:rPr>
              <w:t xml:space="preserve">on </w:t>
            </w:r>
            <w:r>
              <w:rPr>
                <w:b w:val="0"/>
                <w:bCs/>
                <w:color w:val="auto"/>
              </w:rPr>
              <w:t>the importance of good personal hygiene and requirements for equipment.</w:t>
            </w:r>
          </w:p>
          <w:p w14:paraId="1CD665C2" w14:textId="5DE2A8AF" w:rsidR="00A329A4" w:rsidRPr="00A329A4" w:rsidRDefault="00A329A4" w:rsidP="00A329A4">
            <w:pPr>
              <w:pStyle w:val="Normalheadingred"/>
              <w:numPr>
                <w:ilvl w:val="0"/>
                <w:numId w:val="40"/>
              </w:numPr>
              <w:rPr>
                <w:color w:val="auto"/>
              </w:rPr>
            </w:pPr>
            <w:r>
              <w:rPr>
                <w:b w:val="0"/>
                <w:color w:val="auto"/>
              </w:rPr>
              <w:t xml:space="preserve">Learners to complete </w:t>
            </w:r>
            <w:r w:rsidRPr="00A329A4">
              <w:rPr>
                <w:bCs/>
                <w:color w:val="auto"/>
              </w:rPr>
              <w:t>Activity 20.</w:t>
            </w:r>
          </w:p>
          <w:p w14:paraId="5DC5A41D" w14:textId="77777777" w:rsidR="00A329A4" w:rsidRDefault="00A329A4" w:rsidP="00A329A4">
            <w:pPr>
              <w:pStyle w:val="Normalbulletlist"/>
              <w:numPr>
                <w:ilvl w:val="0"/>
                <w:numId w:val="36"/>
              </w:numPr>
            </w:pPr>
            <w:r>
              <w:t xml:space="preserve">Show </w:t>
            </w:r>
            <w:r w:rsidRPr="00785A15">
              <w:rPr>
                <w:i/>
                <w:iCs/>
              </w:rPr>
              <w:t>Safer food, better business</w:t>
            </w:r>
            <w:r>
              <w:t xml:space="preserve"> Food Standards Agency videos on YouTube: </w:t>
            </w:r>
          </w:p>
          <w:p w14:paraId="0235C242" w14:textId="77777777" w:rsidR="00A329A4" w:rsidRDefault="00743014" w:rsidP="00A329A4">
            <w:pPr>
              <w:pStyle w:val="Normalnumberedlist"/>
              <w:numPr>
                <w:ilvl w:val="0"/>
                <w:numId w:val="0"/>
              </w:numPr>
              <w:ind w:left="357"/>
              <w:rPr>
                <w:rStyle w:val="Hyperlink"/>
              </w:rPr>
            </w:pPr>
            <w:hyperlink r:id="rId14" w:history="1">
              <w:r w:rsidR="00A329A4" w:rsidRPr="001E2268">
                <w:rPr>
                  <w:rStyle w:val="Hyperlink"/>
                </w:rPr>
                <w:t>www.youtube.com/playlist?list=PLLTNCta7yiY-i9cQqXigCHnkd08Pn7SnC</w:t>
              </w:r>
            </w:hyperlink>
          </w:p>
          <w:p w14:paraId="636A09A8" w14:textId="77777777" w:rsidR="00A329A4" w:rsidRDefault="00A329A4" w:rsidP="00A329A4">
            <w:pPr>
              <w:pStyle w:val="Normalnumberedlist"/>
              <w:numPr>
                <w:ilvl w:val="0"/>
                <w:numId w:val="35"/>
              </w:numPr>
            </w:pPr>
            <w:r>
              <w:t>Recap lesson.</w:t>
            </w:r>
          </w:p>
          <w:p w14:paraId="7ED36EA8" w14:textId="0CB203BB" w:rsidR="00A329A4" w:rsidRPr="00A329A4" w:rsidRDefault="00A329A4" w:rsidP="00A329A4">
            <w:pPr>
              <w:pStyle w:val="Normalnumberedlist"/>
              <w:numPr>
                <w:ilvl w:val="0"/>
                <w:numId w:val="35"/>
              </w:numPr>
            </w:pPr>
            <w:r>
              <w:t xml:space="preserve">Set </w:t>
            </w:r>
            <w:r w:rsidRPr="001E4082">
              <w:rPr>
                <w:b/>
                <w:bCs/>
              </w:rPr>
              <w:t xml:space="preserve">Worksheet </w:t>
            </w:r>
            <w:r>
              <w:rPr>
                <w:b/>
                <w:bCs/>
              </w:rPr>
              <w:t xml:space="preserve">7 </w:t>
            </w:r>
            <w:r>
              <w:t xml:space="preserve">as homework and </w:t>
            </w:r>
            <w:r w:rsidRPr="001E4082">
              <w:rPr>
                <w:b/>
                <w:bCs/>
              </w:rPr>
              <w:t>Activity</w:t>
            </w:r>
            <w:r>
              <w:rPr>
                <w:b/>
                <w:bCs/>
              </w:rPr>
              <w:t xml:space="preserve"> 21</w:t>
            </w:r>
            <w:r>
              <w:t xml:space="preserve"> as a stretch activity.</w:t>
            </w:r>
          </w:p>
          <w:p w14:paraId="11CFA798" w14:textId="77777777" w:rsidR="00A329A4" w:rsidRDefault="00A329A4" w:rsidP="00A329A4">
            <w:pPr>
              <w:pStyle w:val="Normalheadingred"/>
              <w:rPr>
                <w:color w:val="auto"/>
              </w:rPr>
            </w:pPr>
          </w:p>
          <w:p w14:paraId="472311A4" w14:textId="48BCA6D9" w:rsidR="00FE7C0F" w:rsidRPr="00A329A4" w:rsidRDefault="00FE7C0F" w:rsidP="00FE7C0F">
            <w:pPr>
              <w:pStyle w:val="Normalheadingred"/>
              <w:rPr>
                <w:color w:val="FF0000"/>
              </w:rPr>
            </w:pPr>
            <w:r w:rsidRPr="00A329A4">
              <w:rPr>
                <w:color w:val="FF0000"/>
              </w:rPr>
              <w:t>Resources:</w:t>
            </w:r>
          </w:p>
          <w:p w14:paraId="740F9FFF" w14:textId="26BAA6CA" w:rsidR="00FE7C0F" w:rsidRPr="00A329A4" w:rsidRDefault="00FE7C0F" w:rsidP="00A329A4">
            <w:pPr>
              <w:pStyle w:val="ListParagraph"/>
              <w:numPr>
                <w:ilvl w:val="0"/>
                <w:numId w:val="41"/>
              </w:numPr>
              <w:rPr>
                <w:b/>
              </w:rPr>
            </w:pPr>
            <w:r w:rsidRPr="00A329A4">
              <w:rPr>
                <w:b/>
              </w:rPr>
              <w:t>PowerPoint</w:t>
            </w:r>
            <w:r w:rsidR="00A329A4" w:rsidRPr="00A329A4">
              <w:rPr>
                <w:b/>
              </w:rPr>
              <w:t xml:space="preserve"> pre</w:t>
            </w:r>
            <w:r w:rsidRPr="00A329A4">
              <w:rPr>
                <w:b/>
              </w:rPr>
              <w:t>s</w:t>
            </w:r>
            <w:r w:rsidR="00A329A4" w:rsidRPr="00A329A4">
              <w:rPr>
                <w:b/>
              </w:rPr>
              <w:t>entation</w:t>
            </w:r>
            <w:r w:rsidRPr="00A329A4">
              <w:rPr>
                <w:b/>
              </w:rPr>
              <w:t xml:space="preserve"> 7</w:t>
            </w:r>
          </w:p>
          <w:p w14:paraId="1679E948" w14:textId="3F627F8B" w:rsidR="00FE7C0F" w:rsidRPr="00A329A4" w:rsidRDefault="00FE7C0F" w:rsidP="00A329A4">
            <w:pPr>
              <w:pStyle w:val="ListParagraph"/>
              <w:numPr>
                <w:ilvl w:val="0"/>
                <w:numId w:val="41"/>
              </w:numPr>
              <w:rPr>
                <w:b/>
              </w:rPr>
            </w:pPr>
            <w:r w:rsidRPr="00A329A4">
              <w:rPr>
                <w:b/>
              </w:rPr>
              <w:t xml:space="preserve">Activity </w:t>
            </w:r>
            <w:r w:rsidR="00A329A4" w:rsidRPr="00A329A4">
              <w:rPr>
                <w:b/>
              </w:rPr>
              <w:t>19</w:t>
            </w:r>
          </w:p>
          <w:p w14:paraId="34E08F4B" w14:textId="025A9F7B" w:rsidR="00A329A4" w:rsidRDefault="00A329A4" w:rsidP="00A329A4">
            <w:pPr>
              <w:pStyle w:val="Normalheadingred"/>
              <w:numPr>
                <w:ilvl w:val="0"/>
                <w:numId w:val="41"/>
              </w:numPr>
              <w:rPr>
                <w:color w:val="auto"/>
              </w:rPr>
            </w:pPr>
            <w:r>
              <w:rPr>
                <w:color w:val="auto"/>
              </w:rPr>
              <w:t>Activity 20</w:t>
            </w:r>
          </w:p>
          <w:p w14:paraId="40C3DC20" w14:textId="44DDA0AF" w:rsidR="00A329A4" w:rsidRPr="00A329A4" w:rsidRDefault="00A329A4" w:rsidP="00A329A4">
            <w:pPr>
              <w:pStyle w:val="Normalheadingred"/>
              <w:numPr>
                <w:ilvl w:val="0"/>
                <w:numId w:val="41"/>
              </w:numPr>
              <w:rPr>
                <w:color w:val="auto"/>
              </w:rPr>
            </w:pPr>
            <w:r>
              <w:rPr>
                <w:color w:val="auto"/>
              </w:rPr>
              <w:t>Activity 21</w:t>
            </w:r>
          </w:p>
          <w:p w14:paraId="58DFFE37" w14:textId="76E9CA48" w:rsidR="00FE7C0F" w:rsidRPr="0024156D" w:rsidRDefault="00FE7C0F" w:rsidP="0024156D">
            <w:pPr>
              <w:pStyle w:val="Normalheadingred"/>
              <w:numPr>
                <w:ilvl w:val="0"/>
                <w:numId w:val="41"/>
              </w:numPr>
              <w:rPr>
                <w:color w:val="auto"/>
              </w:rPr>
            </w:pPr>
            <w:r w:rsidRPr="0024031A">
              <w:rPr>
                <w:color w:val="auto"/>
              </w:rPr>
              <w:t>Worksheet 7</w:t>
            </w:r>
            <w:r>
              <w:rPr>
                <w:color w:val="auto"/>
              </w:rPr>
              <w:t xml:space="preserve"> </w:t>
            </w:r>
          </w:p>
        </w:tc>
        <w:tc>
          <w:tcPr>
            <w:tcW w:w="2197" w:type="dxa"/>
          </w:tcPr>
          <w:p w14:paraId="0C92D22F" w14:textId="77777777" w:rsidR="00FE7C0F" w:rsidRPr="00566662" w:rsidRDefault="00FE7C0F" w:rsidP="00FE7C0F">
            <w:pPr>
              <w:spacing w:before="0" w:after="0" w:line="240" w:lineRule="auto"/>
              <w:rPr>
                <w:rFonts w:cs="Arial"/>
                <w:szCs w:val="22"/>
              </w:rPr>
            </w:pPr>
          </w:p>
          <w:p w14:paraId="77960E17" w14:textId="77777777" w:rsidR="00FE7C0F" w:rsidRPr="00566662" w:rsidRDefault="00FE7C0F" w:rsidP="00FE7C0F">
            <w:pPr>
              <w:spacing w:before="0" w:after="0" w:line="240" w:lineRule="auto"/>
              <w:rPr>
                <w:rFonts w:cs="Arial"/>
                <w:szCs w:val="22"/>
              </w:rPr>
            </w:pPr>
            <w:r w:rsidRPr="00566662">
              <w:rPr>
                <w:rFonts w:cs="Arial"/>
                <w:szCs w:val="22"/>
              </w:rPr>
              <w:t xml:space="preserve">Tutor </w:t>
            </w:r>
            <w:r>
              <w:rPr>
                <w:rFonts w:cs="Arial"/>
                <w:szCs w:val="22"/>
              </w:rPr>
              <w:t>o</w:t>
            </w:r>
            <w:r w:rsidRPr="00566662">
              <w:rPr>
                <w:rFonts w:cs="Arial"/>
                <w:szCs w:val="22"/>
              </w:rPr>
              <w:t>bservation</w:t>
            </w:r>
          </w:p>
          <w:p w14:paraId="52A79153" w14:textId="77777777" w:rsidR="00FE7C0F" w:rsidRPr="00566662" w:rsidRDefault="00FE7C0F" w:rsidP="00FE7C0F">
            <w:pPr>
              <w:spacing w:before="0" w:after="0" w:line="240" w:lineRule="auto"/>
              <w:rPr>
                <w:rFonts w:cs="Arial"/>
                <w:szCs w:val="22"/>
              </w:rPr>
            </w:pPr>
          </w:p>
          <w:p w14:paraId="017EF87E" w14:textId="77777777" w:rsidR="00FE7C0F" w:rsidRPr="00566662" w:rsidRDefault="00FE7C0F" w:rsidP="00FE7C0F">
            <w:pPr>
              <w:spacing w:before="0" w:after="0" w:line="240" w:lineRule="auto"/>
              <w:rPr>
                <w:rFonts w:cs="Arial"/>
                <w:szCs w:val="22"/>
              </w:rPr>
            </w:pPr>
            <w:r w:rsidRPr="00566662">
              <w:rPr>
                <w:rFonts w:cs="Arial"/>
                <w:szCs w:val="22"/>
              </w:rPr>
              <w:t>Question and answer</w:t>
            </w:r>
          </w:p>
          <w:p w14:paraId="7F0FBD5B" w14:textId="747F3E66" w:rsidR="00FE7C0F" w:rsidRDefault="00FE7C0F" w:rsidP="00FE7C0F">
            <w:pPr>
              <w:spacing w:before="0" w:after="0" w:line="240" w:lineRule="auto"/>
              <w:rPr>
                <w:rFonts w:cs="Arial"/>
                <w:szCs w:val="22"/>
              </w:rPr>
            </w:pPr>
          </w:p>
          <w:p w14:paraId="5089B3D5" w14:textId="2B00AF93" w:rsidR="00A329A4" w:rsidRPr="00A329A4" w:rsidRDefault="00A329A4" w:rsidP="00FE7C0F">
            <w:pPr>
              <w:spacing w:before="0" w:after="0" w:line="240" w:lineRule="auto"/>
              <w:rPr>
                <w:rFonts w:cs="Arial"/>
                <w:b/>
                <w:bCs/>
                <w:szCs w:val="22"/>
              </w:rPr>
            </w:pPr>
            <w:r w:rsidRPr="00A329A4">
              <w:rPr>
                <w:rFonts w:cs="Arial"/>
                <w:b/>
                <w:bCs/>
                <w:szCs w:val="22"/>
              </w:rPr>
              <w:t>Activity 19</w:t>
            </w:r>
          </w:p>
          <w:p w14:paraId="545C669A" w14:textId="77777777" w:rsidR="00A329A4" w:rsidRPr="00566662" w:rsidRDefault="00A329A4" w:rsidP="00FE7C0F">
            <w:pPr>
              <w:spacing w:before="0" w:after="0" w:line="240" w:lineRule="auto"/>
              <w:rPr>
                <w:rFonts w:cs="Arial"/>
                <w:szCs w:val="22"/>
              </w:rPr>
            </w:pPr>
          </w:p>
          <w:p w14:paraId="5E704F74" w14:textId="77777777" w:rsidR="00FE7C0F" w:rsidRDefault="00A329A4" w:rsidP="00FE7C0F">
            <w:pPr>
              <w:rPr>
                <w:b/>
              </w:rPr>
            </w:pPr>
            <w:r w:rsidRPr="00A329A4">
              <w:rPr>
                <w:b/>
              </w:rPr>
              <w:t>Activity 20</w:t>
            </w:r>
          </w:p>
          <w:p w14:paraId="72FDEA07" w14:textId="77777777" w:rsidR="00A329A4" w:rsidRDefault="00A329A4" w:rsidP="00FE7C0F">
            <w:pPr>
              <w:rPr>
                <w:b/>
              </w:rPr>
            </w:pPr>
          </w:p>
          <w:p w14:paraId="2BB0663C" w14:textId="77777777" w:rsidR="00A329A4" w:rsidRDefault="00A329A4" w:rsidP="00FE7C0F">
            <w:pPr>
              <w:rPr>
                <w:b/>
              </w:rPr>
            </w:pPr>
            <w:r>
              <w:rPr>
                <w:b/>
              </w:rPr>
              <w:t>Activity 21</w:t>
            </w:r>
          </w:p>
          <w:p w14:paraId="50D84664" w14:textId="77777777" w:rsidR="00A329A4" w:rsidRDefault="00A329A4" w:rsidP="00FE7C0F">
            <w:pPr>
              <w:rPr>
                <w:b/>
              </w:rPr>
            </w:pPr>
          </w:p>
          <w:p w14:paraId="2428647D" w14:textId="12DD620D" w:rsidR="00A329A4" w:rsidRPr="00A329A4" w:rsidRDefault="00A329A4" w:rsidP="00FE7C0F">
            <w:pPr>
              <w:rPr>
                <w:b/>
              </w:rPr>
            </w:pPr>
            <w:r>
              <w:rPr>
                <w:b/>
              </w:rPr>
              <w:t>Worksheet 7</w:t>
            </w:r>
          </w:p>
        </w:tc>
      </w:tr>
      <w:tr w:rsidR="00FE7C0F" w:rsidRPr="00E26CCE" w14:paraId="70E1AD8A" w14:textId="77777777">
        <w:trPr>
          <w:jc w:val="center"/>
        </w:trPr>
        <w:tc>
          <w:tcPr>
            <w:tcW w:w="1103" w:type="dxa"/>
          </w:tcPr>
          <w:p w14:paraId="4931CCAB" w14:textId="77777777" w:rsidR="00FE7C0F" w:rsidRDefault="00FE7C0F" w:rsidP="00FE7C0F">
            <w:pPr>
              <w:jc w:val="center"/>
            </w:pPr>
            <w:r>
              <w:t>8</w:t>
            </w:r>
          </w:p>
          <w:p w14:paraId="4E960964" w14:textId="40036682" w:rsidR="00FE7C0F" w:rsidRDefault="00FE7C0F" w:rsidP="00FE7C0F">
            <w:pPr>
              <w:jc w:val="center"/>
            </w:pPr>
            <w:r>
              <w:t>2 hours</w:t>
            </w:r>
          </w:p>
        </w:tc>
        <w:tc>
          <w:tcPr>
            <w:tcW w:w="4233" w:type="dxa"/>
          </w:tcPr>
          <w:p w14:paraId="7F2E6355" w14:textId="63600876" w:rsidR="00FE7C0F" w:rsidRDefault="004A3FA3" w:rsidP="00FE7C0F">
            <w:pPr>
              <w:rPr>
                <w:b/>
              </w:rPr>
            </w:pPr>
            <w:r>
              <w:rPr>
                <w:b/>
              </w:rPr>
              <w:t xml:space="preserve">Learning outcome </w:t>
            </w:r>
            <w:r w:rsidR="00FE7C0F" w:rsidRPr="0032490A">
              <w:rPr>
                <w:b/>
              </w:rPr>
              <w:t>2</w:t>
            </w:r>
            <w:r>
              <w:rPr>
                <w:b/>
              </w:rPr>
              <w:t xml:space="preserve">: </w:t>
            </w:r>
            <w:r w:rsidR="00FE7C0F" w:rsidRPr="0032490A">
              <w:rPr>
                <w:b/>
              </w:rPr>
              <w:t xml:space="preserve">Understand the application and monitoring of food safety practices </w:t>
            </w:r>
          </w:p>
          <w:p w14:paraId="763173B3" w14:textId="77777777" w:rsidR="004A3FA3" w:rsidRDefault="004A3FA3" w:rsidP="00FE7C0F">
            <w:pPr>
              <w:rPr>
                <w:b/>
              </w:rPr>
            </w:pPr>
          </w:p>
          <w:p w14:paraId="55AD40F8" w14:textId="6D4612F2" w:rsidR="00FE7C0F" w:rsidRPr="004A3FA3" w:rsidRDefault="00FE7C0F" w:rsidP="00FE7C0F">
            <w:pPr>
              <w:rPr>
                <w:bCs/>
              </w:rPr>
            </w:pPr>
            <w:r w:rsidRPr="001A0716">
              <w:rPr>
                <w:bCs/>
              </w:rPr>
              <w:t xml:space="preserve">2.8 Explain the </w:t>
            </w:r>
            <w:r w:rsidRPr="004A3FA3">
              <w:rPr>
                <w:bCs/>
              </w:rPr>
              <w:t xml:space="preserve">importance of pest control </w:t>
            </w:r>
          </w:p>
          <w:p w14:paraId="63B555F8" w14:textId="77777777" w:rsidR="00FE7C0F" w:rsidRDefault="00FE7C0F" w:rsidP="00FE7C0F">
            <w:pPr>
              <w:rPr>
                <w:bCs/>
              </w:rPr>
            </w:pPr>
            <w:r w:rsidRPr="004A3FA3">
              <w:rPr>
                <w:bCs/>
              </w:rPr>
              <w:lastRenderedPageBreak/>
              <w:t>2.9 Describe the methods</w:t>
            </w:r>
            <w:r w:rsidRPr="001A0716">
              <w:rPr>
                <w:bCs/>
              </w:rPr>
              <w:t xml:space="preserve"> of pest control</w:t>
            </w:r>
          </w:p>
          <w:p w14:paraId="6CF31BFD" w14:textId="3EAFEBFA" w:rsidR="00871090" w:rsidRPr="001A0716" w:rsidRDefault="00871090" w:rsidP="004A3FA3">
            <w:pPr>
              <w:pStyle w:val="Normalheadingred"/>
              <w:rPr>
                <w:b w:val="0"/>
              </w:rPr>
            </w:pPr>
          </w:p>
        </w:tc>
        <w:tc>
          <w:tcPr>
            <w:tcW w:w="6812" w:type="dxa"/>
          </w:tcPr>
          <w:p w14:paraId="008639E7" w14:textId="77777777" w:rsidR="00FE7C0F" w:rsidRPr="00A329A4" w:rsidRDefault="00FE7C0F" w:rsidP="00FE7C0F">
            <w:pPr>
              <w:pStyle w:val="Normalheadingred"/>
              <w:rPr>
                <w:color w:val="FF0000"/>
              </w:rPr>
            </w:pPr>
            <w:r w:rsidRPr="00A329A4">
              <w:rPr>
                <w:color w:val="FF0000"/>
              </w:rPr>
              <w:lastRenderedPageBreak/>
              <w:t>Activities:</w:t>
            </w:r>
          </w:p>
          <w:p w14:paraId="7DE737C3" w14:textId="667C91A7" w:rsidR="004A3FA3" w:rsidRDefault="004A3FA3" w:rsidP="00FE7C0F">
            <w:pPr>
              <w:pStyle w:val="Normalbulletlist"/>
            </w:pPr>
            <w:r>
              <w:t xml:space="preserve">Icebreaker </w:t>
            </w:r>
            <w:r w:rsidRPr="004A3FA3">
              <w:rPr>
                <w:b/>
                <w:bCs w:val="0"/>
              </w:rPr>
              <w:t>Activity 22</w:t>
            </w:r>
            <w:r>
              <w:rPr>
                <w:b/>
                <w:bCs w:val="0"/>
              </w:rPr>
              <w:t>.</w:t>
            </w:r>
          </w:p>
          <w:p w14:paraId="0A233E5C" w14:textId="6604F01E" w:rsidR="00FE7C0F" w:rsidRPr="00C53CA5" w:rsidRDefault="004A3FA3" w:rsidP="004A3FA3">
            <w:pPr>
              <w:pStyle w:val="Normalbulletlist"/>
            </w:pPr>
            <w:r>
              <w:t xml:space="preserve">Present </w:t>
            </w:r>
            <w:r w:rsidRPr="004A3FA3">
              <w:rPr>
                <w:b/>
                <w:bCs w:val="0"/>
              </w:rPr>
              <w:t>PowerPoint presentation 8</w:t>
            </w:r>
            <w:r>
              <w:t xml:space="preserve"> and ask learners to complete </w:t>
            </w:r>
            <w:r w:rsidRPr="004A3FA3">
              <w:rPr>
                <w:b/>
                <w:bCs w:val="0"/>
              </w:rPr>
              <w:t>Activity 23</w:t>
            </w:r>
            <w:r>
              <w:t xml:space="preserve"> to give </w:t>
            </w:r>
            <w:r w:rsidR="00FE7C0F" w:rsidRPr="00C53CA5">
              <w:t xml:space="preserve">examples of pest control equipment </w:t>
            </w:r>
            <w:r>
              <w:t>and i</w:t>
            </w:r>
            <w:r w:rsidR="00FE7C0F" w:rsidRPr="00C53CA5">
              <w:t xml:space="preserve">dentify the </w:t>
            </w:r>
            <w:r>
              <w:t>three</w:t>
            </w:r>
            <w:r w:rsidR="00FE7C0F" w:rsidRPr="00C53CA5">
              <w:t xml:space="preserve"> categories of pests and give an example of each</w:t>
            </w:r>
            <w:r>
              <w:t>.</w:t>
            </w:r>
          </w:p>
          <w:p w14:paraId="481071D8" w14:textId="77777777" w:rsidR="004A3FA3" w:rsidRDefault="004A3FA3" w:rsidP="004A3FA3">
            <w:pPr>
              <w:pStyle w:val="Normalbulletlist"/>
              <w:numPr>
                <w:ilvl w:val="0"/>
                <w:numId w:val="36"/>
              </w:numPr>
            </w:pPr>
            <w:r>
              <w:lastRenderedPageBreak/>
              <w:t xml:space="preserve">Show </w:t>
            </w:r>
            <w:r w:rsidRPr="00785A15">
              <w:rPr>
                <w:i/>
                <w:iCs/>
              </w:rPr>
              <w:t>Safer food, better business</w:t>
            </w:r>
            <w:r>
              <w:t xml:space="preserve"> Food Standards Agency videos on YouTube: </w:t>
            </w:r>
          </w:p>
          <w:p w14:paraId="39EC4515" w14:textId="77777777" w:rsidR="004A3FA3" w:rsidRDefault="00743014" w:rsidP="004A3FA3">
            <w:pPr>
              <w:pStyle w:val="Normalnumberedlist"/>
              <w:numPr>
                <w:ilvl w:val="0"/>
                <w:numId w:val="0"/>
              </w:numPr>
              <w:ind w:left="357"/>
              <w:rPr>
                <w:rStyle w:val="Hyperlink"/>
              </w:rPr>
            </w:pPr>
            <w:hyperlink r:id="rId15" w:history="1">
              <w:r w:rsidR="004A3FA3" w:rsidRPr="001E2268">
                <w:rPr>
                  <w:rStyle w:val="Hyperlink"/>
                </w:rPr>
                <w:t>www.youtube.com/playlist?list=PLLTNCta7yiY-i9cQqXigCHnkd08Pn7SnC</w:t>
              </w:r>
            </w:hyperlink>
          </w:p>
          <w:p w14:paraId="382319C3" w14:textId="77777777" w:rsidR="004A3FA3" w:rsidRDefault="004A3FA3" w:rsidP="004A3FA3">
            <w:pPr>
              <w:pStyle w:val="Normalnumberedlist"/>
              <w:numPr>
                <w:ilvl w:val="0"/>
                <w:numId w:val="35"/>
              </w:numPr>
            </w:pPr>
            <w:r>
              <w:t>Recap lesson.</w:t>
            </w:r>
          </w:p>
          <w:p w14:paraId="35A00D3B" w14:textId="5102BC7F" w:rsidR="004A3FA3" w:rsidRPr="00A329A4" w:rsidRDefault="004A3FA3" w:rsidP="004A3FA3">
            <w:pPr>
              <w:pStyle w:val="Normalnumberedlist"/>
              <w:numPr>
                <w:ilvl w:val="0"/>
                <w:numId w:val="35"/>
              </w:numPr>
            </w:pPr>
            <w:r>
              <w:t xml:space="preserve">Set </w:t>
            </w:r>
            <w:r w:rsidRPr="001E4082">
              <w:rPr>
                <w:b/>
                <w:bCs/>
              </w:rPr>
              <w:t xml:space="preserve">Worksheet </w:t>
            </w:r>
            <w:r>
              <w:rPr>
                <w:b/>
                <w:bCs/>
              </w:rPr>
              <w:t xml:space="preserve">8 </w:t>
            </w:r>
            <w:r>
              <w:t xml:space="preserve">as homework and </w:t>
            </w:r>
            <w:r w:rsidRPr="001E4082">
              <w:rPr>
                <w:b/>
                <w:bCs/>
              </w:rPr>
              <w:t>Activity</w:t>
            </w:r>
            <w:r>
              <w:rPr>
                <w:b/>
                <w:bCs/>
              </w:rPr>
              <w:t xml:space="preserve"> 24</w:t>
            </w:r>
            <w:r>
              <w:t xml:space="preserve"> as a stretch activity.</w:t>
            </w:r>
          </w:p>
          <w:p w14:paraId="14AC2D6D" w14:textId="77777777" w:rsidR="00FE7C0F" w:rsidRDefault="00FE7C0F" w:rsidP="00FE7C0F">
            <w:pPr>
              <w:pStyle w:val="Normalheadingred"/>
              <w:rPr>
                <w:color w:val="auto"/>
              </w:rPr>
            </w:pPr>
          </w:p>
          <w:p w14:paraId="1E68C613" w14:textId="342543F0" w:rsidR="00FE7C0F" w:rsidRPr="004A3FA3" w:rsidRDefault="00FE7C0F" w:rsidP="00FE7C0F">
            <w:pPr>
              <w:pStyle w:val="Normalheadingred"/>
              <w:rPr>
                <w:color w:val="FF0000"/>
              </w:rPr>
            </w:pPr>
            <w:r w:rsidRPr="004A3FA3">
              <w:rPr>
                <w:color w:val="FF0000"/>
              </w:rPr>
              <w:t>Resources:</w:t>
            </w:r>
          </w:p>
          <w:p w14:paraId="350015A2" w14:textId="589EAAC9" w:rsidR="00FE7C0F" w:rsidRPr="004A3FA3" w:rsidRDefault="00FE7C0F" w:rsidP="004A3FA3">
            <w:pPr>
              <w:pStyle w:val="ListParagraph"/>
              <w:numPr>
                <w:ilvl w:val="0"/>
                <w:numId w:val="42"/>
              </w:numPr>
              <w:rPr>
                <w:b/>
              </w:rPr>
            </w:pPr>
            <w:r w:rsidRPr="004A3FA3">
              <w:rPr>
                <w:b/>
              </w:rPr>
              <w:t>PowerPoint</w:t>
            </w:r>
            <w:r w:rsidR="004A3FA3" w:rsidRPr="004A3FA3">
              <w:rPr>
                <w:b/>
              </w:rPr>
              <w:t xml:space="preserve"> presentation</w:t>
            </w:r>
            <w:r w:rsidRPr="004A3FA3">
              <w:rPr>
                <w:b/>
              </w:rPr>
              <w:t xml:space="preserve"> 8 </w:t>
            </w:r>
          </w:p>
          <w:p w14:paraId="5F4AB45A" w14:textId="0BC3C310" w:rsidR="00FE7C0F" w:rsidRPr="004A3FA3" w:rsidRDefault="00FE7C0F" w:rsidP="004A3FA3">
            <w:pPr>
              <w:pStyle w:val="ListParagraph"/>
              <w:numPr>
                <w:ilvl w:val="0"/>
                <w:numId w:val="42"/>
              </w:numPr>
              <w:rPr>
                <w:b/>
              </w:rPr>
            </w:pPr>
            <w:r w:rsidRPr="004A3FA3">
              <w:rPr>
                <w:b/>
              </w:rPr>
              <w:t xml:space="preserve">Activity </w:t>
            </w:r>
            <w:r w:rsidR="004A3FA3" w:rsidRPr="004A3FA3">
              <w:rPr>
                <w:b/>
              </w:rPr>
              <w:t>22</w:t>
            </w:r>
          </w:p>
          <w:p w14:paraId="701F056A" w14:textId="578BFBEC" w:rsidR="004A3FA3" w:rsidRPr="004A3FA3" w:rsidRDefault="004A3FA3" w:rsidP="004A3FA3">
            <w:pPr>
              <w:pStyle w:val="ListParagraph"/>
              <w:numPr>
                <w:ilvl w:val="0"/>
                <w:numId w:val="42"/>
              </w:numPr>
              <w:rPr>
                <w:b/>
              </w:rPr>
            </w:pPr>
            <w:r w:rsidRPr="004A3FA3">
              <w:rPr>
                <w:b/>
              </w:rPr>
              <w:t>Activity 23</w:t>
            </w:r>
          </w:p>
          <w:p w14:paraId="304C65AD" w14:textId="1BBA6942" w:rsidR="004A3FA3" w:rsidRPr="004A3FA3" w:rsidRDefault="004A3FA3" w:rsidP="004A3FA3">
            <w:pPr>
              <w:pStyle w:val="ListParagraph"/>
              <w:numPr>
                <w:ilvl w:val="0"/>
                <w:numId w:val="42"/>
              </w:numPr>
              <w:rPr>
                <w:b/>
              </w:rPr>
            </w:pPr>
            <w:r w:rsidRPr="004A3FA3">
              <w:rPr>
                <w:b/>
              </w:rPr>
              <w:t>Activity 24</w:t>
            </w:r>
          </w:p>
          <w:p w14:paraId="4585B0DF" w14:textId="487304F3" w:rsidR="00FE7C0F" w:rsidRPr="004A3FA3" w:rsidRDefault="004A3FA3" w:rsidP="00FE7C0F">
            <w:pPr>
              <w:pStyle w:val="ListParagraph"/>
              <w:numPr>
                <w:ilvl w:val="0"/>
                <w:numId w:val="42"/>
              </w:numPr>
              <w:rPr>
                <w:b/>
              </w:rPr>
            </w:pPr>
            <w:r w:rsidRPr="004A3FA3">
              <w:rPr>
                <w:b/>
              </w:rPr>
              <w:t>Worksheet 8</w:t>
            </w:r>
          </w:p>
        </w:tc>
        <w:tc>
          <w:tcPr>
            <w:tcW w:w="2197" w:type="dxa"/>
          </w:tcPr>
          <w:p w14:paraId="78AEEFCC" w14:textId="77777777" w:rsidR="00FE7C0F" w:rsidRPr="00566662" w:rsidRDefault="00FE7C0F" w:rsidP="00FE7C0F">
            <w:pPr>
              <w:spacing w:before="0" w:after="0" w:line="240" w:lineRule="auto"/>
              <w:rPr>
                <w:rFonts w:cs="Arial"/>
                <w:szCs w:val="22"/>
              </w:rPr>
            </w:pPr>
          </w:p>
          <w:p w14:paraId="6A325D4B" w14:textId="77777777" w:rsidR="00FE7C0F" w:rsidRPr="00566662" w:rsidRDefault="00FE7C0F" w:rsidP="00FE7C0F">
            <w:pPr>
              <w:spacing w:before="0" w:after="0" w:line="240" w:lineRule="auto"/>
              <w:rPr>
                <w:rFonts w:cs="Arial"/>
                <w:szCs w:val="22"/>
              </w:rPr>
            </w:pPr>
            <w:r w:rsidRPr="00566662">
              <w:rPr>
                <w:rFonts w:cs="Arial"/>
                <w:szCs w:val="22"/>
              </w:rPr>
              <w:t xml:space="preserve">Tutor </w:t>
            </w:r>
            <w:r>
              <w:rPr>
                <w:rFonts w:cs="Arial"/>
                <w:szCs w:val="22"/>
              </w:rPr>
              <w:t>o</w:t>
            </w:r>
            <w:r w:rsidRPr="00566662">
              <w:rPr>
                <w:rFonts w:cs="Arial"/>
                <w:szCs w:val="22"/>
              </w:rPr>
              <w:t>bservation</w:t>
            </w:r>
          </w:p>
          <w:p w14:paraId="2931ED93" w14:textId="77777777" w:rsidR="00FE7C0F" w:rsidRPr="00566662" w:rsidRDefault="00FE7C0F" w:rsidP="00FE7C0F">
            <w:pPr>
              <w:spacing w:before="0" w:after="0" w:line="240" w:lineRule="auto"/>
              <w:rPr>
                <w:rFonts w:cs="Arial"/>
                <w:szCs w:val="22"/>
              </w:rPr>
            </w:pPr>
          </w:p>
          <w:p w14:paraId="7B73E662" w14:textId="770F9B97" w:rsidR="00FE7C0F" w:rsidRDefault="00FE7C0F" w:rsidP="00FE7C0F">
            <w:pPr>
              <w:spacing w:before="0" w:after="0" w:line="240" w:lineRule="auto"/>
              <w:rPr>
                <w:rFonts w:cs="Arial"/>
                <w:szCs w:val="22"/>
              </w:rPr>
            </w:pPr>
            <w:r w:rsidRPr="00566662">
              <w:rPr>
                <w:rFonts w:cs="Arial"/>
                <w:szCs w:val="22"/>
              </w:rPr>
              <w:t>Question and answer</w:t>
            </w:r>
          </w:p>
          <w:p w14:paraId="2CD0E918" w14:textId="658AFB88" w:rsidR="004A3FA3" w:rsidRDefault="004A3FA3" w:rsidP="00FE7C0F">
            <w:pPr>
              <w:spacing w:before="0" w:after="0" w:line="240" w:lineRule="auto"/>
              <w:rPr>
                <w:rFonts w:cs="Arial"/>
                <w:szCs w:val="22"/>
              </w:rPr>
            </w:pPr>
          </w:p>
          <w:p w14:paraId="7A86CB71" w14:textId="77777777" w:rsidR="004A3FA3" w:rsidRPr="004A3FA3" w:rsidRDefault="004A3FA3" w:rsidP="004A3FA3">
            <w:pPr>
              <w:rPr>
                <w:b/>
              </w:rPr>
            </w:pPr>
            <w:r w:rsidRPr="004A3FA3">
              <w:rPr>
                <w:b/>
              </w:rPr>
              <w:t>Activity 22</w:t>
            </w:r>
          </w:p>
          <w:p w14:paraId="3DEB6E77" w14:textId="77777777" w:rsidR="004A3FA3" w:rsidRDefault="004A3FA3" w:rsidP="004A3FA3">
            <w:pPr>
              <w:rPr>
                <w:b/>
              </w:rPr>
            </w:pPr>
          </w:p>
          <w:p w14:paraId="20379BE6" w14:textId="31B312F7" w:rsidR="004A3FA3" w:rsidRPr="004A3FA3" w:rsidRDefault="004A3FA3" w:rsidP="004A3FA3">
            <w:pPr>
              <w:rPr>
                <w:b/>
              </w:rPr>
            </w:pPr>
            <w:r w:rsidRPr="004A3FA3">
              <w:rPr>
                <w:b/>
              </w:rPr>
              <w:t>Activity 23</w:t>
            </w:r>
          </w:p>
          <w:p w14:paraId="6CA74A50" w14:textId="77777777" w:rsidR="004A3FA3" w:rsidRDefault="004A3FA3" w:rsidP="004A3FA3">
            <w:pPr>
              <w:rPr>
                <w:b/>
              </w:rPr>
            </w:pPr>
          </w:p>
          <w:p w14:paraId="1064851F" w14:textId="606DBAE2" w:rsidR="004A3FA3" w:rsidRPr="004A3FA3" w:rsidRDefault="004A3FA3" w:rsidP="004A3FA3">
            <w:pPr>
              <w:rPr>
                <w:b/>
              </w:rPr>
            </w:pPr>
            <w:r w:rsidRPr="004A3FA3">
              <w:rPr>
                <w:b/>
              </w:rPr>
              <w:t>Activity 24</w:t>
            </w:r>
          </w:p>
          <w:p w14:paraId="22F5C198" w14:textId="77777777" w:rsidR="004A3FA3" w:rsidRDefault="004A3FA3" w:rsidP="004A3FA3">
            <w:pPr>
              <w:rPr>
                <w:b/>
              </w:rPr>
            </w:pPr>
          </w:p>
          <w:p w14:paraId="7B53C36F" w14:textId="187D88CC" w:rsidR="004A3FA3" w:rsidRPr="004A3FA3" w:rsidRDefault="004A3FA3" w:rsidP="004A3FA3">
            <w:pPr>
              <w:rPr>
                <w:b/>
              </w:rPr>
            </w:pPr>
            <w:r w:rsidRPr="004A3FA3">
              <w:rPr>
                <w:b/>
              </w:rPr>
              <w:t>Worksheet 8</w:t>
            </w:r>
          </w:p>
          <w:p w14:paraId="1FE08AFE" w14:textId="77777777" w:rsidR="004A3FA3" w:rsidRPr="00566662" w:rsidRDefault="004A3FA3" w:rsidP="00FE7C0F">
            <w:pPr>
              <w:spacing w:before="0" w:after="0" w:line="240" w:lineRule="auto"/>
              <w:rPr>
                <w:rFonts w:cs="Arial"/>
                <w:szCs w:val="22"/>
              </w:rPr>
            </w:pPr>
          </w:p>
          <w:p w14:paraId="285A3078" w14:textId="77777777" w:rsidR="00FE7C0F" w:rsidRPr="00566662" w:rsidRDefault="00FE7C0F" w:rsidP="00FE7C0F">
            <w:pPr>
              <w:spacing w:before="0" w:after="0" w:line="240" w:lineRule="auto"/>
              <w:rPr>
                <w:rFonts w:cs="Arial"/>
                <w:szCs w:val="22"/>
              </w:rPr>
            </w:pPr>
          </w:p>
          <w:p w14:paraId="34DF2D82" w14:textId="002719A6" w:rsidR="00FE7C0F" w:rsidRPr="00B27B25" w:rsidRDefault="00FE7C0F" w:rsidP="00FE7C0F">
            <w:pPr>
              <w:rPr>
                <w:b/>
              </w:rPr>
            </w:pPr>
          </w:p>
        </w:tc>
      </w:tr>
      <w:tr w:rsidR="00FE7C0F" w:rsidRPr="00E26CCE" w14:paraId="24BC335D" w14:textId="77777777">
        <w:trPr>
          <w:jc w:val="center"/>
        </w:trPr>
        <w:tc>
          <w:tcPr>
            <w:tcW w:w="1103" w:type="dxa"/>
          </w:tcPr>
          <w:p w14:paraId="2634F963" w14:textId="571F091D" w:rsidR="00FE7C0F" w:rsidRDefault="00FE7C0F" w:rsidP="00FE7C0F">
            <w:pPr>
              <w:jc w:val="center"/>
            </w:pPr>
            <w:r>
              <w:lastRenderedPageBreak/>
              <w:t>9</w:t>
            </w:r>
          </w:p>
          <w:p w14:paraId="59501E22" w14:textId="77777777" w:rsidR="00FE7C0F" w:rsidRPr="006E67F0" w:rsidRDefault="00FE7C0F" w:rsidP="00FE7C0F">
            <w:pPr>
              <w:jc w:val="center"/>
            </w:pPr>
          </w:p>
          <w:p w14:paraId="71A0F004" w14:textId="20F29DBE" w:rsidR="00FE7C0F" w:rsidRPr="00273525" w:rsidRDefault="00FE7C0F" w:rsidP="00FE7C0F">
            <w:pPr>
              <w:jc w:val="center"/>
              <w:rPr>
                <w:b/>
              </w:rPr>
            </w:pPr>
            <w:r>
              <w:t xml:space="preserve">3 </w:t>
            </w:r>
            <w:r w:rsidRPr="006E67F0">
              <w:t>h</w:t>
            </w:r>
            <w:r>
              <w:t>ou</w:t>
            </w:r>
            <w:r w:rsidRPr="006E67F0">
              <w:t>rs</w:t>
            </w:r>
          </w:p>
        </w:tc>
        <w:tc>
          <w:tcPr>
            <w:tcW w:w="4233" w:type="dxa"/>
          </w:tcPr>
          <w:p w14:paraId="41AF67D4" w14:textId="156DDCCA" w:rsidR="00FE7C0F" w:rsidRDefault="008315DD" w:rsidP="00FE7C0F">
            <w:pPr>
              <w:rPr>
                <w:b/>
              </w:rPr>
            </w:pPr>
            <w:r>
              <w:rPr>
                <w:b/>
              </w:rPr>
              <w:t xml:space="preserve">Learning outcome </w:t>
            </w:r>
            <w:r w:rsidR="00FE7C0F" w:rsidRPr="00D159A4">
              <w:rPr>
                <w:b/>
              </w:rPr>
              <w:t>3</w:t>
            </w:r>
            <w:r>
              <w:rPr>
                <w:b/>
              </w:rPr>
              <w:t>:</w:t>
            </w:r>
            <w:r w:rsidR="00FE7C0F" w:rsidRPr="00D159A4">
              <w:rPr>
                <w:b/>
              </w:rPr>
              <w:t xml:space="preserve"> Understand how to implement food safety management procedures </w:t>
            </w:r>
          </w:p>
          <w:p w14:paraId="32BBF8A4" w14:textId="77777777" w:rsidR="008315DD" w:rsidRDefault="008315DD" w:rsidP="00FE7C0F">
            <w:pPr>
              <w:rPr>
                <w:b/>
              </w:rPr>
            </w:pPr>
          </w:p>
          <w:p w14:paraId="1758B747" w14:textId="703E7B73" w:rsidR="00FE7C0F" w:rsidRDefault="00FE7C0F" w:rsidP="00FE7C0F">
            <w:pPr>
              <w:pStyle w:val="Normalbulletlist"/>
              <w:numPr>
                <w:ilvl w:val="0"/>
                <w:numId w:val="0"/>
              </w:numPr>
              <w:ind w:left="284" w:hanging="284"/>
            </w:pPr>
            <w:r w:rsidRPr="008B1E82">
              <w:t>3.1</w:t>
            </w:r>
            <w:r w:rsidRPr="00F5743A">
              <w:t xml:space="preserve"> Describe </w:t>
            </w:r>
            <w:r w:rsidRPr="008315DD">
              <w:t>how microbial, chemical, physical and allergenic hazards pose a risk to food safety</w:t>
            </w:r>
            <w:r w:rsidR="008315DD" w:rsidRPr="008315DD">
              <w:t>.</w:t>
            </w:r>
            <w:r w:rsidRPr="00F5743A">
              <w:t xml:space="preserve"> </w:t>
            </w:r>
          </w:p>
          <w:p w14:paraId="4BA4E319" w14:textId="77777777" w:rsidR="00FE7C0F" w:rsidRDefault="00FE7C0F" w:rsidP="00FE7C0F">
            <w:pPr>
              <w:pStyle w:val="Normalbulletlist"/>
              <w:numPr>
                <w:ilvl w:val="0"/>
                <w:numId w:val="0"/>
              </w:numPr>
              <w:ind w:left="284"/>
            </w:pPr>
          </w:p>
          <w:p w14:paraId="64BFB36B" w14:textId="17CA6C2E" w:rsidR="00EB0247" w:rsidRPr="00782850" w:rsidRDefault="00EB0247" w:rsidP="008315DD">
            <w:pPr>
              <w:pStyle w:val="Normalheadingred"/>
            </w:pPr>
          </w:p>
        </w:tc>
        <w:tc>
          <w:tcPr>
            <w:tcW w:w="6812" w:type="dxa"/>
          </w:tcPr>
          <w:p w14:paraId="4293EAEB" w14:textId="44EEDE5A" w:rsidR="007B3D77" w:rsidRDefault="008F5865" w:rsidP="00FE7C0F">
            <w:pPr>
              <w:pStyle w:val="Normalbulletlist"/>
              <w:numPr>
                <w:ilvl w:val="0"/>
                <w:numId w:val="0"/>
              </w:numPr>
              <w:rPr>
                <w:b/>
                <w:bCs w:val="0"/>
                <w:color w:val="FF0000"/>
              </w:rPr>
            </w:pPr>
            <w:r w:rsidRPr="008F5865">
              <w:rPr>
                <w:b/>
                <w:bCs w:val="0"/>
                <w:color w:val="FF0000"/>
              </w:rPr>
              <w:t>Activities:</w:t>
            </w:r>
          </w:p>
          <w:p w14:paraId="1AD50C59" w14:textId="4C5F232E" w:rsidR="008F5865" w:rsidRPr="00200F68" w:rsidRDefault="00200F68" w:rsidP="00200F68">
            <w:pPr>
              <w:pStyle w:val="Normalbulletlist"/>
              <w:numPr>
                <w:ilvl w:val="0"/>
                <w:numId w:val="43"/>
              </w:numPr>
              <w:rPr>
                <w:b/>
                <w:bCs w:val="0"/>
                <w:color w:val="000000" w:themeColor="text1"/>
              </w:rPr>
            </w:pPr>
            <w:r w:rsidRPr="00200F68">
              <w:rPr>
                <w:color w:val="000000" w:themeColor="text1"/>
              </w:rPr>
              <w:t xml:space="preserve">Icebreaker </w:t>
            </w:r>
            <w:r w:rsidRPr="00200F68">
              <w:rPr>
                <w:b/>
                <w:bCs w:val="0"/>
                <w:color w:val="000000" w:themeColor="text1"/>
              </w:rPr>
              <w:t>Activity 25</w:t>
            </w:r>
          </w:p>
          <w:p w14:paraId="78D56729" w14:textId="00480539" w:rsidR="00200F68" w:rsidRDefault="00200F68" w:rsidP="00200F68">
            <w:pPr>
              <w:pStyle w:val="Normalbulletlist"/>
              <w:numPr>
                <w:ilvl w:val="0"/>
                <w:numId w:val="43"/>
              </w:numPr>
              <w:rPr>
                <w:b/>
                <w:bCs w:val="0"/>
                <w:color w:val="000000" w:themeColor="text1"/>
              </w:rPr>
            </w:pPr>
            <w:r w:rsidRPr="00200F68">
              <w:rPr>
                <w:color w:val="000000" w:themeColor="text1"/>
              </w:rPr>
              <w:t xml:space="preserve">Present food safety pathogen risks using </w:t>
            </w:r>
            <w:r w:rsidRPr="00200F68">
              <w:rPr>
                <w:b/>
                <w:bCs w:val="0"/>
                <w:color w:val="000000" w:themeColor="text1"/>
              </w:rPr>
              <w:t xml:space="preserve">PowerPoint presentation </w:t>
            </w:r>
            <w:r>
              <w:rPr>
                <w:b/>
                <w:bCs w:val="0"/>
                <w:color w:val="000000" w:themeColor="text1"/>
              </w:rPr>
              <w:t>9</w:t>
            </w:r>
          </w:p>
          <w:p w14:paraId="65FD091D" w14:textId="145896DE" w:rsidR="004B3366" w:rsidRPr="00200F68" w:rsidRDefault="004B3366" w:rsidP="00200F68">
            <w:pPr>
              <w:pStyle w:val="Normalbulletlist"/>
              <w:numPr>
                <w:ilvl w:val="0"/>
                <w:numId w:val="43"/>
              </w:numPr>
              <w:rPr>
                <w:b/>
                <w:bCs w:val="0"/>
                <w:color w:val="000000" w:themeColor="text1"/>
              </w:rPr>
            </w:pPr>
            <w:r>
              <w:rPr>
                <w:color w:val="000000" w:themeColor="text1"/>
              </w:rPr>
              <w:t xml:space="preserve">Learners to complete </w:t>
            </w:r>
            <w:r w:rsidRPr="004B3366">
              <w:rPr>
                <w:b/>
                <w:bCs w:val="0"/>
                <w:color w:val="000000" w:themeColor="text1"/>
              </w:rPr>
              <w:t>Activity 26</w:t>
            </w:r>
          </w:p>
          <w:p w14:paraId="7392EF55" w14:textId="2EAADE11" w:rsidR="004B3366" w:rsidRDefault="004B3366" w:rsidP="004B3366">
            <w:pPr>
              <w:pStyle w:val="Normalbulletlist"/>
              <w:numPr>
                <w:ilvl w:val="0"/>
                <w:numId w:val="36"/>
              </w:numPr>
            </w:pPr>
            <w:r>
              <w:t>Recap lesson.</w:t>
            </w:r>
          </w:p>
          <w:p w14:paraId="66F491A7" w14:textId="1E62ED8B" w:rsidR="004B3366" w:rsidRPr="00A329A4" w:rsidRDefault="004B3366" w:rsidP="004B3366">
            <w:pPr>
              <w:pStyle w:val="Normalnumberedlist"/>
              <w:numPr>
                <w:ilvl w:val="0"/>
                <w:numId w:val="35"/>
              </w:numPr>
            </w:pPr>
            <w:r>
              <w:t xml:space="preserve">Set </w:t>
            </w:r>
            <w:r w:rsidRPr="001E4082">
              <w:rPr>
                <w:b/>
                <w:bCs/>
              </w:rPr>
              <w:t xml:space="preserve">Worksheet </w:t>
            </w:r>
            <w:r>
              <w:rPr>
                <w:b/>
                <w:bCs/>
              </w:rPr>
              <w:t xml:space="preserve">9 </w:t>
            </w:r>
            <w:r>
              <w:t xml:space="preserve">as homework and </w:t>
            </w:r>
            <w:r w:rsidRPr="001E4082">
              <w:rPr>
                <w:b/>
                <w:bCs/>
              </w:rPr>
              <w:t>Activity</w:t>
            </w:r>
            <w:r>
              <w:rPr>
                <w:b/>
                <w:bCs/>
              </w:rPr>
              <w:t xml:space="preserve"> 27</w:t>
            </w:r>
            <w:r>
              <w:t xml:space="preserve"> as a stretch activity.</w:t>
            </w:r>
          </w:p>
          <w:p w14:paraId="17C39319" w14:textId="77777777" w:rsidR="008F5865" w:rsidRPr="00C53CA5" w:rsidRDefault="008F5865" w:rsidP="00FE7C0F">
            <w:pPr>
              <w:pStyle w:val="Normalbulletlist"/>
              <w:numPr>
                <w:ilvl w:val="0"/>
                <w:numId w:val="0"/>
              </w:numPr>
            </w:pPr>
          </w:p>
          <w:p w14:paraId="78B4E361" w14:textId="77777777" w:rsidR="00FE7C0F" w:rsidRPr="008315DD" w:rsidRDefault="00FE7C0F" w:rsidP="00FE7C0F">
            <w:pPr>
              <w:pStyle w:val="Normalheadingred"/>
              <w:rPr>
                <w:color w:val="FF0000"/>
              </w:rPr>
            </w:pPr>
            <w:r w:rsidRPr="008315DD">
              <w:rPr>
                <w:color w:val="FF0000"/>
              </w:rPr>
              <w:t>Resources:</w:t>
            </w:r>
          </w:p>
          <w:p w14:paraId="03442C5A" w14:textId="18458B15" w:rsidR="00FE7C0F" w:rsidRPr="004B3366" w:rsidRDefault="00FE7C0F" w:rsidP="004B3366">
            <w:pPr>
              <w:pStyle w:val="ListParagraph"/>
              <w:numPr>
                <w:ilvl w:val="0"/>
                <w:numId w:val="35"/>
              </w:numPr>
              <w:rPr>
                <w:b/>
              </w:rPr>
            </w:pPr>
            <w:r w:rsidRPr="004B3366">
              <w:rPr>
                <w:b/>
              </w:rPr>
              <w:t>PowerPoint</w:t>
            </w:r>
            <w:r w:rsidR="00200F68" w:rsidRPr="004B3366">
              <w:rPr>
                <w:b/>
              </w:rPr>
              <w:t xml:space="preserve"> presentation</w:t>
            </w:r>
            <w:r w:rsidRPr="004B3366">
              <w:rPr>
                <w:b/>
              </w:rPr>
              <w:t xml:space="preserve"> 9 </w:t>
            </w:r>
          </w:p>
          <w:p w14:paraId="584B5D51" w14:textId="3A455516" w:rsidR="00EA4807" w:rsidRPr="004B3366" w:rsidRDefault="00FE7C0F" w:rsidP="004B3366">
            <w:pPr>
              <w:pStyle w:val="ListParagraph"/>
              <w:numPr>
                <w:ilvl w:val="0"/>
                <w:numId w:val="35"/>
              </w:numPr>
              <w:rPr>
                <w:b/>
              </w:rPr>
            </w:pPr>
            <w:r w:rsidRPr="004B3366">
              <w:rPr>
                <w:b/>
              </w:rPr>
              <w:t xml:space="preserve">Activity </w:t>
            </w:r>
            <w:r w:rsidR="00200F68" w:rsidRPr="004B3366">
              <w:rPr>
                <w:b/>
              </w:rPr>
              <w:t>25</w:t>
            </w:r>
          </w:p>
          <w:p w14:paraId="53EFC35B" w14:textId="77777777" w:rsidR="00FE7C0F" w:rsidRPr="004B3366" w:rsidRDefault="00FE7C0F" w:rsidP="004B3366">
            <w:pPr>
              <w:pStyle w:val="ListParagraph"/>
              <w:numPr>
                <w:ilvl w:val="0"/>
                <w:numId w:val="35"/>
              </w:numPr>
              <w:rPr>
                <w:b/>
              </w:rPr>
            </w:pPr>
            <w:r w:rsidRPr="004B3366">
              <w:rPr>
                <w:b/>
              </w:rPr>
              <w:t xml:space="preserve">Worksheet 9 </w:t>
            </w:r>
          </w:p>
          <w:p w14:paraId="346D8CBE" w14:textId="434B882D" w:rsidR="002C7FD5" w:rsidRPr="004B3366" w:rsidRDefault="00FE7C0F" w:rsidP="004B3366">
            <w:pPr>
              <w:pStyle w:val="ListParagraph"/>
              <w:numPr>
                <w:ilvl w:val="0"/>
                <w:numId w:val="35"/>
              </w:numPr>
              <w:rPr>
                <w:b/>
              </w:rPr>
            </w:pPr>
            <w:r w:rsidRPr="004B3366">
              <w:rPr>
                <w:b/>
              </w:rPr>
              <w:t xml:space="preserve">Activity </w:t>
            </w:r>
            <w:r w:rsidR="004B3366" w:rsidRPr="004B3366">
              <w:rPr>
                <w:b/>
              </w:rPr>
              <w:t>26</w:t>
            </w:r>
          </w:p>
          <w:p w14:paraId="60E0CE5E" w14:textId="399F1BA4" w:rsidR="00FE7C0F" w:rsidRPr="0024156D" w:rsidRDefault="004B3366" w:rsidP="00FE7C0F">
            <w:pPr>
              <w:pStyle w:val="ListParagraph"/>
              <w:numPr>
                <w:ilvl w:val="0"/>
                <w:numId w:val="35"/>
              </w:numPr>
              <w:rPr>
                <w:b/>
              </w:rPr>
            </w:pPr>
            <w:r w:rsidRPr="004B3366">
              <w:rPr>
                <w:b/>
              </w:rPr>
              <w:lastRenderedPageBreak/>
              <w:t>Activity 27</w:t>
            </w:r>
          </w:p>
        </w:tc>
        <w:tc>
          <w:tcPr>
            <w:tcW w:w="2197" w:type="dxa"/>
          </w:tcPr>
          <w:p w14:paraId="27377DA8" w14:textId="77777777" w:rsidR="00FE7C0F" w:rsidRPr="00566662" w:rsidRDefault="00FE7C0F" w:rsidP="00FE7C0F">
            <w:pPr>
              <w:spacing w:before="0" w:after="0" w:line="240" w:lineRule="auto"/>
              <w:rPr>
                <w:rFonts w:cs="Arial"/>
                <w:szCs w:val="22"/>
              </w:rPr>
            </w:pPr>
          </w:p>
          <w:p w14:paraId="16DC52A7" w14:textId="77777777" w:rsidR="00FE7C0F" w:rsidRPr="00566662" w:rsidRDefault="00FE7C0F" w:rsidP="00FE7C0F">
            <w:pPr>
              <w:spacing w:before="0" w:after="0" w:line="240" w:lineRule="auto"/>
              <w:rPr>
                <w:rFonts w:cs="Arial"/>
                <w:szCs w:val="22"/>
              </w:rPr>
            </w:pPr>
            <w:r w:rsidRPr="00566662">
              <w:rPr>
                <w:rFonts w:cs="Arial"/>
                <w:szCs w:val="22"/>
              </w:rPr>
              <w:t xml:space="preserve">Tutor </w:t>
            </w:r>
            <w:r>
              <w:rPr>
                <w:rFonts w:cs="Arial"/>
                <w:szCs w:val="22"/>
              </w:rPr>
              <w:t>o</w:t>
            </w:r>
            <w:r w:rsidRPr="00566662">
              <w:rPr>
                <w:rFonts w:cs="Arial"/>
                <w:szCs w:val="22"/>
              </w:rPr>
              <w:t>bservation</w:t>
            </w:r>
          </w:p>
          <w:p w14:paraId="1D5B8220" w14:textId="77777777" w:rsidR="00FE7C0F" w:rsidRPr="00566662" w:rsidRDefault="00FE7C0F" w:rsidP="00FE7C0F">
            <w:pPr>
              <w:spacing w:before="0" w:after="0" w:line="240" w:lineRule="auto"/>
              <w:rPr>
                <w:rFonts w:cs="Arial"/>
                <w:szCs w:val="22"/>
              </w:rPr>
            </w:pPr>
          </w:p>
          <w:p w14:paraId="5A9BB49B" w14:textId="77777777" w:rsidR="00FE7C0F" w:rsidRPr="00566662" w:rsidRDefault="00FE7C0F" w:rsidP="00FE7C0F">
            <w:pPr>
              <w:spacing w:before="0" w:after="0" w:line="240" w:lineRule="auto"/>
              <w:rPr>
                <w:rFonts w:cs="Arial"/>
                <w:szCs w:val="22"/>
              </w:rPr>
            </w:pPr>
            <w:r w:rsidRPr="00566662">
              <w:rPr>
                <w:rFonts w:cs="Arial"/>
                <w:szCs w:val="22"/>
              </w:rPr>
              <w:t>Question and answer</w:t>
            </w:r>
          </w:p>
          <w:p w14:paraId="226C73E1" w14:textId="7D8992B9" w:rsidR="00FE7C0F" w:rsidRDefault="00FE7C0F" w:rsidP="00FE7C0F">
            <w:pPr>
              <w:spacing w:before="0" w:after="0" w:line="240" w:lineRule="auto"/>
              <w:rPr>
                <w:rFonts w:cs="Arial"/>
                <w:szCs w:val="22"/>
              </w:rPr>
            </w:pPr>
          </w:p>
          <w:p w14:paraId="21CEB061" w14:textId="115145BE" w:rsidR="004B3366" w:rsidRDefault="004B3366" w:rsidP="00FE7C0F">
            <w:pPr>
              <w:spacing w:before="0" w:after="0" w:line="240" w:lineRule="auto"/>
              <w:rPr>
                <w:rFonts w:cs="Arial"/>
                <w:szCs w:val="22"/>
              </w:rPr>
            </w:pPr>
          </w:p>
          <w:p w14:paraId="75ED4EF4" w14:textId="2454F59F" w:rsidR="004B3366" w:rsidRPr="004B3366" w:rsidRDefault="004B3366" w:rsidP="00FE7C0F">
            <w:pPr>
              <w:spacing w:before="0" w:after="0" w:line="240" w:lineRule="auto"/>
              <w:rPr>
                <w:rFonts w:cs="Arial"/>
                <w:b/>
                <w:bCs/>
                <w:szCs w:val="22"/>
              </w:rPr>
            </w:pPr>
            <w:r w:rsidRPr="004B3366">
              <w:rPr>
                <w:rFonts w:cs="Arial"/>
                <w:b/>
                <w:bCs/>
                <w:szCs w:val="22"/>
              </w:rPr>
              <w:t>Activity 25</w:t>
            </w:r>
          </w:p>
          <w:p w14:paraId="6A5F908D" w14:textId="6F396F79" w:rsidR="004B3366" w:rsidRPr="004B3366" w:rsidRDefault="004B3366" w:rsidP="00FE7C0F">
            <w:pPr>
              <w:spacing w:before="0" w:after="0" w:line="240" w:lineRule="auto"/>
              <w:rPr>
                <w:rFonts w:cs="Arial"/>
                <w:b/>
                <w:bCs/>
                <w:szCs w:val="22"/>
              </w:rPr>
            </w:pPr>
          </w:p>
          <w:p w14:paraId="097677A3" w14:textId="62609643" w:rsidR="004B3366" w:rsidRPr="004B3366" w:rsidRDefault="004B3366" w:rsidP="00FE7C0F">
            <w:pPr>
              <w:spacing w:before="0" w:after="0" w:line="240" w:lineRule="auto"/>
              <w:rPr>
                <w:rFonts w:cs="Arial"/>
                <w:b/>
                <w:bCs/>
                <w:szCs w:val="22"/>
              </w:rPr>
            </w:pPr>
            <w:r w:rsidRPr="004B3366">
              <w:rPr>
                <w:rFonts w:cs="Arial"/>
                <w:b/>
                <w:bCs/>
                <w:szCs w:val="22"/>
              </w:rPr>
              <w:t>Activity 26</w:t>
            </w:r>
          </w:p>
          <w:p w14:paraId="4A67DB40" w14:textId="0D52F202" w:rsidR="004B3366" w:rsidRPr="004B3366" w:rsidRDefault="004B3366" w:rsidP="00FE7C0F">
            <w:pPr>
              <w:spacing w:before="0" w:after="0" w:line="240" w:lineRule="auto"/>
              <w:rPr>
                <w:rFonts w:cs="Arial"/>
                <w:b/>
                <w:bCs/>
                <w:szCs w:val="22"/>
              </w:rPr>
            </w:pPr>
          </w:p>
          <w:p w14:paraId="421ADC57" w14:textId="47017B40" w:rsidR="004B3366" w:rsidRPr="004B3366" w:rsidRDefault="004B3366" w:rsidP="00FE7C0F">
            <w:pPr>
              <w:spacing w:before="0" w:after="0" w:line="240" w:lineRule="auto"/>
              <w:rPr>
                <w:rFonts w:cs="Arial"/>
                <w:b/>
                <w:bCs/>
                <w:szCs w:val="22"/>
              </w:rPr>
            </w:pPr>
            <w:r w:rsidRPr="004B3366">
              <w:rPr>
                <w:rFonts w:cs="Arial"/>
                <w:b/>
                <w:bCs/>
                <w:szCs w:val="22"/>
              </w:rPr>
              <w:t>Activity 27</w:t>
            </w:r>
          </w:p>
          <w:p w14:paraId="4D782DF2" w14:textId="1687769B" w:rsidR="004B3366" w:rsidRPr="004B3366" w:rsidRDefault="004B3366" w:rsidP="00FE7C0F">
            <w:pPr>
              <w:spacing w:before="0" w:after="0" w:line="240" w:lineRule="auto"/>
              <w:rPr>
                <w:rFonts w:cs="Arial"/>
                <w:b/>
                <w:bCs/>
                <w:szCs w:val="22"/>
              </w:rPr>
            </w:pPr>
          </w:p>
          <w:p w14:paraId="65DDDC0B" w14:textId="7204F6E7" w:rsidR="004B3366" w:rsidRPr="004B3366" w:rsidRDefault="004B3366" w:rsidP="00FE7C0F">
            <w:pPr>
              <w:spacing w:before="0" w:after="0" w:line="240" w:lineRule="auto"/>
              <w:rPr>
                <w:rFonts w:cs="Arial"/>
                <w:b/>
                <w:bCs/>
                <w:szCs w:val="22"/>
              </w:rPr>
            </w:pPr>
            <w:r w:rsidRPr="004B3366">
              <w:rPr>
                <w:rFonts w:cs="Arial"/>
                <w:b/>
                <w:bCs/>
                <w:szCs w:val="22"/>
              </w:rPr>
              <w:t>Worksheet 9</w:t>
            </w:r>
          </w:p>
          <w:p w14:paraId="21CF31F4" w14:textId="7A476A26" w:rsidR="00FE7C0F" w:rsidRPr="00782850" w:rsidRDefault="00FE7C0F" w:rsidP="00FE7C0F"/>
        </w:tc>
      </w:tr>
      <w:tr w:rsidR="00FE7C0F" w:rsidRPr="00E26CCE" w14:paraId="3B9CB3B1" w14:textId="77777777">
        <w:trPr>
          <w:jc w:val="center"/>
        </w:trPr>
        <w:tc>
          <w:tcPr>
            <w:tcW w:w="1103" w:type="dxa"/>
          </w:tcPr>
          <w:p w14:paraId="3955EF62" w14:textId="77777777" w:rsidR="00FE7C0F" w:rsidRDefault="00FE7C0F" w:rsidP="00FE7C0F">
            <w:pPr>
              <w:jc w:val="center"/>
            </w:pPr>
            <w:r>
              <w:t>10</w:t>
            </w:r>
          </w:p>
          <w:p w14:paraId="3D52726F" w14:textId="3AE497C7" w:rsidR="00FE7C0F" w:rsidRDefault="00FE7C0F" w:rsidP="00FE7C0F">
            <w:pPr>
              <w:jc w:val="center"/>
            </w:pPr>
            <w:r>
              <w:t>3 hours</w:t>
            </w:r>
          </w:p>
        </w:tc>
        <w:tc>
          <w:tcPr>
            <w:tcW w:w="4233" w:type="dxa"/>
          </w:tcPr>
          <w:p w14:paraId="707EB1F0" w14:textId="77777777" w:rsidR="004B3366" w:rsidRDefault="004B3366" w:rsidP="004B3366">
            <w:pPr>
              <w:rPr>
                <w:b/>
              </w:rPr>
            </w:pPr>
            <w:r>
              <w:rPr>
                <w:b/>
              </w:rPr>
              <w:t xml:space="preserve">Learning outcome </w:t>
            </w:r>
            <w:r w:rsidRPr="00D159A4">
              <w:rPr>
                <w:b/>
              </w:rPr>
              <w:t>3</w:t>
            </w:r>
            <w:r>
              <w:rPr>
                <w:b/>
              </w:rPr>
              <w:t>:</w:t>
            </w:r>
            <w:r w:rsidRPr="00D159A4">
              <w:rPr>
                <w:b/>
              </w:rPr>
              <w:t xml:space="preserve"> Understand how to implement food safety management procedures </w:t>
            </w:r>
          </w:p>
          <w:p w14:paraId="13384368" w14:textId="77777777" w:rsidR="004B3366" w:rsidRDefault="004B3366" w:rsidP="00FE7C0F">
            <w:pPr>
              <w:rPr>
                <w:bCs/>
              </w:rPr>
            </w:pPr>
          </w:p>
          <w:p w14:paraId="620E6AFC" w14:textId="56C308DF" w:rsidR="00FE7C0F" w:rsidRPr="004B3366" w:rsidRDefault="00FE7C0F" w:rsidP="00FE7C0F">
            <w:pPr>
              <w:rPr>
                <w:bCs/>
              </w:rPr>
            </w:pPr>
            <w:r w:rsidRPr="004B3366">
              <w:rPr>
                <w:bCs/>
              </w:rPr>
              <w:t xml:space="preserve">3.2 Explain the procedures for controlling food safety  </w:t>
            </w:r>
          </w:p>
          <w:p w14:paraId="7E6E0F2D" w14:textId="77777777" w:rsidR="00FE7C0F" w:rsidRPr="004B3366" w:rsidRDefault="00FE7C0F" w:rsidP="00FE7C0F">
            <w:pPr>
              <w:rPr>
                <w:bCs/>
              </w:rPr>
            </w:pPr>
            <w:r w:rsidRPr="004B3366">
              <w:rPr>
                <w:bCs/>
              </w:rPr>
              <w:t xml:space="preserve">3.3 Define critical control points, critical limits and corrective actions  </w:t>
            </w:r>
          </w:p>
          <w:p w14:paraId="153B48C4" w14:textId="77777777" w:rsidR="0097569E" w:rsidRDefault="0097569E" w:rsidP="00FE7C0F">
            <w:pPr>
              <w:rPr>
                <w:b/>
              </w:rPr>
            </w:pPr>
          </w:p>
          <w:p w14:paraId="1EFCD7DB" w14:textId="5F492C74" w:rsidR="0097569E" w:rsidRPr="00D159A4" w:rsidRDefault="0097569E" w:rsidP="004B3366">
            <w:pPr>
              <w:pStyle w:val="Normalheadingred"/>
              <w:rPr>
                <w:b w:val="0"/>
              </w:rPr>
            </w:pPr>
          </w:p>
        </w:tc>
        <w:tc>
          <w:tcPr>
            <w:tcW w:w="6812" w:type="dxa"/>
          </w:tcPr>
          <w:p w14:paraId="29B8B90B" w14:textId="77777777" w:rsidR="004B3366" w:rsidRDefault="004B3366" w:rsidP="004B3366">
            <w:pPr>
              <w:pStyle w:val="Normalbulletlist"/>
              <w:numPr>
                <w:ilvl w:val="0"/>
                <w:numId w:val="0"/>
              </w:numPr>
              <w:rPr>
                <w:b/>
                <w:bCs w:val="0"/>
                <w:color w:val="FF0000"/>
              </w:rPr>
            </w:pPr>
            <w:r w:rsidRPr="008F5865">
              <w:rPr>
                <w:b/>
                <w:bCs w:val="0"/>
                <w:color w:val="FF0000"/>
              </w:rPr>
              <w:t>Activities:</w:t>
            </w:r>
          </w:p>
          <w:p w14:paraId="25A77667" w14:textId="0240A918" w:rsidR="004B3366" w:rsidRPr="00200F68" w:rsidRDefault="004B3366" w:rsidP="004B3366">
            <w:pPr>
              <w:pStyle w:val="Normalbulletlist"/>
              <w:numPr>
                <w:ilvl w:val="0"/>
                <w:numId w:val="43"/>
              </w:numPr>
              <w:rPr>
                <w:b/>
                <w:bCs w:val="0"/>
                <w:color w:val="000000" w:themeColor="text1"/>
              </w:rPr>
            </w:pPr>
            <w:r w:rsidRPr="00200F68">
              <w:rPr>
                <w:color w:val="000000" w:themeColor="text1"/>
              </w:rPr>
              <w:t xml:space="preserve">Icebreaker </w:t>
            </w:r>
            <w:r w:rsidRPr="00200F68">
              <w:rPr>
                <w:b/>
                <w:bCs w:val="0"/>
                <w:color w:val="000000" w:themeColor="text1"/>
              </w:rPr>
              <w:t>Activity 2</w:t>
            </w:r>
            <w:r>
              <w:rPr>
                <w:b/>
                <w:bCs w:val="0"/>
                <w:color w:val="000000" w:themeColor="text1"/>
              </w:rPr>
              <w:t>8</w:t>
            </w:r>
          </w:p>
          <w:p w14:paraId="247608D7" w14:textId="0E16CA03" w:rsidR="004B3366" w:rsidRDefault="004B3366" w:rsidP="004B3366">
            <w:pPr>
              <w:pStyle w:val="Normalbulletlist"/>
              <w:numPr>
                <w:ilvl w:val="0"/>
                <w:numId w:val="43"/>
              </w:numPr>
              <w:rPr>
                <w:b/>
                <w:bCs w:val="0"/>
                <w:color w:val="000000" w:themeColor="text1"/>
              </w:rPr>
            </w:pPr>
            <w:r w:rsidRPr="00200F68">
              <w:rPr>
                <w:color w:val="000000" w:themeColor="text1"/>
              </w:rPr>
              <w:t xml:space="preserve">Present food safety pathogen risks using </w:t>
            </w:r>
            <w:r w:rsidRPr="00200F68">
              <w:rPr>
                <w:b/>
                <w:bCs w:val="0"/>
                <w:color w:val="000000" w:themeColor="text1"/>
              </w:rPr>
              <w:t xml:space="preserve">PowerPoint presentation </w:t>
            </w:r>
            <w:r>
              <w:rPr>
                <w:b/>
                <w:bCs w:val="0"/>
                <w:color w:val="000000" w:themeColor="text1"/>
              </w:rPr>
              <w:t>10</w:t>
            </w:r>
          </w:p>
          <w:p w14:paraId="5F3DD527" w14:textId="7ACABD66" w:rsidR="004B3366" w:rsidRPr="00200F68" w:rsidRDefault="004B3366" w:rsidP="004B3366">
            <w:pPr>
              <w:pStyle w:val="Normalbulletlist"/>
              <w:numPr>
                <w:ilvl w:val="0"/>
                <w:numId w:val="43"/>
              </w:numPr>
              <w:rPr>
                <w:b/>
                <w:bCs w:val="0"/>
                <w:color w:val="000000" w:themeColor="text1"/>
              </w:rPr>
            </w:pPr>
            <w:r>
              <w:rPr>
                <w:color w:val="000000" w:themeColor="text1"/>
              </w:rPr>
              <w:t xml:space="preserve">Learners to complete </w:t>
            </w:r>
            <w:r w:rsidRPr="004B3366">
              <w:rPr>
                <w:b/>
                <w:bCs w:val="0"/>
                <w:color w:val="000000" w:themeColor="text1"/>
              </w:rPr>
              <w:t>Activity 2</w:t>
            </w:r>
            <w:r>
              <w:rPr>
                <w:b/>
                <w:bCs w:val="0"/>
                <w:color w:val="000000" w:themeColor="text1"/>
              </w:rPr>
              <w:t>9</w:t>
            </w:r>
          </w:p>
          <w:p w14:paraId="62272A15" w14:textId="77777777" w:rsidR="004B3366" w:rsidRDefault="004B3366" w:rsidP="004B3366">
            <w:pPr>
              <w:pStyle w:val="Normalbulletlist"/>
              <w:numPr>
                <w:ilvl w:val="0"/>
                <w:numId w:val="36"/>
              </w:numPr>
            </w:pPr>
            <w:r>
              <w:t>Recap lesson.</w:t>
            </w:r>
          </w:p>
          <w:p w14:paraId="13865D92" w14:textId="0E28D760" w:rsidR="004B3366" w:rsidRPr="00A329A4" w:rsidRDefault="004B3366" w:rsidP="004B3366">
            <w:pPr>
              <w:pStyle w:val="Normalnumberedlist"/>
              <w:numPr>
                <w:ilvl w:val="0"/>
                <w:numId w:val="35"/>
              </w:numPr>
            </w:pPr>
            <w:r>
              <w:t xml:space="preserve">Set </w:t>
            </w:r>
            <w:r w:rsidRPr="001E4082">
              <w:rPr>
                <w:b/>
                <w:bCs/>
              </w:rPr>
              <w:t xml:space="preserve">Worksheet </w:t>
            </w:r>
            <w:r w:rsidR="00265AD0">
              <w:rPr>
                <w:b/>
                <w:bCs/>
              </w:rPr>
              <w:t>10</w:t>
            </w:r>
            <w:r>
              <w:rPr>
                <w:b/>
                <w:bCs/>
              </w:rPr>
              <w:t xml:space="preserve"> </w:t>
            </w:r>
            <w:r>
              <w:t xml:space="preserve">as homework and </w:t>
            </w:r>
            <w:r w:rsidRPr="001E4082">
              <w:rPr>
                <w:b/>
                <w:bCs/>
              </w:rPr>
              <w:t>Activity</w:t>
            </w:r>
            <w:r>
              <w:rPr>
                <w:b/>
                <w:bCs/>
              </w:rPr>
              <w:t xml:space="preserve"> 30</w:t>
            </w:r>
            <w:r>
              <w:t xml:space="preserve"> as a stretch activity.</w:t>
            </w:r>
          </w:p>
          <w:p w14:paraId="157C9BFF" w14:textId="77777777" w:rsidR="00001779" w:rsidRDefault="00001779" w:rsidP="00FE7C0F">
            <w:pPr>
              <w:pStyle w:val="Normalbulletlist"/>
              <w:numPr>
                <w:ilvl w:val="0"/>
                <w:numId w:val="0"/>
              </w:numPr>
              <w:ind w:left="284" w:hanging="284"/>
            </w:pPr>
          </w:p>
          <w:p w14:paraId="2EF4CFBD" w14:textId="77777777" w:rsidR="00FE7C0F" w:rsidRPr="004B3366" w:rsidRDefault="00FE7C0F" w:rsidP="00FE7C0F">
            <w:pPr>
              <w:pStyle w:val="Normalheadingred"/>
              <w:rPr>
                <w:color w:val="FF0000"/>
              </w:rPr>
            </w:pPr>
            <w:r w:rsidRPr="004B3366">
              <w:rPr>
                <w:color w:val="FF0000"/>
              </w:rPr>
              <w:t>Resources:</w:t>
            </w:r>
          </w:p>
          <w:p w14:paraId="1EC3C469" w14:textId="25D70C2C" w:rsidR="00FE7C0F" w:rsidRPr="00C53CA5" w:rsidRDefault="00FE7C0F" w:rsidP="004B3366">
            <w:pPr>
              <w:pStyle w:val="Normalheadingred"/>
              <w:numPr>
                <w:ilvl w:val="0"/>
                <w:numId w:val="35"/>
              </w:numPr>
              <w:rPr>
                <w:color w:val="auto"/>
              </w:rPr>
            </w:pPr>
            <w:r w:rsidRPr="00C53CA5">
              <w:rPr>
                <w:color w:val="auto"/>
              </w:rPr>
              <w:t>PowerPoint</w:t>
            </w:r>
            <w:r w:rsidR="004B3366">
              <w:rPr>
                <w:color w:val="auto"/>
              </w:rPr>
              <w:t xml:space="preserve"> presentation</w:t>
            </w:r>
            <w:r w:rsidRPr="00C53CA5">
              <w:rPr>
                <w:color w:val="auto"/>
              </w:rPr>
              <w:t xml:space="preserve"> 10</w:t>
            </w:r>
          </w:p>
          <w:p w14:paraId="4DD3F2DE" w14:textId="07A0FEC5" w:rsidR="00FE7C0F" w:rsidRDefault="00FE7C0F" w:rsidP="004B3366">
            <w:pPr>
              <w:pStyle w:val="Normalheadingred"/>
              <w:numPr>
                <w:ilvl w:val="0"/>
                <w:numId w:val="35"/>
              </w:numPr>
              <w:rPr>
                <w:color w:val="auto"/>
              </w:rPr>
            </w:pPr>
            <w:r w:rsidRPr="00C53CA5">
              <w:rPr>
                <w:color w:val="auto"/>
              </w:rPr>
              <w:t xml:space="preserve">Activity </w:t>
            </w:r>
            <w:r w:rsidR="004B3366">
              <w:rPr>
                <w:color w:val="auto"/>
              </w:rPr>
              <w:t>28</w:t>
            </w:r>
          </w:p>
          <w:p w14:paraId="556565EF" w14:textId="77777777" w:rsidR="00265AD0" w:rsidRDefault="00FE7C0F" w:rsidP="004B3366">
            <w:pPr>
              <w:pStyle w:val="Normalheadingred"/>
              <w:numPr>
                <w:ilvl w:val="0"/>
                <w:numId w:val="35"/>
              </w:numPr>
              <w:rPr>
                <w:color w:val="auto"/>
              </w:rPr>
            </w:pPr>
            <w:r>
              <w:rPr>
                <w:color w:val="auto"/>
              </w:rPr>
              <w:t xml:space="preserve">Worksheet </w:t>
            </w:r>
            <w:r w:rsidR="00265AD0">
              <w:rPr>
                <w:color w:val="auto"/>
              </w:rPr>
              <w:t>10</w:t>
            </w:r>
          </w:p>
          <w:p w14:paraId="455D2EC1" w14:textId="36F0FFDC" w:rsidR="00FE7C0F" w:rsidRDefault="00265AD0" w:rsidP="004B3366">
            <w:pPr>
              <w:pStyle w:val="Normalheadingred"/>
              <w:numPr>
                <w:ilvl w:val="0"/>
                <w:numId w:val="35"/>
              </w:numPr>
              <w:rPr>
                <w:color w:val="auto"/>
              </w:rPr>
            </w:pPr>
            <w:r>
              <w:rPr>
                <w:color w:val="auto"/>
              </w:rPr>
              <w:t xml:space="preserve">Activity </w:t>
            </w:r>
            <w:r w:rsidR="004B3366">
              <w:rPr>
                <w:color w:val="auto"/>
              </w:rPr>
              <w:t>29</w:t>
            </w:r>
          </w:p>
          <w:p w14:paraId="5752BA79" w14:textId="7A72AB49" w:rsidR="00FE7C0F" w:rsidRDefault="00FE7C0F" w:rsidP="004B3366">
            <w:pPr>
              <w:pStyle w:val="Normalheadingred"/>
              <w:numPr>
                <w:ilvl w:val="0"/>
                <w:numId w:val="35"/>
              </w:numPr>
              <w:rPr>
                <w:color w:val="auto"/>
              </w:rPr>
            </w:pPr>
            <w:r>
              <w:rPr>
                <w:color w:val="auto"/>
              </w:rPr>
              <w:t xml:space="preserve">Activity </w:t>
            </w:r>
            <w:r w:rsidR="004B3366">
              <w:rPr>
                <w:color w:val="auto"/>
              </w:rPr>
              <w:t>30</w:t>
            </w:r>
          </w:p>
          <w:p w14:paraId="64F1A3A1" w14:textId="0D41AA23" w:rsidR="00FE7C0F" w:rsidRPr="0028333C" w:rsidRDefault="00FE7C0F" w:rsidP="0024156D">
            <w:pPr>
              <w:pStyle w:val="Normalheadingred"/>
              <w:ind w:left="360"/>
            </w:pPr>
          </w:p>
        </w:tc>
        <w:tc>
          <w:tcPr>
            <w:tcW w:w="2197" w:type="dxa"/>
          </w:tcPr>
          <w:p w14:paraId="15715AF2" w14:textId="77777777" w:rsidR="00FE7C0F" w:rsidRPr="00566662" w:rsidRDefault="00FE7C0F" w:rsidP="00FE7C0F">
            <w:pPr>
              <w:spacing w:before="0" w:after="0" w:line="240" w:lineRule="auto"/>
              <w:rPr>
                <w:rFonts w:cs="Arial"/>
                <w:szCs w:val="22"/>
              </w:rPr>
            </w:pPr>
          </w:p>
          <w:p w14:paraId="38BAA798" w14:textId="77777777" w:rsidR="00FE7C0F" w:rsidRPr="00566662" w:rsidRDefault="00FE7C0F" w:rsidP="00FE7C0F">
            <w:pPr>
              <w:spacing w:before="0" w:after="0" w:line="240" w:lineRule="auto"/>
              <w:rPr>
                <w:rFonts w:cs="Arial"/>
                <w:szCs w:val="22"/>
              </w:rPr>
            </w:pPr>
            <w:r w:rsidRPr="00566662">
              <w:rPr>
                <w:rFonts w:cs="Arial"/>
                <w:szCs w:val="22"/>
              </w:rPr>
              <w:t xml:space="preserve">Tutor </w:t>
            </w:r>
            <w:r>
              <w:rPr>
                <w:rFonts w:cs="Arial"/>
                <w:szCs w:val="22"/>
              </w:rPr>
              <w:t>o</w:t>
            </w:r>
            <w:r w:rsidRPr="00566662">
              <w:rPr>
                <w:rFonts w:cs="Arial"/>
                <w:szCs w:val="22"/>
              </w:rPr>
              <w:t>bservation</w:t>
            </w:r>
          </w:p>
          <w:p w14:paraId="6BBC361A" w14:textId="77777777" w:rsidR="00FE7C0F" w:rsidRPr="00566662" w:rsidRDefault="00FE7C0F" w:rsidP="00FE7C0F">
            <w:pPr>
              <w:spacing w:before="0" w:after="0" w:line="240" w:lineRule="auto"/>
              <w:rPr>
                <w:rFonts w:cs="Arial"/>
                <w:szCs w:val="22"/>
              </w:rPr>
            </w:pPr>
          </w:p>
          <w:p w14:paraId="2E747304" w14:textId="77777777" w:rsidR="00FE7C0F" w:rsidRPr="00566662" w:rsidRDefault="00FE7C0F" w:rsidP="00FE7C0F">
            <w:pPr>
              <w:spacing w:before="0" w:after="0" w:line="240" w:lineRule="auto"/>
              <w:rPr>
                <w:rFonts w:cs="Arial"/>
                <w:szCs w:val="22"/>
              </w:rPr>
            </w:pPr>
            <w:r w:rsidRPr="00566662">
              <w:rPr>
                <w:rFonts w:cs="Arial"/>
                <w:szCs w:val="22"/>
              </w:rPr>
              <w:t>Question and answer</w:t>
            </w:r>
          </w:p>
          <w:p w14:paraId="446D25C3" w14:textId="5453A471" w:rsidR="00FE7C0F" w:rsidRPr="004B3366" w:rsidRDefault="00FE7C0F" w:rsidP="00FE7C0F">
            <w:pPr>
              <w:spacing w:before="0" w:after="0" w:line="240" w:lineRule="auto"/>
              <w:rPr>
                <w:rFonts w:cs="Arial"/>
                <w:b/>
                <w:bCs/>
                <w:szCs w:val="22"/>
              </w:rPr>
            </w:pPr>
          </w:p>
          <w:p w14:paraId="27D85540" w14:textId="469822A2" w:rsidR="004B3366" w:rsidRPr="004B3366" w:rsidRDefault="004B3366" w:rsidP="00FE7C0F">
            <w:pPr>
              <w:spacing w:before="0" w:after="0" w:line="240" w:lineRule="auto"/>
              <w:rPr>
                <w:rFonts w:cs="Arial"/>
                <w:b/>
                <w:bCs/>
                <w:szCs w:val="22"/>
              </w:rPr>
            </w:pPr>
            <w:r w:rsidRPr="004B3366">
              <w:rPr>
                <w:rFonts w:cs="Arial"/>
                <w:b/>
                <w:bCs/>
                <w:szCs w:val="22"/>
              </w:rPr>
              <w:t>Activity 28</w:t>
            </w:r>
          </w:p>
          <w:p w14:paraId="55757C0A" w14:textId="172467A6" w:rsidR="004B3366" w:rsidRPr="004B3366" w:rsidRDefault="004B3366" w:rsidP="00FE7C0F">
            <w:pPr>
              <w:spacing w:before="0" w:after="0" w:line="240" w:lineRule="auto"/>
              <w:rPr>
                <w:rFonts w:cs="Arial"/>
                <w:b/>
                <w:bCs/>
                <w:szCs w:val="22"/>
              </w:rPr>
            </w:pPr>
          </w:p>
          <w:p w14:paraId="6AA900E0" w14:textId="40058098" w:rsidR="004B3366" w:rsidRPr="004B3366" w:rsidRDefault="004B3366" w:rsidP="00FE7C0F">
            <w:pPr>
              <w:spacing w:before="0" w:after="0" w:line="240" w:lineRule="auto"/>
              <w:rPr>
                <w:rFonts w:cs="Arial"/>
                <w:b/>
                <w:bCs/>
                <w:szCs w:val="22"/>
              </w:rPr>
            </w:pPr>
            <w:r w:rsidRPr="004B3366">
              <w:rPr>
                <w:rFonts w:cs="Arial"/>
                <w:b/>
                <w:bCs/>
                <w:szCs w:val="22"/>
              </w:rPr>
              <w:t>Activity 29</w:t>
            </w:r>
          </w:p>
          <w:p w14:paraId="2E232628" w14:textId="157B8554" w:rsidR="004B3366" w:rsidRPr="004B3366" w:rsidRDefault="004B3366" w:rsidP="00FE7C0F">
            <w:pPr>
              <w:spacing w:before="0" w:after="0" w:line="240" w:lineRule="auto"/>
              <w:rPr>
                <w:rFonts w:cs="Arial"/>
                <w:b/>
                <w:bCs/>
                <w:szCs w:val="22"/>
              </w:rPr>
            </w:pPr>
          </w:p>
          <w:p w14:paraId="3EB6B537" w14:textId="0F883755" w:rsidR="004B3366" w:rsidRPr="004B3366" w:rsidRDefault="004B3366" w:rsidP="00FE7C0F">
            <w:pPr>
              <w:spacing w:before="0" w:after="0" w:line="240" w:lineRule="auto"/>
              <w:rPr>
                <w:rFonts w:cs="Arial"/>
                <w:b/>
                <w:bCs/>
                <w:szCs w:val="22"/>
              </w:rPr>
            </w:pPr>
            <w:r w:rsidRPr="004B3366">
              <w:rPr>
                <w:rFonts w:cs="Arial"/>
                <w:b/>
                <w:bCs/>
                <w:szCs w:val="22"/>
              </w:rPr>
              <w:t>Activity 30</w:t>
            </w:r>
          </w:p>
          <w:p w14:paraId="77BF80A2" w14:textId="08B6AF01" w:rsidR="004B3366" w:rsidRPr="004B3366" w:rsidRDefault="004B3366" w:rsidP="00FE7C0F">
            <w:pPr>
              <w:spacing w:before="0" w:after="0" w:line="240" w:lineRule="auto"/>
              <w:rPr>
                <w:rFonts w:cs="Arial"/>
                <w:b/>
                <w:bCs/>
                <w:szCs w:val="22"/>
              </w:rPr>
            </w:pPr>
          </w:p>
          <w:p w14:paraId="63647F6B" w14:textId="2E5937C9" w:rsidR="004B3366" w:rsidRPr="004B3366" w:rsidRDefault="004B3366" w:rsidP="00FE7C0F">
            <w:pPr>
              <w:spacing w:before="0" w:after="0" w:line="240" w:lineRule="auto"/>
              <w:rPr>
                <w:rFonts w:cs="Arial"/>
                <w:b/>
                <w:bCs/>
                <w:szCs w:val="22"/>
              </w:rPr>
            </w:pPr>
            <w:r w:rsidRPr="004B3366">
              <w:rPr>
                <w:rFonts w:cs="Arial"/>
                <w:b/>
                <w:bCs/>
                <w:szCs w:val="22"/>
              </w:rPr>
              <w:t xml:space="preserve">Worksheet </w:t>
            </w:r>
            <w:r>
              <w:rPr>
                <w:rFonts w:cs="Arial"/>
                <w:b/>
                <w:bCs/>
                <w:szCs w:val="22"/>
              </w:rPr>
              <w:t>10</w:t>
            </w:r>
          </w:p>
          <w:p w14:paraId="251F44BC" w14:textId="0A724D10" w:rsidR="00FE7C0F" w:rsidRPr="00B27B25" w:rsidRDefault="00FE7C0F" w:rsidP="00FE7C0F">
            <w:pPr>
              <w:rPr>
                <w:b/>
              </w:rPr>
            </w:pPr>
          </w:p>
        </w:tc>
      </w:tr>
      <w:tr w:rsidR="00FE7C0F" w:rsidRPr="00E26CCE" w14:paraId="31144EE2" w14:textId="77777777">
        <w:trPr>
          <w:jc w:val="center"/>
        </w:trPr>
        <w:tc>
          <w:tcPr>
            <w:tcW w:w="1103" w:type="dxa"/>
          </w:tcPr>
          <w:p w14:paraId="208723BF" w14:textId="77777777" w:rsidR="00FE7C0F" w:rsidRDefault="00FE7C0F" w:rsidP="00FE7C0F">
            <w:pPr>
              <w:jc w:val="center"/>
            </w:pPr>
            <w:r>
              <w:t>11</w:t>
            </w:r>
          </w:p>
          <w:p w14:paraId="3A958174" w14:textId="153B1083" w:rsidR="00FE7C0F" w:rsidRDefault="00FE7C0F" w:rsidP="00FE7C0F">
            <w:pPr>
              <w:jc w:val="center"/>
            </w:pPr>
            <w:r>
              <w:t>3 hours</w:t>
            </w:r>
          </w:p>
        </w:tc>
        <w:tc>
          <w:tcPr>
            <w:tcW w:w="4233" w:type="dxa"/>
          </w:tcPr>
          <w:p w14:paraId="164DD1F0" w14:textId="77777777" w:rsidR="00265AD0" w:rsidRDefault="00265AD0" w:rsidP="00265AD0">
            <w:pPr>
              <w:rPr>
                <w:b/>
              </w:rPr>
            </w:pPr>
            <w:r>
              <w:rPr>
                <w:b/>
              </w:rPr>
              <w:t xml:space="preserve">Learning outcome </w:t>
            </w:r>
            <w:r w:rsidRPr="00D159A4">
              <w:rPr>
                <w:b/>
              </w:rPr>
              <w:t>3</w:t>
            </w:r>
            <w:r>
              <w:rPr>
                <w:b/>
              </w:rPr>
              <w:t>:</w:t>
            </w:r>
            <w:r w:rsidRPr="00D159A4">
              <w:rPr>
                <w:b/>
              </w:rPr>
              <w:t xml:space="preserve"> Understand how to implement food safety management procedures </w:t>
            </w:r>
          </w:p>
          <w:p w14:paraId="648325CB" w14:textId="77777777" w:rsidR="00265AD0" w:rsidRDefault="00265AD0" w:rsidP="00FE7C0F">
            <w:pPr>
              <w:rPr>
                <w:bCs/>
              </w:rPr>
            </w:pPr>
          </w:p>
          <w:p w14:paraId="6EB4A1AA" w14:textId="66E46EFF" w:rsidR="00FE7C0F" w:rsidRPr="00265AD0" w:rsidRDefault="00FE7C0F" w:rsidP="00FE7C0F">
            <w:pPr>
              <w:rPr>
                <w:bCs/>
              </w:rPr>
            </w:pPr>
            <w:r w:rsidRPr="00265AD0">
              <w:rPr>
                <w:bCs/>
              </w:rPr>
              <w:t xml:space="preserve">3.4 Explain the requirements for monitoring and recording food safety procedures </w:t>
            </w:r>
          </w:p>
          <w:p w14:paraId="22AADD7D" w14:textId="55F7A901" w:rsidR="00FE7C0F" w:rsidRPr="00265AD0" w:rsidRDefault="00FE7C0F" w:rsidP="00FE7C0F">
            <w:pPr>
              <w:rPr>
                <w:bCs/>
              </w:rPr>
            </w:pPr>
            <w:r w:rsidRPr="00265AD0">
              <w:rPr>
                <w:bCs/>
              </w:rPr>
              <w:t xml:space="preserve">3.6 Explain the importance of monitoring and recording food safety procedures </w:t>
            </w:r>
          </w:p>
          <w:p w14:paraId="0F5F65D9" w14:textId="77777777" w:rsidR="00FE7C0F" w:rsidRPr="00265AD0" w:rsidRDefault="00FE7C0F" w:rsidP="00FE7C0F">
            <w:pPr>
              <w:rPr>
                <w:bCs/>
              </w:rPr>
            </w:pPr>
            <w:r w:rsidRPr="00265AD0">
              <w:rPr>
                <w:bCs/>
              </w:rPr>
              <w:lastRenderedPageBreak/>
              <w:t>3.7 Describe the methods of monitoring and recording food safety procedures</w:t>
            </w:r>
          </w:p>
          <w:p w14:paraId="14941862" w14:textId="59D2F200" w:rsidR="00EC20AC" w:rsidRPr="00D159A4" w:rsidRDefault="00EC20AC" w:rsidP="00265AD0">
            <w:pPr>
              <w:pStyle w:val="Normalheadingred"/>
              <w:rPr>
                <w:b w:val="0"/>
              </w:rPr>
            </w:pPr>
          </w:p>
        </w:tc>
        <w:tc>
          <w:tcPr>
            <w:tcW w:w="6812" w:type="dxa"/>
          </w:tcPr>
          <w:p w14:paraId="4B3B1F4E" w14:textId="77777777" w:rsidR="00265AD0" w:rsidRDefault="00265AD0" w:rsidP="00265AD0">
            <w:pPr>
              <w:pStyle w:val="Normalbulletlist"/>
              <w:numPr>
                <w:ilvl w:val="0"/>
                <w:numId w:val="0"/>
              </w:numPr>
              <w:rPr>
                <w:b/>
                <w:bCs w:val="0"/>
                <w:color w:val="FF0000"/>
              </w:rPr>
            </w:pPr>
            <w:r w:rsidRPr="008F5865">
              <w:rPr>
                <w:b/>
                <w:bCs w:val="0"/>
                <w:color w:val="FF0000"/>
              </w:rPr>
              <w:lastRenderedPageBreak/>
              <w:t>Activities:</w:t>
            </w:r>
          </w:p>
          <w:p w14:paraId="362CC3A9" w14:textId="5C481D77" w:rsidR="00265AD0" w:rsidRPr="00200F68" w:rsidRDefault="00265AD0" w:rsidP="00265AD0">
            <w:pPr>
              <w:pStyle w:val="Normalbulletlist"/>
              <w:numPr>
                <w:ilvl w:val="0"/>
                <w:numId w:val="43"/>
              </w:numPr>
              <w:rPr>
                <w:b/>
                <w:bCs w:val="0"/>
                <w:color w:val="000000" w:themeColor="text1"/>
              </w:rPr>
            </w:pPr>
            <w:r w:rsidRPr="00200F68">
              <w:rPr>
                <w:color w:val="000000" w:themeColor="text1"/>
              </w:rPr>
              <w:t xml:space="preserve">Icebreaker </w:t>
            </w:r>
            <w:r w:rsidRPr="00200F68">
              <w:rPr>
                <w:b/>
                <w:bCs w:val="0"/>
                <w:color w:val="000000" w:themeColor="text1"/>
              </w:rPr>
              <w:t xml:space="preserve">Activity </w:t>
            </w:r>
            <w:r>
              <w:rPr>
                <w:b/>
                <w:bCs w:val="0"/>
                <w:color w:val="000000" w:themeColor="text1"/>
              </w:rPr>
              <w:t>31</w:t>
            </w:r>
          </w:p>
          <w:p w14:paraId="6E5AF971" w14:textId="526196B8" w:rsidR="00265AD0" w:rsidRDefault="00265AD0" w:rsidP="00265AD0">
            <w:pPr>
              <w:pStyle w:val="Normalbulletlist"/>
              <w:numPr>
                <w:ilvl w:val="0"/>
                <w:numId w:val="43"/>
              </w:numPr>
              <w:rPr>
                <w:b/>
                <w:bCs w:val="0"/>
                <w:color w:val="000000" w:themeColor="text1"/>
              </w:rPr>
            </w:pPr>
            <w:r w:rsidRPr="00200F68">
              <w:rPr>
                <w:color w:val="000000" w:themeColor="text1"/>
              </w:rPr>
              <w:t xml:space="preserve">Present </w:t>
            </w:r>
            <w:r>
              <w:rPr>
                <w:color w:val="000000" w:themeColor="text1"/>
              </w:rPr>
              <w:t xml:space="preserve">monitoring </w:t>
            </w:r>
            <w:r w:rsidRPr="00200F68">
              <w:rPr>
                <w:color w:val="000000" w:themeColor="text1"/>
              </w:rPr>
              <w:t xml:space="preserve">using </w:t>
            </w:r>
            <w:r w:rsidRPr="00200F68">
              <w:rPr>
                <w:b/>
                <w:bCs w:val="0"/>
                <w:color w:val="000000" w:themeColor="text1"/>
              </w:rPr>
              <w:t xml:space="preserve">PowerPoint presentation </w:t>
            </w:r>
            <w:r>
              <w:rPr>
                <w:b/>
                <w:bCs w:val="0"/>
                <w:color w:val="000000" w:themeColor="text1"/>
              </w:rPr>
              <w:t>11</w:t>
            </w:r>
          </w:p>
          <w:p w14:paraId="33205618" w14:textId="1320F9AB" w:rsidR="00265AD0" w:rsidRPr="00200F68" w:rsidRDefault="00265AD0" w:rsidP="00265AD0">
            <w:pPr>
              <w:pStyle w:val="Normalbulletlist"/>
              <w:numPr>
                <w:ilvl w:val="0"/>
                <w:numId w:val="43"/>
              </w:numPr>
              <w:rPr>
                <w:b/>
                <w:bCs w:val="0"/>
                <w:color w:val="000000" w:themeColor="text1"/>
              </w:rPr>
            </w:pPr>
            <w:r>
              <w:rPr>
                <w:color w:val="000000" w:themeColor="text1"/>
              </w:rPr>
              <w:t xml:space="preserve">Learners to complete </w:t>
            </w:r>
            <w:r w:rsidRPr="004B3366">
              <w:rPr>
                <w:b/>
                <w:bCs w:val="0"/>
                <w:color w:val="000000" w:themeColor="text1"/>
              </w:rPr>
              <w:t xml:space="preserve">Activity </w:t>
            </w:r>
            <w:r>
              <w:rPr>
                <w:b/>
                <w:bCs w:val="0"/>
                <w:color w:val="000000" w:themeColor="text1"/>
              </w:rPr>
              <w:t>32</w:t>
            </w:r>
          </w:p>
          <w:p w14:paraId="7A939BE0" w14:textId="77777777" w:rsidR="00265AD0" w:rsidRDefault="00265AD0" w:rsidP="00265AD0">
            <w:pPr>
              <w:pStyle w:val="Normalbulletlist"/>
              <w:numPr>
                <w:ilvl w:val="0"/>
                <w:numId w:val="36"/>
              </w:numPr>
            </w:pPr>
            <w:r>
              <w:t>Recap lesson.</w:t>
            </w:r>
          </w:p>
          <w:p w14:paraId="0BCFD352" w14:textId="756AF3D2" w:rsidR="00265AD0" w:rsidRPr="00A329A4" w:rsidRDefault="00265AD0" w:rsidP="00265AD0">
            <w:pPr>
              <w:pStyle w:val="Normalnumberedlist"/>
              <w:numPr>
                <w:ilvl w:val="0"/>
                <w:numId w:val="35"/>
              </w:numPr>
            </w:pPr>
            <w:r>
              <w:t xml:space="preserve">Set </w:t>
            </w:r>
            <w:r w:rsidRPr="001E4082">
              <w:rPr>
                <w:b/>
                <w:bCs/>
              </w:rPr>
              <w:t xml:space="preserve">Worksheet </w:t>
            </w:r>
            <w:r>
              <w:rPr>
                <w:b/>
                <w:bCs/>
              </w:rPr>
              <w:t xml:space="preserve">11 </w:t>
            </w:r>
            <w:r>
              <w:t xml:space="preserve">as homework and </w:t>
            </w:r>
            <w:r w:rsidRPr="001E4082">
              <w:rPr>
                <w:b/>
                <w:bCs/>
              </w:rPr>
              <w:t>Activity</w:t>
            </w:r>
            <w:r>
              <w:rPr>
                <w:b/>
                <w:bCs/>
              </w:rPr>
              <w:t xml:space="preserve"> 33</w:t>
            </w:r>
            <w:r>
              <w:t xml:space="preserve"> as a stretch activity.</w:t>
            </w:r>
          </w:p>
          <w:p w14:paraId="3EEA967A" w14:textId="77777777" w:rsidR="00265AD0" w:rsidRDefault="00265AD0" w:rsidP="00265AD0">
            <w:pPr>
              <w:pStyle w:val="Normalbulletlist"/>
              <w:numPr>
                <w:ilvl w:val="0"/>
                <w:numId w:val="0"/>
              </w:numPr>
              <w:ind w:left="284" w:hanging="284"/>
            </w:pPr>
          </w:p>
          <w:p w14:paraId="489BAE2C" w14:textId="77777777" w:rsidR="00265AD0" w:rsidRPr="004B3366" w:rsidRDefault="00265AD0" w:rsidP="00265AD0">
            <w:pPr>
              <w:pStyle w:val="Normalheadingred"/>
              <w:rPr>
                <w:color w:val="FF0000"/>
              </w:rPr>
            </w:pPr>
            <w:r w:rsidRPr="004B3366">
              <w:rPr>
                <w:color w:val="FF0000"/>
              </w:rPr>
              <w:t>Resources:</w:t>
            </w:r>
          </w:p>
          <w:p w14:paraId="17759E63" w14:textId="07155AEC" w:rsidR="00265AD0" w:rsidRPr="00C53CA5" w:rsidRDefault="00265AD0" w:rsidP="00265AD0">
            <w:pPr>
              <w:pStyle w:val="Normalheadingred"/>
              <w:numPr>
                <w:ilvl w:val="0"/>
                <w:numId w:val="35"/>
              </w:numPr>
              <w:rPr>
                <w:color w:val="auto"/>
              </w:rPr>
            </w:pPr>
            <w:r w:rsidRPr="00C53CA5">
              <w:rPr>
                <w:color w:val="auto"/>
              </w:rPr>
              <w:lastRenderedPageBreak/>
              <w:t>PowerPoint</w:t>
            </w:r>
            <w:r>
              <w:rPr>
                <w:color w:val="auto"/>
              </w:rPr>
              <w:t xml:space="preserve"> presentation</w:t>
            </w:r>
            <w:r w:rsidRPr="00C53CA5">
              <w:rPr>
                <w:color w:val="auto"/>
              </w:rPr>
              <w:t xml:space="preserve"> 1</w:t>
            </w:r>
            <w:r>
              <w:rPr>
                <w:color w:val="auto"/>
              </w:rPr>
              <w:t>1</w:t>
            </w:r>
          </w:p>
          <w:p w14:paraId="1649EB9F" w14:textId="1695B935" w:rsidR="00265AD0" w:rsidRDefault="00265AD0" w:rsidP="00265AD0">
            <w:pPr>
              <w:pStyle w:val="Normalheadingred"/>
              <w:numPr>
                <w:ilvl w:val="0"/>
                <w:numId w:val="35"/>
              </w:numPr>
              <w:rPr>
                <w:color w:val="auto"/>
              </w:rPr>
            </w:pPr>
            <w:r w:rsidRPr="00C53CA5">
              <w:rPr>
                <w:color w:val="auto"/>
              </w:rPr>
              <w:t xml:space="preserve">Activity </w:t>
            </w:r>
            <w:r>
              <w:rPr>
                <w:color w:val="auto"/>
              </w:rPr>
              <w:t>31</w:t>
            </w:r>
          </w:p>
          <w:p w14:paraId="2CE0FA52" w14:textId="3EFC62D5" w:rsidR="00265AD0" w:rsidRDefault="00265AD0" w:rsidP="00265AD0">
            <w:pPr>
              <w:pStyle w:val="Normalheadingred"/>
              <w:numPr>
                <w:ilvl w:val="0"/>
                <w:numId w:val="35"/>
              </w:numPr>
              <w:rPr>
                <w:color w:val="auto"/>
              </w:rPr>
            </w:pPr>
            <w:r>
              <w:rPr>
                <w:color w:val="auto"/>
              </w:rPr>
              <w:t>Worksheet 11</w:t>
            </w:r>
          </w:p>
          <w:p w14:paraId="4DEFE12C" w14:textId="2EB69C56" w:rsidR="00265AD0" w:rsidRDefault="00265AD0" w:rsidP="00265AD0">
            <w:pPr>
              <w:pStyle w:val="Normalheadingred"/>
              <w:numPr>
                <w:ilvl w:val="0"/>
                <w:numId w:val="35"/>
              </w:numPr>
              <w:rPr>
                <w:color w:val="auto"/>
              </w:rPr>
            </w:pPr>
            <w:r>
              <w:rPr>
                <w:color w:val="auto"/>
              </w:rPr>
              <w:t>Activity 32</w:t>
            </w:r>
          </w:p>
          <w:p w14:paraId="2E9865DC" w14:textId="5BD7A5F5" w:rsidR="00265AD0" w:rsidRDefault="00265AD0" w:rsidP="00265AD0">
            <w:pPr>
              <w:pStyle w:val="Normalheadingred"/>
              <w:numPr>
                <w:ilvl w:val="0"/>
                <w:numId w:val="35"/>
              </w:numPr>
              <w:rPr>
                <w:color w:val="auto"/>
              </w:rPr>
            </w:pPr>
            <w:r>
              <w:rPr>
                <w:color w:val="auto"/>
              </w:rPr>
              <w:t>Activity 33</w:t>
            </w:r>
          </w:p>
          <w:p w14:paraId="107827E5" w14:textId="7CAC3356" w:rsidR="00FE7C0F" w:rsidRPr="0028333C" w:rsidRDefault="00FE7C0F" w:rsidP="0024156D">
            <w:pPr>
              <w:pStyle w:val="Normalheadingred"/>
              <w:ind w:left="360"/>
            </w:pPr>
          </w:p>
        </w:tc>
        <w:tc>
          <w:tcPr>
            <w:tcW w:w="2197" w:type="dxa"/>
          </w:tcPr>
          <w:p w14:paraId="4222C5F0" w14:textId="77777777" w:rsidR="00FE7C0F" w:rsidRPr="00566662" w:rsidRDefault="00FE7C0F" w:rsidP="00FE7C0F">
            <w:pPr>
              <w:spacing w:before="0" w:after="0" w:line="240" w:lineRule="auto"/>
              <w:rPr>
                <w:rFonts w:cs="Arial"/>
                <w:szCs w:val="22"/>
              </w:rPr>
            </w:pPr>
          </w:p>
          <w:p w14:paraId="4B105FB4" w14:textId="77777777" w:rsidR="00FE7C0F" w:rsidRPr="00566662" w:rsidRDefault="00FE7C0F" w:rsidP="00FE7C0F">
            <w:pPr>
              <w:spacing w:before="0" w:after="0" w:line="240" w:lineRule="auto"/>
              <w:rPr>
                <w:rFonts w:cs="Arial"/>
                <w:szCs w:val="22"/>
              </w:rPr>
            </w:pPr>
            <w:r w:rsidRPr="00566662">
              <w:rPr>
                <w:rFonts w:cs="Arial"/>
                <w:szCs w:val="22"/>
              </w:rPr>
              <w:t xml:space="preserve">Tutor </w:t>
            </w:r>
            <w:r>
              <w:rPr>
                <w:rFonts w:cs="Arial"/>
                <w:szCs w:val="22"/>
              </w:rPr>
              <w:t>o</w:t>
            </w:r>
            <w:r w:rsidRPr="00566662">
              <w:rPr>
                <w:rFonts w:cs="Arial"/>
                <w:szCs w:val="22"/>
              </w:rPr>
              <w:t>bservation</w:t>
            </w:r>
          </w:p>
          <w:p w14:paraId="4E345C39" w14:textId="77777777" w:rsidR="00FE7C0F" w:rsidRPr="00566662" w:rsidRDefault="00FE7C0F" w:rsidP="00FE7C0F">
            <w:pPr>
              <w:spacing w:before="0" w:after="0" w:line="240" w:lineRule="auto"/>
              <w:rPr>
                <w:rFonts w:cs="Arial"/>
                <w:szCs w:val="22"/>
              </w:rPr>
            </w:pPr>
          </w:p>
          <w:p w14:paraId="49C2DCC2" w14:textId="77777777" w:rsidR="00FE7C0F" w:rsidRPr="00566662" w:rsidRDefault="00FE7C0F" w:rsidP="00FE7C0F">
            <w:pPr>
              <w:spacing w:before="0" w:after="0" w:line="240" w:lineRule="auto"/>
              <w:rPr>
                <w:rFonts w:cs="Arial"/>
                <w:szCs w:val="22"/>
              </w:rPr>
            </w:pPr>
            <w:r w:rsidRPr="00566662">
              <w:rPr>
                <w:rFonts w:cs="Arial"/>
                <w:szCs w:val="22"/>
              </w:rPr>
              <w:t>Question and answer</w:t>
            </w:r>
          </w:p>
          <w:p w14:paraId="539BE773" w14:textId="1148B94A" w:rsidR="00FE7C0F" w:rsidRDefault="00FE7C0F" w:rsidP="00FE7C0F">
            <w:pPr>
              <w:spacing w:before="0" w:after="0" w:line="240" w:lineRule="auto"/>
              <w:rPr>
                <w:rFonts w:cs="Arial"/>
                <w:szCs w:val="22"/>
              </w:rPr>
            </w:pPr>
          </w:p>
          <w:p w14:paraId="42F0AF09" w14:textId="77777777" w:rsidR="00265AD0" w:rsidRDefault="00265AD0" w:rsidP="00265AD0">
            <w:pPr>
              <w:pStyle w:val="Normalheadingred"/>
              <w:rPr>
                <w:color w:val="auto"/>
              </w:rPr>
            </w:pPr>
            <w:r w:rsidRPr="00C53CA5">
              <w:rPr>
                <w:color w:val="auto"/>
              </w:rPr>
              <w:t xml:space="preserve">Activity </w:t>
            </w:r>
            <w:r>
              <w:rPr>
                <w:color w:val="auto"/>
              </w:rPr>
              <w:t>31</w:t>
            </w:r>
          </w:p>
          <w:p w14:paraId="77CC63FE" w14:textId="77777777" w:rsidR="00265AD0" w:rsidRDefault="00265AD0" w:rsidP="00265AD0">
            <w:pPr>
              <w:pStyle w:val="Normalheadingred"/>
              <w:rPr>
                <w:color w:val="auto"/>
              </w:rPr>
            </w:pPr>
          </w:p>
          <w:p w14:paraId="2677C86F" w14:textId="289BB06F" w:rsidR="00265AD0" w:rsidRDefault="00265AD0" w:rsidP="00265AD0">
            <w:pPr>
              <w:pStyle w:val="Normalheadingred"/>
              <w:rPr>
                <w:color w:val="auto"/>
              </w:rPr>
            </w:pPr>
            <w:r>
              <w:rPr>
                <w:color w:val="auto"/>
              </w:rPr>
              <w:t>Worksheet 11</w:t>
            </w:r>
          </w:p>
          <w:p w14:paraId="628B65D7" w14:textId="77777777" w:rsidR="00265AD0" w:rsidRDefault="00265AD0" w:rsidP="00265AD0">
            <w:pPr>
              <w:pStyle w:val="Normalheadingred"/>
              <w:rPr>
                <w:color w:val="auto"/>
              </w:rPr>
            </w:pPr>
          </w:p>
          <w:p w14:paraId="5C510DD5" w14:textId="77250706" w:rsidR="00265AD0" w:rsidRDefault="00265AD0" w:rsidP="00265AD0">
            <w:pPr>
              <w:pStyle w:val="Normalheadingred"/>
              <w:rPr>
                <w:color w:val="auto"/>
              </w:rPr>
            </w:pPr>
            <w:r>
              <w:rPr>
                <w:color w:val="auto"/>
              </w:rPr>
              <w:t>Activity 32</w:t>
            </w:r>
          </w:p>
          <w:p w14:paraId="53CB1987" w14:textId="77777777" w:rsidR="00265AD0" w:rsidRDefault="00265AD0" w:rsidP="00265AD0">
            <w:pPr>
              <w:pStyle w:val="Normalheadingred"/>
              <w:rPr>
                <w:color w:val="auto"/>
              </w:rPr>
            </w:pPr>
          </w:p>
          <w:p w14:paraId="2C8C9778" w14:textId="18CEE244" w:rsidR="00265AD0" w:rsidRDefault="00265AD0" w:rsidP="00265AD0">
            <w:pPr>
              <w:pStyle w:val="Normalheadingred"/>
              <w:rPr>
                <w:color w:val="auto"/>
              </w:rPr>
            </w:pPr>
            <w:r>
              <w:rPr>
                <w:color w:val="auto"/>
              </w:rPr>
              <w:t>Activity 33</w:t>
            </w:r>
          </w:p>
          <w:p w14:paraId="2DF8F58B" w14:textId="77777777" w:rsidR="00265AD0" w:rsidRPr="00566662" w:rsidRDefault="00265AD0" w:rsidP="00FE7C0F">
            <w:pPr>
              <w:spacing w:before="0" w:after="0" w:line="240" w:lineRule="auto"/>
              <w:rPr>
                <w:rFonts w:cs="Arial"/>
                <w:szCs w:val="22"/>
              </w:rPr>
            </w:pPr>
          </w:p>
          <w:p w14:paraId="6C9F29D2" w14:textId="753A62E0" w:rsidR="00FE7C0F" w:rsidRPr="00B27B25" w:rsidRDefault="00FE7C0F" w:rsidP="00FE7C0F">
            <w:pPr>
              <w:rPr>
                <w:b/>
              </w:rPr>
            </w:pPr>
          </w:p>
        </w:tc>
      </w:tr>
      <w:tr w:rsidR="00FE7C0F" w:rsidRPr="00E26CCE" w14:paraId="16AC032E" w14:textId="77777777">
        <w:trPr>
          <w:jc w:val="center"/>
        </w:trPr>
        <w:tc>
          <w:tcPr>
            <w:tcW w:w="1103" w:type="dxa"/>
          </w:tcPr>
          <w:p w14:paraId="79D240E1" w14:textId="77777777" w:rsidR="00FE7C0F" w:rsidRDefault="00FE7C0F" w:rsidP="00FE7C0F">
            <w:pPr>
              <w:jc w:val="center"/>
            </w:pPr>
            <w:r>
              <w:lastRenderedPageBreak/>
              <w:t>12</w:t>
            </w:r>
          </w:p>
          <w:p w14:paraId="022AE7AF" w14:textId="15FDA131" w:rsidR="00FE7C0F" w:rsidRDefault="00FE7C0F" w:rsidP="00FE7C0F">
            <w:pPr>
              <w:jc w:val="center"/>
            </w:pPr>
            <w:r>
              <w:t xml:space="preserve"> 1 hour</w:t>
            </w:r>
          </w:p>
        </w:tc>
        <w:tc>
          <w:tcPr>
            <w:tcW w:w="4233" w:type="dxa"/>
          </w:tcPr>
          <w:p w14:paraId="35C7568A" w14:textId="77777777" w:rsidR="00265AD0" w:rsidRDefault="00265AD0" w:rsidP="00265AD0">
            <w:pPr>
              <w:rPr>
                <w:b/>
              </w:rPr>
            </w:pPr>
            <w:r>
              <w:rPr>
                <w:b/>
              </w:rPr>
              <w:t xml:space="preserve">Learning outcome </w:t>
            </w:r>
            <w:r w:rsidRPr="00D159A4">
              <w:rPr>
                <w:b/>
              </w:rPr>
              <w:t>3</w:t>
            </w:r>
            <w:r>
              <w:rPr>
                <w:b/>
              </w:rPr>
              <w:t>:</w:t>
            </w:r>
            <w:r w:rsidRPr="00D159A4">
              <w:rPr>
                <w:b/>
              </w:rPr>
              <w:t xml:space="preserve"> Understand how to implement food safety management procedures </w:t>
            </w:r>
          </w:p>
          <w:p w14:paraId="1AF4A0BE" w14:textId="77777777" w:rsidR="00265AD0" w:rsidRDefault="00265AD0" w:rsidP="00FE7C0F">
            <w:pPr>
              <w:rPr>
                <w:bCs/>
              </w:rPr>
            </w:pPr>
          </w:p>
          <w:p w14:paraId="78C35038" w14:textId="427B9AF6" w:rsidR="00FE7C0F" w:rsidRPr="00F00A3E" w:rsidRDefault="00FE7C0F" w:rsidP="00FE7C0F">
            <w:pPr>
              <w:rPr>
                <w:bCs/>
              </w:rPr>
            </w:pPr>
            <w:r w:rsidRPr="00F00A3E">
              <w:rPr>
                <w:bCs/>
              </w:rPr>
              <w:t>3.5 State the food safety management records used within a food safety management system</w:t>
            </w:r>
          </w:p>
          <w:p w14:paraId="51097D8A" w14:textId="77777777" w:rsidR="00F00A3E" w:rsidRPr="00F00A3E" w:rsidRDefault="00F00A3E" w:rsidP="00FE7C0F">
            <w:pPr>
              <w:rPr>
                <w:bCs/>
              </w:rPr>
            </w:pPr>
          </w:p>
          <w:p w14:paraId="3832486F" w14:textId="77777777" w:rsidR="00F00A3E" w:rsidRPr="00F00A3E" w:rsidRDefault="00F00A3E" w:rsidP="00F00A3E">
            <w:pPr>
              <w:pStyle w:val="Normalheadingred"/>
              <w:rPr>
                <w:b w:val="0"/>
                <w:bCs/>
              </w:rPr>
            </w:pPr>
          </w:p>
          <w:p w14:paraId="4306CBD6" w14:textId="77E96D0D" w:rsidR="00F00A3E" w:rsidRPr="00F00A3E" w:rsidRDefault="00F00A3E" w:rsidP="00FE7C0F">
            <w:pPr>
              <w:rPr>
                <w:bCs/>
              </w:rPr>
            </w:pPr>
          </w:p>
        </w:tc>
        <w:tc>
          <w:tcPr>
            <w:tcW w:w="6812" w:type="dxa"/>
          </w:tcPr>
          <w:p w14:paraId="7B1E473A" w14:textId="77777777" w:rsidR="00AE0AF4" w:rsidRDefault="00AE0AF4" w:rsidP="00AE0AF4">
            <w:pPr>
              <w:pStyle w:val="Normalbulletlist"/>
              <w:numPr>
                <w:ilvl w:val="0"/>
                <w:numId w:val="0"/>
              </w:numPr>
              <w:rPr>
                <w:b/>
                <w:bCs w:val="0"/>
                <w:color w:val="FF0000"/>
              </w:rPr>
            </w:pPr>
            <w:r w:rsidRPr="008F5865">
              <w:rPr>
                <w:b/>
                <w:bCs w:val="0"/>
                <w:color w:val="FF0000"/>
              </w:rPr>
              <w:t>Activities:</w:t>
            </w:r>
          </w:p>
          <w:p w14:paraId="539F705C" w14:textId="4BD2579F" w:rsidR="00AE0AF4" w:rsidRPr="00200F68" w:rsidRDefault="00AE0AF4" w:rsidP="00AE0AF4">
            <w:pPr>
              <w:pStyle w:val="Normalbulletlist"/>
              <w:numPr>
                <w:ilvl w:val="0"/>
                <w:numId w:val="43"/>
              </w:numPr>
              <w:rPr>
                <w:b/>
                <w:bCs w:val="0"/>
                <w:color w:val="000000" w:themeColor="text1"/>
              </w:rPr>
            </w:pPr>
            <w:r w:rsidRPr="00200F68">
              <w:rPr>
                <w:color w:val="000000" w:themeColor="text1"/>
              </w:rPr>
              <w:t xml:space="preserve">Icebreaker </w:t>
            </w:r>
            <w:r w:rsidRPr="00200F68">
              <w:rPr>
                <w:b/>
                <w:bCs w:val="0"/>
                <w:color w:val="000000" w:themeColor="text1"/>
              </w:rPr>
              <w:t xml:space="preserve">Activity </w:t>
            </w:r>
            <w:r>
              <w:rPr>
                <w:b/>
                <w:bCs w:val="0"/>
                <w:color w:val="000000" w:themeColor="text1"/>
              </w:rPr>
              <w:t>34</w:t>
            </w:r>
          </w:p>
          <w:p w14:paraId="26A64FAB" w14:textId="66E3F919" w:rsidR="00AE0AF4" w:rsidRDefault="00AE0AF4" w:rsidP="00AE0AF4">
            <w:pPr>
              <w:pStyle w:val="Normalbulletlist"/>
              <w:numPr>
                <w:ilvl w:val="0"/>
                <w:numId w:val="43"/>
              </w:numPr>
              <w:rPr>
                <w:b/>
                <w:bCs w:val="0"/>
                <w:color w:val="000000" w:themeColor="text1"/>
              </w:rPr>
            </w:pPr>
            <w:r w:rsidRPr="00200F68">
              <w:rPr>
                <w:color w:val="000000" w:themeColor="text1"/>
              </w:rPr>
              <w:t xml:space="preserve">Present </w:t>
            </w:r>
            <w:r>
              <w:rPr>
                <w:color w:val="000000" w:themeColor="text1"/>
              </w:rPr>
              <w:t xml:space="preserve">food safety management procedures </w:t>
            </w:r>
            <w:r w:rsidRPr="00200F68">
              <w:rPr>
                <w:color w:val="000000" w:themeColor="text1"/>
              </w:rPr>
              <w:t xml:space="preserve">using </w:t>
            </w:r>
            <w:r w:rsidRPr="00200F68">
              <w:rPr>
                <w:b/>
                <w:bCs w:val="0"/>
                <w:color w:val="000000" w:themeColor="text1"/>
              </w:rPr>
              <w:t xml:space="preserve">PowerPoint presentation </w:t>
            </w:r>
            <w:r>
              <w:rPr>
                <w:b/>
                <w:bCs w:val="0"/>
                <w:color w:val="000000" w:themeColor="text1"/>
              </w:rPr>
              <w:t>12</w:t>
            </w:r>
          </w:p>
          <w:p w14:paraId="554B0938" w14:textId="30CE6969" w:rsidR="00AE0AF4" w:rsidRDefault="00AE0AF4" w:rsidP="00AE0AF4">
            <w:pPr>
              <w:pStyle w:val="Normalbulletlist"/>
              <w:numPr>
                <w:ilvl w:val="0"/>
                <w:numId w:val="43"/>
              </w:numPr>
              <w:rPr>
                <w:b/>
                <w:bCs w:val="0"/>
                <w:color w:val="000000" w:themeColor="text1"/>
              </w:rPr>
            </w:pPr>
            <w:r>
              <w:rPr>
                <w:color w:val="000000" w:themeColor="text1"/>
              </w:rPr>
              <w:t xml:space="preserve">Learners to complete </w:t>
            </w:r>
            <w:r w:rsidRPr="004B3366">
              <w:rPr>
                <w:b/>
                <w:bCs w:val="0"/>
                <w:color w:val="000000" w:themeColor="text1"/>
              </w:rPr>
              <w:t xml:space="preserve">Activity </w:t>
            </w:r>
            <w:r>
              <w:rPr>
                <w:b/>
                <w:bCs w:val="0"/>
                <w:color w:val="000000" w:themeColor="text1"/>
              </w:rPr>
              <w:t>35</w:t>
            </w:r>
          </w:p>
          <w:p w14:paraId="403C7C3A" w14:textId="77777777" w:rsidR="00AE0AF4" w:rsidRDefault="00AE0AF4" w:rsidP="00AE0AF4">
            <w:pPr>
              <w:pStyle w:val="Normalbulletlist"/>
              <w:numPr>
                <w:ilvl w:val="0"/>
                <w:numId w:val="43"/>
              </w:numPr>
            </w:pPr>
            <w:r>
              <w:t xml:space="preserve">Show </w:t>
            </w:r>
            <w:r w:rsidRPr="00785A15">
              <w:rPr>
                <w:i/>
                <w:iCs/>
              </w:rPr>
              <w:t>Safer food, better business</w:t>
            </w:r>
            <w:r>
              <w:t xml:space="preserve"> Food Standards Agency videos on YouTube: </w:t>
            </w:r>
          </w:p>
          <w:p w14:paraId="6B769183" w14:textId="77777777" w:rsidR="00AE0AF4" w:rsidRDefault="00743014" w:rsidP="00AE0AF4">
            <w:pPr>
              <w:pStyle w:val="Normalnumberedlist"/>
              <w:numPr>
                <w:ilvl w:val="0"/>
                <w:numId w:val="0"/>
              </w:numPr>
              <w:ind w:left="357"/>
              <w:rPr>
                <w:rStyle w:val="Hyperlink"/>
              </w:rPr>
            </w:pPr>
            <w:hyperlink r:id="rId16" w:history="1">
              <w:r w:rsidR="00AE0AF4" w:rsidRPr="001E2268">
                <w:rPr>
                  <w:rStyle w:val="Hyperlink"/>
                </w:rPr>
                <w:t>www.youtube.com/playlist?list=PLLTNCta7yiY-i9cQqXigCHnkd08Pn7SnC</w:t>
              </w:r>
            </w:hyperlink>
          </w:p>
          <w:p w14:paraId="79AEC159" w14:textId="6B66C2C2" w:rsidR="00AE0AF4" w:rsidRPr="00AE0AF4" w:rsidRDefault="00AE0AF4" w:rsidP="00AE0AF4">
            <w:pPr>
              <w:pStyle w:val="Normalnumberedlist"/>
              <w:numPr>
                <w:ilvl w:val="0"/>
                <w:numId w:val="43"/>
              </w:numPr>
            </w:pPr>
            <w:r>
              <w:t>Recap lesson.</w:t>
            </w:r>
          </w:p>
          <w:p w14:paraId="2E632A2D" w14:textId="5BBF9BA7" w:rsidR="00AE0AF4" w:rsidRPr="00A329A4" w:rsidRDefault="00AE0AF4" w:rsidP="00AE0AF4">
            <w:pPr>
              <w:pStyle w:val="Normalnumberedlist"/>
              <w:numPr>
                <w:ilvl w:val="0"/>
                <w:numId w:val="43"/>
              </w:numPr>
            </w:pPr>
            <w:r>
              <w:t xml:space="preserve">Set </w:t>
            </w:r>
            <w:r w:rsidRPr="001E4082">
              <w:rPr>
                <w:b/>
                <w:bCs/>
              </w:rPr>
              <w:t xml:space="preserve">Worksheet </w:t>
            </w:r>
            <w:r>
              <w:rPr>
                <w:b/>
                <w:bCs/>
              </w:rPr>
              <w:t xml:space="preserve">12 </w:t>
            </w:r>
            <w:r>
              <w:t xml:space="preserve">as homework and </w:t>
            </w:r>
            <w:r w:rsidRPr="001E4082">
              <w:rPr>
                <w:b/>
                <w:bCs/>
              </w:rPr>
              <w:t>Activity</w:t>
            </w:r>
            <w:r>
              <w:rPr>
                <w:b/>
                <w:bCs/>
              </w:rPr>
              <w:t xml:space="preserve"> 36</w:t>
            </w:r>
            <w:r>
              <w:t xml:space="preserve"> as a stretch activity.</w:t>
            </w:r>
          </w:p>
          <w:p w14:paraId="2D55DBB0" w14:textId="77777777" w:rsidR="00AE0AF4" w:rsidRDefault="00AE0AF4" w:rsidP="00AE0AF4">
            <w:pPr>
              <w:pStyle w:val="Normalbulletlist"/>
              <w:numPr>
                <w:ilvl w:val="0"/>
                <w:numId w:val="0"/>
              </w:numPr>
              <w:ind w:left="284" w:hanging="284"/>
            </w:pPr>
          </w:p>
          <w:p w14:paraId="51D9B286" w14:textId="77777777" w:rsidR="00AE0AF4" w:rsidRPr="004B3366" w:rsidRDefault="00AE0AF4" w:rsidP="00AE0AF4">
            <w:pPr>
              <w:pStyle w:val="Normalheadingred"/>
              <w:rPr>
                <w:color w:val="FF0000"/>
              </w:rPr>
            </w:pPr>
            <w:r w:rsidRPr="004B3366">
              <w:rPr>
                <w:color w:val="FF0000"/>
              </w:rPr>
              <w:t>Resources:</w:t>
            </w:r>
          </w:p>
          <w:p w14:paraId="27A29260" w14:textId="3FA2AA9E" w:rsidR="00AE0AF4" w:rsidRPr="00C53CA5" w:rsidRDefault="00AE0AF4" w:rsidP="00AE0AF4">
            <w:pPr>
              <w:pStyle w:val="Normalheadingred"/>
              <w:numPr>
                <w:ilvl w:val="0"/>
                <w:numId w:val="43"/>
              </w:numPr>
              <w:rPr>
                <w:color w:val="auto"/>
              </w:rPr>
            </w:pPr>
            <w:r w:rsidRPr="00C53CA5">
              <w:rPr>
                <w:color w:val="auto"/>
              </w:rPr>
              <w:t>PowerPoint</w:t>
            </w:r>
            <w:r>
              <w:rPr>
                <w:color w:val="auto"/>
              </w:rPr>
              <w:t xml:space="preserve"> presentation</w:t>
            </w:r>
            <w:r w:rsidRPr="00C53CA5">
              <w:rPr>
                <w:color w:val="auto"/>
              </w:rPr>
              <w:t xml:space="preserve"> 1</w:t>
            </w:r>
            <w:r>
              <w:rPr>
                <w:color w:val="auto"/>
              </w:rPr>
              <w:t>2</w:t>
            </w:r>
          </w:p>
          <w:p w14:paraId="22D64298" w14:textId="4611CCAE" w:rsidR="00AE0AF4" w:rsidRDefault="00AE0AF4" w:rsidP="00AE0AF4">
            <w:pPr>
              <w:pStyle w:val="Normalheadingred"/>
              <w:numPr>
                <w:ilvl w:val="0"/>
                <w:numId w:val="43"/>
              </w:numPr>
              <w:rPr>
                <w:color w:val="auto"/>
              </w:rPr>
            </w:pPr>
            <w:r w:rsidRPr="00C53CA5">
              <w:rPr>
                <w:color w:val="auto"/>
              </w:rPr>
              <w:t xml:space="preserve">Activity </w:t>
            </w:r>
            <w:r>
              <w:rPr>
                <w:color w:val="auto"/>
              </w:rPr>
              <w:t>34</w:t>
            </w:r>
          </w:p>
          <w:p w14:paraId="10C59345" w14:textId="2574CB06" w:rsidR="00AE0AF4" w:rsidRDefault="00AE0AF4" w:rsidP="00AE0AF4">
            <w:pPr>
              <w:pStyle w:val="Normalheadingred"/>
              <w:numPr>
                <w:ilvl w:val="0"/>
                <w:numId w:val="43"/>
              </w:numPr>
              <w:rPr>
                <w:color w:val="auto"/>
              </w:rPr>
            </w:pPr>
            <w:r>
              <w:rPr>
                <w:color w:val="auto"/>
              </w:rPr>
              <w:t>Worksheet 12</w:t>
            </w:r>
          </w:p>
          <w:p w14:paraId="06AF6D93" w14:textId="19E215D0" w:rsidR="00AE0AF4" w:rsidRDefault="00AE0AF4" w:rsidP="00AE0AF4">
            <w:pPr>
              <w:pStyle w:val="Normalheadingred"/>
              <w:numPr>
                <w:ilvl w:val="0"/>
                <w:numId w:val="43"/>
              </w:numPr>
              <w:rPr>
                <w:color w:val="auto"/>
              </w:rPr>
            </w:pPr>
            <w:r>
              <w:rPr>
                <w:color w:val="auto"/>
              </w:rPr>
              <w:t>Activity 35</w:t>
            </w:r>
          </w:p>
          <w:p w14:paraId="76C6B179" w14:textId="016F8126" w:rsidR="00FE7C0F" w:rsidRPr="0024156D" w:rsidRDefault="00AE0AF4" w:rsidP="00FE7C0F">
            <w:pPr>
              <w:pStyle w:val="Normalheadingred"/>
              <w:numPr>
                <w:ilvl w:val="0"/>
                <w:numId w:val="43"/>
              </w:numPr>
              <w:rPr>
                <w:color w:val="auto"/>
              </w:rPr>
            </w:pPr>
            <w:r>
              <w:rPr>
                <w:color w:val="auto"/>
              </w:rPr>
              <w:t>Activity 36</w:t>
            </w:r>
          </w:p>
        </w:tc>
        <w:tc>
          <w:tcPr>
            <w:tcW w:w="2197" w:type="dxa"/>
          </w:tcPr>
          <w:p w14:paraId="490EE8D3" w14:textId="77777777" w:rsidR="00AE0AF4" w:rsidRPr="00566662" w:rsidRDefault="00AE0AF4" w:rsidP="00AE0AF4">
            <w:pPr>
              <w:spacing w:before="0" w:after="0" w:line="240" w:lineRule="auto"/>
              <w:rPr>
                <w:rFonts w:cs="Arial"/>
                <w:szCs w:val="22"/>
              </w:rPr>
            </w:pPr>
            <w:r w:rsidRPr="00566662">
              <w:rPr>
                <w:rFonts w:cs="Arial"/>
                <w:szCs w:val="22"/>
              </w:rPr>
              <w:t xml:space="preserve">Tutor </w:t>
            </w:r>
            <w:r>
              <w:rPr>
                <w:rFonts w:cs="Arial"/>
                <w:szCs w:val="22"/>
              </w:rPr>
              <w:t>o</w:t>
            </w:r>
            <w:r w:rsidRPr="00566662">
              <w:rPr>
                <w:rFonts w:cs="Arial"/>
                <w:szCs w:val="22"/>
              </w:rPr>
              <w:t>bservation</w:t>
            </w:r>
          </w:p>
          <w:p w14:paraId="5C06D399" w14:textId="77777777" w:rsidR="00AE0AF4" w:rsidRPr="00566662" w:rsidRDefault="00AE0AF4" w:rsidP="00AE0AF4">
            <w:pPr>
              <w:spacing w:before="0" w:after="0" w:line="240" w:lineRule="auto"/>
              <w:rPr>
                <w:rFonts w:cs="Arial"/>
                <w:szCs w:val="22"/>
              </w:rPr>
            </w:pPr>
          </w:p>
          <w:p w14:paraId="0CF07278" w14:textId="77777777" w:rsidR="00AE0AF4" w:rsidRPr="00566662" w:rsidRDefault="00AE0AF4" w:rsidP="00AE0AF4">
            <w:pPr>
              <w:spacing w:before="0" w:after="0" w:line="240" w:lineRule="auto"/>
              <w:rPr>
                <w:rFonts w:cs="Arial"/>
                <w:szCs w:val="22"/>
              </w:rPr>
            </w:pPr>
            <w:r w:rsidRPr="00566662">
              <w:rPr>
                <w:rFonts w:cs="Arial"/>
                <w:szCs w:val="22"/>
              </w:rPr>
              <w:t>Question and answer</w:t>
            </w:r>
          </w:p>
          <w:p w14:paraId="418F51C4" w14:textId="77777777" w:rsidR="00AE0AF4" w:rsidRDefault="00AE0AF4" w:rsidP="00AE0AF4">
            <w:pPr>
              <w:pStyle w:val="Normalheadingred"/>
              <w:rPr>
                <w:color w:val="auto"/>
              </w:rPr>
            </w:pPr>
          </w:p>
          <w:p w14:paraId="43415831" w14:textId="7F642FEB" w:rsidR="00AE0AF4" w:rsidRDefault="00AE0AF4" w:rsidP="00AE0AF4">
            <w:pPr>
              <w:pStyle w:val="Normalheadingred"/>
              <w:rPr>
                <w:color w:val="auto"/>
              </w:rPr>
            </w:pPr>
            <w:r w:rsidRPr="00C53CA5">
              <w:rPr>
                <w:color w:val="auto"/>
              </w:rPr>
              <w:t xml:space="preserve">Activity </w:t>
            </w:r>
            <w:r>
              <w:rPr>
                <w:color w:val="auto"/>
              </w:rPr>
              <w:t>34</w:t>
            </w:r>
          </w:p>
          <w:p w14:paraId="23EE652A" w14:textId="77777777" w:rsidR="00AE0AF4" w:rsidRDefault="00AE0AF4" w:rsidP="00AE0AF4">
            <w:pPr>
              <w:pStyle w:val="Normalheadingred"/>
              <w:rPr>
                <w:color w:val="auto"/>
              </w:rPr>
            </w:pPr>
          </w:p>
          <w:p w14:paraId="3CE13781" w14:textId="28962AA3" w:rsidR="00AE0AF4" w:rsidRDefault="00AE0AF4" w:rsidP="00AE0AF4">
            <w:pPr>
              <w:pStyle w:val="Normalheadingred"/>
              <w:rPr>
                <w:color w:val="auto"/>
              </w:rPr>
            </w:pPr>
            <w:r>
              <w:rPr>
                <w:color w:val="auto"/>
              </w:rPr>
              <w:t>Worksheet 12</w:t>
            </w:r>
          </w:p>
          <w:p w14:paraId="58FF5D3D" w14:textId="77777777" w:rsidR="00AE0AF4" w:rsidRDefault="00AE0AF4" w:rsidP="00AE0AF4">
            <w:pPr>
              <w:pStyle w:val="Normalheadingred"/>
              <w:rPr>
                <w:color w:val="auto"/>
              </w:rPr>
            </w:pPr>
          </w:p>
          <w:p w14:paraId="271B1254" w14:textId="0BABCDB5" w:rsidR="00AE0AF4" w:rsidRDefault="00AE0AF4" w:rsidP="00AE0AF4">
            <w:pPr>
              <w:pStyle w:val="Normalheadingred"/>
              <w:rPr>
                <w:color w:val="auto"/>
              </w:rPr>
            </w:pPr>
            <w:r>
              <w:rPr>
                <w:color w:val="auto"/>
              </w:rPr>
              <w:t>Activity 35</w:t>
            </w:r>
          </w:p>
          <w:p w14:paraId="0103DB62" w14:textId="77777777" w:rsidR="00AE0AF4" w:rsidRDefault="00AE0AF4" w:rsidP="00AE0AF4">
            <w:pPr>
              <w:pStyle w:val="Normalheadingred"/>
              <w:rPr>
                <w:color w:val="auto"/>
              </w:rPr>
            </w:pPr>
          </w:p>
          <w:p w14:paraId="549AD869" w14:textId="57A8C7BF" w:rsidR="00AE0AF4" w:rsidRDefault="00AE0AF4" w:rsidP="00AE0AF4">
            <w:pPr>
              <w:pStyle w:val="Normalheadingred"/>
              <w:rPr>
                <w:color w:val="auto"/>
              </w:rPr>
            </w:pPr>
            <w:r>
              <w:rPr>
                <w:color w:val="auto"/>
              </w:rPr>
              <w:t>Activity 36</w:t>
            </w:r>
          </w:p>
          <w:p w14:paraId="3F9372E8" w14:textId="536D2150" w:rsidR="00FE7C0F" w:rsidRPr="00B27B25" w:rsidRDefault="00FE7C0F" w:rsidP="00FE7C0F">
            <w:pPr>
              <w:rPr>
                <w:b/>
              </w:rPr>
            </w:pPr>
          </w:p>
        </w:tc>
      </w:tr>
    </w:tbl>
    <w:p w14:paraId="3E3F30D3" w14:textId="77777777" w:rsidR="0098637D" w:rsidRPr="00E26CCE" w:rsidRDefault="0098637D" w:rsidP="00E26CCE"/>
    <w:sectPr w:rsidR="0098637D" w:rsidRPr="00E26CCE" w:rsidSect="00EF6580">
      <w:headerReference w:type="even" r:id="rId17"/>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33C99" w14:textId="77777777" w:rsidR="00C735EC" w:rsidRDefault="00C735EC">
      <w:pPr>
        <w:spacing w:before="0" w:after="0"/>
      </w:pPr>
      <w:r>
        <w:separator/>
      </w:r>
    </w:p>
  </w:endnote>
  <w:endnote w:type="continuationSeparator" w:id="0">
    <w:p w14:paraId="32DB6F26" w14:textId="77777777" w:rsidR="00C735EC" w:rsidRDefault="00C735EC">
      <w:pPr>
        <w:spacing w:before="0" w:after="0"/>
      </w:pPr>
      <w:r>
        <w:continuationSeparator/>
      </w:r>
    </w:p>
  </w:endnote>
  <w:endnote w:type="continuationNotice" w:id="1">
    <w:p w14:paraId="71C6F15A" w14:textId="77777777" w:rsidR="00C735EC" w:rsidRDefault="00C735E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D967" w14:textId="77777777" w:rsidR="00165499" w:rsidRDefault="00165499" w:rsidP="0098637D">
    <w:pPr>
      <w:pStyle w:val="Footer"/>
    </w:pPr>
    <w:r>
      <w:rPr>
        <w:noProof/>
        <w:lang w:eastAsia="en-GB"/>
      </w:rPr>
      <mc:AlternateContent>
        <mc:Choice Requires="wps">
          <w:drawing>
            <wp:anchor distT="0" distB="0" distL="114300" distR="114300" simplePos="0" relativeHeight="251658241" behindDoc="0" locked="0" layoutInCell="1" allowOverlap="1" wp14:anchorId="13DAE6D4" wp14:editId="4FD602AB">
              <wp:simplePos x="0" y="0"/>
              <wp:positionH relativeFrom="column">
                <wp:posOffset>-933450</wp:posOffset>
              </wp:positionH>
              <wp:positionV relativeFrom="paragraph">
                <wp:posOffset>-105410</wp:posOffset>
              </wp:positionV>
              <wp:extent cx="11061700" cy="821690"/>
              <wp:effectExtent l="127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165499" w14:paraId="6B1DBA84" w14:textId="77777777">
                            <w:trPr>
                              <w:trHeight w:val="567"/>
                            </w:trPr>
                            <w:tc>
                              <w:tcPr>
                                <w:tcW w:w="10693" w:type="dxa"/>
                                <w:shd w:val="clear" w:color="auto" w:fill="D9D9D9"/>
                              </w:tcPr>
                              <w:p w14:paraId="3E2D4E32" w14:textId="5798BD6A" w:rsidR="00165499" w:rsidRPr="001C75AD" w:rsidRDefault="00165499"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743014">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fldChar w:fldCharType="begin"/>
                                </w:r>
                                <w:r>
                                  <w:instrText xml:space="preserve"> PAGE   \* MERGEFORMAT </w:instrText>
                                </w:r>
                                <w:r>
                                  <w:fldChar w:fldCharType="separate"/>
                                </w:r>
                                <w:r w:rsidR="00743014" w:rsidRPr="00743014">
                                  <w:rPr>
                                    <w:rFonts w:cs="Arial"/>
                                    <w:noProof/>
                                  </w:rPr>
                                  <w:t>10</w:t>
                                </w:r>
                                <w:r>
                                  <w:rPr>
                                    <w:rFonts w:cs="Arial"/>
                                    <w:noProof/>
                                  </w:rPr>
                                  <w:fldChar w:fldCharType="end"/>
                                </w:r>
                                <w:r w:rsidRPr="001C75AD">
                                  <w:rPr>
                                    <w:rFonts w:cs="Arial"/>
                                  </w:rPr>
                                  <w:t xml:space="preserve"> of </w:t>
                                </w:r>
                                <w:fldSimple w:instr=" NUMPAGES   \* MERGEFORMAT ">
                                  <w:r w:rsidR="00743014" w:rsidRPr="00743014">
                                    <w:rPr>
                                      <w:rFonts w:cs="Arial"/>
                                      <w:noProof/>
                                    </w:rPr>
                                    <w:t>10</w:t>
                                  </w:r>
                                </w:fldSimple>
                              </w:p>
                            </w:tc>
                          </w:tr>
                          <w:tr w:rsidR="00165499" w14:paraId="2146FC7A" w14:textId="77777777">
                            <w:trPr>
                              <w:trHeight w:val="624"/>
                            </w:trPr>
                            <w:tc>
                              <w:tcPr>
                                <w:tcW w:w="10693" w:type="dxa"/>
                                <w:shd w:val="clear" w:color="auto" w:fill="E30613"/>
                              </w:tcPr>
                              <w:p w14:paraId="6E89386F" w14:textId="77777777" w:rsidR="00165499" w:rsidRPr="00BD28AC" w:rsidRDefault="00165499" w:rsidP="0098637D">
                                <w:r>
                                  <w:br/>
                                </w:r>
                              </w:p>
                            </w:tc>
                          </w:tr>
                          <w:tr w:rsidR="00165499" w14:paraId="1E678CE6" w14:textId="77777777">
                            <w:trPr>
                              <w:trHeight w:val="993"/>
                            </w:trPr>
                            <w:tc>
                              <w:tcPr>
                                <w:tcW w:w="10693" w:type="dxa"/>
                                <w:shd w:val="clear" w:color="auto" w:fill="D9D9D9"/>
                              </w:tcPr>
                              <w:p w14:paraId="3B509B6E" w14:textId="77777777" w:rsidR="00165499" w:rsidRPr="001C75AD" w:rsidRDefault="00165499" w:rsidP="0098637D">
                                <w:pPr>
                                  <w:pStyle w:val="Footer"/>
                                  <w:spacing w:before="20"/>
                                  <w:rPr>
                                    <w:rFonts w:cs="Arial"/>
                                  </w:rPr>
                                </w:pPr>
                                <w:r w:rsidRPr="001C75AD">
                                  <w:rPr>
                                    <w:rFonts w:cs="Arial"/>
                                  </w:rPr>
                                  <w:tab/>
                                </w:r>
                              </w:p>
                            </w:tc>
                          </w:tr>
                        </w:tbl>
                        <w:p w14:paraId="05952767" w14:textId="77777777" w:rsidR="00165499" w:rsidRDefault="001654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AE6D4" id="_x0000_t202" coordsize="21600,21600" o:spt="202" path="m,l,21600r21600,l21600,xe">
              <v:stroke joinstyle="miter"/>
              <v:path gradientshapeok="t" o:connecttype="rect"/>
            </v:shapetype>
            <v:shape id="Text Box 6" o:spid="_x0000_s1027" type="#_x0000_t202" style="position:absolute;left:0;text-align:left;margin-left:-73.5pt;margin-top:-8.3pt;width:871pt;height:6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yyrwIAALE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" filled="f" stroked="f">
              <v:textbox inset="0,0,0,0">
                <w:txbxContent>
                  <w:tbl>
                    <w:tblPr>
                      <w:tblW w:w="17010" w:type="dxa"/>
                      <w:tblInd w:w="177" w:type="dxa"/>
                      <w:tblLook w:val="0000" w:firstRow="0" w:lastRow="0" w:firstColumn="0" w:lastColumn="0" w:noHBand="0" w:noVBand="0"/>
                    </w:tblPr>
                    <w:tblGrid>
                      <w:gridCol w:w="17010"/>
                    </w:tblGrid>
                    <w:tr w:rsidR="00165499" w14:paraId="6B1DBA84" w14:textId="77777777">
                      <w:trPr>
                        <w:trHeight w:val="567"/>
                      </w:trPr>
                      <w:tc>
                        <w:tcPr>
                          <w:tcW w:w="10693" w:type="dxa"/>
                          <w:shd w:val="clear" w:color="auto" w:fill="D9D9D9"/>
                        </w:tcPr>
                        <w:p w14:paraId="3E2D4E32" w14:textId="5798BD6A" w:rsidR="00165499" w:rsidRPr="001C75AD" w:rsidRDefault="00165499"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743014">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fldChar w:fldCharType="begin"/>
                          </w:r>
                          <w:r>
                            <w:instrText xml:space="preserve"> PAGE   \* MERGEFORMAT </w:instrText>
                          </w:r>
                          <w:r>
                            <w:fldChar w:fldCharType="separate"/>
                          </w:r>
                          <w:r w:rsidR="00743014" w:rsidRPr="00743014">
                            <w:rPr>
                              <w:rFonts w:cs="Arial"/>
                              <w:noProof/>
                            </w:rPr>
                            <w:t>10</w:t>
                          </w:r>
                          <w:r>
                            <w:rPr>
                              <w:rFonts w:cs="Arial"/>
                              <w:noProof/>
                            </w:rPr>
                            <w:fldChar w:fldCharType="end"/>
                          </w:r>
                          <w:r w:rsidRPr="001C75AD">
                            <w:rPr>
                              <w:rFonts w:cs="Arial"/>
                            </w:rPr>
                            <w:t xml:space="preserve"> of </w:t>
                          </w:r>
                          <w:fldSimple w:instr=" NUMPAGES   \* MERGEFORMAT ">
                            <w:r w:rsidR="00743014" w:rsidRPr="00743014">
                              <w:rPr>
                                <w:rFonts w:cs="Arial"/>
                                <w:noProof/>
                              </w:rPr>
                              <w:t>10</w:t>
                            </w:r>
                          </w:fldSimple>
                        </w:p>
                      </w:tc>
                    </w:tr>
                    <w:tr w:rsidR="00165499" w14:paraId="2146FC7A" w14:textId="77777777">
                      <w:trPr>
                        <w:trHeight w:val="624"/>
                      </w:trPr>
                      <w:tc>
                        <w:tcPr>
                          <w:tcW w:w="10693" w:type="dxa"/>
                          <w:shd w:val="clear" w:color="auto" w:fill="E30613"/>
                        </w:tcPr>
                        <w:p w14:paraId="6E89386F" w14:textId="77777777" w:rsidR="00165499" w:rsidRPr="00BD28AC" w:rsidRDefault="00165499" w:rsidP="0098637D">
                          <w:r>
                            <w:br/>
                          </w:r>
                        </w:p>
                      </w:tc>
                    </w:tr>
                    <w:tr w:rsidR="00165499" w14:paraId="1E678CE6" w14:textId="77777777">
                      <w:trPr>
                        <w:trHeight w:val="993"/>
                      </w:trPr>
                      <w:tc>
                        <w:tcPr>
                          <w:tcW w:w="10693" w:type="dxa"/>
                          <w:shd w:val="clear" w:color="auto" w:fill="D9D9D9"/>
                        </w:tcPr>
                        <w:p w14:paraId="3B509B6E" w14:textId="77777777" w:rsidR="00165499" w:rsidRPr="001C75AD" w:rsidRDefault="00165499" w:rsidP="0098637D">
                          <w:pPr>
                            <w:pStyle w:val="Footer"/>
                            <w:spacing w:before="20"/>
                            <w:rPr>
                              <w:rFonts w:cs="Arial"/>
                            </w:rPr>
                          </w:pPr>
                          <w:r w:rsidRPr="001C75AD">
                            <w:rPr>
                              <w:rFonts w:cs="Arial"/>
                            </w:rPr>
                            <w:tab/>
                          </w:r>
                        </w:p>
                      </w:tc>
                    </w:tr>
                  </w:tbl>
                  <w:p w14:paraId="05952767" w14:textId="77777777" w:rsidR="00165499" w:rsidRDefault="0016549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8A8FE" w14:textId="77777777" w:rsidR="00C735EC" w:rsidRDefault="00C735EC">
      <w:pPr>
        <w:spacing w:before="0" w:after="0"/>
      </w:pPr>
      <w:r>
        <w:separator/>
      </w:r>
    </w:p>
  </w:footnote>
  <w:footnote w:type="continuationSeparator" w:id="0">
    <w:p w14:paraId="28D11785" w14:textId="77777777" w:rsidR="00C735EC" w:rsidRDefault="00C735EC">
      <w:pPr>
        <w:spacing w:before="0" w:after="0"/>
      </w:pPr>
      <w:r>
        <w:continuationSeparator/>
      </w:r>
    </w:p>
  </w:footnote>
  <w:footnote w:type="continuationNotice" w:id="1">
    <w:p w14:paraId="63594F2A" w14:textId="77777777" w:rsidR="00C735EC" w:rsidRDefault="00C735E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7A6D0" w14:textId="77777777" w:rsidR="00165499" w:rsidRDefault="00165499" w:rsidP="00B13391">
    <w:r>
      <w:rPr>
        <w:noProof/>
        <w:lang w:eastAsia="en-GB"/>
      </w:rPr>
      <mc:AlternateContent>
        <mc:Choice Requires="wps">
          <w:drawing>
            <wp:anchor distT="0" distB="0" distL="114300" distR="114300" simplePos="0" relativeHeight="251658240" behindDoc="1" locked="0" layoutInCell="1" allowOverlap="1" wp14:anchorId="78E20EF4" wp14:editId="13648F52">
              <wp:simplePos x="0" y="0"/>
              <wp:positionH relativeFrom="page">
                <wp:posOffset>0</wp:posOffset>
              </wp:positionH>
              <wp:positionV relativeFrom="page">
                <wp:posOffset>-36195</wp:posOffset>
              </wp:positionV>
              <wp:extent cx="10723880" cy="1080135"/>
              <wp:effectExtent l="0" t="0" r="127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605"/>
                            <w:gridCol w:w="4292"/>
                          </w:tblGrid>
                          <w:tr w:rsidR="00165499"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4C01237E" w:rsidR="00165499" w:rsidRPr="00E92EFF" w:rsidRDefault="00165499" w:rsidP="0017259D">
                                <w:pPr>
                                  <w:spacing w:before="0" w:after="0" w:line="320" w:lineRule="exact"/>
                                  <w:ind w:left="567"/>
                                  <w:rPr>
                                    <w:b/>
                                    <w:color w:val="FFFFFF"/>
                                    <w:sz w:val="28"/>
                                  </w:rPr>
                                </w:pPr>
                                <w:r w:rsidRPr="00DE06CF">
                                  <w:rPr>
                                    <w:color w:val="FFFFFF"/>
                                    <w:sz w:val="28"/>
                                  </w:rPr>
                                  <w:t xml:space="preserve">Level 3 </w:t>
                                </w:r>
                                <w:r w:rsidRPr="00D4655A">
                                  <w:rPr>
                                    <w:b/>
                                    <w:bCs/>
                                    <w:color w:val="FFFFFF"/>
                                    <w:sz w:val="28"/>
                                  </w:rPr>
                                  <w:t>Hospitality and Catering</w:t>
                                </w:r>
                              </w:p>
                            </w:tc>
                            <w:tc>
                              <w:tcPr>
                                <w:tcW w:w="4292" w:type="dxa"/>
                                <w:tcBorders>
                                  <w:left w:val="nil"/>
                                </w:tcBorders>
                                <w:shd w:val="clear" w:color="auto" w:fill="auto"/>
                                <w:vAlign w:val="bottom"/>
                              </w:tcPr>
                              <w:p w14:paraId="5DA59361" w14:textId="77777777" w:rsidR="00165499" w:rsidRPr="006D4994" w:rsidRDefault="00165499"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165499" w:rsidRPr="006D4994" w14:paraId="6E892B6C" w14:textId="77777777" w:rsidTr="007A693A">
                            <w:trPr>
                              <w:jc w:val="center"/>
                            </w:trPr>
                            <w:tc>
                              <w:tcPr>
                                <w:tcW w:w="16897" w:type="dxa"/>
                                <w:gridSpan w:val="2"/>
                                <w:shd w:val="clear" w:color="auto" w:fill="D9D9D9"/>
                              </w:tcPr>
                              <w:p w14:paraId="776165BE" w14:textId="6ED20C3B" w:rsidR="00165499" w:rsidRPr="00882FCE" w:rsidRDefault="00165499"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Pr>
                                    <w:b/>
                                    <w:sz w:val="24"/>
                                  </w:rPr>
                                  <w:t>306</w:t>
                                </w:r>
                                <w:r w:rsidRPr="00882FCE">
                                  <w:rPr>
                                    <w:b/>
                                    <w:sz w:val="24"/>
                                  </w:rPr>
                                  <w:t xml:space="preserve"> </w:t>
                                </w:r>
                                <w:r>
                                  <w:rPr>
                                    <w:b/>
                                    <w:color w:val="595959"/>
                                    <w:sz w:val="24"/>
                                  </w:rPr>
                                  <w:t>Scheme of work</w:t>
                                </w:r>
                              </w:p>
                            </w:tc>
                          </w:tr>
                        </w:tbl>
                        <w:p w14:paraId="1F53C2C0" w14:textId="77777777" w:rsidR="00165499" w:rsidRPr="006D4994" w:rsidRDefault="00165499" w:rsidP="00FF0827">
                          <w:pPr>
                            <w:ind w:left="567"/>
                            <w:rPr>
                              <w:sz w:val="14"/>
                            </w:rPr>
                          </w:pPr>
                        </w:p>
                        <w:p w14:paraId="6B63049B" w14:textId="77777777" w:rsidR="00165499" w:rsidRPr="00FF0827" w:rsidRDefault="00165499"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20EF4" id="_x0000_t202" coordsize="21600,21600" o:spt="202" path="m,l,21600r21600,l21600,xe">
              <v:stroke joinstyle="miter"/>
              <v:path gradientshapeok="t" o:connecttype="rect"/>
            </v:shapetype>
            <v:shape id="Text Box 5" o:spid="_x0000_s1026" type="#_x0000_t202" style="position:absolute;margin-left:0;margin-top:-2.85pt;width:844.4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NisAIAAKs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" filled="f" stroked="f">
              <v:textbox inset="0,0,0,0">
                <w:txbxContent>
                  <w:tbl>
                    <w:tblPr>
                      <w:tblW w:w="16897" w:type="dxa"/>
                      <w:jc w:val="center"/>
                      <w:tblLayout w:type="fixed"/>
                      <w:tblLook w:val="00A0" w:firstRow="1" w:lastRow="0" w:firstColumn="1" w:lastColumn="0" w:noHBand="0" w:noVBand="0"/>
                    </w:tblPr>
                    <w:tblGrid>
                      <w:gridCol w:w="12605"/>
                      <w:gridCol w:w="4292"/>
                    </w:tblGrid>
                    <w:tr w:rsidR="00165499"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4C01237E" w:rsidR="00165499" w:rsidRPr="00E92EFF" w:rsidRDefault="00165499" w:rsidP="0017259D">
                          <w:pPr>
                            <w:spacing w:before="0" w:after="0" w:line="320" w:lineRule="exact"/>
                            <w:ind w:left="567"/>
                            <w:rPr>
                              <w:b/>
                              <w:color w:val="FFFFFF"/>
                              <w:sz w:val="28"/>
                            </w:rPr>
                          </w:pPr>
                          <w:r w:rsidRPr="00DE06CF">
                            <w:rPr>
                              <w:color w:val="FFFFFF"/>
                              <w:sz w:val="28"/>
                            </w:rPr>
                            <w:t xml:space="preserve">Level 3 </w:t>
                          </w:r>
                          <w:r w:rsidRPr="00D4655A">
                            <w:rPr>
                              <w:b/>
                              <w:bCs/>
                              <w:color w:val="FFFFFF"/>
                              <w:sz w:val="28"/>
                            </w:rPr>
                            <w:t>Hospitality and Catering</w:t>
                          </w:r>
                        </w:p>
                      </w:tc>
                      <w:tc>
                        <w:tcPr>
                          <w:tcW w:w="4292" w:type="dxa"/>
                          <w:tcBorders>
                            <w:left w:val="nil"/>
                          </w:tcBorders>
                          <w:shd w:val="clear" w:color="auto" w:fill="auto"/>
                          <w:vAlign w:val="bottom"/>
                        </w:tcPr>
                        <w:p w14:paraId="5DA59361" w14:textId="77777777" w:rsidR="00165499" w:rsidRPr="006D4994" w:rsidRDefault="00165499"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165499" w:rsidRPr="006D4994" w14:paraId="6E892B6C" w14:textId="77777777" w:rsidTr="007A693A">
                      <w:trPr>
                        <w:jc w:val="center"/>
                      </w:trPr>
                      <w:tc>
                        <w:tcPr>
                          <w:tcW w:w="16897" w:type="dxa"/>
                          <w:gridSpan w:val="2"/>
                          <w:shd w:val="clear" w:color="auto" w:fill="D9D9D9"/>
                        </w:tcPr>
                        <w:p w14:paraId="776165BE" w14:textId="6ED20C3B" w:rsidR="00165499" w:rsidRPr="00882FCE" w:rsidRDefault="00165499"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Pr>
                              <w:b/>
                              <w:sz w:val="24"/>
                            </w:rPr>
                            <w:t>306</w:t>
                          </w:r>
                          <w:r w:rsidRPr="00882FCE">
                            <w:rPr>
                              <w:b/>
                              <w:sz w:val="24"/>
                            </w:rPr>
                            <w:t xml:space="preserve"> </w:t>
                          </w:r>
                          <w:r>
                            <w:rPr>
                              <w:b/>
                              <w:color w:val="595959"/>
                              <w:sz w:val="24"/>
                            </w:rPr>
                            <w:t>Scheme of work</w:t>
                          </w:r>
                        </w:p>
                      </w:tc>
                    </w:tr>
                  </w:tbl>
                  <w:p w14:paraId="1F53C2C0" w14:textId="77777777" w:rsidR="00165499" w:rsidRPr="006D4994" w:rsidRDefault="00165499" w:rsidP="00FF0827">
                    <w:pPr>
                      <w:ind w:left="567"/>
                      <w:rPr>
                        <w:sz w:val="14"/>
                      </w:rPr>
                    </w:pPr>
                  </w:p>
                  <w:p w14:paraId="6B63049B" w14:textId="77777777" w:rsidR="00165499" w:rsidRPr="00FF0827" w:rsidRDefault="00165499" w:rsidP="00FF082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9B8E" w14:textId="77777777" w:rsidR="00165499" w:rsidRDefault="0016549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6DA"/>
    <w:multiLevelType w:val="hybridMultilevel"/>
    <w:tmpl w:val="49A804A6"/>
    <w:lvl w:ilvl="0" w:tplc="497EBB4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D3F01"/>
    <w:multiLevelType w:val="hybridMultilevel"/>
    <w:tmpl w:val="8AE8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F06F5"/>
    <w:multiLevelType w:val="hybridMultilevel"/>
    <w:tmpl w:val="D38C1DFC"/>
    <w:lvl w:ilvl="0" w:tplc="36B883C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F733D7"/>
    <w:multiLevelType w:val="hybridMultilevel"/>
    <w:tmpl w:val="E58601D2"/>
    <w:lvl w:ilvl="0" w:tplc="8D7A063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6A575F"/>
    <w:multiLevelType w:val="hybridMultilevel"/>
    <w:tmpl w:val="22F81098"/>
    <w:lvl w:ilvl="0" w:tplc="8D7A063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2C7191"/>
    <w:multiLevelType w:val="hybridMultilevel"/>
    <w:tmpl w:val="42726358"/>
    <w:lvl w:ilvl="0" w:tplc="8D7A063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2700BB"/>
    <w:multiLevelType w:val="hybridMultilevel"/>
    <w:tmpl w:val="7C6CCB22"/>
    <w:lvl w:ilvl="0" w:tplc="8D7A063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833CD"/>
    <w:multiLevelType w:val="hybridMultilevel"/>
    <w:tmpl w:val="00A2A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9B4E65"/>
    <w:multiLevelType w:val="hybridMultilevel"/>
    <w:tmpl w:val="58DEB068"/>
    <w:lvl w:ilvl="0" w:tplc="8D7A063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DB5890"/>
    <w:multiLevelType w:val="hybridMultilevel"/>
    <w:tmpl w:val="AD201FBA"/>
    <w:lvl w:ilvl="0" w:tplc="41747AF2">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3C219F"/>
    <w:multiLevelType w:val="hybridMultilevel"/>
    <w:tmpl w:val="1FE4F3A6"/>
    <w:lvl w:ilvl="0" w:tplc="8D7A063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FF6856"/>
    <w:multiLevelType w:val="hybridMultilevel"/>
    <w:tmpl w:val="DA50B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1A54CA"/>
    <w:multiLevelType w:val="hybridMultilevel"/>
    <w:tmpl w:val="29E812D8"/>
    <w:lvl w:ilvl="0" w:tplc="8D7A063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A735CDA"/>
    <w:multiLevelType w:val="hybridMultilevel"/>
    <w:tmpl w:val="BC6885D2"/>
    <w:lvl w:ilvl="0" w:tplc="8D7A063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D60880"/>
    <w:multiLevelType w:val="hybridMultilevel"/>
    <w:tmpl w:val="7A16087E"/>
    <w:lvl w:ilvl="0" w:tplc="8D7A063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B663B4"/>
    <w:multiLevelType w:val="hybridMultilevel"/>
    <w:tmpl w:val="71F06D00"/>
    <w:lvl w:ilvl="0" w:tplc="8D7A063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E71AC8"/>
    <w:multiLevelType w:val="hybridMultilevel"/>
    <w:tmpl w:val="32985342"/>
    <w:lvl w:ilvl="0" w:tplc="8D7A063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415700"/>
    <w:multiLevelType w:val="hybridMultilevel"/>
    <w:tmpl w:val="B6FA2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B765E3"/>
    <w:multiLevelType w:val="hybridMultilevel"/>
    <w:tmpl w:val="97482512"/>
    <w:lvl w:ilvl="0" w:tplc="3320D3E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7023AC"/>
    <w:multiLevelType w:val="hybridMultilevel"/>
    <w:tmpl w:val="8C869496"/>
    <w:lvl w:ilvl="0" w:tplc="647085F6">
      <w:start w:val="1"/>
      <w:numFmt w:val="bullet"/>
      <w:lvlText w:val=""/>
      <w:lvlJc w:val="left"/>
      <w:pPr>
        <w:ind w:left="755" w:hanging="360"/>
      </w:pPr>
      <w:rPr>
        <w:rFonts w:ascii="Symbol" w:hAnsi="Symbol" w:hint="default"/>
        <w:color w:val="FF0000"/>
      </w:rPr>
    </w:lvl>
    <w:lvl w:ilvl="1" w:tplc="08090003">
      <w:start w:val="1"/>
      <w:numFmt w:val="bullet"/>
      <w:lvlText w:val="o"/>
      <w:lvlJc w:val="left"/>
      <w:pPr>
        <w:ind w:left="1475" w:hanging="360"/>
      </w:pPr>
      <w:rPr>
        <w:rFonts w:ascii="Courier New" w:hAnsi="Courier New" w:cs="Courier New" w:hint="default"/>
      </w:rPr>
    </w:lvl>
    <w:lvl w:ilvl="2" w:tplc="08090005">
      <w:start w:val="1"/>
      <w:numFmt w:val="bullet"/>
      <w:lvlText w:val=""/>
      <w:lvlJc w:val="left"/>
      <w:pPr>
        <w:ind w:left="2195" w:hanging="360"/>
      </w:pPr>
      <w:rPr>
        <w:rFonts w:ascii="Wingdings" w:hAnsi="Wingdings" w:hint="default"/>
      </w:rPr>
    </w:lvl>
    <w:lvl w:ilvl="3" w:tplc="08090001">
      <w:start w:val="1"/>
      <w:numFmt w:val="bullet"/>
      <w:lvlText w:val=""/>
      <w:lvlJc w:val="left"/>
      <w:pPr>
        <w:ind w:left="2915" w:hanging="360"/>
      </w:pPr>
      <w:rPr>
        <w:rFonts w:ascii="Symbol" w:hAnsi="Symbol" w:hint="default"/>
      </w:rPr>
    </w:lvl>
    <w:lvl w:ilvl="4" w:tplc="08090003">
      <w:start w:val="1"/>
      <w:numFmt w:val="bullet"/>
      <w:lvlText w:val="o"/>
      <w:lvlJc w:val="left"/>
      <w:pPr>
        <w:ind w:left="3635" w:hanging="360"/>
      </w:pPr>
      <w:rPr>
        <w:rFonts w:ascii="Courier New" w:hAnsi="Courier New" w:cs="Courier New" w:hint="default"/>
      </w:rPr>
    </w:lvl>
    <w:lvl w:ilvl="5" w:tplc="08090005">
      <w:start w:val="1"/>
      <w:numFmt w:val="bullet"/>
      <w:lvlText w:val=""/>
      <w:lvlJc w:val="left"/>
      <w:pPr>
        <w:ind w:left="4355" w:hanging="360"/>
      </w:pPr>
      <w:rPr>
        <w:rFonts w:ascii="Wingdings" w:hAnsi="Wingdings" w:hint="default"/>
      </w:rPr>
    </w:lvl>
    <w:lvl w:ilvl="6" w:tplc="08090001">
      <w:start w:val="1"/>
      <w:numFmt w:val="bullet"/>
      <w:lvlText w:val=""/>
      <w:lvlJc w:val="left"/>
      <w:pPr>
        <w:ind w:left="5075" w:hanging="360"/>
      </w:pPr>
      <w:rPr>
        <w:rFonts w:ascii="Symbol" w:hAnsi="Symbol" w:hint="default"/>
      </w:rPr>
    </w:lvl>
    <w:lvl w:ilvl="7" w:tplc="08090003">
      <w:start w:val="1"/>
      <w:numFmt w:val="bullet"/>
      <w:lvlText w:val="o"/>
      <w:lvlJc w:val="left"/>
      <w:pPr>
        <w:ind w:left="5795" w:hanging="360"/>
      </w:pPr>
      <w:rPr>
        <w:rFonts w:ascii="Courier New" w:hAnsi="Courier New" w:cs="Courier New" w:hint="default"/>
      </w:rPr>
    </w:lvl>
    <w:lvl w:ilvl="8" w:tplc="08090005">
      <w:start w:val="1"/>
      <w:numFmt w:val="bullet"/>
      <w:lvlText w:val=""/>
      <w:lvlJc w:val="left"/>
      <w:pPr>
        <w:ind w:left="6515" w:hanging="360"/>
      </w:pPr>
      <w:rPr>
        <w:rFonts w:ascii="Wingdings" w:hAnsi="Wingdings" w:hint="default"/>
      </w:rPr>
    </w:lvl>
  </w:abstractNum>
  <w:abstractNum w:abstractNumId="22" w15:restartNumberingAfterBreak="0">
    <w:nsid w:val="30A6076E"/>
    <w:multiLevelType w:val="hybridMultilevel"/>
    <w:tmpl w:val="6638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513CF2"/>
    <w:multiLevelType w:val="hybridMultilevel"/>
    <w:tmpl w:val="C712B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FB32B2"/>
    <w:multiLevelType w:val="hybridMultilevel"/>
    <w:tmpl w:val="0C28CF72"/>
    <w:lvl w:ilvl="0" w:tplc="34F28F3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F15CDB"/>
    <w:multiLevelType w:val="hybridMultilevel"/>
    <w:tmpl w:val="3134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115E65"/>
    <w:multiLevelType w:val="hybridMultilevel"/>
    <w:tmpl w:val="4766AC28"/>
    <w:lvl w:ilvl="0" w:tplc="8D7A063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94B1D"/>
    <w:multiLevelType w:val="hybridMultilevel"/>
    <w:tmpl w:val="A5567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E30FB6"/>
    <w:multiLevelType w:val="hybridMultilevel"/>
    <w:tmpl w:val="C474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BB2B7A"/>
    <w:multiLevelType w:val="hybridMultilevel"/>
    <w:tmpl w:val="472A6EFE"/>
    <w:lvl w:ilvl="0" w:tplc="8D7A063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224850"/>
    <w:multiLevelType w:val="hybridMultilevel"/>
    <w:tmpl w:val="AD52C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2F7E71"/>
    <w:multiLevelType w:val="hybridMultilevel"/>
    <w:tmpl w:val="334A0096"/>
    <w:lvl w:ilvl="0" w:tplc="BC9E9712">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07262D"/>
    <w:multiLevelType w:val="hybridMultilevel"/>
    <w:tmpl w:val="673AB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6C18B5"/>
    <w:multiLevelType w:val="hybridMultilevel"/>
    <w:tmpl w:val="09DE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900587"/>
    <w:multiLevelType w:val="hybridMultilevel"/>
    <w:tmpl w:val="62245E5E"/>
    <w:lvl w:ilvl="0" w:tplc="8D7A063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92655F"/>
    <w:multiLevelType w:val="hybridMultilevel"/>
    <w:tmpl w:val="8EEED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163B53"/>
    <w:multiLevelType w:val="hybridMultilevel"/>
    <w:tmpl w:val="1848D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5A0CED"/>
    <w:multiLevelType w:val="hybridMultilevel"/>
    <w:tmpl w:val="532AECD2"/>
    <w:lvl w:ilvl="0" w:tplc="2648FF56">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3971DB"/>
    <w:multiLevelType w:val="hybridMultilevel"/>
    <w:tmpl w:val="7024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247A11"/>
    <w:multiLevelType w:val="hybridMultilevel"/>
    <w:tmpl w:val="5E0EAE16"/>
    <w:lvl w:ilvl="0" w:tplc="8D7A063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8B55CA"/>
    <w:multiLevelType w:val="multilevel"/>
    <w:tmpl w:val="DCBC91C8"/>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FC205D1"/>
    <w:multiLevelType w:val="hybridMultilevel"/>
    <w:tmpl w:val="3842C64A"/>
    <w:lvl w:ilvl="0" w:tplc="8D7A063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25"/>
  </w:num>
  <w:num w:numId="4">
    <w:abstractNumId w:val="41"/>
  </w:num>
  <w:num w:numId="5">
    <w:abstractNumId w:val="36"/>
  </w:num>
  <w:num w:numId="6">
    <w:abstractNumId w:val="28"/>
  </w:num>
  <w:num w:numId="7">
    <w:abstractNumId w:val="19"/>
  </w:num>
  <w:num w:numId="8">
    <w:abstractNumId w:val="34"/>
  </w:num>
  <w:num w:numId="9">
    <w:abstractNumId w:val="1"/>
  </w:num>
  <w:num w:numId="10">
    <w:abstractNumId w:val="39"/>
  </w:num>
  <w:num w:numId="11">
    <w:abstractNumId w:val="22"/>
  </w:num>
  <w:num w:numId="12">
    <w:abstractNumId w:val="23"/>
  </w:num>
  <w:num w:numId="13">
    <w:abstractNumId w:val="21"/>
  </w:num>
  <w:num w:numId="14">
    <w:abstractNumId w:val="11"/>
  </w:num>
  <w:num w:numId="15">
    <w:abstractNumId w:val="26"/>
  </w:num>
  <w:num w:numId="16">
    <w:abstractNumId w:val="29"/>
  </w:num>
  <w:num w:numId="17">
    <w:abstractNumId w:val="31"/>
  </w:num>
  <w:num w:numId="18">
    <w:abstractNumId w:val="7"/>
  </w:num>
  <w:num w:numId="19">
    <w:abstractNumId w:val="37"/>
  </w:num>
  <w:num w:numId="20">
    <w:abstractNumId w:val="33"/>
  </w:num>
  <w:num w:numId="21">
    <w:abstractNumId w:val="18"/>
  </w:num>
  <w:num w:numId="22">
    <w:abstractNumId w:val="32"/>
  </w:num>
  <w:num w:numId="23">
    <w:abstractNumId w:val="38"/>
  </w:num>
  <w:num w:numId="24">
    <w:abstractNumId w:val="35"/>
  </w:num>
  <w:num w:numId="25">
    <w:abstractNumId w:val="0"/>
  </w:num>
  <w:num w:numId="26">
    <w:abstractNumId w:val="20"/>
  </w:num>
  <w:num w:numId="27">
    <w:abstractNumId w:val="15"/>
  </w:num>
  <w:num w:numId="28">
    <w:abstractNumId w:val="6"/>
  </w:num>
  <w:num w:numId="29">
    <w:abstractNumId w:val="14"/>
  </w:num>
  <w:num w:numId="30">
    <w:abstractNumId w:val="24"/>
  </w:num>
  <w:num w:numId="31">
    <w:abstractNumId w:val="2"/>
  </w:num>
  <w:num w:numId="32">
    <w:abstractNumId w:val="5"/>
  </w:num>
  <w:num w:numId="33">
    <w:abstractNumId w:val="40"/>
  </w:num>
  <w:num w:numId="34">
    <w:abstractNumId w:val="16"/>
  </w:num>
  <w:num w:numId="35">
    <w:abstractNumId w:val="42"/>
  </w:num>
  <w:num w:numId="36">
    <w:abstractNumId w:val="30"/>
  </w:num>
  <w:num w:numId="37">
    <w:abstractNumId w:val="9"/>
  </w:num>
  <w:num w:numId="38">
    <w:abstractNumId w:val="27"/>
  </w:num>
  <w:num w:numId="39">
    <w:abstractNumId w:val="10"/>
  </w:num>
  <w:num w:numId="40">
    <w:abstractNumId w:val="3"/>
  </w:num>
  <w:num w:numId="41">
    <w:abstractNumId w:val="4"/>
  </w:num>
  <w:num w:numId="42">
    <w:abstractNumId w:val="8"/>
  </w:num>
  <w:num w:numId="4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4"/>
    <w:rsid w:val="00000AC2"/>
    <w:rsid w:val="00001779"/>
    <w:rsid w:val="00002500"/>
    <w:rsid w:val="000050DA"/>
    <w:rsid w:val="000143F7"/>
    <w:rsid w:val="00015CCB"/>
    <w:rsid w:val="0002034E"/>
    <w:rsid w:val="0003112F"/>
    <w:rsid w:val="000462D0"/>
    <w:rsid w:val="00053D21"/>
    <w:rsid w:val="00054BD7"/>
    <w:rsid w:val="00057329"/>
    <w:rsid w:val="0006087E"/>
    <w:rsid w:val="0006256A"/>
    <w:rsid w:val="000625C1"/>
    <w:rsid w:val="00062C02"/>
    <w:rsid w:val="00063FEA"/>
    <w:rsid w:val="000658CE"/>
    <w:rsid w:val="00067FBB"/>
    <w:rsid w:val="000732AF"/>
    <w:rsid w:val="0009008D"/>
    <w:rsid w:val="00092C04"/>
    <w:rsid w:val="00092D5F"/>
    <w:rsid w:val="000942FF"/>
    <w:rsid w:val="000960DA"/>
    <w:rsid w:val="000A3686"/>
    <w:rsid w:val="000A4AE3"/>
    <w:rsid w:val="000A7B23"/>
    <w:rsid w:val="000D081B"/>
    <w:rsid w:val="000D74BB"/>
    <w:rsid w:val="000E2CF4"/>
    <w:rsid w:val="000E3969"/>
    <w:rsid w:val="000E5DEF"/>
    <w:rsid w:val="000E68B9"/>
    <w:rsid w:val="000F1280"/>
    <w:rsid w:val="000F23BC"/>
    <w:rsid w:val="000F3D56"/>
    <w:rsid w:val="000F62B3"/>
    <w:rsid w:val="001026C8"/>
    <w:rsid w:val="0010320E"/>
    <w:rsid w:val="001045C0"/>
    <w:rsid w:val="001061FA"/>
    <w:rsid w:val="001114DA"/>
    <w:rsid w:val="00116BF4"/>
    <w:rsid w:val="001172B5"/>
    <w:rsid w:val="0012060C"/>
    <w:rsid w:val="00121ECD"/>
    <w:rsid w:val="00123937"/>
    <w:rsid w:val="00125494"/>
    <w:rsid w:val="00125A7A"/>
    <w:rsid w:val="00126511"/>
    <w:rsid w:val="00131015"/>
    <w:rsid w:val="001323F9"/>
    <w:rsid w:val="00133369"/>
    <w:rsid w:val="00134512"/>
    <w:rsid w:val="00134922"/>
    <w:rsid w:val="00136B9F"/>
    <w:rsid w:val="00140F0D"/>
    <w:rsid w:val="00141E11"/>
    <w:rsid w:val="001461F4"/>
    <w:rsid w:val="00153EEC"/>
    <w:rsid w:val="001571B4"/>
    <w:rsid w:val="0016061E"/>
    <w:rsid w:val="001606F3"/>
    <w:rsid w:val="001632B9"/>
    <w:rsid w:val="00165499"/>
    <w:rsid w:val="00165AC8"/>
    <w:rsid w:val="00166DC8"/>
    <w:rsid w:val="00167EDB"/>
    <w:rsid w:val="00170F1C"/>
    <w:rsid w:val="0017201C"/>
    <w:rsid w:val="0017259D"/>
    <w:rsid w:val="00172F87"/>
    <w:rsid w:val="0017346B"/>
    <w:rsid w:val="001759B2"/>
    <w:rsid w:val="00180172"/>
    <w:rsid w:val="00183375"/>
    <w:rsid w:val="001866AF"/>
    <w:rsid w:val="00192A38"/>
    <w:rsid w:val="00193DBE"/>
    <w:rsid w:val="00194BE1"/>
    <w:rsid w:val="00194C52"/>
    <w:rsid w:val="00195896"/>
    <w:rsid w:val="0019799D"/>
    <w:rsid w:val="00197A45"/>
    <w:rsid w:val="001A0716"/>
    <w:rsid w:val="001A7C68"/>
    <w:rsid w:val="001B38FB"/>
    <w:rsid w:val="001B5844"/>
    <w:rsid w:val="001B7BF7"/>
    <w:rsid w:val="001C0F5B"/>
    <w:rsid w:val="001C232A"/>
    <w:rsid w:val="001C38C8"/>
    <w:rsid w:val="001C7933"/>
    <w:rsid w:val="001C7EF6"/>
    <w:rsid w:val="001D2421"/>
    <w:rsid w:val="001D3C1D"/>
    <w:rsid w:val="001D6278"/>
    <w:rsid w:val="001E0B33"/>
    <w:rsid w:val="001E1554"/>
    <w:rsid w:val="001E2DDB"/>
    <w:rsid w:val="001E3D43"/>
    <w:rsid w:val="001E4082"/>
    <w:rsid w:val="001E65A5"/>
    <w:rsid w:val="001E6BB2"/>
    <w:rsid w:val="001F10B7"/>
    <w:rsid w:val="001F1257"/>
    <w:rsid w:val="001F1B01"/>
    <w:rsid w:val="001F2966"/>
    <w:rsid w:val="001F4BAA"/>
    <w:rsid w:val="001F58A5"/>
    <w:rsid w:val="001F60AD"/>
    <w:rsid w:val="00200F68"/>
    <w:rsid w:val="00202E30"/>
    <w:rsid w:val="00202ED6"/>
    <w:rsid w:val="00211107"/>
    <w:rsid w:val="00213536"/>
    <w:rsid w:val="00223E80"/>
    <w:rsid w:val="00230917"/>
    <w:rsid w:val="00233D76"/>
    <w:rsid w:val="0024031A"/>
    <w:rsid w:val="0024156D"/>
    <w:rsid w:val="00242672"/>
    <w:rsid w:val="00243007"/>
    <w:rsid w:val="00247A40"/>
    <w:rsid w:val="00260090"/>
    <w:rsid w:val="002639AF"/>
    <w:rsid w:val="00265AD0"/>
    <w:rsid w:val="0027110B"/>
    <w:rsid w:val="00271BB1"/>
    <w:rsid w:val="00273525"/>
    <w:rsid w:val="00276011"/>
    <w:rsid w:val="002768EC"/>
    <w:rsid w:val="0028333C"/>
    <w:rsid w:val="00287A2D"/>
    <w:rsid w:val="002935B6"/>
    <w:rsid w:val="002A4F81"/>
    <w:rsid w:val="002B0385"/>
    <w:rsid w:val="002B2FE8"/>
    <w:rsid w:val="002B56A1"/>
    <w:rsid w:val="002C7FD5"/>
    <w:rsid w:val="002D44D0"/>
    <w:rsid w:val="002E0778"/>
    <w:rsid w:val="002E0ECB"/>
    <w:rsid w:val="002E3D83"/>
    <w:rsid w:val="002E4B7C"/>
    <w:rsid w:val="002F145D"/>
    <w:rsid w:val="00306820"/>
    <w:rsid w:val="003102DD"/>
    <w:rsid w:val="0031360E"/>
    <w:rsid w:val="00324A93"/>
    <w:rsid w:val="003261C1"/>
    <w:rsid w:val="00326FB6"/>
    <w:rsid w:val="00334E49"/>
    <w:rsid w:val="00340C33"/>
    <w:rsid w:val="00341AAE"/>
    <w:rsid w:val="00342F12"/>
    <w:rsid w:val="00346303"/>
    <w:rsid w:val="00351E34"/>
    <w:rsid w:val="00352E72"/>
    <w:rsid w:val="00352ECE"/>
    <w:rsid w:val="00355C51"/>
    <w:rsid w:val="00356812"/>
    <w:rsid w:val="00357A93"/>
    <w:rsid w:val="00360594"/>
    <w:rsid w:val="003643FF"/>
    <w:rsid w:val="003668D8"/>
    <w:rsid w:val="003713A3"/>
    <w:rsid w:val="00372FB3"/>
    <w:rsid w:val="00376CB6"/>
    <w:rsid w:val="00392D2C"/>
    <w:rsid w:val="00395ECD"/>
    <w:rsid w:val="00396404"/>
    <w:rsid w:val="0039706A"/>
    <w:rsid w:val="003A3222"/>
    <w:rsid w:val="003A73B0"/>
    <w:rsid w:val="003C261D"/>
    <w:rsid w:val="003C2987"/>
    <w:rsid w:val="003C415E"/>
    <w:rsid w:val="003C7E7F"/>
    <w:rsid w:val="003D2534"/>
    <w:rsid w:val="003D5468"/>
    <w:rsid w:val="003D58F8"/>
    <w:rsid w:val="003E09EE"/>
    <w:rsid w:val="003E6594"/>
    <w:rsid w:val="003E77D9"/>
    <w:rsid w:val="0040058E"/>
    <w:rsid w:val="00400D97"/>
    <w:rsid w:val="004057E7"/>
    <w:rsid w:val="00411846"/>
    <w:rsid w:val="00417440"/>
    <w:rsid w:val="00422DA3"/>
    <w:rsid w:val="00425D43"/>
    <w:rsid w:val="0042644A"/>
    <w:rsid w:val="0043011C"/>
    <w:rsid w:val="00431FF3"/>
    <w:rsid w:val="00436256"/>
    <w:rsid w:val="00442A8C"/>
    <w:rsid w:val="00457D67"/>
    <w:rsid w:val="004757FD"/>
    <w:rsid w:val="004A3800"/>
    <w:rsid w:val="004A3FA3"/>
    <w:rsid w:val="004A7C36"/>
    <w:rsid w:val="004B3366"/>
    <w:rsid w:val="004C1174"/>
    <w:rsid w:val="004C705A"/>
    <w:rsid w:val="004D0BB7"/>
    <w:rsid w:val="004D5024"/>
    <w:rsid w:val="004E191A"/>
    <w:rsid w:val="004E525F"/>
    <w:rsid w:val="004E5C48"/>
    <w:rsid w:val="00504D1F"/>
    <w:rsid w:val="00506970"/>
    <w:rsid w:val="005102B8"/>
    <w:rsid w:val="00511F30"/>
    <w:rsid w:val="00514B77"/>
    <w:rsid w:val="005205F7"/>
    <w:rsid w:val="0052218A"/>
    <w:rsid w:val="00522895"/>
    <w:rsid w:val="00523E10"/>
    <w:rsid w:val="00524E9F"/>
    <w:rsid w:val="00530AF8"/>
    <w:rsid w:val="005328A3"/>
    <w:rsid w:val="005329BB"/>
    <w:rsid w:val="00540497"/>
    <w:rsid w:val="00542004"/>
    <w:rsid w:val="005424F9"/>
    <w:rsid w:val="005501E7"/>
    <w:rsid w:val="0055180F"/>
    <w:rsid w:val="00552896"/>
    <w:rsid w:val="00553516"/>
    <w:rsid w:val="005576DB"/>
    <w:rsid w:val="0056783E"/>
    <w:rsid w:val="00571213"/>
    <w:rsid w:val="00571629"/>
    <w:rsid w:val="005769A0"/>
    <w:rsid w:val="005771D6"/>
    <w:rsid w:val="0058088A"/>
    <w:rsid w:val="00581936"/>
    <w:rsid w:val="00582E8E"/>
    <w:rsid w:val="00586C4D"/>
    <w:rsid w:val="00590291"/>
    <w:rsid w:val="00590469"/>
    <w:rsid w:val="00593E05"/>
    <w:rsid w:val="005977FF"/>
    <w:rsid w:val="005A03B7"/>
    <w:rsid w:val="005A44B4"/>
    <w:rsid w:val="005A503B"/>
    <w:rsid w:val="005A5D25"/>
    <w:rsid w:val="005B0D20"/>
    <w:rsid w:val="005C0F04"/>
    <w:rsid w:val="005C2CDB"/>
    <w:rsid w:val="005C755E"/>
    <w:rsid w:val="005D194D"/>
    <w:rsid w:val="005D1F8E"/>
    <w:rsid w:val="005D2828"/>
    <w:rsid w:val="005E0779"/>
    <w:rsid w:val="005E3B2F"/>
    <w:rsid w:val="005E499A"/>
    <w:rsid w:val="005E58C9"/>
    <w:rsid w:val="005F3612"/>
    <w:rsid w:val="005F5011"/>
    <w:rsid w:val="00601D29"/>
    <w:rsid w:val="0061224D"/>
    <w:rsid w:val="00613AB3"/>
    <w:rsid w:val="00617D25"/>
    <w:rsid w:val="00625714"/>
    <w:rsid w:val="006260F9"/>
    <w:rsid w:val="00627B58"/>
    <w:rsid w:val="00631A18"/>
    <w:rsid w:val="00635630"/>
    <w:rsid w:val="00641F5D"/>
    <w:rsid w:val="00650778"/>
    <w:rsid w:val="006517E1"/>
    <w:rsid w:val="006522CC"/>
    <w:rsid w:val="006543A1"/>
    <w:rsid w:val="0066661E"/>
    <w:rsid w:val="006727F0"/>
    <w:rsid w:val="00672BED"/>
    <w:rsid w:val="00676E86"/>
    <w:rsid w:val="0068278C"/>
    <w:rsid w:val="00684A9E"/>
    <w:rsid w:val="00685B5E"/>
    <w:rsid w:val="00691E5F"/>
    <w:rsid w:val="00692662"/>
    <w:rsid w:val="006A6EC9"/>
    <w:rsid w:val="006A7E50"/>
    <w:rsid w:val="006B1110"/>
    <w:rsid w:val="006B181E"/>
    <w:rsid w:val="006B47F7"/>
    <w:rsid w:val="006B4FAF"/>
    <w:rsid w:val="006B7C4E"/>
    <w:rsid w:val="006C3E7D"/>
    <w:rsid w:val="006C761C"/>
    <w:rsid w:val="006D0356"/>
    <w:rsid w:val="006D3B4F"/>
    <w:rsid w:val="006D4994"/>
    <w:rsid w:val="006E0C4D"/>
    <w:rsid w:val="006E1EE3"/>
    <w:rsid w:val="006E67F0"/>
    <w:rsid w:val="006E7C99"/>
    <w:rsid w:val="006F3994"/>
    <w:rsid w:val="006F58DB"/>
    <w:rsid w:val="006F6EEA"/>
    <w:rsid w:val="00700BA6"/>
    <w:rsid w:val="00702485"/>
    <w:rsid w:val="007034CB"/>
    <w:rsid w:val="007075EC"/>
    <w:rsid w:val="0071471E"/>
    <w:rsid w:val="00715229"/>
    <w:rsid w:val="00715647"/>
    <w:rsid w:val="00716917"/>
    <w:rsid w:val="0071775A"/>
    <w:rsid w:val="007309A5"/>
    <w:rsid w:val="00733A39"/>
    <w:rsid w:val="00743014"/>
    <w:rsid w:val="00743CB6"/>
    <w:rsid w:val="0075076F"/>
    <w:rsid w:val="0075105C"/>
    <w:rsid w:val="00753207"/>
    <w:rsid w:val="00756D14"/>
    <w:rsid w:val="00770ABA"/>
    <w:rsid w:val="00772D58"/>
    <w:rsid w:val="00783F67"/>
    <w:rsid w:val="00786E7D"/>
    <w:rsid w:val="007906D5"/>
    <w:rsid w:val="0079118A"/>
    <w:rsid w:val="00794062"/>
    <w:rsid w:val="00794B52"/>
    <w:rsid w:val="00794DCD"/>
    <w:rsid w:val="0079622A"/>
    <w:rsid w:val="007A1BC6"/>
    <w:rsid w:val="007A62A8"/>
    <w:rsid w:val="007A693A"/>
    <w:rsid w:val="007B3D77"/>
    <w:rsid w:val="007B516F"/>
    <w:rsid w:val="007C3336"/>
    <w:rsid w:val="007C3383"/>
    <w:rsid w:val="007C359B"/>
    <w:rsid w:val="007C50A0"/>
    <w:rsid w:val="007C6993"/>
    <w:rsid w:val="007C777F"/>
    <w:rsid w:val="007D0058"/>
    <w:rsid w:val="007D1220"/>
    <w:rsid w:val="007D6FC8"/>
    <w:rsid w:val="007F0E88"/>
    <w:rsid w:val="007F578C"/>
    <w:rsid w:val="00801534"/>
    <w:rsid w:val="0080739A"/>
    <w:rsid w:val="008073B9"/>
    <w:rsid w:val="00811DA2"/>
    <w:rsid w:val="008149C8"/>
    <w:rsid w:val="00817540"/>
    <w:rsid w:val="0081766A"/>
    <w:rsid w:val="00824263"/>
    <w:rsid w:val="008308D7"/>
    <w:rsid w:val="008315DD"/>
    <w:rsid w:val="00831652"/>
    <w:rsid w:val="00837333"/>
    <w:rsid w:val="00837F77"/>
    <w:rsid w:val="00840817"/>
    <w:rsid w:val="008471DD"/>
    <w:rsid w:val="0084729C"/>
    <w:rsid w:val="00847CC6"/>
    <w:rsid w:val="00847F32"/>
    <w:rsid w:val="00850408"/>
    <w:rsid w:val="00856F19"/>
    <w:rsid w:val="0086115E"/>
    <w:rsid w:val="00866345"/>
    <w:rsid w:val="0087011B"/>
    <w:rsid w:val="00871090"/>
    <w:rsid w:val="00874DE8"/>
    <w:rsid w:val="00881FED"/>
    <w:rsid w:val="00886270"/>
    <w:rsid w:val="00897549"/>
    <w:rsid w:val="008A18B4"/>
    <w:rsid w:val="008A201D"/>
    <w:rsid w:val="008B030B"/>
    <w:rsid w:val="008B1E82"/>
    <w:rsid w:val="008B527D"/>
    <w:rsid w:val="008B7851"/>
    <w:rsid w:val="008C49CA"/>
    <w:rsid w:val="008D2F4B"/>
    <w:rsid w:val="008D37DF"/>
    <w:rsid w:val="008D4D01"/>
    <w:rsid w:val="008D654E"/>
    <w:rsid w:val="008D6C55"/>
    <w:rsid w:val="008D77C8"/>
    <w:rsid w:val="008D7E68"/>
    <w:rsid w:val="008E2242"/>
    <w:rsid w:val="008F5865"/>
    <w:rsid w:val="008F6444"/>
    <w:rsid w:val="009010A5"/>
    <w:rsid w:val="009034FA"/>
    <w:rsid w:val="00904D98"/>
    <w:rsid w:val="00905483"/>
    <w:rsid w:val="00905996"/>
    <w:rsid w:val="00913987"/>
    <w:rsid w:val="0091752D"/>
    <w:rsid w:val="00923E87"/>
    <w:rsid w:val="00923F9D"/>
    <w:rsid w:val="009261C5"/>
    <w:rsid w:val="00927196"/>
    <w:rsid w:val="009307C1"/>
    <w:rsid w:val="009318BA"/>
    <w:rsid w:val="00932932"/>
    <w:rsid w:val="00934DFC"/>
    <w:rsid w:val="00936150"/>
    <w:rsid w:val="00936E72"/>
    <w:rsid w:val="0094425E"/>
    <w:rsid w:val="009448AC"/>
    <w:rsid w:val="009473C0"/>
    <w:rsid w:val="00947D43"/>
    <w:rsid w:val="0095015B"/>
    <w:rsid w:val="00951838"/>
    <w:rsid w:val="009529DF"/>
    <w:rsid w:val="00953A9D"/>
    <w:rsid w:val="009552B6"/>
    <w:rsid w:val="00961386"/>
    <w:rsid w:val="009649C9"/>
    <w:rsid w:val="00967188"/>
    <w:rsid w:val="0097569E"/>
    <w:rsid w:val="00975B78"/>
    <w:rsid w:val="009815B5"/>
    <w:rsid w:val="00982D13"/>
    <w:rsid w:val="0098378F"/>
    <w:rsid w:val="00984D1E"/>
    <w:rsid w:val="0098637D"/>
    <w:rsid w:val="00990017"/>
    <w:rsid w:val="00992F88"/>
    <w:rsid w:val="00995DDD"/>
    <w:rsid w:val="00995DFB"/>
    <w:rsid w:val="00997EC2"/>
    <w:rsid w:val="009A272A"/>
    <w:rsid w:val="009A3E0F"/>
    <w:rsid w:val="009A578F"/>
    <w:rsid w:val="009A5FBD"/>
    <w:rsid w:val="009B0EE5"/>
    <w:rsid w:val="009B1039"/>
    <w:rsid w:val="009B558C"/>
    <w:rsid w:val="009B740D"/>
    <w:rsid w:val="009C7D51"/>
    <w:rsid w:val="009D0107"/>
    <w:rsid w:val="009E01B5"/>
    <w:rsid w:val="009E0787"/>
    <w:rsid w:val="009E2318"/>
    <w:rsid w:val="009E2A18"/>
    <w:rsid w:val="009E7CDA"/>
    <w:rsid w:val="00A0040C"/>
    <w:rsid w:val="00A03E26"/>
    <w:rsid w:val="00A042B4"/>
    <w:rsid w:val="00A050CA"/>
    <w:rsid w:val="00A05751"/>
    <w:rsid w:val="00A108E2"/>
    <w:rsid w:val="00A12F49"/>
    <w:rsid w:val="00A12FF1"/>
    <w:rsid w:val="00A21B95"/>
    <w:rsid w:val="00A22225"/>
    <w:rsid w:val="00A3037D"/>
    <w:rsid w:val="00A3243D"/>
    <w:rsid w:val="00A329A4"/>
    <w:rsid w:val="00A371C5"/>
    <w:rsid w:val="00A53A00"/>
    <w:rsid w:val="00A550D7"/>
    <w:rsid w:val="00A60F96"/>
    <w:rsid w:val="00A616D2"/>
    <w:rsid w:val="00A70489"/>
    <w:rsid w:val="00A71800"/>
    <w:rsid w:val="00A821A6"/>
    <w:rsid w:val="00A82D95"/>
    <w:rsid w:val="00A84E5D"/>
    <w:rsid w:val="00A8628D"/>
    <w:rsid w:val="00A86CDC"/>
    <w:rsid w:val="00A94866"/>
    <w:rsid w:val="00A94EE5"/>
    <w:rsid w:val="00A9708B"/>
    <w:rsid w:val="00AA2538"/>
    <w:rsid w:val="00AA2E2F"/>
    <w:rsid w:val="00AA63FF"/>
    <w:rsid w:val="00AA66B6"/>
    <w:rsid w:val="00AB3BB4"/>
    <w:rsid w:val="00AC59B7"/>
    <w:rsid w:val="00AD1596"/>
    <w:rsid w:val="00AD44B8"/>
    <w:rsid w:val="00AD622E"/>
    <w:rsid w:val="00AE063F"/>
    <w:rsid w:val="00AE0AF4"/>
    <w:rsid w:val="00AF252C"/>
    <w:rsid w:val="00AF7276"/>
    <w:rsid w:val="00AF7A4F"/>
    <w:rsid w:val="00B01666"/>
    <w:rsid w:val="00B016BE"/>
    <w:rsid w:val="00B0190D"/>
    <w:rsid w:val="00B12435"/>
    <w:rsid w:val="00B13391"/>
    <w:rsid w:val="00B13C6C"/>
    <w:rsid w:val="00B169C8"/>
    <w:rsid w:val="00B16A9C"/>
    <w:rsid w:val="00B2275F"/>
    <w:rsid w:val="00B27B25"/>
    <w:rsid w:val="00B33D33"/>
    <w:rsid w:val="00B37A0F"/>
    <w:rsid w:val="00B40387"/>
    <w:rsid w:val="00B41C78"/>
    <w:rsid w:val="00B43766"/>
    <w:rsid w:val="00B47DB0"/>
    <w:rsid w:val="00B51A25"/>
    <w:rsid w:val="00B51C77"/>
    <w:rsid w:val="00B55526"/>
    <w:rsid w:val="00B56729"/>
    <w:rsid w:val="00B57C18"/>
    <w:rsid w:val="00B6229E"/>
    <w:rsid w:val="00B64D31"/>
    <w:rsid w:val="00B66ECB"/>
    <w:rsid w:val="00B73B00"/>
    <w:rsid w:val="00B8781A"/>
    <w:rsid w:val="00B91C3D"/>
    <w:rsid w:val="00B93185"/>
    <w:rsid w:val="00B966B9"/>
    <w:rsid w:val="00B9709E"/>
    <w:rsid w:val="00BB0B2F"/>
    <w:rsid w:val="00BB5B0A"/>
    <w:rsid w:val="00BC6732"/>
    <w:rsid w:val="00BD12F2"/>
    <w:rsid w:val="00BD1647"/>
    <w:rsid w:val="00BD2993"/>
    <w:rsid w:val="00BD5BAD"/>
    <w:rsid w:val="00BE5AB2"/>
    <w:rsid w:val="00BF0B65"/>
    <w:rsid w:val="00BF0FE3"/>
    <w:rsid w:val="00BF1801"/>
    <w:rsid w:val="00BF20EA"/>
    <w:rsid w:val="00BF3408"/>
    <w:rsid w:val="00BF7512"/>
    <w:rsid w:val="00C00B9D"/>
    <w:rsid w:val="00C02DF0"/>
    <w:rsid w:val="00C0489C"/>
    <w:rsid w:val="00C064D1"/>
    <w:rsid w:val="00C159F2"/>
    <w:rsid w:val="00C17402"/>
    <w:rsid w:val="00C25EC6"/>
    <w:rsid w:val="00C34C57"/>
    <w:rsid w:val="00C36537"/>
    <w:rsid w:val="00C40262"/>
    <w:rsid w:val="00C42E3D"/>
    <w:rsid w:val="00C45CB0"/>
    <w:rsid w:val="00C45F71"/>
    <w:rsid w:val="00C53CA5"/>
    <w:rsid w:val="00C53F00"/>
    <w:rsid w:val="00C55406"/>
    <w:rsid w:val="00C55712"/>
    <w:rsid w:val="00C573C2"/>
    <w:rsid w:val="00C6218C"/>
    <w:rsid w:val="00C66848"/>
    <w:rsid w:val="00C67A4E"/>
    <w:rsid w:val="00C735EC"/>
    <w:rsid w:val="00C7449D"/>
    <w:rsid w:val="00C76732"/>
    <w:rsid w:val="00C82C31"/>
    <w:rsid w:val="00C8655B"/>
    <w:rsid w:val="00C9265B"/>
    <w:rsid w:val="00C94387"/>
    <w:rsid w:val="00CA1B6B"/>
    <w:rsid w:val="00CA2030"/>
    <w:rsid w:val="00CA4288"/>
    <w:rsid w:val="00CA42CA"/>
    <w:rsid w:val="00CC2231"/>
    <w:rsid w:val="00CC304E"/>
    <w:rsid w:val="00CC32B8"/>
    <w:rsid w:val="00CC388E"/>
    <w:rsid w:val="00CC6963"/>
    <w:rsid w:val="00CD428C"/>
    <w:rsid w:val="00CD7883"/>
    <w:rsid w:val="00CD7C41"/>
    <w:rsid w:val="00CE212B"/>
    <w:rsid w:val="00CE6430"/>
    <w:rsid w:val="00CE65A7"/>
    <w:rsid w:val="00CE7A41"/>
    <w:rsid w:val="00CF2C44"/>
    <w:rsid w:val="00CF7316"/>
    <w:rsid w:val="00CF76D3"/>
    <w:rsid w:val="00D0459B"/>
    <w:rsid w:val="00D05C9E"/>
    <w:rsid w:val="00D1483E"/>
    <w:rsid w:val="00D159A4"/>
    <w:rsid w:val="00D15E20"/>
    <w:rsid w:val="00D256B8"/>
    <w:rsid w:val="00D31A4B"/>
    <w:rsid w:val="00D33FC2"/>
    <w:rsid w:val="00D44A96"/>
    <w:rsid w:val="00D45829"/>
    <w:rsid w:val="00D46157"/>
    <w:rsid w:val="00D4655A"/>
    <w:rsid w:val="00D50663"/>
    <w:rsid w:val="00D554DD"/>
    <w:rsid w:val="00D575C4"/>
    <w:rsid w:val="00D605DC"/>
    <w:rsid w:val="00D60DB4"/>
    <w:rsid w:val="00D6196E"/>
    <w:rsid w:val="00D65C16"/>
    <w:rsid w:val="00D730BE"/>
    <w:rsid w:val="00D7424F"/>
    <w:rsid w:val="00D76422"/>
    <w:rsid w:val="00D817C2"/>
    <w:rsid w:val="00D819A5"/>
    <w:rsid w:val="00D82F37"/>
    <w:rsid w:val="00D8348D"/>
    <w:rsid w:val="00D836CB"/>
    <w:rsid w:val="00D84770"/>
    <w:rsid w:val="00D850DE"/>
    <w:rsid w:val="00D857E1"/>
    <w:rsid w:val="00D90EFD"/>
    <w:rsid w:val="00D94F72"/>
    <w:rsid w:val="00DA3585"/>
    <w:rsid w:val="00DA58C6"/>
    <w:rsid w:val="00DB05B3"/>
    <w:rsid w:val="00DB186B"/>
    <w:rsid w:val="00DB3BF5"/>
    <w:rsid w:val="00DC049D"/>
    <w:rsid w:val="00DC1B01"/>
    <w:rsid w:val="00DC56DB"/>
    <w:rsid w:val="00DC5743"/>
    <w:rsid w:val="00DC7C56"/>
    <w:rsid w:val="00DD6CAF"/>
    <w:rsid w:val="00DE06CF"/>
    <w:rsid w:val="00DE572B"/>
    <w:rsid w:val="00DE647C"/>
    <w:rsid w:val="00DF0116"/>
    <w:rsid w:val="00DF4F8B"/>
    <w:rsid w:val="00E02160"/>
    <w:rsid w:val="00E031BB"/>
    <w:rsid w:val="00E03F7E"/>
    <w:rsid w:val="00E15883"/>
    <w:rsid w:val="00E21F07"/>
    <w:rsid w:val="00E22F94"/>
    <w:rsid w:val="00E23B76"/>
    <w:rsid w:val="00E2563B"/>
    <w:rsid w:val="00E26CCE"/>
    <w:rsid w:val="00E31037"/>
    <w:rsid w:val="00E313EC"/>
    <w:rsid w:val="00E3188E"/>
    <w:rsid w:val="00E366EC"/>
    <w:rsid w:val="00E36CF4"/>
    <w:rsid w:val="00E37780"/>
    <w:rsid w:val="00E42066"/>
    <w:rsid w:val="00E44DFB"/>
    <w:rsid w:val="00E53B67"/>
    <w:rsid w:val="00E53D56"/>
    <w:rsid w:val="00E55201"/>
    <w:rsid w:val="00E56577"/>
    <w:rsid w:val="00E601DB"/>
    <w:rsid w:val="00E602BA"/>
    <w:rsid w:val="00E60DAA"/>
    <w:rsid w:val="00E674B1"/>
    <w:rsid w:val="00E7100C"/>
    <w:rsid w:val="00E803A5"/>
    <w:rsid w:val="00E843AB"/>
    <w:rsid w:val="00E901CC"/>
    <w:rsid w:val="00E90D82"/>
    <w:rsid w:val="00E92EFF"/>
    <w:rsid w:val="00E94180"/>
    <w:rsid w:val="00E94435"/>
    <w:rsid w:val="00E95CA3"/>
    <w:rsid w:val="00E96DF6"/>
    <w:rsid w:val="00EA3E48"/>
    <w:rsid w:val="00EA4807"/>
    <w:rsid w:val="00EA489C"/>
    <w:rsid w:val="00EB0247"/>
    <w:rsid w:val="00EB1B14"/>
    <w:rsid w:val="00EB57DC"/>
    <w:rsid w:val="00EB5BBC"/>
    <w:rsid w:val="00EC20AC"/>
    <w:rsid w:val="00EC4378"/>
    <w:rsid w:val="00EC5013"/>
    <w:rsid w:val="00EC5DF8"/>
    <w:rsid w:val="00EC7CE7"/>
    <w:rsid w:val="00ED397E"/>
    <w:rsid w:val="00EE3256"/>
    <w:rsid w:val="00EE3501"/>
    <w:rsid w:val="00EF2220"/>
    <w:rsid w:val="00EF2542"/>
    <w:rsid w:val="00EF6580"/>
    <w:rsid w:val="00EF6A11"/>
    <w:rsid w:val="00F00A3E"/>
    <w:rsid w:val="00F00ADB"/>
    <w:rsid w:val="00F044C9"/>
    <w:rsid w:val="00F13757"/>
    <w:rsid w:val="00F15A8D"/>
    <w:rsid w:val="00F21B4B"/>
    <w:rsid w:val="00F23F4A"/>
    <w:rsid w:val="00F24F2B"/>
    <w:rsid w:val="00F26DC2"/>
    <w:rsid w:val="00F30708"/>
    <w:rsid w:val="00F319ED"/>
    <w:rsid w:val="00F37358"/>
    <w:rsid w:val="00F37B4A"/>
    <w:rsid w:val="00F40196"/>
    <w:rsid w:val="00F418F3"/>
    <w:rsid w:val="00F4329A"/>
    <w:rsid w:val="00F50AFC"/>
    <w:rsid w:val="00F50BB7"/>
    <w:rsid w:val="00F52A5C"/>
    <w:rsid w:val="00F52B83"/>
    <w:rsid w:val="00F54E5E"/>
    <w:rsid w:val="00F56A8A"/>
    <w:rsid w:val="00F5743A"/>
    <w:rsid w:val="00F606FD"/>
    <w:rsid w:val="00F6200A"/>
    <w:rsid w:val="00F63825"/>
    <w:rsid w:val="00F6730F"/>
    <w:rsid w:val="00F74604"/>
    <w:rsid w:val="00F75275"/>
    <w:rsid w:val="00F86ADE"/>
    <w:rsid w:val="00F944AE"/>
    <w:rsid w:val="00FB31EF"/>
    <w:rsid w:val="00FB42B8"/>
    <w:rsid w:val="00FB4D2D"/>
    <w:rsid w:val="00FB4DE5"/>
    <w:rsid w:val="00FB671F"/>
    <w:rsid w:val="00FB6DD0"/>
    <w:rsid w:val="00FC048C"/>
    <w:rsid w:val="00FC0FE2"/>
    <w:rsid w:val="00FC2D06"/>
    <w:rsid w:val="00FD20FD"/>
    <w:rsid w:val="00FD440C"/>
    <w:rsid w:val="00FD470F"/>
    <w:rsid w:val="00FD7492"/>
    <w:rsid w:val="00FE3948"/>
    <w:rsid w:val="00FE4A75"/>
    <w:rsid w:val="00FE7C0F"/>
    <w:rsid w:val="00FF0827"/>
    <w:rsid w:val="00FF14C9"/>
    <w:rsid w:val="00FF319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437AE8"/>
  <w15:docId w15:val="{704CE722-A034-4BA8-8C48-ACD9DAB2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0EA"/>
    <w:pPr>
      <w:spacing w:before="80" w:after="80" w:line="260" w:lineRule="exact"/>
    </w:pPr>
    <w:rPr>
      <w:rFonts w:ascii="Arial" w:hAnsi="Arial"/>
      <w:sz w:val="22"/>
      <w:szCs w:val="24"/>
      <w:lang w:eastAsia="en-US"/>
    </w:rPr>
  </w:style>
  <w:style w:type="paragraph" w:styleId="Heading1">
    <w:name w:val="heading 1"/>
    <w:basedOn w:val="Normal"/>
    <w:next w:val="Normal"/>
    <w:link w:val="Heading1Char"/>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styleId="CommentReference">
    <w:name w:val="annotation reference"/>
    <w:basedOn w:val="DefaultParagraphFont"/>
    <w:semiHidden/>
    <w:unhideWhenUsed/>
    <w:rsid w:val="00786E7D"/>
    <w:rPr>
      <w:sz w:val="16"/>
      <w:szCs w:val="16"/>
    </w:rPr>
  </w:style>
  <w:style w:type="paragraph" w:styleId="CommentText">
    <w:name w:val="annotation text"/>
    <w:basedOn w:val="Normal"/>
    <w:link w:val="CommentTextChar"/>
    <w:semiHidden/>
    <w:unhideWhenUsed/>
    <w:rsid w:val="00786E7D"/>
    <w:pPr>
      <w:spacing w:line="240" w:lineRule="auto"/>
    </w:pPr>
    <w:rPr>
      <w:sz w:val="20"/>
      <w:szCs w:val="20"/>
    </w:rPr>
  </w:style>
  <w:style w:type="character" w:customStyle="1" w:styleId="CommentTextChar">
    <w:name w:val="Comment Text Char"/>
    <w:basedOn w:val="DefaultParagraphFont"/>
    <w:link w:val="CommentText"/>
    <w:semiHidden/>
    <w:rsid w:val="00786E7D"/>
    <w:rPr>
      <w:rFonts w:ascii="Arial" w:hAnsi="Arial"/>
      <w:lang w:eastAsia="en-US"/>
    </w:rPr>
  </w:style>
  <w:style w:type="paragraph" w:styleId="CommentSubject">
    <w:name w:val="annotation subject"/>
    <w:basedOn w:val="CommentText"/>
    <w:next w:val="CommentText"/>
    <w:link w:val="CommentSubjectChar"/>
    <w:semiHidden/>
    <w:unhideWhenUsed/>
    <w:rsid w:val="00786E7D"/>
    <w:rPr>
      <w:b/>
      <w:bCs/>
    </w:rPr>
  </w:style>
  <w:style w:type="character" w:customStyle="1" w:styleId="CommentSubjectChar">
    <w:name w:val="Comment Subject Char"/>
    <w:basedOn w:val="CommentTextChar"/>
    <w:link w:val="CommentSubject"/>
    <w:semiHidden/>
    <w:rsid w:val="00786E7D"/>
    <w:rPr>
      <w:rFonts w:ascii="Arial" w:hAnsi="Arial"/>
      <w:b/>
      <w:bCs/>
      <w:lang w:eastAsia="en-US"/>
    </w:rPr>
  </w:style>
  <w:style w:type="paragraph" w:styleId="ListParagraph">
    <w:name w:val="List Paragraph"/>
    <w:basedOn w:val="Normal"/>
    <w:rsid w:val="00AF7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5058">
      <w:bodyDiv w:val="1"/>
      <w:marLeft w:val="0"/>
      <w:marRight w:val="0"/>
      <w:marTop w:val="0"/>
      <w:marBottom w:val="0"/>
      <w:divBdr>
        <w:top w:val="none" w:sz="0" w:space="0" w:color="auto"/>
        <w:left w:val="none" w:sz="0" w:space="0" w:color="auto"/>
        <w:bottom w:val="none" w:sz="0" w:space="0" w:color="auto"/>
        <w:right w:val="none" w:sz="0" w:space="0" w:color="auto"/>
      </w:divBdr>
    </w:div>
    <w:div w:id="76485179">
      <w:bodyDiv w:val="1"/>
      <w:marLeft w:val="0"/>
      <w:marRight w:val="0"/>
      <w:marTop w:val="0"/>
      <w:marBottom w:val="0"/>
      <w:divBdr>
        <w:top w:val="none" w:sz="0" w:space="0" w:color="auto"/>
        <w:left w:val="none" w:sz="0" w:space="0" w:color="auto"/>
        <w:bottom w:val="none" w:sz="0" w:space="0" w:color="auto"/>
        <w:right w:val="none" w:sz="0" w:space="0" w:color="auto"/>
      </w:divBdr>
    </w:div>
    <w:div w:id="1834223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youtube.com/playlist?list=PLLTNCta7yiY-i9cQqXigCHnkd08Pn7Sn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playlist?list=PLLTNCta7yiY-i9cQqXigCHnkd08Pn7Sn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youtube.com/playlist?list=PLLTNCta7yiY-i9cQqXigCHnkd08Pn7Sn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playlist?list=PLLTNCta7yiY-i9cQqXigCHnkd08Pn7SnC" TargetMode="External"/><Relationship Id="rId5" Type="http://schemas.openxmlformats.org/officeDocument/2006/relationships/webSettings" Target="webSettings.xml"/><Relationship Id="rId15" Type="http://schemas.openxmlformats.org/officeDocument/2006/relationships/hyperlink" Target="http://www.youtube.com/playlist?list=PLLTNCta7yiY-i9cQqXigCHnkd08Pn7SnC" TargetMode="External"/><Relationship Id="rId10" Type="http://schemas.openxmlformats.org/officeDocument/2006/relationships/hyperlink" Target="http://www.youtube.com/playlist?list=PLLTNCta7yiY-i9cQqXigCHnkd08Pn7Sn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youtube.com/playlist?list=PLLTNCta7yiY-i9cQqXigCHnkd08Pn7Sn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0A925-C9E2-4AFD-8282-95F3BE80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Fiona Freel</cp:lastModifiedBy>
  <cp:revision>14</cp:revision>
  <cp:lastPrinted>2020-05-14T08:56:00Z</cp:lastPrinted>
  <dcterms:created xsi:type="dcterms:W3CDTF">2020-05-11T16:41:00Z</dcterms:created>
  <dcterms:modified xsi:type="dcterms:W3CDTF">2020-05-14T08:58:00Z</dcterms:modified>
</cp:coreProperties>
</file>