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1C9594EC" w:rsidR="00B9416B" w:rsidRPr="007F05E6" w:rsidRDefault="00B9416B" w:rsidP="00B9416B">
      <w:pPr>
        <w:pStyle w:val="Unittitle"/>
      </w:pPr>
      <w:r w:rsidRPr="007051BD">
        <w:t xml:space="preserve">Unit </w:t>
      </w:r>
      <w:r>
        <w:t>30</w:t>
      </w:r>
      <w:r w:rsidR="00E8221D">
        <w:t>6</w:t>
      </w:r>
      <w:r w:rsidRPr="007051BD">
        <w:t xml:space="preserve">: </w:t>
      </w:r>
      <w:r w:rsidR="003974F0" w:rsidRPr="003974F0">
        <w:rPr>
          <w:bCs/>
          <w:szCs w:val="24"/>
        </w:rPr>
        <w:t>Monitoring and supervision of food safety</w:t>
      </w:r>
      <w:bookmarkStart w:id="0" w:name="_GoBack"/>
      <w:bookmarkEnd w:id="0"/>
    </w:p>
    <w:p w14:paraId="41778519" w14:textId="229689FC" w:rsidR="00B9416B" w:rsidRPr="0083694C" w:rsidRDefault="002D0901" w:rsidP="00C329F8">
      <w:pPr>
        <w:pStyle w:val="Heading1"/>
      </w:pPr>
      <w:r w:rsidRPr="0083694C">
        <w:t>Activity</w:t>
      </w:r>
      <w:r w:rsidR="00B9416B" w:rsidRPr="0083694C">
        <w:t xml:space="preserve"> </w:t>
      </w:r>
      <w:r w:rsidR="0083694C" w:rsidRPr="0083694C">
        <w:t>35</w:t>
      </w:r>
      <w:r w:rsidR="00B9416B" w:rsidRPr="0083694C">
        <w:t xml:space="preserve">: </w:t>
      </w:r>
      <w:r w:rsidR="0083694C" w:rsidRPr="0083694C">
        <w:t xml:space="preserve">FSMS </w:t>
      </w:r>
    </w:p>
    <w:p w14:paraId="14DCAA8C" w14:textId="708783BD" w:rsidR="00FE39E1" w:rsidRPr="0083694C" w:rsidRDefault="00FE39E1" w:rsidP="00B9416B">
      <w:pPr>
        <w:rPr>
          <w:b/>
          <w:bCs/>
          <w:sz w:val="24"/>
        </w:rPr>
      </w:pPr>
    </w:p>
    <w:p w14:paraId="23F801EC" w14:textId="19641B5A" w:rsidR="00FE39E1" w:rsidRPr="00C329F8" w:rsidRDefault="00FE39E1" w:rsidP="00FE39E1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C329F8">
        <w:rPr>
          <w:rFonts w:cs="Arial"/>
          <w:szCs w:val="22"/>
        </w:rPr>
        <w:t>Design a form that captures all the daily temperature checks for food storage and cooking</w:t>
      </w:r>
      <w:r w:rsidR="0083694C" w:rsidRPr="00C329F8">
        <w:rPr>
          <w:rFonts w:cs="Arial"/>
          <w:szCs w:val="22"/>
        </w:rPr>
        <w:t>.</w:t>
      </w:r>
    </w:p>
    <w:p w14:paraId="1C5B2047" w14:textId="77777777" w:rsidR="00FE39E1" w:rsidRPr="00C329F8" w:rsidRDefault="00FE39E1" w:rsidP="00FE39E1">
      <w:pPr>
        <w:pStyle w:val="ListParagraph"/>
        <w:rPr>
          <w:rFonts w:cs="Arial"/>
          <w:szCs w:val="22"/>
        </w:rPr>
      </w:pPr>
    </w:p>
    <w:p w14:paraId="7C6E7E17" w14:textId="307A1B1F" w:rsidR="00FE39E1" w:rsidRPr="00C329F8" w:rsidRDefault="00FE39E1" w:rsidP="00FE39E1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C329F8">
        <w:rPr>
          <w:rFonts w:cs="Arial"/>
          <w:szCs w:val="22"/>
        </w:rPr>
        <w:t>Identify the checks a food handler should take on arrival of a delivery</w:t>
      </w:r>
      <w:r w:rsidR="0083694C" w:rsidRPr="00C329F8">
        <w:rPr>
          <w:rFonts w:cs="Arial"/>
          <w:szCs w:val="22"/>
        </w:rPr>
        <w:t>.</w:t>
      </w:r>
      <w:r w:rsidRPr="00C329F8">
        <w:rPr>
          <w:rFonts w:cs="Arial"/>
          <w:szCs w:val="22"/>
        </w:rPr>
        <w:t xml:space="preserve"> </w:t>
      </w:r>
    </w:p>
    <w:p w14:paraId="53B08359" w14:textId="77777777" w:rsidR="00FE39E1" w:rsidRPr="00C329F8" w:rsidRDefault="00FE39E1" w:rsidP="00FE39E1">
      <w:pPr>
        <w:rPr>
          <w:rFonts w:cs="Arial"/>
          <w:szCs w:val="22"/>
        </w:rPr>
      </w:pPr>
    </w:p>
    <w:p w14:paraId="19D5E36C" w14:textId="6C64A371" w:rsidR="00FE39E1" w:rsidRPr="00C329F8" w:rsidRDefault="00FE39E1" w:rsidP="00FE39E1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C329F8">
        <w:rPr>
          <w:rFonts w:cs="Arial"/>
          <w:szCs w:val="22"/>
        </w:rPr>
        <w:t>Explain why food samples should be taken and how long they should be stored.</w:t>
      </w:r>
    </w:p>
    <w:p w14:paraId="67F13E35" w14:textId="77777777" w:rsidR="00F74BD2" w:rsidRPr="00C329F8" w:rsidRDefault="00F74BD2" w:rsidP="00F74BD2">
      <w:pPr>
        <w:pStyle w:val="ListParagraph"/>
        <w:rPr>
          <w:rFonts w:cs="Arial"/>
          <w:szCs w:val="22"/>
        </w:rPr>
      </w:pPr>
    </w:p>
    <w:p w14:paraId="6BDF1338" w14:textId="576F3C6B" w:rsidR="00F74BD2" w:rsidRPr="00C329F8" w:rsidRDefault="00992D00" w:rsidP="00FE39E1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C329F8">
        <w:rPr>
          <w:rFonts w:cs="Arial"/>
          <w:szCs w:val="22"/>
        </w:rPr>
        <w:t xml:space="preserve">Suggest </w:t>
      </w:r>
      <w:r w:rsidR="0083694C" w:rsidRPr="00C329F8">
        <w:rPr>
          <w:rFonts w:cs="Arial"/>
          <w:szCs w:val="22"/>
        </w:rPr>
        <w:t>two</w:t>
      </w:r>
      <w:r w:rsidR="00767593" w:rsidRPr="00C329F8">
        <w:rPr>
          <w:rFonts w:cs="Arial"/>
          <w:szCs w:val="22"/>
        </w:rPr>
        <w:t xml:space="preserve"> reasons why traceability of food is importan</w:t>
      </w:r>
      <w:r w:rsidR="00F25D0E" w:rsidRPr="00C329F8">
        <w:rPr>
          <w:rFonts w:cs="Arial"/>
          <w:szCs w:val="22"/>
        </w:rPr>
        <w:t>t</w:t>
      </w:r>
      <w:r w:rsidR="0083694C" w:rsidRPr="00C329F8">
        <w:rPr>
          <w:rFonts w:cs="Arial"/>
          <w:szCs w:val="22"/>
        </w:rPr>
        <w:t>.</w:t>
      </w:r>
    </w:p>
    <w:p w14:paraId="2CADC8FC" w14:textId="77777777" w:rsidR="002E1184" w:rsidRPr="00C329F8" w:rsidRDefault="002E1184" w:rsidP="002E1184">
      <w:pPr>
        <w:pStyle w:val="ListParagraph"/>
        <w:rPr>
          <w:rFonts w:cs="Arial"/>
          <w:szCs w:val="22"/>
        </w:rPr>
      </w:pPr>
    </w:p>
    <w:p w14:paraId="72AA31E4" w14:textId="77777777" w:rsidR="008D6C4F" w:rsidRPr="00FE39E1" w:rsidRDefault="008D6C4F"/>
    <w:sectPr w:rsidR="008D6C4F" w:rsidRPr="00FE39E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C23B" w14:textId="77777777" w:rsidR="00C803E9" w:rsidRDefault="00C803E9" w:rsidP="002D0901">
      <w:pPr>
        <w:spacing w:before="0" w:after="0" w:line="240" w:lineRule="auto"/>
      </w:pPr>
      <w:r>
        <w:separator/>
      </w:r>
    </w:p>
  </w:endnote>
  <w:endnote w:type="continuationSeparator" w:id="0">
    <w:p w14:paraId="6663CD33" w14:textId="77777777" w:rsidR="00C803E9" w:rsidRDefault="00C803E9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054A12A6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D533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1D5331" w:rsidRPr="001D5331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1D5331">
                                  <w:fldChar w:fldCharType="begin"/>
                                </w:r>
                                <w:r w:rsidR="001D5331">
                                  <w:instrText xml:space="preserve"> NUMPAGES   \* MERGEFORMAT </w:instrText>
                                </w:r>
                                <w:r w:rsidR="001D5331">
                                  <w:fldChar w:fldCharType="separate"/>
                                </w:r>
                                <w:r w:rsidR="001D5331" w:rsidRPr="001D5331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1D5331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1D533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054A12A6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D533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D5331" w:rsidRPr="001D5331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1D5331">
                            <w:fldChar w:fldCharType="begin"/>
                          </w:r>
                          <w:r w:rsidR="001D5331">
                            <w:instrText xml:space="preserve"> NUMPAGES   \* MERGEFORMAT </w:instrText>
                          </w:r>
                          <w:r w:rsidR="001D5331">
                            <w:fldChar w:fldCharType="separate"/>
                          </w:r>
                          <w:r w:rsidR="001D5331" w:rsidRPr="001D5331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1D5331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1D533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9DAF6" w14:textId="77777777" w:rsidR="00C803E9" w:rsidRDefault="00C803E9" w:rsidP="002D0901">
      <w:pPr>
        <w:spacing w:before="0" w:after="0" w:line="240" w:lineRule="auto"/>
      </w:pPr>
      <w:r>
        <w:separator/>
      </w:r>
    </w:p>
  </w:footnote>
  <w:footnote w:type="continuationSeparator" w:id="0">
    <w:p w14:paraId="1A837CA6" w14:textId="77777777" w:rsidR="00C803E9" w:rsidRDefault="00C803E9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06EB6793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3694C" w:rsidRPr="0083694C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338E8028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D1446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83694C" w:rsidRPr="00C329F8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35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1D5331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06EB6793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3694C" w:rsidRPr="0083694C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338E8028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D1446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83694C" w:rsidRPr="00C329F8">
                            <w:rPr>
                              <w:b/>
                              <w:color w:val="000000" w:themeColor="text1"/>
                              <w:sz w:val="24"/>
                            </w:rPr>
                            <w:t>35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1D5331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35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95A58"/>
    <w:multiLevelType w:val="hybridMultilevel"/>
    <w:tmpl w:val="00D086A4"/>
    <w:lvl w:ilvl="0" w:tplc="36F6CA72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2429"/>
    <w:multiLevelType w:val="hybridMultilevel"/>
    <w:tmpl w:val="E0A48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376A2"/>
    <w:rsid w:val="00133AAB"/>
    <w:rsid w:val="001D5331"/>
    <w:rsid w:val="002D0901"/>
    <w:rsid w:val="002E1184"/>
    <w:rsid w:val="003375FE"/>
    <w:rsid w:val="003974F0"/>
    <w:rsid w:val="00767593"/>
    <w:rsid w:val="0079681B"/>
    <w:rsid w:val="007A6CD9"/>
    <w:rsid w:val="00835A00"/>
    <w:rsid w:val="0083694C"/>
    <w:rsid w:val="008D6C4F"/>
    <w:rsid w:val="009722ED"/>
    <w:rsid w:val="00992D00"/>
    <w:rsid w:val="00B6183E"/>
    <w:rsid w:val="00B9416B"/>
    <w:rsid w:val="00C0568C"/>
    <w:rsid w:val="00C329F8"/>
    <w:rsid w:val="00C5393C"/>
    <w:rsid w:val="00C803E9"/>
    <w:rsid w:val="00D1446F"/>
    <w:rsid w:val="00E40506"/>
    <w:rsid w:val="00E761B3"/>
    <w:rsid w:val="00E8221D"/>
    <w:rsid w:val="00F25D0E"/>
    <w:rsid w:val="00F74BD2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6</cp:revision>
  <cp:lastPrinted>2020-05-14T10:40:00Z</cp:lastPrinted>
  <dcterms:created xsi:type="dcterms:W3CDTF">2020-05-11T17:04:00Z</dcterms:created>
  <dcterms:modified xsi:type="dcterms:W3CDTF">2020-05-14T10:40:00Z</dcterms:modified>
</cp:coreProperties>
</file>