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E318" w14:textId="77777777" w:rsidR="00CD6196" w:rsidRDefault="00CD6196" w:rsidP="00692A45">
      <w:pPr>
        <w:pStyle w:val="Heading1"/>
        <w:rPr>
          <w:bCs w:val="0"/>
          <w:color w:val="auto"/>
          <w:sz w:val="32"/>
          <w:szCs w:val="28"/>
        </w:rPr>
      </w:pPr>
      <w:r w:rsidRPr="00CD6196">
        <w:rPr>
          <w:bCs w:val="0"/>
          <w:color w:val="auto"/>
          <w:sz w:val="32"/>
          <w:szCs w:val="28"/>
        </w:rPr>
        <w:t xml:space="preserve">Unit 308: </w:t>
      </w:r>
      <w:bookmarkStart w:id="0" w:name="_GoBack"/>
      <w:bookmarkEnd w:id="0"/>
      <w:r w:rsidRPr="00CD6196">
        <w:rPr>
          <w:bCs w:val="0"/>
          <w:color w:val="auto"/>
          <w:sz w:val="32"/>
          <w:szCs w:val="28"/>
        </w:rPr>
        <w:t>Produce and present advanced main course dishes using standardised recipes</w:t>
      </w:r>
    </w:p>
    <w:p w14:paraId="2834D8AE" w14:textId="7CDD41B0" w:rsidR="00110217" w:rsidRPr="00692A45" w:rsidRDefault="00110217" w:rsidP="00692A45">
      <w:pPr>
        <w:pStyle w:val="Heading1"/>
      </w:pPr>
      <w:r w:rsidRPr="00692A45">
        <w:t xml:space="preserve">Worksheet </w:t>
      </w:r>
      <w:r w:rsidR="0038148C">
        <w:t>3</w:t>
      </w:r>
      <w:r w:rsidRPr="00692A45">
        <w:t xml:space="preserve">: </w:t>
      </w:r>
      <w:r w:rsidR="0038148C" w:rsidRPr="0038148C">
        <w:t xml:space="preserve">Large and </w:t>
      </w:r>
      <w:r w:rsidR="00EC624F">
        <w:t>s</w:t>
      </w:r>
      <w:r w:rsidR="0038148C" w:rsidRPr="0038148C">
        <w:t xml:space="preserve">mall </w:t>
      </w:r>
      <w:r w:rsidR="00EC624F">
        <w:t>e</w:t>
      </w:r>
      <w:r w:rsidR="0038148C" w:rsidRPr="0038148C">
        <w:t xml:space="preserve">quipment </w:t>
      </w:r>
      <w:r w:rsidRPr="00692A45">
        <w:t>(</w:t>
      </w:r>
      <w:r w:rsidR="00284D0A">
        <w:t>Tutor</w:t>
      </w:r>
      <w:r w:rsidRPr="00692A45">
        <w:t>)</w:t>
      </w:r>
    </w:p>
    <w:p w14:paraId="6640C4FE" w14:textId="77777777" w:rsidR="000303B2" w:rsidRPr="00EC624F" w:rsidRDefault="000303B2" w:rsidP="000303B2">
      <w:pPr>
        <w:spacing w:before="0" w:after="0" w:line="240" w:lineRule="auto"/>
        <w:rPr>
          <w:rFonts w:eastAsia="Times New Roman" w:cs="Arial"/>
          <w:b/>
          <w:bCs/>
          <w:color w:val="FF0000"/>
          <w:sz w:val="24"/>
        </w:rPr>
      </w:pPr>
      <w:r w:rsidRPr="00EC624F">
        <w:rPr>
          <w:rFonts w:eastAsia="Times New Roman" w:cs="Arial"/>
          <w:b/>
          <w:bCs/>
          <w:color w:val="FF0000"/>
          <w:sz w:val="24"/>
        </w:rPr>
        <w:t>Accept any suitable response</w:t>
      </w:r>
    </w:p>
    <w:p w14:paraId="5DD2345D" w14:textId="77777777" w:rsidR="000303B2" w:rsidRDefault="000303B2" w:rsidP="000303B2">
      <w:pPr>
        <w:spacing w:before="0" w:after="0" w:line="240" w:lineRule="auto"/>
        <w:rPr>
          <w:rFonts w:eastAsia="Times New Roman" w:cs="Arial"/>
          <w:sz w:val="24"/>
        </w:rPr>
      </w:pPr>
    </w:p>
    <w:p w14:paraId="0E70FDB2" w14:textId="11167918" w:rsidR="000F6F8E" w:rsidRDefault="00286010" w:rsidP="002009D2">
      <w:pPr>
        <w:spacing w:before="0" w:after="0" w:line="240" w:lineRule="auto"/>
        <w:rPr>
          <w:rFonts w:eastAsia="Times New Roman" w:cs="Arial"/>
          <w:sz w:val="24"/>
        </w:rPr>
      </w:pPr>
      <w:r>
        <w:rPr>
          <w:rFonts w:eastAsia="Times New Roman" w:cs="Arial"/>
          <w:sz w:val="24"/>
        </w:rPr>
        <w:t xml:space="preserve">Describe the </w:t>
      </w:r>
      <w:r w:rsidRPr="00286010">
        <w:rPr>
          <w:rFonts w:eastAsia="Times New Roman" w:cs="Arial"/>
          <w:b/>
          <w:bCs/>
          <w:sz w:val="24"/>
        </w:rPr>
        <w:t>characteristics</w:t>
      </w:r>
      <w:r>
        <w:rPr>
          <w:rFonts w:eastAsia="Times New Roman" w:cs="Arial"/>
          <w:sz w:val="24"/>
        </w:rPr>
        <w:t xml:space="preserve"> </w:t>
      </w:r>
      <w:r w:rsidR="00923CC5">
        <w:rPr>
          <w:rFonts w:eastAsia="Times New Roman" w:cs="Arial"/>
          <w:sz w:val="24"/>
        </w:rPr>
        <w:t xml:space="preserve">or </w:t>
      </w:r>
      <w:r w:rsidR="00923CC5" w:rsidRPr="00923CC5">
        <w:rPr>
          <w:rFonts w:eastAsia="Times New Roman" w:cs="Arial"/>
          <w:b/>
          <w:bCs/>
          <w:sz w:val="24"/>
        </w:rPr>
        <w:t>functions</w:t>
      </w:r>
      <w:r w:rsidR="00923CC5">
        <w:rPr>
          <w:rFonts w:eastAsia="Times New Roman" w:cs="Arial"/>
          <w:sz w:val="24"/>
        </w:rPr>
        <w:t xml:space="preserve"> </w:t>
      </w:r>
      <w:r>
        <w:rPr>
          <w:rFonts w:eastAsia="Times New Roman" w:cs="Arial"/>
          <w:sz w:val="24"/>
        </w:rPr>
        <w:t>of the following pieces of large and small equipment</w:t>
      </w:r>
      <w:r w:rsidR="001566B8">
        <w:rPr>
          <w:rFonts w:eastAsia="Times New Roman" w:cs="Arial"/>
          <w:sz w:val="24"/>
        </w:rPr>
        <w:t>.</w:t>
      </w:r>
    </w:p>
    <w:p w14:paraId="58046FF0" w14:textId="77777777" w:rsidR="00B3236A" w:rsidRDefault="00B3236A" w:rsidP="002009D2">
      <w:pPr>
        <w:spacing w:before="0" w:after="0" w:line="240" w:lineRule="auto"/>
        <w:rPr>
          <w:rFonts w:eastAsia="Times New Roman" w:cs="Arial"/>
          <w:sz w:val="24"/>
        </w:rPr>
      </w:pPr>
    </w:p>
    <w:p w14:paraId="0CFE2547" w14:textId="337772B0" w:rsidR="00B7348C" w:rsidRPr="00B7348C" w:rsidRDefault="00B7348C" w:rsidP="00A2153F">
      <w:pPr>
        <w:spacing w:before="0" w:after="0" w:line="360" w:lineRule="auto"/>
        <w:jc w:val="both"/>
        <w:rPr>
          <w:rFonts w:eastAsia="MS PGothic" w:cs="Arial"/>
          <w:sz w:val="24"/>
          <w:lang w:eastAsia="en-GB"/>
        </w:rPr>
      </w:pPr>
      <w:r w:rsidRPr="00B7348C">
        <w:rPr>
          <w:rFonts w:eastAsia="MS PGothic" w:cs="Arial"/>
          <w:b/>
          <w:bCs/>
          <w:sz w:val="24"/>
          <w:lang w:eastAsia="en-GB"/>
        </w:rPr>
        <w:t>Induction</w:t>
      </w:r>
      <w:r>
        <w:rPr>
          <w:rFonts w:eastAsia="MS PGothic" w:cs="Arial"/>
          <w:b/>
          <w:bCs/>
          <w:sz w:val="24"/>
          <w:lang w:eastAsia="en-GB"/>
        </w:rPr>
        <w:t xml:space="preserve"> </w:t>
      </w:r>
      <w:r w:rsidR="00EC624F">
        <w:rPr>
          <w:rFonts w:eastAsia="MS PGothic" w:cs="Arial"/>
          <w:b/>
          <w:bCs/>
          <w:sz w:val="24"/>
          <w:lang w:eastAsia="en-GB"/>
        </w:rPr>
        <w:t>h</w:t>
      </w:r>
      <w:r>
        <w:rPr>
          <w:rFonts w:eastAsia="MS PGothic" w:cs="Arial"/>
          <w:b/>
          <w:bCs/>
          <w:sz w:val="24"/>
          <w:lang w:eastAsia="en-GB"/>
        </w:rPr>
        <w:t>ob</w:t>
      </w:r>
    </w:p>
    <w:p w14:paraId="6DCF0976" w14:textId="577BAD05" w:rsidR="00F101BD" w:rsidRPr="00EC624F" w:rsidRDefault="00F101BD" w:rsidP="00A2153F">
      <w:pPr>
        <w:pStyle w:val="ListParagraph"/>
        <w:numPr>
          <w:ilvl w:val="0"/>
          <w:numId w:val="46"/>
        </w:numPr>
        <w:spacing w:before="0" w:after="0" w:line="360" w:lineRule="auto"/>
        <w:jc w:val="both"/>
        <w:rPr>
          <w:rFonts w:eastAsia="MS PGothic" w:cs="Arial"/>
          <w:color w:val="FF0000"/>
          <w:sz w:val="24"/>
          <w:lang w:eastAsia="en-GB"/>
        </w:rPr>
      </w:pPr>
      <w:r w:rsidRPr="00EC624F">
        <w:rPr>
          <w:rFonts w:eastAsia="MS PGothic" w:cs="Arial"/>
          <w:color w:val="FF0000"/>
          <w:sz w:val="24"/>
          <w:lang w:eastAsia="en-GB"/>
        </w:rPr>
        <w:t>An induction hob uses electromagnetism to create a magnetic field between the pan and the hob. Induction hobs are quicker and cheaper to run because the heat is transferred directly to the pan.</w:t>
      </w:r>
    </w:p>
    <w:p w14:paraId="3EA97042" w14:textId="77777777" w:rsidR="0017661F" w:rsidRDefault="0017661F" w:rsidP="00A2153F">
      <w:pPr>
        <w:spacing w:before="0" w:after="0" w:line="360" w:lineRule="auto"/>
        <w:jc w:val="both"/>
        <w:rPr>
          <w:rFonts w:eastAsia="MS PGothic" w:cs="Arial"/>
          <w:sz w:val="24"/>
          <w:lang w:eastAsia="en-GB"/>
        </w:rPr>
      </w:pPr>
    </w:p>
    <w:p w14:paraId="6D67195B" w14:textId="46BD78C5" w:rsidR="00F82528" w:rsidRPr="00B7348C" w:rsidRDefault="00F82528" w:rsidP="00A2153F">
      <w:pPr>
        <w:spacing w:before="0" w:after="0" w:line="360" w:lineRule="auto"/>
        <w:jc w:val="both"/>
        <w:rPr>
          <w:rFonts w:eastAsia="MS PGothic" w:cs="Arial"/>
          <w:sz w:val="24"/>
          <w:lang w:eastAsia="en-GB"/>
        </w:rPr>
      </w:pPr>
      <w:r>
        <w:rPr>
          <w:rFonts w:eastAsia="MS PGothic" w:cs="Arial"/>
          <w:b/>
          <w:bCs/>
          <w:sz w:val="24"/>
          <w:lang w:eastAsia="en-GB"/>
        </w:rPr>
        <w:t>Dehydrator</w:t>
      </w:r>
    </w:p>
    <w:p w14:paraId="1B6A48E8" w14:textId="05446CD8" w:rsidR="0017661F" w:rsidRPr="00EC624F" w:rsidRDefault="0017661F" w:rsidP="00A2153F">
      <w:pPr>
        <w:pStyle w:val="ListParagraph"/>
        <w:numPr>
          <w:ilvl w:val="0"/>
          <w:numId w:val="46"/>
        </w:numPr>
        <w:spacing w:before="0" w:after="0" w:line="360" w:lineRule="auto"/>
        <w:jc w:val="both"/>
        <w:rPr>
          <w:rFonts w:eastAsia="MS PGothic" w:cs="Arial"/>
          <w:color w:val="FF0000"/>
          <w:sz w:val="24"/>
          <w:lang w:eastAsia="en-GB"/>
        </w:rPr>
      </w:pPr>
      <w:r w:rsidRPr="00EC624F">
        <w:rPr>
          <w:rFonts w:eastAsia="MS PGothic" w:cs="Arial"/>
          <w:color w:val="FF0000"/>
          <w:sz w:val="24"/>
          <w:lang w:eastAsia="en-GB"/>
        </w:rPr>
        <w:t xml:space="preserve">An ideal piece of equipment when producing main course dishes as you are able preserve meat, poultry or vegetables by removing their moisture content. They work by circulating warm air around stacked trays made from slatted plastic or metal gauze, allowing water to evaporate evenly and simultaneously. </w:t>
      </w:r>
    </w:p>
    <w:p w14:paraId="2D105E48" w14:textId="77777777" w:rsidR="0017661F" w:rsidRDefault="0017661F" w:rsidP="00A2153F">
      <w:pPr>
        <w:spacing w:before="0" w:after="0" w:line="360" w:lineRule="auto"/>
        <w:jc w:val="both"/>
        <w:rPr>
          <w:rFonts w:eastAsia="MS PGothic" w:cs="Arial"/>
          <w:sz w:val="24"/>
          <w:lang w:eastAsia="en-GB"/>
        </w:rPr>
      </w:pPr>
    </w:p>
    <w:p w14:paraId="4F694AC2" w14:textId="7D062676" w:rsidR="00F82528" w:rsidRPr="00B7348C" w:rsidRDefault="00F82528" w:rsidP="00A2153F">
      <w:pPr>
        <w:spacing w:before="0" w:after="0" w:line="360" w:lineRule="auto"/>
        <w:jc w:val="both"/>
        <w:rPr>
          <w:rFonts w:eastAsia="MS PGothic" w:cs="Arial"/>
          <w:sz w:val="24"/>
          <w:lang w:eastAsia="en-GB"/>
        </w:rPr>
      </w:pPr>
      <w:r>
        <w:rPr>
          <w:rFonts w:eastAsia="MS PGothic" w:cs="Arial"/>
          <w:b/>
          <w:bCs/>
          <w:sz w:val="24"/>
          <w:lang w:eastAsia="en-GB"/>
        </w:rPr>
        <w:t xml:space="preserve">Sous </w:t>
      </w:r>
      <w:r w:rsidR="00EC624F">
        <w:rPr>
          <w:rFonts w:eastAsia="MS PGothic" w:cs="Arial"/>
          <w:b/>
          <w:bCs/>
          <w:sz w:val="24"/>
          <w:lang w:eastAsia="en-GB"/>
        </w:rPr>
        <w:t>v</w:t>
      </w:r>
      <w:r>
        <w:rPr>
          <w:rFonts w:eastAsia="MS PGothic" w:cs="Arial"/>
          <w:b/>
          <w:bCs/>
          <w:sz w:val="24"/>
          <w:lang w:eastAsia="en-GB"/>
        </w:rPr>
        <w:t xml:space="preserve">ide </w:t>
      </w:r>
      <w:r w:rsidR="00EC624F">
        <w:rPr>
          <w:rFonts w:eastAsia="MS PGothic" w:cs="Arial"/>
          <w:b/>
          <w:bCs/>
          <w:sz w:val="24"/>
          <w:lang w:eastAsia="en-GB"/>
        </w:rPr>
        <w:t>m</w:t>
      </w:r>
      <w:r>
        <w:rPr>
          <w:rFonts w:eastAsia="MS PGothic" w:cs="Arial"/>
          <w:b/>
          <w:bCs/>
          <w:sz w:val="24"/>
          <w:lang w:eastAsia="en-GB"/>
        </w:rPr>
        <w:t>achine</w:t>
      </w:r>
    </w:p>
    <w:p w14:paraId="45D522FB" w14:textId="0E704B8D" w:rsidR="001566B8" w:rsidRPr="00EC624F" w:rsidRDefault="00F101BD" w:rsidP="00A2153F">
      <w:pPr>
        <w:pStyle w:val="ListParagraph"/>
        <w:numPr>
          <w:ilvl w:val="0"/>
          <w:numId w:val="46"/>
        </w:numPr>
        <w:spacing w:before="0" w:after="0" w:line="360" w:lineRule="auto"/>
        <w:jc w:val="both"/>
        <w:rPr>
          <w:rFonts w:eastAsia="MS PGothic" w:cs="Arial"/>
          <w:color w:val="FF0000"/>
          <w:sz w:val="24"/>
          <w:lang w:eastAsia="en-GB"/>
        </w:rPr>
      </w:pPr>
      <w:r w:rsidRPr="00EC624F">
        <w:rPr>
          <w:rFonts w:eastAsia="MS PGothic" w:cs="Arial"/>
          <w:color w:val="FF0000"/>
          <w:sz w:val="24"/>
          <w:lang w:eastAsia="en-GB"/>
        </w:rPr>
        <w:t xml:space="preserve">Sous </w:t>
      </w:r>
      <w:r w:rsidR="00EC624F" w:rsidRPr="00EC624F">
        <w:rPr>
          <w:rFonts w:eastAsia="MS PGothic" w:cs="Arial"/>
          <w:color w:val="FF0000"/>
          <w:sz w:val="24"/>
          <w:lang w:eastAsia="en-GB"/>
        </w:rPr>
        <w:t>v</w:t>
      </w:r>
      <w:r w:rsidRPr="00EC624F">
        <w:rPr>
          <w:rFonts w:eastAsia="MS PGothic" w:cs="Arial"/>
          <w:color w:val="FF0000"/>
          <w:sz w:val="24"/>
          <w:lang w:eastAsia="en-GB"/>
        </w:rPr>
        <w:t>ide techniques cook food in water at a very precise temperature, often lower than you’d use in conventional cooking so well suited to a variety of advanced main course dishes.</w:t>
      </w:r>
      <w:r w:rsidR="0017661F" w:rsidRPr="00EC624F">
        <w:rPr>
          <w:rFonts w:eastAsia="MS PGothic" w:cs="Arial"/>
          <w:color w:val="FF0000"/>
          <w:sz w:val="24"/>
          <w:lang w:eastAsia="en-GB"/>
        </w:rPr>
        <w:t xml:space="preserve"> </w:t>
      </w:r>
      <w:r w:rsidRPr="00EC624F">
        <w:rPr>
          <w:rFonts w:eastAsia="MS PGothic" w:cs="Arial"/>
          <w:color w:val="FF0000"/>
          <w:sz w:val="24"/>
          <w:lang w:eastAsia="en-GB"/>
        </w:rPr>
        <w:t>By cooking food at lower temperatures for longer, you can expect enhanced textures, flavours and tenderness</w:t>
      </w:r>
      <w:r w:rsidR="0017661F" w:rsidRPr="00EC624F">
        <w:rPr>
          <w:rFonts w:eastAsia="MS PGothic" w:cs="Arial"/>
          <w:color w:val="FF0000"/>
          <w:sz w:val="24"/>
          <w:lang w:eastAsia="en-GB"/>
        </w:rPr>
        <w:t>.</w:t>
      </w:r>
    </w:p>
    <w:p w14:paraId="48978956" w14:textId="77777777" w:rsidR="00A2153F" w:rsidRPr="005D197D" w:rsidRDefault="00A2153F" w:rsidP="00A2153F">
      <w:pPr>
        <w:spacing w:before="0" w:after="0" w:line="360" w:lineRule="auto"/>
        <w:jc w:val="both"/>
        <w:rPr>
          <w:rFonts w:eastAsia="MS PGothic" w:cs="Arial"/>
          <w:sz w:val="24"/>
          <w:lang w:eastAsia="en-GB"/>
        </w:rPr>
      </w:pPr>
    </w:p>
    <w:p w14:paraId="6EEBE43A" w14:textId="3039B744" w:rsidR="00B22887" w:rsidRPr="00B7348C" w:rsidRDefault="00B22887" w:rsidP="00A2153F">
      <w:pPr>
        <w:spacing w:before="0" w:after="0" w:line="360" w:lineRule="auto"/>
        <w:jc w:val="both"/>
        <w:rPr>
          <w:rFonts w:eastAsia="MS PGothic" w:cs="Arial"/>
          <w:sz w:val="24"/>
          <w:lang w:eastAsia="en-GB"/>
        </w:rPr>
      </w:pPr>
      <w:r>
        <w:rPr>
          <w:rFonts w:eastAsia="MS PGothic" w:cs="Arial"/>
          <w:b/>
          <w:bCs/>
          <w:sz w:val="24"/>
          <w:lang w:eastAsia="en-GB"/>
        </w:rPr>
        <w:t xml:space="preserve">Fish </w:t>
      </w:r>
      <w:r w:rsidR="00EC624F">
        <w:rPr>
          <w:rFonts w:eastAsia="MS PGothic" w:cs="Arial"/>
          <w:b/>
          <w:bCs/>
          <w:sz w:val="24"/>
          <w:lang w:eastAsia="en-GB"/>
        </w:rPr>
        <w:t>k</w:t>
      </w:r>
      <w:r>
        <w:rPr>
          <w:rFonts w:eastAsia="MS PGothic" w:cs="Arial"/>
          <w:b/>
          <w:bCs/>
          <w:sz w:val="24"/>
          <w:lang w:eastAsia="en-GB"/>
        </w:rPr>
        <w:t>ettle</w:t>
      </w:r>
    </w:p>
    <w:p w14:paraId="4A15E844" w14:textId="787C841A" w:rsidR="00734B83" w:rsidRPr="00EC624F" w:rsidRDefault="00734B83" w:rsidP="00A2153F">
      <w:pPr>
        <w:pStyle w:val="ListParagraph"/>
        <w:numPr>
          <w:ilvl w:val="0"/>
          <w:numId w:val="46"/>
        </w:numPr>
        <w:spacing w:before="0" w:after="0" w:line="360" w:lineRule="auto"/>
        <w:jc w:val="both"/>
        <w:rPr>
          <w:rFonts w:eastAsia="MS PGothic" w:cs="Arial"/>
          <w:color w:val="FF0000"/>
          <w:sz w:val="24"/>
          <w:lang w:eastAsia="en-GB"/>
        </w:rPr>
      </w:pPr>
      <w:r w:rsidRPr="00EC624F">
        <w:rPr>
          <w:rFonts w:eastAsia="MS PGothic" w:cs="Arial"/>
          <w:color w:val="FF0000"/>
          <w:sz w:val="24"/>
          <w:lang w:eastAsia="en-GB"/>
        </w:rPr>
        <w:t xml:space="preserve">A long thin deep pan designed for cooking whole fish such as salmon or trout. Fish kettles have a handle at either end </w:t>
      </w:r>
      <w:proofErr w:type="gramStart"/>
      <w:r w:rsidRPr="00EC624F">
        <w:rPr>
          <w:rFonts w:eastAsia="MS PGothic" w:cs="Arial"/>
          <w:color w:val="FF0000"/>
          <w:sz w:val="24"/>
          <w:lang w:eastAsia="en-GB"/>
        </w:rPr>
        <w:t>and</w:t>
      </w:r>
      <w:proofErr w:type="gramEnd"/>
      <w:r w:rsidRPr="00EC624F">
        <w:rPr>
          <w:rFonts w:eastAsia="MS PGothic" w:cs="Arial"/>
          <w:color w:val="FF0000"/>
          <w:sz w:val="24"/>
          <w:lang w:eastAsia="en-GB"/>
        </w:rPr>
        <w:t xml:space="preserve"> a tightly-fitting lid. Inside the kettle there is a rack to lay the fish on, which also has handles, to make it easy to remove the cooked fish in one piece.</w:t>
      </w:r>
    </w:p>
    <w:p w14:paraId="5BE4CDCF" w14:textId="01B55524" w:rsidR="00A2153F" w:rsidRDefault="00A2153F" w:rsidP="00A2153F">
      <w:pPr>
        <w:spacing w:before="0" w:after="0" w:line="360" w:lineRule="auto"/>
        <w:jc w:val="both"/>
        <w:rPr>
          <w:rFonts w:eastAsia="MS PGothic" w:cs="Arial"/>
          <w:sz w:val="24"/>
          <w:lang w:eastAsia="en-GB"/>
        </w:rPr>
      </w:pPr>
    </w:p>
    <w:p w14:paraId="248FF0F0" w14:textId="411AFD22" w:rsidR="00EC624F" w:rsidRDefault="00EC624F" w:rsidP="00A2153F">
      <w:pPr>
        <w:spacing w:before="0" w:after="0" w:line="360" w:lineRule="auto"/>
        <w:jc w:val="both"/>
        <w:rPr>
          <w:rFonts w:eastAsia="MS PGothic" w:cs="Arial"/>
          <w:sz w:val="24"/>
          <w:lang w:eastAsia="en-GB"/>
        </w:rPr>
      </w:pPr>
    </w:p>
    <w:p w14:paraId="436DD8F1" w14:textId="77777777" w:rsidR="00EC624F" w:rsidRDefault="00EC624F" w:rsidP="00A2153F">
      <w:pPr>
        <w:spacing w:before="0" w:after="0" w:line="360" w:lineRule="auto"/>
        <w:jc w:val="both"/>
        <w:rPr>
          <w:rFonts w:eastAsia="MS PGothic" w:cs="Arial"/>
          <w:sz w:val="24"/>
          <w:lang w:eastAsia="en-GB"/>
        </w:rPr>
      </w:pPr>
    </w:p>
    <w:p w14:paraId="18215029" w14:textId="607EF622" w:rsidR="00B22887" w:rsidRPr="00B7348C" w:rsidRDefault="00B22887" w:rsidP="00A2153F">
      <w:pPr>
        <w:spacing w:before="0" w:after="0" w:line="360" w:lineRule="auto"/>
        <w:jc w:val="both"/>
        <w:rPr>
          <w:rFonts w:eastAsia="MS PGothic" w:cs="Arial"/>
          <w:sz w:val="24"/>
          <w:lang w:eastAsia="en-GB"/>
        </w:rPr>
      </w:pPr>
      <w:r>
        <w:rPr>
          <w:rFonts w:eastAsia="MS PGothic" w:cs="Arial"/>
          <w:b/>
          <w:bCs/>
          <w:sz w:val="24"/>
          <w:lang w:eastAsia="en-GB"/>
        </w:rPr>
        <w:lastRenderedPageBreak/>
        <w:t>F</w:t>
      </w:r>
      <w:r w:rsidR="00795F23">
        <w:rPr>
          <w:rFonts w:eastAsia="MS PGothic" w:cs="Arial"/>
          <w:b/>
          <w:bCs/>
          <w:sz w:val="24"/>
          <w:lang w:eastAsia="en-GB"/>
        </w:rPr>
        <w:t xml:space="preserve">ood </w:t>
      </w:r>
      <w:r w:rsidR="00EC624F">
        <w:rPr>
          <w:rFonts w:eastAsia="MS PGothic" w:cs="Arial"/>
          <w:b/>
          <w:bCs/>
          <w:sz w:val="24"/>
          <w:lang w:eastAsia="en-GB"/>
        </w:rPr>
        <w:t>p</w:t>
      </w:r>
      <w:r w:rsidR="00795F23">
        <w:rPr>
          <w:rFonts w:eastAsia="MS PGothic" w:cs="Arial"/>
          <w:b/>
          <w:bCs/>
          <w:sz w:val="24"/>
          <w:lang w:eastAsia="en-GB"/>
        </w:rPr>
        <w:t xml:space="preserve">rocessor </w:t>
      </w:r>
    </w:p>
    <w:p w14:paraId="65CF7F82" w14:textId="0CBC67CE" w:rsidR="00A2153F" w:rsidRPr="00EC624F" w:rsidRDefault="00A2153F" w:rsidP="00A2153F">
      <w:pPr>
        <w:pStyle w:val="ListParagraph"/>
        <w:numPr>
          <w:ilvl w:val="0"/>
          <w:numId w:val="46"/>
        </w:numPr>
        <w:spacing w:before="0" w:after="0" w:line="360" w:lineRule="auto"/>
        <w:jc w:val="both"/>
        <w:rPr>
          <w:rFonts w:eastAsia="MS PGothic" w:cs="Arial"/>
          <w:color w:val="FF0000"/>
          <w:sz w:val="24"/>
          <w:lang w:eastAsia="en-GB"/>
        </w:rPr>
      </w:pPr>
      <w:r w:rsidRPr="00EC624F">
        <w:rPr>
          <w:rFonts w:eastAsia="MS PGothic" w:cs="Arial"/>
          <w:color w:val="FF0000"/>
          <w:sz w:val="24"/>
          <w:lang w:eastAsia="en-GB"/>
        </w:rPr>
        <w:t>Used to chop, grate, mince, slice, puree, and blend a variety of food ingredients. Food processors have different blades that perform the various functions. A food processor can usually perform any of these tasks in minimal time, which makes it an indispensable tool for a chef in a busy kitchen.</w:t>
      </w:r>
    </w:p>
    <w:p w14:paraId="029A835C" w14:textId="77777777" w:rsidR="00A2153F" w:rsidRDefault="00A2153F" w:rsidP="00A2153F">
      <w:pPr>
        <w:spacing w:before="0" w:after="0" w:line="360" w:lineRule="auto"/>
        <w:jc w:val="both"/>
        <w:rPr>
          <w:rFonts w:eastAsia="MS PGothic" w:cs="Arial"/>
          <w:sz w:val="24"/>
          <w:lang w:eastAsia="en-GB"/>
        </w:rPr>
      </w:pPr>
    </w:p>
    <w:p w14:paraId="70AF7C3D" w14:textId="3EB2A0CC" w:rsidR="00B22887" w:rsidRPr="00B7348C" w:rsidRDefault="001566B8" w:rsidP="00A2153F">
      <w:pPr>
        <w:spacing w:before="0" w:after="0" w:line="360" w:lineRule="auto"/>
        <w:jc w:val="both"/>
        <w:rPr>
          <w:rFonts w:eastAsia="MS PGothic" w:cs="Arial"/>
          <w:sz w:val="24"/>
          <w:lang w:eastAsia="en-GB"/>
        </w:rPr>
      </w:pPr>
      <w:r>
        <w:rPr>
          <w:rFonts w:eastAsia="MS PGothic" w:cs="Arial"/>
          <w:b/>
          <w:bCs/>
          <w:sz w:val="24"/>
          <w:lang w:eastAsia="en-GB"/>
        </w:rPr>
        <w:t>Blender</w:t>
      </w:r>
    </w:p>
    <w:p w14:paraId="5448F443" w14:textId="77777777" w:rsidR="00734B83" w:rsidRPr="00EC624F" w:rsidRDefault="00734B83" w:rsidP="00A2153F">
      <w:pPr>
        <w:pStyle w:val="ListParagraph"/>
        <w:numPr>
          <w:ilvl w:val="0"/>
          <w:numId w:val="45"/>
        </w:numPr>
        <w:spacing w:before="0" w:after="0" w:line="360" w:lineRule="auto"/>
        <w:jc w:val="both"/>
        <w:rPr>
          <w:rFonts w:eastAsia="MS PGothic" w:cs="Arial"/>
          <w:color w:val="FF0000"/>
          <w:sz w:val="24"/>
          <w:lang w:eastAsia="en-GB"/>
        </w:rPr>
      </w:pPr>
      <w:r w:rsidRPr="00EC624F">
        <w:rPr>
          <w:rFonts w:eastAsia="MS PGothic" w:cs="Arial"/>
          <w:color w:val="FF0000"/>
          <w:sz w:val="24"/>
          <w:lang w:eastAsia="en-GB"/>
        </w:rPr>
        <w:t>A blender is used basically to emulsify, liquify or puree. Blenders typically consists of a tall glass or plastic food container with a removable lid made with a filler hole for adding ingredients during the process. At the base of the food container there are motor driven blades that blend, chop, mix, or liquefy foods depending on the speed setting selected.</w:t>
      </w:r>
    </w:p>
    <w:p w14:paraId="70B5FB34" w14:textId="77777777" w:rsidR="00734B83" w:rsidRDefault="00734B83" w:rsidP="00A2153F">
      <w:pPr>
        <w:spacing w:before="0" w:after="0" w:line="360" w:lineRule="auto"/>
        <w:jc w:val="both"/>
        <w:rPr>
          <w:rFonts w:eastAsia="MS PGothic" w:cs="Arial"/>
          <w:sz w:val="24"/>
          <w:lang w:eastAsia="en-GB"/>
        </w:rPr>
      </w:pPr>
    </w:p>
    <w:p w14:paraId="1493C481" w14:textId="0DCF9C90" w:rsidR="001566B8" w:rsidRPr="001566B8" w:rsidRDefault="001566B8" w:rsidP="00A2153F">
      <w:pPr>
        <w:spacing w:before="0" w:after="0" w:line="360" w:lineRule="auto"/>
        <w:jc w:val="both"/>
        <w:rPr>
          <w:rFonts w:eastAsia="MS PGothic" w:cs="Arial"/>
          <w:sz w:val="24"/>
          <w:lang w:eastAsia="en-GB"/>
        </w:rPr>
      </w:pPr>
      <w:r w:rsidRPr="001566B8">
        <w:rPr>
          <w:rFonts w:eastAsia="MS PGothic" w:cs="Arial"/>
          <w:b/>
          <w:bCs/>
          <w:sz w:val="24"/>
          <w:lang w:eastAsia="en-GB"/>
        </w:rPr>
        <w:t>Thermomix</w:t>
      </w:r>
    </w:p>
    <w:p w14:paraId="6C45E89B" w14:textId="74376AA0" w:rsidR="005D197D" w:rsidRPr="00EC624F" w:rsidRDefault="00923CC5" w:rsidP="00A2153F">
      <w:pPr>
        <w:pStyle w:val="ListParagraph"/>
        <w:numPr>
          <w:ilvl w:val="0"/>
          <w:numId w:val="44"/>
        </w:numPr>
        <w:spacing w:before="0" w:after="0" w:line="360" w:lineRule="auto"/>
        <w:jc w:val="both"/>
        <w:rPr>
          <w:rFonts w:eastAsia="MS PGothic" w:cs="Arial"/>
          <w:color w:val="FF0000"/>
          <w:sz w:val="24"/>
          <w:lang w:eastAsia="en-GB"/>
        </w:rPr>
      </w:pPr>
      <w:r w:rsidRPr="00EC624F">
        <w:rPr>
          <w:rFonts w:eastAsia="MS PGothic" w:cs="Arial"/>
          <w:color w:val="FF0000"/>
          <w:sz w:val="24"/>
          <w:lang w:eastAsia="en-GB"/>
        </w:rPr>
        <w:t xml:space="preserve">The </w:t>
      </w:r>
      <w:proofErr w:type="spellStart"/>
      <w:r w:rsidR="00EC624F">
        <w:rPr>
          <w:rFonts w:eastAsia="MS PGothic" w:cs="Arial"/>
          <w:color w:val="FF0000"/>
          <w:sz w:val="24"/>
          <w:lang w:eastAsia="en-GB"/>
        </w:rPr>
        <w:t>t</w:t>
      </w:r>
      <w:r w:rsidRPr="00EC624F">
        <w:rPr>
          <w:rFonts w:eastAsia="MS PGothic" w:cs="Arial"/>
          <w:color w:val="FF0000"/>
          <w:sz w:val="24"/>
          <w:lang w:eastAsia="en-GB"/>
        </w:rPr>
        <w:t>hermomix</w:t>
      </w:r>
      <w:proofErr w:type="spellEnd"/>
      <w:r w:rsidRPr="00EC624F">
        <w:rPr>
          <w:rFonts w:eastAsia="MS PGothic" w:cs="Arial"/>
          <w:color w:val="FF0000"/>
          <w:sz w:val="24"/>
          <w:lang w:eastAsia="en-GB"/>
        </w:rPr>
        <w:t xml:space="preserve"> has a heating element, a motor for fast or slow blending and stirring, and a weighing scale. The functions can be accessed simultaneously to carry out steaming, emulsifying, blending, precise heating, mixing, milling, whipping, kneading, chopping, weighing, grinding and stirring.</w:t>
      </w:r>
    </w:p>
    <w:sectPr w:rsidR="005D197D" w:rsidRPr="00EC624F"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74F19" w14:textId="77777777" w:rsidR="000C6A3D" w:rsidRDefault="000C6A3D">
      <w:pPr>
        <w:spacing w:before="0" w:after="0"/>
      </w:pPr>
      <w:r>
        <w:separator/>
      </w:r>
    </w:p>
  </w:endnote>
  <w:endnote w:type="continuationSeparator" w:id="0">
    <w:p w14:paraId="0D9DB0AE" w14:textId="77777777" w:rsidR="000C6A3D" w:rsidRDefault="000C6A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7DA15673"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EC624F">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NUMPAGES   \* MERGEFORMAT">
                                  <w:r w:rsidR="00AF63EB" w:rsidRPr="00AF63EB">
                                    <w:rPr>
                                      <w:rFonts w:cs="Arial"/>
                                      <w:noProof/>
                                    </w:rPr>
                                    <w:t>1</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7DA15673"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EC624F">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NUMPAGES   \* MERGEFORMAT">
                            <w:r w:rsidR="00AF63EB" w:rsidRPr="00AF63EB">
                              <w:rPr>
                                <w:rFonts w:cs="Arial"/>
                                <w:noProof/>
                              </w:rPr>
                              <w:t>1</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CD4D6" w14:textId="77777777" w:rsidR="000C6A3D" w:rsidRDefault="000C6A3D">
      <w:pPr>
        <w:spacing w:before="0" w:after="0"/>
      </w:pPr>
      <w:r>
        <w:separator/>
      </w:r>
    </w:p>
  </w:footnote>
  <w:footnote w:type="continuationSeparator" w:id="0">
    <w:p w14:paraId="6CCD9022" w14:textId="77777777" w:rsidR="000C6A3D" w:rsidRDefault="000C6A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51036C64" w:rsidR="00BD360B" w:rsidRPr="006D4994" w:rsidRDefault="002009D2" w:rsidP="00716647">
                                <w:pPr>
                                  <w:spacing w:before="0" w:after="0" w:line="320" w:lineRule="exact"/>
                                  <w:ind w:left="567"/>
                                  <w:rPr>
                                    <w:b/>
                                    <w:color w:val="CCCCCC"/>
                                    <w:sz w:val="40"/>
                                  </w:rPr>
                                </w:pPr>
                                <w:r w:rsidRPr="002009D2">
                                  <w:rPr>
                                    <w:color w:val="FFFFFF"/>
                                    <w:sz w:val="28"/>
                                  </w:rPr>
                                  <w:t xml:space="preserve">Level 3 </w:t>
                                </w:r>
                                <w:r w:rsidR="00EC624F" w:rsidRPr="00EC624F">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7D45937B"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09D2">
                                  <w:rPr>
                                    <w:b/>
                                    <w:sz w:val="24"/>
                                  </w:rPr>
                                  <w:t>30</w:t>
                                </w:r>
                                <w:r w:rsidR="00CD6196">
                                  <w:rPr>
                                    <w:b/>
                                    <w:sz w:val="24"/>
                                  </w:rPr>
                                  <w:t>8</w:t>
                                </w:r>
                                <w:r w:rsidRPr="00882FCE">
                                  <w:rPr>
                                    <w:b/>
                                    <w:sz w:val="24"/>
                                  </w:rPr>
                                  <w:t xml:space="preserve"> </w:t>
                                </w:r>
                                <w:r>
                                  <w:rPr>
                                    <w:b/>
                                    <w:color w:val="595959"/>
                                    <w:sz w:val="24"/>
                                  </w:rPr>
                                  <w:t>Worksheet</w:t>
                                </w:r>
                                <w:r w:rsidRPr="001C75AD">
                                  <w:rPr>
                                    <w:b/>
                                    <w:color w:val="7F7F7F"/>
                                    <w:sz w:val="24"/>
                                  </w:rPr>
                                  <w:t xml:space="preserve"> </w:t>
                                </w:r>
                                <w:r w:rsidR="0038148C">
                                  <w:rPr>
                                    <w:b/>
                                    <w:color w:val="7F7F7F"/>
                                    <w:sz w:val="24"/>
                                  </w:rPr>
                                  <w:t>3</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51036C64" w:rsidR="00BD360B" w:rsidRPr="006D4994" w:rsidRDefault="002009D2" w:rsidP="00716647">
                          <w:pPr>
                            <w:spacing w:before="0" w:after="0" w:line="320" w:lineRule="exact"/>
                            <w:ind w:left="567"/>
                            <w:rPr>
                              <w:b/>
                              <w:color w:val="CCCCCC"/>
                              <w:sz w:val="40"/>
                            </w:rPr>
                          </w:pPr>
                          <w:r w:rsidRPr="002009D2">
                            <w:rPr>
                              <w:color w:val="FFFFFF"/>
                              <w:sz w:val="28"/>
                            </w:rPr>
                            <w:t xml:space="preserve">Level 3 </w:t>
                          </w:r>
                          <w:r w:rsidR="00EC624F" w:rsidRPr="00EC624F">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7D45937B"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09D2">
                            <w:rPr>
                              <w:b/>
                              <w:sz w:val="24"/>
                            </w:rPr>
                            <w:t>30</w:t>
                          </w:r>
                          <w:r w:rsidR="00CD6196">
                            <w:rPr>
                              <w:b/>
                              <w:sz w:val="24"/>
                            </w:rPr>
                            <w:t>8</w:t>
                          </w:r>
                          <w:r w:rsidRPr="00882FCE">
                            <w:rPr>
                              <w:b/>
                              <w:sz w:val="24"/>
                            </w:rPr>
                            <w:t xml:space="preserve"> </w:t>
                          </w:r>
                          <w:r>
                            <w:rPr>
                              <w:b/>
                              <w:color w:val="595959"/>
                              <w:sz w:val="24"/>
                            </w:rPr>
                            <w:t>Worksheet</w:t>
                          </w:r>
                          <w:r w:rsidRPr="001C75AD">
                            <w:rPr>
                              <w:b/>
                              <w:color w:val="7F7F7F"/>
                              <w:sz w:val="24"/>
                            </w:rPr>
                            <w:t xml:space="preserve"> </w:t>
                          </w:r>
                          <w:r w:rsidR="0038148C">
                            <w:rPr>
                              <w:b/>
                              <w:color w:val="7F7F7F"/>
                              <w:sz w:val="24"/>
                            </w:rPr>
                            <w:t>3</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2B2"/>
    <w:multiLevelType w:val="hybridMultilevel"/>
    <w:tmpl w:val="EEFCE47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601B4"/>
    <w:multiLevelType w:val="hybridMultilevel"/>
    <w:tmpl w:val="094ABBDE"/>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A63E5"/>
    <w:multiLevelType w:val="hybridMultilevel"/>
    <w:tmpl w:val="3D38006C"/>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5153F5"/>
    <w:multiLevelType w:val="hybridMultilevel"/>
    <w:tmpl w:val="AFB43666"/>
    <w:lvl w:ilvl="0" w:tplc="A810207E">
      <w:start w:val="1"/>
      <w:numFmt w:val="bullet"/>
      <w:lvlText w:val="•"/>
      <w:lvlJc w:val="left"/>
      <w:pPr>
        <w:tabs>
          <w:tab w:val="num" w:pos="720"/>
        </w:tabs>
        <w:ind w:left="720" w:hanging="360"/>
      </w:pPr>
      <w:rPr>
        <w:rFonts w:ascii="Arial" w:hAnsi="Arial" w:hint="default"/>
        <w:color w:val="FF0000"/>
      </w:rPr>
    </w:lvl>
    <w:lvl w:ilvl="1" w:tplc="B3EA9EC4" w:tentative="1">
      <w:start w:val="1"/>
      <w:numFmt w:val="bullet"/>
      <w:lvlText w:val="•"/>
      <w:lvlJc w:val="left"/>
      <w:pPr>
        <w:tabs>
          <w:tab w:val="num" w:pos="1440"/>
        </w:tabs>
        <w:ind w:left="1440" w:hanging="360"/>
      </w:pPr>
      <w:rPr>
        <w:rFonts w:ascii="Arial" w:hAnsi="Arial" w:hint="default"/>
      </w:rPr>
    </w:lvl>
    <w:lvl w:ilvl="2" w:tplc="5900F116" w:tentative="1">
      <w:start w:val="1"/>
      <w:numFmt w:val="bullet"/>
      <w:lvlText w:val="•"/>
      <w:lvlJc w:val="left"/>
      <w:pPr>
        <w:tabs>
          <w:tab w:val="num" w:pos="2160"/>
        </w:tabs>
        <w:ind w:left="2160" w:hanging="360"/>
      </w:pPr>
      <w:rPr>
        <w:rFonts w:ascii="Arial" w:hAnsi="Arial" w:hint="default"/>
      </w:rPr>
    </w:lvl>
    <w:lvl w:ilvl="3" w:tplc="6214372C" w:tentative="1">
      <w:start w:val="1"/>
      <w:numFmt w:val="bullet"/>
      <w:lvlText w:val="•"/>
      <w:lvlJc w:val="left"/>
      <w:pPr>
        <w:tabs>
          <w:tab w:val="num" w:pos="2880"/>
        </w:tabs>
        <w:ind w:left="2880" w:hanging="360"/>
      </w:pPr>
      <w:rPr>
        <w:rFonts w:ascii="Arial" w:hAnsi="Arial" w:hint="default"/>
      </w:rPr>
    </w:lvl>
    <w:lvl w:ilvl="4" w:tplc="1FCE9A16" w:tentative="1">
      <w:start w:val="1"/>
      <w:numFmt w:val="bullet"/>
      <w:lvlText w:val="•"/>
      <w:lvlJc w:val="left"/>
      <w:pPr>
        <w:tabs>
          <w:tab w:val="num" w:pos="3600"/>
        </w:tabs>
        <w:ind w:left="3600" w:hanging="360"/>
      </w:pPr>
      <w:rPr>
        <w:rFonts w:ascii="Arial" w:hAnsi="Arial" w:hint="default"/>
      </w:rPr>
    </w:lvl>
    <w:lvl w:ilvl="5" w:tplc="A9EC7762" w:tentative="1">
      <w:start w:val="1"/>
      <w:numFmt w:val="bullet"/>
      <w:lvlText w:val="•"/>
      <w:lvlJc w:val="left"/>
      <w:pPr>
        <w:tabs>
          <w:tab w:val="num" w:pos="4320"/>
        </w:tabs>
        <w:ind w:left="4320" w:hanging="360"/>
      </w:pPr>
      <w:rPr>
        <w:rFonts w:ascii="Arial" w:hAnsi="Arial" w:hint="default"/>
      </w:rPr>
    </w:lvl>
    <w:lvl w:ilvl="6" w:tplc="499EB6C4" w:tentative="1">
      <w:start w:val="1"/>
      <w:numFmt w:val="bullet"/>
      <w:lvlText w:val="•"/>
      <w:lvlJc w:val="left"/>
      <w:pPr>
        <w:tabs>
          <w:tab w:val="num" w:pos="5040"/>
        </w:tabs>
        <w:ind w:left="5040" w:hanging="360"/>
      </w:pPr>
      <w:rPr>
        <w:rFonts w:ascii="Arial" w:hAnsi="Arial" w:hint="default"/>
      </w:rPr>
    </w:lvl>
    <w:lvl w:ilvl="7" w:tplc="21C03A9C" w:tentative="1">
      <w:start w:val="1"/>
      <w:numFmt w:val="bullet"/>
      <w:lvlText w:val="•"/>
      <w:lvlJc w:val="left"/>
      <w:pPr>
        <w:tabs>
          <w:tab w:val="num" w:pos="5760"/>
        </w:tabs>
        <w:ind w:left="5760" w:hanging="360"/>
      </w:pPr>
      <w:rPr>
        <w:rFonts w:ascii="Arial" w:hAnsi="Arial" w:hint="default"/>
      </w:rPr>
    </w:lvl>
    <w:lvl w:ilvl="8" w:tplc="FE2206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F2EE7"/>
    <w:multiLevelType w:val="hybridMultilevel"/>
    <w:tmpl w:val="65CCC708"/>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C207CC3"/>
    <w:multiLevelType w:val="hybridMultilevel"/>
    <w:tmpl w:val="51940E32"/>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0E1CB5"/>
    <w:multiLevelType w:val="hybridMultilevel"/>
    <w:tmpl w:val="C38A2C60"/>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8"/>
  </w:num>
  <w:num w:numId="4">
    <w:abstractNumId w:val="24"/>
  </w:num>
  <w:num w:numId="5">
    <w:abstractNumId w:val="11"/>
  </w:num>
  <w:num w:numId="6">
    <w:abstractNumId w:val="23"/>
  </w:num>
  <w:num w:numId="7">
    <w:abstractNumId w:val="11"/>
  </w:num>
  <w:num w:numId="8">
    <w:abstractNumId w:val="1"/>
  </w:num>
  <w:num w:numId="9">
    <w:abstractNumId w:val="11"/>
    <w:lvlOverride w:ilvl="0">
      <w:startOverride w:val="1"/>
    </w:lvlOverride>
  </w:num>
  <w:num w:numId="10">
    <w:abstractNumId w:val="25"/>
  </w:num>
  <w:num w:numId="11">
    <w:abstractNumId w:val="20"/>
  </w:num>
  <w:num w:numId="12">
    <w:abstractNumId w:val="7"/>
  </w:num>
  <w:num w:numId="13">
    <w:abstractNumId w:val="18"/>
  </w:num>
  <w:num w:numId="14">
    <w:abstractNumId w:val="27"/>
  </w:num>
  <w:num w:numId="15">
    <w:abstractNumId w:val="15"/>
  </w:num>
  <w:num w:numId="16">
    <w:abstractNumId w:val="9"/>
  </w:num>
  <w:num w:numId="17">
    <w:abstractNumId w:val="31"/>
  </w:num>
  <w:num w:numId="18">
    <w:abstractNumId w:val="32"/>
  </w:num>
  <w:num w:numId="19">
    <w:abstractNumId w:val="3"/>
  </w:num>
  <w:num w:numId="20">
    <w:abstractNumId w:val="2"/>
  </w:num>
  <w:num w:numId="21">
    <w:abstractNumId w:val="14"/>
  </w:num>
  <w:num w:numId="22">
    <w:abstractNumId w:val="14"/>
    <w:lvlOverride w:ilvl="0">
      <w:startOverride w:val="1"/>
    </w:lvlOverride>
  </w:num>
  <w:num w:numId="23">
    <w:abstractNumId w:val="30"/>
  </w:num>
  <w:num w:numId="24">
    <w:abstractNumId w:val="14"/>
    <w:lvlOverride w:ilvl="0">
      <w:startOverride w:val="1"/>
    </w:lvlOverride>
  </w:num>
  <w:num w:numId="25">
    <w:abstractNumId w:val="13"/>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29"/>
  </w:num>
  <w:num w:numId="32">
    <w:abstractNumId w:val="29"/>
    <w:lvlOverride w:ilvl="0">
      <w:startOverride w:val="1"/>
    </w:lvlOverride>
  </w:num>
  <w:num w:numId="33">
    <w:abstractNumId w:val="29"/>
    <w:lvlOverride w:ilvl="0">
      <w:startOverride w:val="1"/>
    </w:lvlOverride>
  </w:num>
  <w:num w:numId="34">
    <w:abstractNumId w:val="29"/>
    <w:lvlOverride w:ilvl="0">
      <w:startOverride w:val="1"/>
    </w:lvlOverride>
  </w:num>
  <w:num w:numId="35">
    <w:abstractNumId w:val="8"/>
  </w:num>
  <w:num w:numId="36">
    <w:abstractNumId w:val="12"/>
  </w:num>
  <w:num w:numId="37">
    <w:abstractNumId w:val="16"/>
  </w:num>
  <w:num w:numId="38">
    <w:abstractNumId w:val="0"/>
  </w:num>
  <w:num w:numId="39">
    <w:abstractNumId w:val="10"/>
  </w:num>
  <w:num w:numId="40">
    <w:abstractNumId w:val="5"/>
  </w:num>
  <w:num w:numId="41">
    <w:abstractNumId w:val="19"/>
  </w:num>
  <w:num w:numId="42">
    <w:abstractNumId w:val="33"/>
  </w:num>
  <w:num w:numId="43">
    <w:abstractNumId w:val="26"/>
  </w:num>
  <w:num w:numId="44">
    <w:abstractNumId w:val="17"/>
  </w:num>
  <w:num w:numId="45">
    <w:abstractNumId w:val="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12A8"/>
    <w:rsid w:val="000303B2"/>
    <w:rsid w:val="00035BA7"/>
    <w:rsid w:val="000500BA"/>
    <w:rsid w:val="000579DD"/>
    <w:rsid w:val="00094517"/>
    <w:rsid w:val="000A10B3"/>
    <w:rsid w:val="000C596E"/>
    <w:rsid w:val="000C6A3D"/>
    <w:rsid w:val="000E194B"/>
    <w:rsid w:val="000F6F8E"/>
    <w:rsid w:val="00110217"/>
    <w:rsid w:val="00112CD8"/>
    <w:rsid w:val="00120F1F"/>
    <w:rsid w:val="00136B1A"/>
    <w:rsid w:val="001566B8"/>
    <w:rsid w:val="001579CA"/>
    <w:rsid w:val="0017661F"/>
    <w:rsid w:val="00191174"/>
    <w:rsid w:val="00192883"/>
    <w:rsid w:val="0019444D"/>
    <w:rsid w:val="001B2060"/>
    <w:rsid w:val="001C2841"/>
    <w:rsid w:val="001C5A51"/>
    <w:rsid w:val="001D0269"/>
    <w:rsid w:val="001E1D53"/>
    <w:rsid w:val="002009D2"/>
    <w:rsid w:val="0021234F"/>
    <w:rsid w:val="00222BCB"/>
    <w:rsid w:val="0025009F"/>
    <w:rsid w:val="00265C73"/>
    <w:rsid w:val="0027324D"/>
    <w:rsid w:val="00277AB8"/>
    <w:rsid w:val="00284D0A"/>
    <w:rsid w:val="00286010"/>
    <w:rsid w:val="002B3161"/>
    <w:rsid w:val="002B509D"/>
    <w:rsid w:val="002B51FC"/>
    <w:rsid w:val="002C7E36"/>
    <w:rsid w:val="002D2532"/>
    <w:rsid w:val="002D6205"/>
    <w:rsid w:val="00301A81"/>
    <w:rsid w:val="00310237"/>
    <w:rsid w:val="00315240"/>
    <w:rsid w:val="00357759"/>
    <w:rsid w:val="00361E32"/>
    <w:rsid w:val="0038148C"/>
    <w:rsid w:val="00383796"/>
    <w:rsid w:val="0039449D"/>
    <w:rsid w:val="003A270A"/>
    <w:rsid w:val="003B04A7"/>
    <w:rsid w:val="003C646E"/>
    <w:rsid w:val="003E7520"/>
    <w:rsid w:val="003F26BB"/>
    <w:rsid w:val="003F6DC3"/>
    <w:rsid w:val="00404B31"/>
    <w:rsid w:val="004248F2"/>
    <w:rsid w:val="00443B6D"/>
    <w:rsid w:val="004578AA"/>
    <w:rsid w:val="00493407"/>
    <w:rsid w:val="004C0272"/>
    <w:rsid w:val="004D2BA3"/>
    <w:rsid w:val="004E7121"/>
    <w:rsid w:val="004F5B36"/>
    <w:rsid w:val="00523B9B"/>
    <w:rsid w:val="00564B7C"/>
    <w:rsid w:val="00594E6C"/>
    <w:rsid w:val="005C377B"/>
    <w:rsid w:val="005C3850"/>
    <w:rsid w:val="005D197D"/>
    <w:rsid w:val="005D3A6A"/>
    <w:rsid w:val="005E71CE"/>
    <w:rsid w:val="00605D36"/>
    <w:rsid w:val="00605F70"/>
    <w:rsid w:val="00633F0F"/>
    <w:rsid w:val="00641004"/>
    <w:rsid w:val="00657B6E"/>
    <w:rsid w:val="0066421D"/>
    <w:rsid w:val="00677947"/>
    <w:rsid w:val="00692A45"/>
    <w:rsid w:val="006A74C7"/>
    <w:rsid w:val="006D4994"/>
    <w:rsid w:val="00712001"/>
    <w:rsid w:val="00716399"/>
    <w:rsid w:val="00716647"/>
    <w:rsid w:val="00721D9E"/>
    <w:rsid w:val="00734B83"/>
    <w:rsid w:val="00736188"/>
    <w:rsid w:val="007515B5"/>
    <w:rsid w:val="0075707B"/>
    <w:rsid w:val="007602BC"/>
    <w:rsid w:val="00761B17"/>
    <w:rsid w:val="00774A89"/>
    <w:rsid w:val="007755B7"/>
    <w:rsid w:val="0078042A"/>
    <w:rsid w:val="00795F23"/>
    <w:rsid w:val="007C1199"/>
    <w:rsid w:val="007D6305"/>
    <w:rsid w:val="007F5E5F"/>
    <w:rsid w:val="00804E9A"/>
    <w:rsid w:val="00811B38"/>
    <w:rsid w:val="00841F33"/>
    <w:rsid w:val="00855CC0"/>
    <w:rsid w:val="00884508"/>
    <w:rsid w:val="00897DC8"/>
    <w:rsid w:val="008B2A2B"/>
    <w:rsid w:val="0090304B"/>
    <w:rsid w:val="00911FC4"/>
    <w:rsid w:val="00923CC5"/>
    <w:rsid w:val="00945E3E"/>
    <w:rsid w:val="00972DBF"/>
    <w:rsid w:val="00984527"/>
    <w:rsid w:val="009C725C"/>
    <w:rsid w:val="00A05EFF"/>
    <w:rsid w:val="00A2153F"/>
    <w:rsid w:val="00A3029A"/>
    <w:rsid w:val="00A36D7E"/>
    <w:rsid w:val="00AA27C7"/>
    <w:rsid w:val="00AF63EB"/>
    <w:rsid w:val="00B17297"/>
    <w:rsid w:val="00B22887"/>
    <w:rsid w:val="00B3236A"/>
    <w:rsid w:val="00B61062"/>
    <w:rsid w:val="00B64B88"/>
    <w:rsid w:val="00B663E5"/>
    <w:rsid w:val="00B7348C"/>
    <w:rsid w:val="00BB5493"/>
    <w:rsid w:val="00BB6498"/>
    <w:rsid w:val="00BC6D95"/>
    <w:rsid w:val="00BD360B"/>
    <w:rsid w:val="00BD3FD0"/>
    <w:rsid w:val="00BD5425"/>
    <w:rsid w:val="00BE4D6F"/>
    <w:rsid w:val="00C01D20"/>
    <w:rsid w:val="00C1063A"/>
    <w:rsid w:val="00C336C2"/>
    <w:rsid w:val="00C668ED"/>
    <w:rsid w:val="00C958E7"/>
    <w:rsid w:val="00C963A8"/>
    <w:rsid w:val="00CA6432"/>
    <w:rsid w:val="00CB50B1"/>
    <w:rsid w:val="00CC3515"/>
    <w:rsid w:val="00CC5F8C"/>
    <w:rsid w:val="00CD6196"/>
    <w:rsid w:val="00CE2665"/>
    <w:rsid w:val="00D03CDC"/>
    <w:rsid w:val="00D55E5B"/>
    <w:rsid w:val="00D74B61"/>
    <w:rsid w:val="00D81011"/>
    <w:rsid w:val="00D90FB4"/>
    <w:rsid w:val="00DB633C"/>
    <w:rsid w:val="00DC29D6"/>
    <w:rsid w:val="00DE6634"/>
    <w:rsid w:val="00DE7FC0"/>
    <w:rsid w:val="00DF7178"/>
    <w:rsid w:val="00E019F2"/>
    <w:rsid w:val="00E47C55"/>
    <w:rsid w:val="00E947F8"/>
    <w:rsid w:val="00EC624F"/>
    <w:rsid w:val="00ED3B33"/>
    <w:rsid w:val="00ED4CCF"/>
    <w:rsid w:val="00F101BD"/>
    <w:rsid w:val="00F12661"/>
    <w:rsid w:val="00F30B65"/>
    <w:rsid w:val="00F6059C"/>
    <w:rsid w:val="00F80BD6"/>
    <w:rsid w:val="00F82528"/>
    <w:rsid w:val="00F903B5"/>
    <w:rsid w:val="00FC4DD9"/>
    <w:rsid w:val="00FD4548"/>
    <w:rsid w:val="00FE56B9"/>
    <w:rsid w:val="4F75915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471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2024</Characters>
  <Application>Microsoft Office Word</Application>
  <DocSecurity>0</DocSecurity>
  <Lines>16</Lines>
  <Paragraphs>4</Paragraphs>
  <ScaleCrop>false</ScaleCrop>
  <Company>City &amp; Guilds</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2020-04-30T17:16:00Z</dcterms:created>
  <dcterms:modified xsi:type="dcterms:W3CDTF">2020-04-30T17:16:00Z</dcterms:modified>
</cp:coreProperties>
</file>