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DFC99" w14:textId="484065B4" w:rsidR="002955D1" w:rsidRDefault="002955D1" w:rsidP="00692A45">
      <w:pPr>
        <w:pStyle w:val="Heading1"/>
        <w:rPr>
          <w:bCs w:val="0"/>
          <w:color w:val="auto"/>
          <w:sz w:val="32"/>
          <w:szCs w:val="28"/>
        </w:rPr>
      </w:pPr>
      <w:r w:rsidRPr="002955D1">
        <w:rPr>
          <w:bCs w:val="0"/>
          <w:color w:val="auto"/>
          <w:sz w:val="32"/>
          <w:szCs w:val="28"/>
        </w:rPr>
        <w:t xml:space="preserve">Unit </w:t>
      </w:r>
      <w:bookmarkStart w:id="0" w:name="_GoBack"/>
      <w:bookmarkEnd w:id="0"/>
      <w:r w:rsidRPr="002955D1">
        <w:rPr>
          <w:bCs w:val="0"/>
          <w:color w:val="auto"/>
          <w:sz w:val="32"/>
          <w:szCs w:val="28"/>
        </w:rPr>
        <w:t>309: Produce and present advanced desserts and dough products using standardised recipes</w:t>
      </w:r>
    </w:p>
    <w:p w14:paraId="2834D8AE" w14:textId="230377B8" w:rsidR="00110217" w:rsidRPr="00692A45" w:rsidRDefault="00110217" w:rsidP="00692A45">
      <w:pPr>
        <w:pStyle w:val="Heading1"/>
      </w:pPr>
      <w:r w:rsidRPr="00692A45">
        <w:t xml:space="preserve">Worksheet </w:t>
      </w:r>
      <w:r w:rsidR="0054019E">
        <w:t>4</w:t>
      </w:r>
      <w:r w:rsidRPr="00692A45">
        <w:t xml:space="preserve">: </w:t>
      </w:r>
      <w:r w:rsidR="0054019E" w:rsidRPr="0054019E">
        <w:rPr>
          <w:rFonts w:eastAsia="Arial"/>
          <w:szCs w:val="28"/>
        </w:rPr>
        <w:t>Prep</w:t>
      </w:r>
      <w:r w:rsidR="007D4276">
        <w:rPr>
          <w:rFonts w:eastAsia="Arial"/>
          <w:szCs w:val="28"/>
        </w:rPr>
        <w:t>are</w:t>
      </w:r>
      <w:r w:rsidR="0054019E" w:rsidRPr="0054019E">
        <w:rPr>
          <w:rFonts w:eastAsia="Arial"/>
          <w:szCs w:val="28"/>
        </w:rPr>
        <w:t xml:space="preserve">, </w:t>
      </w:r>
      <w:r w:rsidR="00B33E7D">
        <w:rPr>
          <w:rFonts w:eastAsia="Arial"/>
          <w:szCs w:val="28"/>
        </w:rPr>
        <w:t>c</w:t>
      </w:r>
      <w:r w:rsidR="0054019E" w:rsidRPr="0054019E">
        <w:rPr>
          <w:rFonts w:eastAsia="Arial"/>
          <w:szCs w:val="28"/>
        </w:rPr>
        <w:t xml:space="preserve">ook and </w:t>
      </w:r>
      <w:r w:rsidR="00B33E7D">
        <w:rPr>
          <w:rFonts w:eastAsia="Arial"/>
          <w:szCs w:val="28"/>
        </w:rPr>
        <w:t>f</w:t>
      </w:r>
      <w:r w:rsidR="0054019E" w:rsidRPr="0054019E">
        <w:rPr>
          <w:rFonts w:eastAsia="Arial"/>
          <w:szCs w:val="28"/>
        </w:rPr>
        <w:t xml:space="preserve">inish </w:t>
      </w:r>
      <w:r w:rsidR="00B33E7D">
        <w:rPr>
          <w:rFonts w:eastAsia="Arial"/>
          <w:szCs w:val="28"/>
        </w:rPr>
        <w:t>h</w:t>
      </w:r>
      <w:r w:rsidR="0054019E" w:rsidRPr="0054019E">
        <w:rPr>
          <w:rFonts w:eastAsia="Arial"/>
          <w:szCs w:val="28"/>
        </w:rPr>
        <w:t xml:space="preserve">ot and </w:t>
      </w:r>
      <w:r w:rsidR="00B33E7D">
        <w:rPr>
          <w:rFonts w:eastAsia="Arial"/>
          <w:szCs w:val="28"/>
        </w:rPr>
        <w:t>c</w:t>
      </w:r>
      <w:r w:rsidR="0054019E" w:rsidRPr="0054019E">
        <w:rPr>
          <w:rFonts w:eastAsia="Arial"/>
          <w:szCs w:val="28"/>
        </w:rPr>
        <w:t xml:space="preserve">old </w:t>
      </w:r>
      <w:r w:rsidR="00B33E7D">
        <w:rPr>
          <w:rFonts w:eastAsia="Arial"/>
          <w:szCs w:val="28"/>
        </w:rPr>
        <w:t>d</w:t>
      </w:r>
      <w:r w:rsidR="0054019E" w:rsidRPr="0054019E">
        <w:rPr>
          <w:rFonts w:eastAsia="Arial"/>
          <w:szCs w:val="28"/>
        </w:rPr>
        <w:t xml:space="preserve">esserts </w:t>
      </w:r>
      <w:r w:rsidRPr="00692A45">
        <w:t>(</w:t>
      </w:r>
      <w:r w:rsidR="00340750">
        <w:t>Tuto</w:t>
      </w:r>
      <w:r w:rsidR="003957C2">
        <w:t>r</w:t>
      </w:r>
      <w:r w:rsidRPr="00692A45">
        <w:t>)</w:t>
      </w:r>
    </w:p>
    <w:p w14:paraId="32589F32" w14:textId="77777777" w:rsidR="000249FD" w:rsidRPr="00B33E7D" w:rsidRDefault="000249FD" w:rsidP="00B33E7D">
      <w:pPr>
        <w:rPr>
          <w:rFonts w:eastAsia="Times New Roman" w:cs="Arial"/>
          <w:b/>
          <w:bCs/>
          <w:color w:val="FF0000"/>
          <w:sz w:val="24"/>
        </w:rPr>
      </w:pPr>
      <w:r w:rsidRPr="00B33E7D">
        <w:rPr>
          <w:rFonts w:eastAsia="Times New Roman" w:cs="Arial"/>
          <w:b/>
          <w:bCs/>
          <w:color w:val="FF0000"/>
          <w:sz w:val="24"/>
        </w:rPr>
        <w:t>Accept any suitable response</w:t>
      </w:r>
    </w:p>
    <w:p w14:paraId="0CE01443" w14:textId="77777777" w:rsidR="000249FD" w:rsidRDefault="000249FD" w:rsidP="00B33E7D">
      <w:pPr>
        <w:rPr>
          <w:rFonts w:eastAsia="Times New Roman" w:cs="Arial"/>
          <w:b/>
          <w:bCs/>
          <w:sz w:val="24"/>
        </w:rPr>
      </w:pPr>
    </w:p>
    <w:p w14:paraId="72C32B69" w14:textId="30334D52" w:rsidR="00DD769E" w:rsidRPr="00340750" w:rsidRDefault="00DD769E" w:rsidP="00B33E7D">
      <w:pPr>
        <w:spacing w:before="0" w:after="0" w:line="360" w:lineRule="auto"/>
        <w:rPr>
          <w:rFonts w:eastAsia="Times New Roman" w:cs="Arial"/>
          <w:sz w:val="24"/>
        </w:rPr>
      </w:pPr>
      <w:r>
        <w:rPr>
          <w:rFonts w:eastAsia="Times New Roman" w:cs="Arial"/>
          <w:sz w:val="24"/>
        </w:rPr>
        <w:t>1.</w:t>
      </w:r>
      <w:r>
        <w:rPr>
          <w:rFonts w:eastAsia="Times New Roman" w:cs="Arial"/>
          <w:sz w:val="24"/>
        </w:rPr>
        <w:tab/>
      </w:r>
      <w:r w:rsidR="00F20984" w:rsidRPr="00F20984">
        <w:rPr>
          <w:rFonts w:eastAsia="Times New Roman" w:cs="Arial"/>
          <w:sz w:val="24"/>
        </w:rPr>
        <w:t xml:space="preserve">Describe the </w:t>
      </w:r>
      <w:r w:rsidR="00E02514">
        <w:rPr>
          <w:rFonts w:eastAsia="Times New Roman" w:cs="Arial"/>
          <w:sz w:val="24"/>
        </w:rPr>
        <w:t xml:space="preserve">following preparation methods used </w:t>
      </w:r>
      <w:r w:rsidR="00BD41DB">
        <w:rPr>
          <w:rFonts w:eastAsia="Times New Roman" w:cs="Arial"/>
          <w:sz w:val="24"/>
        </w:rPr>
        <w:t>in the production of hot and cold desserts</w:t>
      </w:r>
      <w:r w:rsidR="00F20984" w:rsidRPr="00F20984">
        <w:rPr>
          <w:rFonts w:eastAsia="Times New Roman" w:cs="Arial"/>
          <w:sz w:val="24"/>
        </w:rPr>
        <w:t>.</w:t>
      </w:r>
    </w:p>
    <w:p w14:paraId="67893446" w14:textId="5C8F7CB9" w:rsidR="00750C3A" w:rsidRDefault="00BD41DB" w:rsidP="00B33E7D">
      <w:pPr>
        <w:spacing w:before="0" w:after="0" w:line="360" w:lineRule="auto"/>
        <w:rPr>
          <w:rFonts w:eastAsia="MS PGothic" w:cs="Arial"/>
          <w:b/>
          <w:bCs/>
          <w:sz w:val="24"/>
          <w:lang w:eastAsia="en-GB"/>
        </w:rPr>
      </w:pPr>
      <w:r w:rsidRPr="00BD41DB">
        <w:rPr>
          <w:rFonts w:eastAsia="MS PGothic" w:cs="Arial"/>
          <w:b/>
          <w:bCs/>
          <w:sz w:val="24"/>
          <w:lang w:eastAsia="en-GB"/>
        </w:rPr>
        <w:t>Creaming</w:t>
      </w:r>
    </w:p>
    <w:p w14:paraId="4A5B0FB8" w14:textId="0AC40080" w:rsidR="00340750" w:rsidRPr="00B33E7D" w:rsidRDefault="00340750" w:rsidP="00B33E7D">
      <w:pPr>
        <w:pStyle w:val="ListParagraph"/>
        <w:numPr>
          <w:ilvl w:val="0"/>
          <w:numId w:val="47"/>
        </w:numPr>
        <w:spacing w:before="0" w:after="0" w:line="360" w:lineRule="auto"/>
        <w:rPr>
          <w:rFonts w:eastAsia="MS PGothic" w:cs="Arial"/>
          <w:color w:val="FF0000"/>
          <w:sz w:val="24"/>
          <w:lang w:eastAsia="en-GB"/>
        </w:rPr>
      </w:pPr>
      <w:r w:rsidRPr="00B33E7D">
        <w:rPr>
          <w:rFonts w:eastAsia="MS PGothic" w:cs="Arial"/>
          <w:color w:val="FF0000"/>
          <w:sz w:val="24"/>
          <w:lang w:eastAsia="en-GB"/>
        </w:rPr>
        <w:t xml:space="preserve">Is the technique used when mixing the sugar and butter together before adding the flour, and other </w:t>
      </w:r>
      <w:proofErr w:type="gramStart"/>
      <w:r w:rsidRPr="00B33E7D">
        <w:rPr>
          <w:rFonts w:eastAsia="MS PGothic" w:cs="Arial"/>
          <w:color w:val="FF0000"/>
          <w:sz w:val="24"/>
          <w:lang w:eastAsia="en-GB"/>
        </w:rPr>
        <w:t>ingredients.</w:t>
      </w:r>
      <w:proofErr w:type="gramEnd"/>
      <w:r w:rsidRPr="00B33E7D">
        <w:rPr>
          <w:rFonts w:eastAsia="MS PGothic" w:cs="Arial"/>
          <w:color w:val="FF0000"/>
          <w:sz w:val="24"/>
          <w:lang w:eastAsia="en-GB"/>
        </w:rPr>
        <w:t xml:space="preserve"> The method is best done using a mixing machine but can also be achieved by hand.</w:t>
      </w:r>
    </w:p>
    <w:p w14:paraId="79748378" w14:textId="04519F5B" w:rsidR="00D5304E" w:rsidRDefault="00D5304E" w:rsidP="00B33E7D">
      <w:pPr>
        <w:spacing w:before="0" w:after="0" w:line="360" w:lineRule="auto"/>
        <w:rPr>
          <w:rFonts w:eastAsia="MS PGothic" w:cs="Arial"/>
          <w:b/>
          <w:bCs/>
          <w:sz w:val="24"/>
          <w:lang w:eastAsia="en-GB"/>
        </w:rPr>
      </w:pPr>
      <w:r w:rsidRPr="00D5304E">
        <w:rPr>
          <w:rFonts w:eastAsia="MS PGothic" w:cs="Arial"/>
          <w:b/>
          <w:bCs/>
          <w:sz w:val="24"/>
          <w:lang w:eastAsia="en-GB"/>
        </w:rPr>
        <w:t>Depositing</w:t>
      </w:r>
    </w:p>
    <w:p w14:paraId="72D41669" w14:textId="2E0F2CAD" w:rsidR="00D44C07" w:rsidRPr="00B33E7D" w:rsidRDefault="00D44C07" w:rsidP="00B33E7D">
      <w:pPr>
        <w:pStyle w:val="ListParagraph"/>
        <w:numPr>
          <w:ilvl w:val="0"/>
          <w:numId w:val="47"/>
        </w:numPr>
        <w:spacing w:before="0" w:after="0" w:line="360" w:lineRule="auto"/>
        <w:rPr>
          <w:rFonts w:eastAsia="MS PGothic" w:cs="Arial"/>
          <w:color w:val="FF0000"/>
          <w:sz w:val="24"/>
          <w:lang w:eastAsia="en-GB"/>
        </w:rPr>
      </w:pPr>
      <w:r w:rsidRPr="00B33E7D">
        <w:rPr>
          <w:rFonts w:eastAsia="MS PGothic" w:cs="Arial"/>
          <w:color w:val="FF0000"/>
          <w:sz w:val="24"/>
          <w:lang w:eastAsia="en-GB"/>
        </w:rPr>
        <w:t xml:space="preserve">The main goal of depositing batters and fillings </w:t>
      </w:r>
      <w:r w:rsidR="00B33E7D">
        <w:rPr>
          <w:rFonts w:eastAsia="MS PGothic" w:cs="Arial"/>
          <w:color w:val="FF0000"/>
          <w:sz w:val="24"/>
          <w:lang w:eastAsia="en-GB"/>
        </w:rPr>
        <w:t>is</w:t>
      </w:r>
      <w:r w:rsidRPr="00B33E7D">
        <w:rPr>
          <w:rFonts w:eastAsia="MS PGothic" w:cs="Arial"/>
          <w:color w:val="FF0000"/>
          <w:sz w:val="24"/>
          <w:lang w:eastAsia="en-GB"/>
        </w:rPr>
        <w:t xml:space="preserve"> always accuracy</w:t>
      </w:r>
      <w:r w:rsidR="00B33E7D">
        <w:rPr>
          <w:rFonts w:eastAsia="MS PGothic" w:cs="Arial"/>
          <w:color w:val="FF0000"/>
          <w:sz w:val="24"/>
          <w:lang w:eastAsia="en-GB"/>
        </w:rPr>
        <w:t>.</w:t>
      </w:r>
      <w:r w:rsidRPr="00B33E7D">
        <w:rPr>
          <w:rFonts w:eastAsia="MS PGothic" w:cs="Arial"/>
          <w:color w:val="FF0000"/>
          <w:sz w:val="24"/>
          <w:lang w:eastAsia="en-GB"/>
        </w:rPr>
        <w:t xml:space="preserve"> </w:t>
      </w:r>
      <w:proofErr w:type="gramStart"/>
      <w:r w:rsidRPr="00B33E7D">
        <w:rPr>
          <w:rFonts w:eastAsia="MS PGothic" w:cs="Arial"/>
          <w:color w:val="FF0000"/>
          <w:sz w:val="24"/>
          <w:lang w:eastAsia="en-GB"/>
        </w:rPr>
        <w:t>You</w:t>
      </w:r>
      <w:proofErr w:type="gramEnd"/>
      <w:r w:rsidRPr="00B33E7D">
        <w:rPr>
          <w:rFonts w:eastAsia="MS PGothic" w:cs="Arial"/>
          <w:color w:val="FF0000"/>
          <w:sz w:val="24"/>
          <w:lang w:eastAsia="en-GB"/>
        </w:rPr>
        <w:t xml:space="preserve"> can use small depositing tools to accurately place filling, sauces etc into your desserts, for example created a layered dessert.</w:t>
      </w:r>
    </w:p>
    <w:p w14:paraId="10CA785E" w14:textId="5ED72957" w:rsidR="00FE13B0" w:rsidRDefault="00FE13B0" w:rsidP="00B33E7D">
      <w:pPr>
        <w:spacing w:before="0" w:after="0" w:line="360" w:lineRule="auto"/>
        <w:rPr>
          <w:rFonts w:eastAsia="MS PGothic" w:cs="Arial"/>
          <w:b/>
          <w:bCs/>
          <w:sz w:val="24"/>
          <w:lang w:eastAsia="en-GB"/>
        </w:rPr>
      </w:pPr>
      <w:r w:rsidRPr="00FE13B0">
        <w:rPr>
          <w:rFonts w:eastAsia="MS PGothic" w:cs="Arial"/>
          <w:b/>
          <w:bCs/>
          <w:sz w:val="24"/>
          <w:lang w:eastAsia="en-GB"/>
        </w:rPr>
        <w:t>Pulling sugar</w:t>
      </w:r>
    </w:p>
    <w:p w14:paraId="757AB955" w14:textId="7C9BDF4C" w:rsidR="006565A1" w:rsidRPr="00B33E7D" w:rsidRDefault="006D2A36" w:rsidP="00B33E7D">
      <w:pPr>
        <w:pStyle w:val="ListParagraph"/>
        <w:numPr>
          <w:ilvl w:val="0"/>
          <w:numId w:val="47"/>
        </w:numPr>
        <w:spacing w:before="0" w:after="0" w:line="360" w:lineRule="auto"/>
        <w:rPr>
          <w:rFonts w:eastAsia="MS PGothic" w:cs="Arial"/>
          <w:b/>
          <w:bCs/>
          <w:color w:val="FF0000"/>
          <w:sz w:val="24"/>
          <w:lang w:eastAsia="en-GB"/>
        </w:rPr>
      </w:pPr>
      <w:r w:rsidRPr="00B33E7D">
        <w:rPr>
          <w:rFonts w:eastAsia="MS PGothic" w:cs="Arial"/>
          <w:color w:val="FF0000"/>
          <w:sz w:val="24"/>
          <w:lang w:eastAsia="en-GB"/>
        </w:rPr>
        <w:t xml:space="preserve">Sugar can be formed into just about any shape you can imagine. When liquefied and heated, it becomes pliable enough for a few moments to be sculpted into objects, ribbons and decorations. The process of moulding sugar is known as pulling, as you pull the molten sugar in order to form smooth lines that then harden into a brittle sugar </w:t>
      </w:r>
      <w:proofErr w:type="gramStart"/>
      <w:r w:rsidRPr="00B33E7D">
        <w:rPr>
          <w:rFonts w:eastAsia="MS PGothic" w:cs="Arial"/>
          <w:color w:val="FF0000"/>
          <w:sz w:val="24"/>
          <w:lang w:eastAsia="en-GB"/>
        </w:rPr>
        <w:t>garnishes</w:t>
      </w:r>
      <w:proofErr w:type="gramEnd"/>
      <w:r w:rsidRPr="00B33E7D">
        <w:rPr>
          <w:rFonts w:eastAsia="MS PGothic" w:cs="Arial"/>
          <w:color w:val="FF0000"/>
          <w:sz w:val="24"/>
          <w:lang w:eastAsia="en-GB"/>
        </w:rPr>
        <w:t>.</w:t>
      </w:r>
    </w:p>
    <w:p w14:paraId="48A7E754" w14:textId="0C8D3AB3" w:rsidR="00FE13B0" w:rsidRDefault="005177AB" w:rsidP="00B33E7D">
      <w:pPr>
        <w:spacing w:before="0" w:after="0" w:line="360" w:lineRule="auto"/>
        <w:rPr>
          <w:rFonts w:eastAsia="MS PGothic" w:cs="Arial"/>
          <w:b/>
          <w:bCs/>
          <w:sz w:val="24"/>
          <w:lang w:eastAsia="en-GB"/>
        </w:rPr>
      </w:pPr>
      <w:r w:rsidRPr="005177AB">
        <w:rPr>
          <w:rFonts w:eastAsia="MS PGothic" w:cs="Arial"/>
          <w:b/>
          <w:bCs/>
          <w:sz w:val="24"/>
          <w:lang w:eastAsia="en-GB"/>
        </w:rPr>
        <w:t>Tempering</w:t>
      </w:r>
    </w:p>
    <w:p w14:paraId="33110C83" w14:textId="173140E0" w:rsidR="005177AB" w:rsidRPr="00B33E7D" w:rsidRDefault="000B2493" w:rsidP="00B33E7D">
      <w:pPr>
        <w:pStyle w:val="ListParagraph"/>
        <w:numPr>
          <w:ilvl w:val="0"/>
          <w:numId w:val="47"/>
        </w:numPr>
        <w:spacing w:before="0" w:after="0" w:line="360" w:lineRule="auto"/>
        <w:rPr>
          <w:rFonts w:eastAsia="MS PGothic" w:cs="Arial"/>
          <w:color w:val="FF0000"/>
          <w:sz w:val="24"/>
          <w:lang w:eastAsia="en-GB"/>
        </w:rPr>
      </w:pPr>
      <w:r w:rsidRPr="00B33E7D">
        <w:rPr>
          <w:rFonts w:eastAsia="MS PGothic" w:cs="Arial"/>
          <w:color w:val="FF0000"/>
          <w:sz w:val="24"/>
          <w:lang w:eastAsia="en-GB"/>
        </w:rPr>
        <w:t>Tempering chocolate involves putting it through a cycle of temperatures (heat, cooling, reheating) to align cocoa butter crystals within the chocolate. Once aligned the chocolate will have the familiar snap and shine this process is called ‘tempering’.</w:t>
      </w:r>
    </w:p>
    <w:p w14:paraId="57928FA4" w14:textId="77777777" w:rsidR="000B2493" w:rsidRPr="000B2493" w:rsidRDefault="000B2493" w:rsidP="00B33E7D">
      <w:pPr>
        <w:spacing w:before="0" w:after="0" w:line="360" w:lineRule="auto"/>
        <w:rPr>
          <w:rFonts w:eastAsia="MS PGothic" w:cs="Arial"/>
          <w:sz w:val="24"/>
          <w:lang w:eastAsia="en-GB"/>
        </w:rPr>
      </w:pPr>
    </w:p>
    <w:p w14:paraId="3ED9FB1E" w14:textId="58ADDABA" w:rsidR="00C61963" w:rsidRDefault="005177AB" w:rsidP="00B33E7D">
      <w:pPr>
        <w:spacing w:before="0" w:after="0" w:line="360" w:lineRule="auto"/>
        <w:rPr>
          <w:rFonts w:eastAsia="MS PGothic" w:cs="Arial"/>
          <w:sz w:val="24"/>
          <w:lang w:eastAsia="en-GB"/>
        </w:rPr>
      </w:pPr>
      <w:r>
        <w:rPr>
          <w:rFonts w:eastAsia="MS PGothic" w:cs="Arial"/>
          <w:sz w:val="24"/>
          <w:lang w:eastAsia="en-GB"/>
        </w:rPr>
        <w:t>2.</w:t>
      </w:r>
      <w:r>
        <w:rPr>
          <w:rFonts w:eastAsia="MS PGothic" w:cs="Arial"/>
          <w:sz w:val="24"/>
          <w:lang w:eastAsia="en-GB"/>
        </w:rPr>
        <w:tab/>
      </w:r>
      <w:r w:rsidR="00DD5447" w:rsidRPr="00DD5447">
        <w:rPr>
          <w:rFonts w:eastAsia="MS PGothic" w:cs="Arial"/>
          <w:sz w:val="24"/>
          <w:lang w:eastAsia="en-GB"/>
        </w:rPr>
        <w:t xml:space="preserve">Describe the following cooking methods for </w:t>
      </w:r>
      <w:r w:rsidR="00DD5447">
        <w:rPr>
          <w:rFonts w:eastAsia="MS PGothic" w:cs="Arial"/>
          <w:sz w:val="24"/>
          <w:lang w:eastAsia="en-GB"/>
        </w:rPr>
        <w:t>hot and cold desserts</w:t>
      </w:r>
      <w:r w:rsidR="00DD5447" w:rsidRPr="00DD5447">
        <w:rPr>
          <w:rFonts w:eastAsia="MS PGothic" w:cs="Arial"/>
          <w:sz w:val="24"/>
          <w:lang w:eastAsia="en-GB"/>
        </w:rPr>
        <w:t xml:space="preserve"> dishes and a dish that can be cooked using the method cookery.</w:t>
      </w:r>
    </w:p>
    <w:p w14:paraId="612A8F09" w14:textId="4D8B6EE2" w:rsidR="00C23912" w:rsidRDefault="00C23912" w:rsidP="00B33E7D">
      <w:pPr>
        <w:spacing w:before="0" w:after="0" w:line="360" w:lineRule="auto"/>
        <w:rPr>
          <w:rFonts w:eastAsia="MS PGothic" w:cs="Arial"/>
          <w:b/>
          <w:bCs/>
          <w:sz w:val="24"/>
          <w:lang w:eastAsia="en-GB"/>
        </w:rPr>
      </w:pPr>
      <w:r>
        <w:rPr>
          <w:rFonts w:eastAsia="MS PGothic" w:cs="Arial"/>
          <w:b/>
          <w:bCs/>
          <w:sz w:val="24"/>
          <w:lang w:eastAsia="en-GB"/>
        </w:rPr>
        <w:t>Poach</w:t>
      </w:r>
      <w:r w:rsidRPr="005177AB">
        <w:rPr>
          <w:rFonts w:eastAsia="MS PGothic" w:cs="Arial"/>
          <w:b/>
          <w:bCs/>
          <w:sz w:val="24"/>
          <w:lang w:eastAsia="en-GB"/>
        </w:rPr>
        <w:t>ing</w:t>
      </w:r>
    </w:p>
    <w:p w14:paraId="7F00DDEE" w14:textId="44AFCB07" w:rsidR="00C23912" w:rsidRPr="00B33E7D" w:rsidRDefault="009C70ED" w:rsidP="00B33E7D">
      <w:pPr>
        <w:pStyle w:val="ListParagraph"/>
        <w:numPr>
          <w:ilvl w:val="0"/>
          <w:numId w:val="43"/>
        </w:numPr>
        <w:spacing w:before="0" w:after="0" w:line="360" w:lineRule="auto"/>
        <w:rPr>
          <w:rFonts w:eastAsia="MS PGothic" w:cs="Arial"/>
          <w:color w:val="FF0000"/>
          <w:sz w:val="24"/>
          <w:lang w:eastAsia="en-GB"/>
        </w:rPr>
      </w:pPr>
      <w:r w:rsidRPr="00B33E7D">
        <w:rPr>
          <w:rFonts w:eastAsia="MS PGothic" w:cs="Arial"/>
          <w:color w:val="FF0000"/>
          <w:sz w:val="24"/>
          <w:lang w:eastAsia="en-GB"/>
        </w:rPr>
        <w:t xml:space="preserve">Poaching is a process of cooking foods, such fruit or meringue in a liquid that has been heated to just below the boiling point, so the liquid is barely moving while the </w:t>
      </w:r>
      <w:r w:rsidRPr="00B33E7D">
        <w:rPr>
          <w:rFonts w:eastAsia="MS PGothic" w:cs="Arial"/>
          <w:color w:val="FF0000"/>
          <w:sz w:val="24"/>
          <w:lang w:eastAsia="en-GB"/>
        </w:rPr>
        <w:lastRenderedPageBreak/>
        <w:t>food is being cooked. Poaching fruit such as pear, plum, peaches and rhubarb slowing in stocks and syrups such as red wine, fruit (orange</w:t>
      </w:r>
      <w:r w:rsidR="00B33E7D">
        <w:rPr>
          <w:rFonts w:eastAsia="MS PGothic" w:cs="Arial"/>
          <w:color w:val="FF0000"/>
          <w:sz w:val="24"/>
          <w:lang w:eastAsia="en-GB"/>
        </w:rPr>
        <w:t xml:space="preserve">, </w:t>
      </w:r>
      <w:r w:rsidRPr="00B33E7D">
        <w:rPr>
          <w:rFonts w:eastAsia="MS PGothic" w:cs="Arial"/>
          <w:color w:val="FF0000"/>
          <w:sz w:val="24"/>
          <w:lang w:eastAsia="en-GB"/>
        </w:rPr>
        <w:t>etc.), spiced (cinnamon, cloves) adds both colour, flavour and texture to the dish. The liquid, in which the fruit is poached, can also be used for hot or cold syrups and sauces.</w:t>
      </w:r>
    </w:p>
    <w:p w14:paraId="1E016767" w14:textId="4F26ABD1" w:rsidR="00C61963" w:rsidRDefault="00C61963" w:rsidP="00B33E7D">
      <w:pPr>
        <w:spacing w:before="0" w:after="0" w:line="360" w:lineRule="auto"/>
        <w:rPr>
          <w:rFonts w:eastAsia="MS PGothic" w:cs="Arial"/>
          <w:b/>
          <w:bCs/>
          <w:sz w:val="24"/>
          <w:lang w:eastAsia="en-GB"/>
        </w:rPr>
      </w:pPr>
      <w:r>
        <w:rPr>
          <w:rFonts w:eastAsia="MS PGothic" w:cs="Arial"/>
          <w:b/>
          <w:bCs/>
          <w:sz w:val="24"/>
          <w:lang w:eastAsia="en-GB"/>
        </w:rPr>
        <w:t>Stewing</w:t>
      </w:r>
    </w:p>
    <w:p w14:paraId="6E4F525B" w14:textId="4BDEDA3D" w:rsidR="00513037" w:rsidRPr="00B33E7D" w:rsidRDefault="00513037" w:rsidP="00B33E7D">
      <w:pPr>
        <w:pStyle w:val="ListParagraph"/>
        <w:numPr>
          <w:ilvl w:val="0"/>
          <w:numId w:val="43"/>
        </w:numPr>
        <w:spacing w:before="0" w:after="0" w:line="360" w:lineRule="auto"/>
        <w:ind w:left="714" w:hanging="357"/>
        <w:rPr>
          <w:rFonts w:eastAsia="MS PGothic" w:cs="Arial"/>
          <w:color w:val="FF0000"/>
          <w:sz w:val="24"/>
          <w:lang w:eastAsia="en-GB"/>
        </w:rPr>
      </w:pPr>
      <w:r w:rsidRPr="00B33E7D">
        <w:rPr>
          <w:rFonts w:eastAsia="MS PGothic" w:cs="Arial"/>
          <w:color w:val="FF0000"/>
          <w:sz w:val="24"/>
          <w:lang w:eastAsia="en-GB"/>
        </w:rPr>
        <w:t xml:space="preserve">Stewing is a moist heat cooking process much like braising except that the ingredient </w:t>
      </w:r>
      <w:proofErr w:type="gramStart"/>
      <w:r w:rsidRPr="00B33E7D">
        <w:rPr>
          <w:rFonts w:eastAsia="MS PGothic" w:cs="Arial"/>
          <w:color w:val="FF0000"/>
          <w:sz w:val="24"/>
          <w:lang w:eastAsia="en-GB"/>
        </w:rPr>
        <w:t>are</w:t>
      </w:r>
      <w:proofErr w:type="gramEnd"/>
      <w:r w:rsidRPr="00B33E7D">
        <w:rPr>
          <w:rFonts w:eastAsia="MS PGothic" w:cs="Arial"/>
          <w:color w:val="FF0000"/>
          <w:sz w:val="24"/>
          <w:lang w:eastAsia="en-GB"/>
        </w:rPr>
        <w:t xml:space="preserve"> totally immersed in liquid for example a stock syrup rather than being only partially immersed as it is with braising. Stewing is often used in the production of hot and cold desserts with stewed fruits, where fruits such as plum, peaches and rhubarb are stewed over a long period of time in a syrup or flavoured sweet  stock and can include wine, to break down the natural fibres in the fruit. Rhubarb is commonly stewed, because rhubarb varies in sweetness, it is hard to determine how much sugar is needed. The rhubarb will also sweeten as it cooks. Start out with a small amount of sugar. Once the rhubarb has cooked, more sugar can be added if necessary.</w:t>
      </w:r>
    </w:p>
    <w:p w14:paraId="0D78B8B6" w14:textId="132FC1C1" w:rsidR="00C61963" w:rsidRDefault="00D609CC" w:rsidP="00B33E7D">
      <w:pPr>
        <w:spacing w:before="0" w:after="0" w:line="360" w:lineRule="auto"/>
        <w:rPr>
          <w:rFonts w:eastAsia="MS PGothic" w:cs="Arial"/>
          <w:b/>
          <w:bCs/>
          <w:sz w:val="24"/>
          <w:lang w:eastAsia="en-GB"/>
        </w:rPr>
      </w:pPr>
      <w:r>
        <w:rPr>
          <w:rFonts w:eastAsia="MS PGothic" w:cs="Arial"/>
          <w:b/>
          <w:bCs/>
          <w:sz w:val="24"/>
          <w:lang w:eastAsia="en-GB"/>
        </w:rPr>
        <w:t>Steam</w:t>
      </w:r>
      <w:r w:rsidR="00C61963" w:rsidRPr="005177AB">
        <w:rPr>
          <w:rFonts w:eastAsia="MS PGothic" w:cs="Arial"/>
          <w:b/>
          <w:bCs/>
          <w:sz w:val="24"/>
          <w:lang w:eastAsia="en-GB"/>
        </w:rPr>
        <w:t>ing</w:t>
      </w:r>
    </w:p>
    <w:p w14:paraId="6065A529" w14:textId="127B9984" w:rsidR="00C23912" w:rsidRPr="00513037" w:rsidRDefault="00513037" w:rsidP="00B33E7D">
      <w:pPr>
        <w:pStyle w:val="ListParagraph"/>
        <w:numPr>
          <w:ilvl w:val="0"/>
          <w:numId w:val="43"/>
        </w:numPr>
        <w:spacing w:before="0" w:after="0" w:line="360" w:lineRule="auto"/>
        <w:rPr>
          <w:rFonts w:eastAsia="MS PGothic" w:cs="Arial"/>
          <w:sz w:val="24"/>
          <w:lang w:eastAsia="en-GB"/>
        </w:rPr>
      </w:pPr>
      <w:r w:rsidRPr="00B33E7D">
        <w:rPr>
          <w:rFonts w:eastAsia="MS PGothic" w:cs="Arial"/>
          <w:color w:val="FF0000"/>
          <w:sz w:val="24"/>
          <w:lang w:eastAsia="en-GB"/>
        </w:rPr>
        <w:t>The steaming process is the simple; as the water boils, the steam rises and surrounds the food with heat and moisture, cooking the dessert often used just for hot desserts. Pastry items and pudding maybe steamed for such dishes as sweet Asian steamed buns, steamed puddings (</w:t>
      </w:r>
      <w:r w:rsidR="00B33E7D">
        <w:rPr>
          <w:rFonts w:eastAsia="MS PGothic" w:cs="Arial"/>
          <w:color w:val="FF0000"/>
          <w:sz w:val="24"/>
          <w:lang w:eastAsia="en-GB"/>
        </w:rPr>
        <w:t>j</w:t>
      </w:r>
      <w:r w:rsidRPr="00B33E7D">
        <w:rPr>
          <w:rFonts w:eastAsia="MS PGothic" w:cs="Arial"/>
          <w:color w:val="FF0000"/>
          <w:sz w:val="24"/>
          <w:lang w:eastAsia="en-GB"/>
        </w:rPr>
        <w:t xml:space="preserve">am, </w:t>
      </w:r>
      <w:r w:rsidR="00B33E7D">
        <w:rPr>
          <w:rFonts w:eastAsia="MS PGothic" w:cs="Arial"/>
          <w:color w:val="FF0000"/>
          <w:sz w:val="24"/>
          <w:lang w:eastAsia="en-GB"/>
        </w:rPr>
        <w:t>f</w:t>
      </w:r>
      <w:r w:rsidRPr="00B33E7D">
        <w:rPr>
          <w:rFonts w:eastAsia="MS PGothic" w:cs="Arial"/>
          <w:color w:val="FF0000"/>
          <w:sz w:val="24"/>
          <w:lang w:eastAsia="en-GB"/>
        </w:rPr>
        <w:t xml:space="preserve">ruit, </w:t>
      </w:r>
      <w:r w:rsidR="00B33E7D">
        <w:rPr>
          <w:rFonts w:eastAsia="MS PGothic" w:cs="Arial"/>
          <w:color w:val="FF0000"/>
          <w:sz w:val="24"/>
          <w:lang w:eastAsia="en-GB"/>
        </w:rPr>
        <w:t>c</w:t>
      </w:r>
      <w:r w:rsidRPr="00B33E7D">
        <w:rPr>
          <w:rFonts w:eastAsia="MS PGothic" w:cs="Arial"/>
          <w:color w:val="FF0000"/>
          <w:sz w:val="24"/>
          <w:lang w:eastAsia="en-GB"/>
        </w:rPr>
        <w:t xml:space="preserve">hocolate, </w:t>
      </w:r>
      <w:r w:rsidR="00B33E7D">
        <w:rPr>
          <w:rFonts w:eastAsia="MS PGothic" w:cs="Arial"/>
          <w:color w:val="FF0000"/>
          <w:sz w:val="24"/>
          <w:lang w:eastAsia="en-GB"/>
        </w:rPr>
        <w:t>s</w:t>
      </w:r>
      <w:r w:rsidRPr="00B33E7D">
        <w:rPr>
          <w:rFonts w:eastAsia="MS PGothic" w:cs="Arial"/>
          <w:color w:val="FF0000"/>
          <w:sz w:val="24"/>
          <w:lang w:eastAsia="en-GB"/>
        </w:rPr>
        <w:t>yrup), Christmas puddings</w:t>
      </w:r>
      <w:r w:rsidRPr="00513037">
        <w:rPr>
          <w:rFonts w:eastAsia="MS PGothic" w:cs="Arial"/>
          <w:sz w:val="24"/>
          <w:lang w:eastAsia="en-GB"/>
        </w:rPr>
        <w:t>.</w:t>
      </w:r>
    </w:p>
    <w:p w14:paraId="667F4F91" w14:textId="77777777" w:rsidR="00513037" w:rsidRDefault="00513037" w:rsidP="00B33E7D">
      <w:pPr>
        <w:spacing w:before="0" w:after="0" w:line="360" w:lineRule="auto"/>
        <w:rPr>
          <w:rFonts w:eastAsia="MS PGothic" w:cs="Arial"/>
          <w:sz w:val="24"/>
          <w:lang w:eastAsia="en-GB"/>
        </w:rPr>
      </w:pPr>
    </w:p>
    <w:p w14:paraId="4905F4BC" w14:textId="2A93E7B4" w:rsidR="00227253" w:rsidRDefault="00D609CC" w:rsidP="00B33E7D">
      <w:pPr>
        <w:spacing w:before="0" w:after="0" w:line="360" w:lineRule="auto"/>
        <w:rPr>
          <w:rFonts w:eastAsia="MS PGothic" w:cs="Arial"/>
          <w:sz w:val="24"/>
          <w:lang w:eastAsia="en-GB"/>
        </w:rPr>
      </w:pPr>
      <w:r>
        <w:rPr>
          <w:rFonts w:eastAsia="MS PGothic" w:cs="Arial"/>
          <w:sz w:val="24"/>
          <w:lang w:eastAsia="en-GB"/>
        </w:rPr>
        <w:t>3.</w:t>
      </w:r>
      <w:r>
        <w:rPr>
          <w:rFonts w:eastAsia="MS PGothic" w:cs="Arial"/>
          <w:sz w:val="24"/>
          <w:lang w:eastAsia="en-GB"/>
        </w:rPr>
        <w:tab/>
      </w:r>
      <w:r w:rsidR="0031032E" w:rsidRPr="0031032E">
        <w:rPr>
          <w:rFonts w:eastAsia="MS PGothic" w:cs="Arial"/>
          <w:sz w:val="24"/>
          <w:lang w:eastAsia="en-GB"/>
        </w:rPr>
        <w:t>Describe the following finishing methods for hot and cold desserts dishes and a dish that can be finished using the technique</w:t>
      </w:r>
      <w:r w:rsidR="00846789" w:rsidRPr="00846789">
        <w:rPr>
          <w:rFonts w:eastAsia="MS PGothic" w:cs="Arial"/>
          <w:sz w:val="24"/>
          <w:lang w:eastAsia="en-GB"/>
        </w:rPr>
        <w:t>.</w:t>
      </w:r>
    </w:p>
    <w:p w14:paraId="14E14DF4" w14:textId="4A0B66F1" w:rsidR="00227253" w:rsidRDefault="00057775" w:rsidP="00B33E7D">
      <w:pPr>
        <w:spacing w:before="0" w:after="0" w:line="360" w:lineRule="auto"/>
        <w:rPr>
          <w:rFonts w:eastAsia="MS PGothic" w:cs="Arial"/>
          <w:b/>
          <w:bCs/>
          <w:sz w:val="24"/>
          <w:lang w:eastAsia="en-GB"/>
        </w:rPr>
      </w:pPr>
      <w:r w:rsidRPr="00057775">
        <w:rPr>
          <w:rFonts w:eastAsia="MS PGothic" w:cs="Arial"/>
          <w:b/>
          <w:bCs/>
          <w:sz w:val="24"/>
          <w:lang w:eastAsia="en-GB"/>
        </w:rPr>
        <w:t>Coating / glazing</w:t>
      </w:r>
      <w:r w:rsidR="00B33E7D">
        <w:rPr>
          <w:rFonts w:eastAsia="MS PGothic" w:cs="Arial"/>
          <w:b/>
          <w:bCs/>
          <w:sz w:val="24"/>
          <w:lang w:eastAsia="en-GB"/>
        </w:rPr>
        <w:t>:</w:t>
      </w:r>
      <w:r w:rsidRPr="00057775">
        <w:rPr>
          <w:rFonts w:eastAsia="MS PGothic" w:cs="Arial"/>
          <w:b/>
          <w:bCs/>
          <w:sz w:val="24"/>
          <w:lang w:eastAsia="en-GB"/>
        </w:rPr>
        <w:t xml:space="preserve"> </w:t>
      </w:r>
    </w:p>
    <w:p w14:paraId="5EA5D563" w14:textId="33AA5601" w:rsidR="00EB4E4C" w:rsidRPr="002A4223" w:rsidRDefault="003E0A6C" w:rsidP="00B33E7D">
      <w:pPr>
        <w:pStyle w:val="ListParagraph"/>
        <w:numPr>
          <w:ilvl w:val="0"/>
          <w:numId w:val="43"/>
        </w:numPr>
        <w:spacing w:before="0" w:after="0" w:line="360" w:lineRule="auto"/>
        <w:rPr>
          <w:rFonts w:eastAsia="MS PGothic" w:cs="Arial"/>
          <w:sz w:val="24"/>
          <w:lang w:eastAsia="en-GB"/>
        </w:rPr>
      </w:pPr>
      <w:r w:rsidRPr="00244C01">
        <w:rPr>
          <w:rFonts w:eastAsia="MS PGothic" w:cs="Arial"/>
          <w:sz w:val="24"/>
          <w:lang w:eastAsia="en-GB"/>
        </w:rPr>
        <w:t>T</w:t>
      </w:r>
      <w:r w:rsidR="00EB4E4C" w:rsidRPr="00244C01">
        <w:rPr>
          <w:rFonts w:eastAsia="MS PGothic" w:cs="Arial"/>
          <w:sz w:val="24"/>
          <w:lang w:eastAsia="en-GB"/>
        </w:rPr>
        <w:t xml:space="preserve">o enhance a </w:t>
      </w:r>
      <w:r w:rsidRPr="00244C01">
        <w:rPr>
          <w:rFonts w:eastAsia="MS PGothic" w:cs="Arial"/>
          <w:sz w:val="24"/>
          <w:lang w:eastAsia="en-GB"/>
        </w:rPr>
        <w:t>cold dessert</w:t>
      </w:r>
      <w:r w:rsidR="00EB4E4C" w:rsidRPr="00244C01">
        <w:rPr>
          <w:rFonts w:eastAsia="MS PGothic" w:cs="Arial"/>
          <w:sz w:val="24"/>
          <w:lang w:eastAsia="en-GB"/>
        </w:rPr>
        <w:t>, preparations used include:</w:t>
      </w:r>
    </w:p>
    <w:p w14:paraId="1AF824BD" w14:textId="28F731A9" w:rsidR="00EB4E4C" w:rsidRPr="003E0A6C" w:rsidRDefault="00EB4E4C" w:rsidP="00B33E7D">
      <w:pPr>
        <w:pStyle w:val="ListParagraph"/>
        <w:numPr>
          <w:ilvl w:val="0"/>
          <w:numId w:val="44"/>
        </w:numPr>
        <w:spacing w:before="0" w:after="0" w:line="360" w:lineRule="auto"/>
        <w:rPr>
          <w:rFonts w:eastAsia="MS PGothic" w:cs="Arial"/>
          <w:sz w:val="24"/>
          <w:lang w:eastAsia="en-GB"/>
        </w:rPr>
      </w:pPr>
      <w:r w:rsidRPr="003E0A6C">
        <w:rPr>
          <w:rFonts w:eastAsia="MS PGothic" w:cs="Arial"/>
          <w:b/>
          <w:bCs/>
          <w:sz w:val="24"/>
          <w:lang w:eastAsia="en-GB"/>
        </w:rPr>
        <w:t>Mirror glaze</w:t>
      </w:r>
      <w:r w:rsidR="00B33E7D">
        <w:rPr>
          <w:rFonts w:eastAsia="MS PGothic" w:cs="Arial"/>
          <w:sz w:val="24"/>
          <w:lang w:eastAsia="en-GB"/>
        </w:rPr>
        <w:t xml:space="preserve">: </w:t>
      </w:r>
      <w:r w:rsidRPr="003E0A6C">
        <w:rPr>
          <w:rFonts w:eastAsia="MS PGothic" w:cs="Arial"/>
          <w:sz w:val="24"/>
          <w:lang w:eastAsia="en-GB"/>
        </w:rPr>
        <w:t>Traditionally mirror glaze involves pouring the glaze over a perfectly smooth, mousse-covered dessert. For example</w:t>
      </w:r>
      <w:r w:rsidR="003E0A6C" w:rsidRPr="003E0A6C">
        <w:rPr>
          <w:rFonts w:eastAsia="MS PGothic" w:cs="Arial"/>
          <w:sz w:val="24"/>
          <w:lang w:eastAsia="en-GB"/>
        </w:rPr>
        <w:t>,</w:t>
      </w:r>
      <w:r w:rsidRPr="003E0A6C">
        <w:rPr>
          <w:rFonts w:eastAsia="MS PGothic" w:cs="Arial"/>
          <w:sz w:val="24"/>
          <w:lang w:eastAsia="en-GB"/>
        </w:rPr>
        <w:t xml:space="preserve"> chocolate glaze, where it is made with glucose syrup, sucrose and water, to which you add condensed milk, gelatine and chocolate.</w:t>
      </w:r>
    </w:p>
    <w:p w14:paraId="3CA61E1C" w14:textId="3B79594F" w:rsidR="00EB4E4C" w:rsidRPr="003E0A6C" w:rsidRDefault="00EB4E4C" w:rsidP="00B33E7D">
      <w:pPr>
        <w:pStyle w:val="ListParagraph"/>
        <w:numPr>
          <w:ilvl w:val="0"/>
          <w:numId w:val="44"/>
        </w:numPr>
        <w:spacing w:before="0" w:after="0" w:line="360" w:lineRule="auto"/>
        <w:rPr>
          <w:rFonts w:eastAsia="MS PGothic" w:cs="Arial"/>
          <w:sz w:val="24"/>
          <w:lang w:eastAsia="en-GB"/>
        </w:rPr>
      </w:pPr>
      <w:r w:rsidRPr="003E0A6C">
        <w:rPr>
          <w:rFonts w:eastAsia="MS PGothic" w:cs="Arial"/>
          <w:b/>
          <w:bCs/>
          <w:sz w:val="24"/>
          <w:lang w:eastAsia="en-GB"/>
        </w:rPr>
        <w:t xml:space="preserve">Chocolate </w:t>
      </w:r>
      <w:r w:rsidR="00B33E7D">
        <w:rPr>
          <w:rFonts w:eastAsia="MS PGothic" w:cs="Arial"/>
          <w:b/>
          <w:bCs/>
          <w:sz w:val="24"/>
          <w:lang w:eastAsia="en-GB"/>
        </w:rPr>
        <w:t>g</w:t>
      </w:r>
      <w:r w:rsidRPr="003E0A6C">
        <w:rPr>
          <w:rFonts w:eastAsia="MS PGothic" w:cs="Arial"/>
          <w:b/>
          <w:bCs/>
          <w:sz w:val="24"/>
          <w:lang w:eastAsia="en-GB"/>
        </w:rPr>
        <w:t>anache</w:t>
      </w:r>
      <w:r w:rsidR="00B33E7D">
        <w:rPr>
          <w:rFonts w:eastAsia="MS PGothic" w:cs="Arial"/>
          <w:sz w:val="24"/>
          <w:lang w:eastAsia="en-GB"/>
        </w:rPr>
        <w:t xml:space="preserve">: </w:t>
      </w:r>
      <w:r w:rsidRPr="003E0A6C">
        <w:rPr>
          <w:rFonts w:eastAsia="MS PGothic" w:cs="Arial"/>
          <w:sz w:val="24"/>
          <w:lang w:eastAsia="en-GB"/>
        </w:rPr>
        <w:t xml:space="preserve"> A richly flavoured chocolate coating made from chocolate and cream blended together over low heat</w:t>
      </w:r>
      <w:r w:rsidR="00B33E7D">
        <w:rPr>
          <w:rFonts w:eastAsia="MS PGothic" w:cs="Arial"/>
          <w:sz w:val="24"/>
          <w:lang w:eastAsia="en-GB"/>
        </w:rPr>
        <w:t>.</w:t>
      </w:r>
    </w:p>
    <w:p w14:paraId="05835865" w14:textId="1C895413" w:rsidR="00244C01" w:rsidRDefault="00EB4E4C" w:rsidP="00B33E7D">
      <w:pPr>
        <w:pStyle w:val="ListParagraph"/>
        <w:numPr>
          <w:ilvl w:val="0"/>
          <w:numId w:val="44"/>
        </w:numPr>
        <w:spacing w:before="0" w:after="0" w:line="360" w:lineRule="auto"/>
        <w:rPr>
          <w:rFonts w:eastAsia="MS PGothic" w:cs="Arial"/>
          <w:sz w:val="24"/>
          <w:lang w:eastAsia="en-GB"/>
        </w:rPr>
      </w:pPr>
      <w:r w:rsidRPr="003E0A6C">
        <w:rPr>
          <w:rFonts w:eastAsia="MS PGothic" w:cs="Arial"/>
          <w:b/>
          <w:bCs/>
          <w:sz w:val="24"/>
          <w:lang w:eastAsia="en-GB"/>
        </w:rPr>
        <w:lastRenderedPageBreak/>
        <w:t>Meringue</w:t>
      </w:r>
      <w:r w:rsidR="00B33E7D">
        <w:rPr>
          <w:rFonts w:eastAsia="MS PGothic" w:cs="Arial"/>
          <w:sz w:val="24"/>
          <w:lang w:eastAsia="en-GB"/>
        </w:rPr>
        <w:t>: D</w:t>
      </w:r>
      <w:r w:rsidRPr="003E0A6C">
        <w:rPr>
          <w:rFonts w:eastAsia="MS PGothic" w:cs="Arial"/>
          <w:sz w:val="24"/>
          <w:lang w:eastAsia="en-GB"/>
        </w:rPr>
        <w:t>esserts can be coated in meringue and then heat applied for colour and texture</w:t>
      </w:r>
    </w:p>
    <w:p w14:paraId="4D2AA3A9" w14:textId="77777777" w:rsidR="00340750" w:rsidRPr="00340750" w:rsidRDefault="00340750" w:rsidP="00B33E7D">
      <w:pPr>
        <w:pStyle w:val="ListParagraph"/>
        <w:spacing w:before="0" w:after="0" w:line="360" w:lineRule="auto"/>
        <w:rPr>
          <w:rFonts w:eastAsia="MS PGothic" w:cs="Arial"/>
          <w:sz w:val="24"/>
          <w:lang w:eastAsia="en-GB"/>
        </w:rPr>
      </w:pPr>
    </w:p>
    <w:p w14:paraId="0604EF20" w14:textId="5CFB1351" w:rsidR="00227253" w:rsidRDefault="00057775" w:rsidP="00B33E7D">
      <w:pPr>
        <w:spacing w:before="0" w:after="0" w:line="360" w:lineRule="auto"/>
        <w:rPr>
          <w:rFonts w:eastAsia="MS PGothic" w:cs="Arial"/>
          <w:b/>
          <w:bCs/>
          <w:sz w:val="24"/>
          <w:lang w:eastAsia="en-GB"/>
        </w:rPr>
      </w:pPr>
      <w:r w:rsidRPr="00057775">
        <w:rPr>
          <w:rFonts w:eastAsia="MS PGothic" w:cs="Arial"/>
          <w:b/>
          <w:bCs/>
          <w:sz w:val="24"/>
          <w:lang w:eastAsia="en-GB"/>
        </w:rPr>
        <w:t>Feathering</w:t>
      </w:r>
    </w:p>
    <w:p w14:paraId="548D691A" w14:textId="2965F626" w:rsidR="00052FE4" w:rsidRPr="00B33E7D" w:rsidRDefault="00052FE4" w:rsidP="00B33E7D">
      <w:pPr>
        <w:pStyle w:val="ListParagraph"/>
        <w:numPr>
          <w:ilvl w:val="0"/>
          <w:numId w:val="46"/>
        </w:numPr>
        <w:spacing w:before="0" w:after="0" w:line="360" w:lineRule="auto"/>
        <w:rPr>
          <w:rFonts w:eastAsia="MS PGothic" w:cs="Arial"/>
          <w:color w:val="FF0000"/>
          <w:sz w:val="24"/>
          <w:lang w:eastAsia="en-GB"/>
        </w:rPr>
      </w:pPr>
      <w:r w:rsidRPr="00B33E7D">
        <w:rPr>
          <w:rFonts w:eastAsia="MS PGothic" w:cs="Arial"/>
          <w:color w:val="FF0000"/>
          <w:sz w:val="24"/>
          <w:lang w:eastAsia="en-GB"/>
        </w:rPr>
        <w:t xml:space="preserve">is the technique of decorating a dessert with either icing or chocolate and feathering through the layer with a contrasting </w:t>
      </w:r>
      <w:proofErr w:type="gramStart"/>
      <w:r w:rsidRPr="00B33E7D">
        <w:rPr>
          <w:rFonts w:eastAsia="MS PGothic" w:cs="Arial"/>
          <w:color w:val="FF0000"/>
          <w:sz w:val="24"/>
          <w:lang w:eastAsia="en-GB"/>
        </w:rPr>
        <w:t>colour.</w:t>
      </w:r>
      <w:proofErr w:type="gramEnd"/>
      <w:r w:rsidRPr="00B33E7D">
        <w:rPr>
          <w:rFonts w:eastAsia="MS PGothic" w:cs="Arial"/>
          <w:color w:val="FF0000"/>
          <w:sz w:val="24"/>
          <w:lang w:eastAsia="en-GB"/>
        </w:rPr>
        <w:t xml:space="preserve"> Examples of this </w:t>
      </w:r>
      <w:proofErr w:type="gramStart"/>
      <w:r w:rsidRPr="00B33E7D">
        <w:rPr>
          <w:rFonts w:eastAsia="MS PGothic" w:cs="Arial"/>
          <w:color w:val="FF0000"/>
          <w:sz w:val="24"/>
          <w:lang w:eastAsia="en-GB"/>
        </w:rPr>
        <w:t>include:</w:t>
      </w:r>
      <w:proofErr w:type="gramEnd"/>
      <w:r w:rsidRPr="00B33E7D">
        <w:rPr>
          <w:rFonts w:eastAsia="MS PGothic" w:cs="Arial"/>
          <w:color w:val="FF0000"/>
          <w:sz w:val="24"/>
          <w:lang w:eastAsia="en-GB"/>
        </w:rPr>
        <w:t xml:space="preserve"> Bakewell </w:t>
      </w:r>
      <w:r w:rsidR="00B33E7D" w:rsidRPr="00B33E7D">
        <w:rPr>
          <w:rFonts w:eastAsia="MS PGothic" w:cs="Arial"/>
          <w:color w:val="FF0000"/>
          <w:sz w:val="24"/>
          <w:lang w:eastAsia="en-GB"/>
        </w:rPr>
        <w:t>t</w:t>
      </w:r>
      <w:r w:rsidRPr="00B33E7D">
        <w:rPr>
          <w:rFonts w:eastAsia="MS PGothic" w:cs="Arial"/>
          <w:color w:val="FF0000"/>
          <w:sz w:val="24"/>
          <w:lang w:eastAsia="en-GB"/>
        </w:rPr>
        <w:t>art</w:t>
      </w:r>
      <w:r w:rsidR="00B33E7D">
        <w:rPr>
          <w:rFonts w:eastAsia="MS PGothic" w:cs="Arial"/>
          <w:color w:val="FF0000"/>
          <w:sz w:val="24"/>
          <w:lang w:eastAsia="en-GB"/>
        </w:rPr>
        <w:t xml:space="preserve"> and c</w:t>
      </w:r>
      <w:r w:rsidRPr="00B33E7D">
        <w:rPr>
          <w:rFonts w:eastAsia="MS PGothic" w:cs="Arial"/>
          <w:color w:val="FF0000"/>
          <w:sz w:val="24"/>
          <w:lang w:eastAsia="en-GB"/>
        </w:rPr>
        <w:t>hocolate gateau</w:t>
      </w:r>
      <w:r w:rsidR="00B33E7D">
        <w:rPr>
          <w:rFonts w:eastAsia="MS PGothic" w:cs="Arial"/>
          <w:color w:val="FF0000"/>
          <w:sz w:val="24"/>
          <w:lang w:eastAsia="en-GB"/>
        </w:rPr>
        <w:t>.</w:t>
      </w:r>
    </w:p>
    <w:p w14:paraId="192B6C14" w14:textId="3CA53341" w:rsidR="00472583" w:rsidRDefault="00472583" w:rsidP="00B33E7D">
      <w:pPr>
        <w:spacing w:before="0" w:after="0" w:line="360" w:lineRule="auto"/>
        <w:rPr>
          <w:rFonts w:eastAsia="MS PGothic" w:cs="Arial"/>
          <w:b/>
          <w:bCs/>
          <w:sz w:val="24"/>
          <w:lang w:eastAsia="en-GB"/>
        </w:rPr>
      </w:pPr>
      <w:r w:rsidRPr="00472583">
        <w:rPr>
          <w:rFonts w:eastAsia="MS PGothic" w:cs="Arial"/>
          <w:b/>
          <w:bCs/>
          <w:sz w:val="24"/>
          <w:lang w:eastAsia="en-GB"/>
        </w:rPr>
        <w:t>Spraying</w:t>
      </w:r>
    </w:p>
    <w:p w14:paraId="5554E1E8" w14:textId="6F36D4F5" w:rsidR="00227253" w:rsidRPr="00B33E7D" w:rsidRDefault="002A4223" w:rsidP="00B33E7D">
      <w:pPr>
        <w:pStyle w:val="ListParagraph"/>
        <w:numPr>
          <w:ilvl w:val="0"/>
          <w:numId w:val="45"/>
        </w:numPr>
        <w:spacing w:before="0" w:after="0" w:line="360" w:lineRule="auto"/>
        <w:rPr>
          <w:rFonts w:eastAsia="MS PGothic" w:cs="Arial"/>
          <w:color w:val="FF0000"/>
          <w:sz w:val="24"/>
          <w:lang w:eastAsia="en-GB"/>
        </w:rPr>
      </w:pPr>
      <w:r w:rsidRPr="00B33E7D">
        <w:rPr>
          <w:rFonts w:eastAsia="MS PGothic" w:cs="Arial"/>
          <w:color w:val="FF0000"/>
          <w:sz w:val="24"/>
          <w:lang w:eastAsia="en-GB"/>
        </w:rPr>
        <w:t>Sometimes referred to when finishing desserts as flocking. Flocking is a technique used to create a fine velvety textured coating on desserts. A spray is used to disperse small drops of flavoured, coloured cocoa butter. It is particularly popular with French pâtissiers who create layered mousse cakes known as 'entremets'. The cocoa butter spray not only creates a sophisticated show-stopper dessert but helps the dessert to retain its moisture.</w:t>
      </w:r>
    </w:p>
    <w:sectPr w:rsidR="00227253" w:rsidRPr="00B33E7D"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DED4A" w14:textId="77777777" w:rsidR="00624236" w:rsidRDefault="00624236">
      <w:pPr>
        <w:spacing w:before="0" w:after="0"/>
      </w:pPr>
      <w:r>
        <w:separator/>
      </w:r>
    </w:p>
  </w:endnote>
  <w:endnote w:type="continuationSeparator" w:id="0">
    <w:p w14:paraId="227D3BA6" w14:textId="77777777" w:rsidR="00624236" w:rsidRDefault="006242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D8C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2834D8D2" wp14:editId="2834D8D3">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2E2C006E"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B33E7D">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624236">
                                  <w:fldChar w:fldCharType="begin"/>
                                </w:r>
                                <w:r w:rsidR="00624236">
                                  <w:instrText xml:space="preserve"> NUMPAGES   \* MERGEFORMAT </w:instrText>
                                </w:r>
                                <w:r w:rsidR="00624236">
                                  <w:fldChar w:fldCharType="separate"/>
                                </w:r>
                                <w:r w:rsidR="00AF63EB" w:rsidRPr="00AF63EB">
                                  <w:rPr>
                                    <w:rFonts w:cs="Arial"/>
                                    <w:noProof/>
                                  </w:rPr>
                                  <w:t>1</w:t>
                                </w:r>
                                <w:r w:rsidR="00624236">
                                  <w:rPr>
                                    <w:rFonts w:cs="Arial"/>
                                    <w:noProof/>
                                  </w:rPr>
                                  <w:fldChar w:fldCharType="end"/>
                                </w:r>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2E2C006E"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B33E7D">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624236">
                            <w:fldChar w:fldCharType="begin"/>
                          </w:r>
                          <w:r w:rsidR="00624236">
                            <w:instrText xml:space="preserve"> NUMPAGES   \* MERGEFORMAT </w:instrText>
                          </w:r>
                          <w:r w:rsidR="00624236">
                            <w:fldChar w:fldCharType="separate"/>
                          </w:r>
                          <w:r w:rsidR="00AF63EB" w:rsidRPr="00AF63EB">
                            <w:rPr>
                              <w:rFonts w:cs="Arial"/>
                              <w:noProof/>
                            </w:rPr>
                            <w:t>1</w:t>
                          </w:r>
                          <w:r w:rsidR="00624236">
                            <w:rPr>
                              <w:rFonts w:cs="Arial"/>
                              <w:noProof/>
                            </w:rPr>
                            <w:fldChar w:fldCharType="end"/>
                          </w:r>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9BDCE" w14:textId="77777777" w:rsidR="00624236" w:rsidRDefault="00624236">
      <w:pPr>
        <w:spacing w:before="0" w:after="0"/>
      </w:pPr>
      <w:r>
        <w:separator/>
      </w:r>
    </w:p>
  </w:footnote>
  <w:footnote w:type="continuationSeparator" w:id="0">
    <w:p w14:paraId="36C7A7A9" w14:textId="77777777" w:rsidR="00624236" w:rsidRDefault="0062423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D8CB"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2834D8D0" wp14:editId="2834D8D1">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26FFFC78" w:rsidR="00BD360B" w:rsidRPr="006D4994" w:rsidRDefault="00317A27" w:rsidP="00716647">
                                <w:pPr>
                                  <w:spacing w:before="0" w:after="0" w:line="320" w:lineRule="exact"/>
                                  <w:ind w:left="567"/>
                                  <w:rPr>
                                    <w:b/>
                                    <w:color w:val="CCCCCC"/>
                                    <w:sz w:val="40"/>
                                  </w:rPr>
                                </w:pPr>
                                <w:r w:rsidRPr="00317A27">
                                  <w:rPr>
                                    <w:color w:val="FFFFFF"/>
                                    <w:sz w:val="28"/>
                                  </w:rPr>
                                  <w:t xml:space="preserve">Level 3 </w:t>
                                </w:r>
                                <w:r w:rsidR="00B33E7D" w:rsidRPr="00B33E7D">
                                  <w:rPr>
                                    <w:b/>
                                    <w:bCs/>
                                    <w:color w:val="FFFFFF"/>
                                    <w:sz w:val="28"/>
                                  </w:rPr>
                                  <w:t>Hospitality and Catering</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0D74BEB6"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2955D1">
                                  <w:rPr>
                                    <w:b/>
                                    <w:sz w:val="24"/>
                                  </w:rPr>
                                  <w:t>309</w:t>
                                </w:r>
                                <w:r w:rsidRPr="00882FCE">
                                  <w:rPr>
                                    <w:b/>
                                    <w:sz w:val="24"/>
                                  </w:rPr>
                                  <w:t xml:space="preserve"> </w:t>
                                </w:r>
                                <w:r>
                                  <w:rPr>
                                    <w:b/>
                                    <w:color w:val="595959"/>
                                    <w:sz w:val="24"/>
                                  </w:rPr>
                                  <w:t>Worksheet</w:t>
                                </w:r>
                                <w:r w:rsidRPr="001C75AD">
                                  <w:rPr>
                                    <w:b/>
                                    <w:color w:val="7F7F7F"/>
                                    <w:sz w:val="24"/>
                                  </w:rPr>
                                  <w:t xml:space="preserve"> </w:t>
                                </w:r>
                                <w:r w:rsidR="007D4276">
                                  <w:rPr>
                                    <w:b/>
                                    <w:color w:val="7F7F7F"/>
                                    <w:sz w:val="24"/>
                                  </w:rPr>
                                  <w:t>4</w:t>
                                </w:r>
                              </w:p>
                            </w:tc>
                          </w:tr>
                        </w:tbl>
                        <w:p w14:paraId="2834D8D9"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0"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26FFFC78" w:rsidR="00BD360B" w:rsidRPr="006D4994" w:rsidRDefault="00317A27" w:rsidP="00716647">
                          <w:pPr>
                            <w:spacing w:before="0" w:after="0" w:line="320" w:lineRule="exact"/>
                            <w:ind w:left="567"/>
                            <w:rPr>
                              <w:b/>
                              <w:color w:val="CCCCCC"/>
                              <w:sz w:val="40"/>
                            </w:rPr>
                          </w:pPr>
                          <w:r w:rsidRPr="00317A27">
                            <w:rPr>
                              <w:color w:val="FFFFFF"/>
                              <w:sz w:val="28"/>
                            </w:rPr>
                            <w:t xml:space="preserve">Level 3 </w:t>
                          </w:r>
                          <w:r w:rsidR="00B33E7D" w:rsidRPr="00B33E7D">
                            <w:rPr>
                              <w:b/>
                              <w:bCs/>
                              <w:color w:val="FFFFFF"/>
                              <w:sz w:val="28"/>
                            </w:rPr>
                            <w:t>Hospitality and Catering</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0D74BEB6"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2955D1">
                            <w:rPr>
                              <w:b/>
                              <w:sz w:val="24"/>
                            </w:rPr>
                            <w:t>309</w:t>
                          </w:r>
                          <w:r w:rsidRPr="00882FCE">
                            <w:rPr>
                              <w:b/>
                              <w:sz w:val="24"/>
                            </w:rPr>
                            <w:t xml:space="preserve"> </w:t>
                          </w:r>
                          <w:r>
                            <w:rPr>
                              <w:b/>
                              <w:color w:val="595959"/>
                              <w:sz w:val="24"/>
                            </w:rPr>
                            <w:t>Worksheet</w:t>
                          </w:r>
                          <w:r w:rsidRPr="001C75AD">
                            <w:rPr>
                              <w:b/>
                              <w:color w:val="7F7F7F"/>
                              <w:sz w:val="24"/>
                            </w:rPr>
                            <w:t xml:space="preserve"> </w:t>
                          </w:r>
                          <w:r w:rsidR="007D4276">
                            <w:rPr>
                              <w:b/>
                              <w:color w:val="7F7F7F"/>
                              <w:sz w:val="24"/>
                            </w:rPr>
                            <w:t>4</w:t>
                          </w:r>
                        </w:p>
                      </w:tc>
                    </w:tr>
                  </w:tbl>
                  <w:p w14:paraId="2834D8D9"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42B2"/>
    <w:multiLevelType w:val="hybridMultilevel"/>
    <w:tmpl w:val="EEFCE47A"/>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F494E"/>
    <w:multiLevelType w:val="hybridMultilevel"/>
    <w:tmpl w:val="00FAF458"/>
    <w:lvl w:ilvl="0" w:tplc="0134A280">
      <w:start w:val="1"/>
      <w:numFmt w:val="bullet"/>
      <w:lvlText w:val=""/>
      <w:lvlJc w:val="left"/>
      <w:pPr>
        <w:ind w:left="720" w:hanging="360"/>
      </w:pPr>
      <w:rPr>
        <w:rFonts w:ascii="Symbol" w:hAnsi="Symbol" w:hint="default"/>
        <w:color w:val="FF0000"/>
      </w:rPr>
    </w:lvl>
    <w:lvl w:ilvl="1" w:tplc="0134A280">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FA5D13"/>
    <w:multiLevelType w:val="hybridMultilevel"/>
    <w:tmpl w:val="86C492E6"/>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94560C"/>
    <w:multiLevelType w:val="hybridMultilevel"/>
    <w:tmpl w:val="7F8A6020"/>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405EC"/>
    <w:multiLevelType w:val="hybridMultilevel"/>
    <w:tmpl w:val="DB806336"/>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4534B"/>
    <w:multiLevelType w:val="hybridMultilevel"/>
    <w:tmpl w:val="572A6B52"/>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295950"/>
    <w:multiLevelType w:val="hybridMultilevel"/>
    <w:tmpl w:val="3A8C6D38"/>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5237A"/>
    <w:multiLevelType w:val="multilevel"/>
    <w:tmpl w:val="9C10AC7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7B706F"/>
    <w:multiLevelType w:val="hybridMultilevel"/>
    <w:tmpl w:val="67000BB4"/>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D5153F5"/>
    <w:multiLevelType w:val="hybridMultilevel"/>
    <w:tmpl w:val="AFB43666"/>
    <w:lvl w:ilvl="0" w:tplc="A810207E">
      <w:start w:val="1"/>
      <w:numFmt w:val="bullet"/>
      <w:lvlText w:val="•"/>
      <w:lvlJc w:val="left"/>
      <w:pPr>
        <w:tabs>
          <w:tab w:val="num" w:pos="720"/>
        </w:tabs>
        <w:ind w:left="720" w:hanging="360"/>
      </w:pPr>
      <w:rPr>
        <w:rFonts w:ascii="Arial" w:hAnsi="Arial" w:hint="default"/>
        <w:color w:val="FF0000"/>
      </w:rPr>
    </w:lvl>
    <w:lvl w:ilvl="1" w:tplc="B3EA9EC4" w:tentative="1">
      <w:start w:val="1"/>
      <w:numFmt w:val="bullet"/>
      <w:lvlText w:val="•"/>
      <w:lvlJc w:val="left"/>
      <w:pPr>
        <w:tabs>
          <w:tab w:val="num" w:pos="1440"/>
        </w:tabs>
        <w:ind w:left="1440" w:hanging="360"/>
      </w:pPr>
      <w:rPr>
        <w:rFonts w:ascii="Arial" w:hAnsi="Arial" w:hint="default"/>
      </w:rPr>
    </w:lvl>
    <w:lvl w:ilvl="2" w:tplc="5900F116" w:tentative="1">
      <w:start w:val="1"/>
      <w:numFmt w:val="bullet"/>
      <w:lvlText w:val="•"/>
      <w:lvlJc w:val="left"/>
      <w:pPr>
        <w:tabs>
          <w:tab w:val="num" w:pos="2160"/>
        </w:tabs>
        <w:ind w:left="2160" w:hanging="360"/>
      </w:pPr>
      <w:rPr>
        <w:rFonts w:ascii="Arial" w:hAnsi="Arial" w:hint="default"/>
      </w:rPr>
    </w:lvl>
    <w:lvl w:ilvl="3" w:tplc="6214372C" w:tentative="1">
      <w:start w:val="1"/>
      <w:numFmt w:val="bullet"/>
      <w:lvlText w:val="•"/>
      <w:lvlJc w:val="left"/>
      <w:pPr>
        <w:tabs>
          <w:tab w:val="num" w:pos="2880"/>
        </w:tabs>
        <w:ind w:left="2880" w:hanging="360"/>
      </w:pPr>
      <w:rPr>
        <w:rFonts w:ascii="Arial" w:hAnsi="Arial" w:hint="default"/>
      </w:rPr>
    </w:lvl>
    <w:lvl w:ilvl="4" w:tplc="1FCE9A16" w:tentative="1">
      <w:start w:val="1"/>
      <w:numFmt w:val="bullet"/>
      <w:lvlText w:val="•"/>
      <w:lvlJc w:val="left"/>
      <w:pPr>
        <w:tabs>
          <w:tab w:val="num" w:pos="3600"/>
        </w:tabs>
        <w:ind w:left="3600" w:hanging="360"/>
      </w:pPr>
      <w:rPr>
        <w:rFonts w:ascii="Arial" w:hAnsi="Arial" w:hint="default"/>
      </w:rPr>
    </w:lvl>
    <w:lvl w:ilvl="5" w:tplc="A9EC7762" w:tentative="1">
      <w:start w:val="1"/>
      <w:numFmt w:val="bullet"/>
      <w:lvlText w:val="•"/>
      <w:lvlJc w:val="left"/>
      <w:pPr>
        <w:tabs>
          <w:tab w:val="num" w:pos="4320"/>
        </w:tabs>
        <w:ind w:left="4320" w:hanging="360"/>
      </w:pPr>
      <w:rPr>
        <w:rFonts w:ascii="Arial" w:hAnsi="Arial" w:hint="default"/>
      </w:rPr>
    </w:lvl>
    <w:lvl w:ilvl="6" w:tplc="499EB6C4" w:tentative="1">
      <w:start w:val="1"/>
      <w:numFmt w:val="bullet"/>
      <w:lvlText w:val="•"/>
      <w:lvlJc w:val="left"/>
      <w:pPr>
        <w:tabs>
          <w:tab w:val="num" w:pos="5040"/>
        </w:tabs>
        <w:ind w:left="5040" w:hanging="360"/>
      </w:pPr>
      <w:rPr>
        <w:rFonts w:ascii="Arial" w:hAnsi="Arial" w:hint="default"/>
      </w:rPr>
    </w:lvl>
    <w:lvl w:ilvl="7" w:tplc="21C03A9C" w:tentative="1">
      <w:start w:val="1"/>
      <w:numFmt w:val="bullet"/>
      <w:lvlText w:val="•"/>
      <w:lvlJc w:val="left"/>
      <w:pPr>
        <w:tabs>
          <w:tab w:val="num" w:pos="5760"/>
        </w:tabs>
        <w:ind w:left="5760" w:hanging="360"/>
      </w:pPr>
      <w:rPr>
        <w:rFonts w:ascii="Arial" w:hAnsi="Arial" w:hint="default"/>
      </w:rPr>
    </w:lvl>
    <w:lvl w:ilvl="8" w:tplc="FE2206C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C207CC3"/>
    <w:multiLevelType w:val="hybridMultilevel"/>
    <w:tmpl w:val="5450EFA6"/>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E20CA7"/>
    <w:multiLevelType w:val="hybridMultilevel"/>
    <w:tmpl w:val="3AA41C02"/>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26196"/>
    <w:multiLevelType w:val="hybridMultilevel"/>
    <w:tmpl w:val="FD50AF4A"/>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0E1CB5"/>
    <w:multiLevelType w:val="hybridMultilevel"/>
    <w:tmpl w:val="C38A2C60"/>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9"/>
  </w:num>
  <w:num w:numId="4">
    <w:abstractNumId w:val="23"/>
  </w:num>
  <w:num w:numId="5">
    <w:abstractNumId w:val="11"/>
  </w:num>
  <w:num w:numId="6">
    <w:abstractNumId w:val="22"/>
  </w:num>
  <w:num w:numId="7">
    <w:abstractNumId w:val="11"/>
  </w:num>
  <w:num w:numId="8">
    <w:abstractNumId w:val="1"/>
  </w:num>
  <w:num w:numId="9">
    <w:abstractNumId w:val="11"/>
    <w:lvlOverride w:ilvl="0">
      <w:startOverride w:val="1"/>
    </w:lvlOverride>
  </w:num>
  <w:num w:numId="10">
    <w:abstractNumId w:val="24"/>
  </w:num>
  <w:num w:numId="11">
    <w:abstractNumId w:val="20"/>
  </w:num>
  <w:num w:numId="12">
    <w:abstractNumId w:val="6"/>
  </w:num>
  <w:num w:numId="13">
    <w:abstractNumId w:val="18"/>
  </w:num>
  <w:num w:numId="14">
    <w:abstractNumId w:val="28"/>
  </w:num>
  <w:num w:numId="15">
    <w:abstractNumId w:val="16"/>
  </w:num>
  <w:num w:numId="16">
    <w:abstractNumId w:val="8"/>
  </w:num>
  <w:num w:numId="17">
    <w:abstractNumId w:val="32"/>
  </w:num>
  <w:num w:numId="18">
    <w:abstractNumId w:val="33"/>
  </w:num>
  <w:num w:numId="19">
    <w:abstractNumId w:val="3"/>
  </w:num>
  <w:num w:numId="20">
    <w:abstractNumId w:val="2"/>
  </w:num>
  <w:num w:numId="21">
    <w:abstractNumId w:val="15"/>
  </w:num>
  <w:num w:numId="22">
    <w:abstractNumId w:val="15"/>
    <w:lvlOverride w:ilvl="0">
      <w:startOverride w:val="1"/>
    </w:lvlOverride>
  </w:num>
  <w:num w:numId="23">
    <w:abstractNumId w:val="31"/>
  </w:num>
  <w:num w:numId="24">
    <w:abstractNumId w:val="15"/>
    <w:lvlOverride w:ilvl="0">
      <w:startOverride w:val="1"/>
    </w:lvlOverride>
  </w:num>
  <w:num w:numId="25">
    <w:abstractNumId w:val="14"/>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30"/>
  </w:num>
  <w:num w:numId="32">
    <w:abstractNumId w:val="30"/>
    <w:lvlOverride w:ilvl="0">
      <w:startOverride w:val="1"/>
    </w:lvlOverride>
  </w:num>
  <w:num w:numId="33">
    <w:abstractNumId w:val="30"/>
    <w:lvlOverride w:ilvl="0">
      <w:startOverride w:val="1"/>
    </w:lvlOverride>
  </w:num>
  <w:num w:numId="34">
    <w:abstractNumId w:val="30"/>
    <w:lvlOverride w:ilvl="0">
      <w:startOverride w:val="1"/>
    </w:lvlOverride>
  </w:num>
  <w:num w:numId="35">
    <w:abstractNumId w:val="7"/>
  </w:num>
  <w:num w:numId="36">
    <w:abstractNumId w:val="12"/>
  </w:num>
  <w:num w:numId="37">
    <w:abstractNumId w:val="17"/>
  </w:num>
  <w:num w:numId="38">
    <w:abstractNumId w:val="0"/>
  </w:num>
  <w:num w:numId="39">
    <w:abstractNumId w:val="10"/>
  </w:num>
  <w:num w:numId="40">
    <w:abstractNumId w:val="4"/>
  </w:num>
  <w:num w:numId="41">
    <w:abstractNumId w:val="19"/>
  </w:num>
  <w:num w:numId="42">
    <w:abstractNumId w:val="34"/>
  </w:num>
  <w:num w:numId="43">
    <w:abstractNumId w:val="25"/>
  </w:num>
  <w:num w:numId="44">
    <w:abstractNumId w:val="27"/>
  </w:num>
  <w:num w:numId="45">
    <w:abstractNumId w:val="9"/>
  </w:num>
  <w:num w:numId="46">
    <w:abstractNumId w:val="26"/>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112A8"/>
    <w:rsid w:val="000249FD"/>
    <w:rsid w:val="00035BA7"/>
    <w:rsid w:val="000500BA"/>
    <w:rsid w:val="00052FE4"/>
    <w:rsid w:val="00057775"/>
    <w:rsid w:val="00073E8B"/>
    <w:rsid w:val="00094517"/>
    <w:rsid w:val="000A10B3"/>
    <w:rsid w:val="000B2493"/>
    <w:rsid w:val="000C6491"/>
    <w:rsid w:val="000D5D2D"/>
    <w:rsid w:val="000E194B"/>
    <w:rsid w:val="00110217"/>
    <w:rsid w:val="00120F1F"/>
    <w:rsid w:val="00136B1A"/>
    <w:rsid w:val="001579CA"/>
    <w:rsid w:val="00165050"/>
    <w:rsid w:val="001706E1"/>
    <w:rsid w:val="00191174"/>
    <w:rsid w:val="00192883"/>
    <w:rsid w:val="0019444D"/>
    <w:rsid w:val="001B2060"/>
    <w:rsid w:val="001B7779"/>
    <w:rsid w:val="001C2841"/>
    <w:rsid w:val="001D0269"/>
    <w:rsid w:val="001E1D53"/>
    <w:rsid w:val="001F1AB4"/>
    <w:rsid w:val="0021234F"/>
    <w:rsid w:val="00222BCB"/>
    <w:rsid w:val="00227253"/>
    <w:rsid w:val="00244C01"/>
    <w:rsid w:val="0025009F"/>
    <w:rsid w:val="002619C9"/>
    <w:rsid w:val="00265C73"/>
    <w:rsid w:val="0027324D"/>
    <w:rsid w:val="00277AB8"/>
    <w:rsid w:val="002955D1"/>
    <w:rsid w:val="002A4223"/>
    <w:rsid w:val="002B3161"/>
    <w:rsid w:val="002B509D"/>
    <w:rsid w:val="002B51FC"/>
    <w:rsid w:val="002C7E36"/>
    <w:rsid w:val="00301A81"/>
    <w:rsid w:val="00310237"/>
    <w:rsid w:val="0031032E"/>
    <w:rsid w:val="00315240"/>
    <w:rsid w:val="00317A27"/>
    <w:rsid w:val="00324FB8"/>
    <w:rsid w:val="00340750"/>
    <w:rsid w:val="00361E32"/>
    <w:rsid w:val="003659BD"/>
    <w:rsid w:val="00383796"/>
    <w:rsid w:val="003957C2"/>
    <w:rsid w:val="003A270A"/>
    <w:rsid w:val="003C630A"/>
    <w:rsid w:val="003E0A6C"/>
    <w:rsid w:val="003F26BB"/>
    <w:rsid w:val="003F6DC3"/>
    <w:rsid w:val="00404B31"/>
    <w:rsid w:val="004248F2"/>
    <w:rsid w:val="004269EE"/>
    <w:rsid w:val="00443B6D"/>
    <w:rsid w:val="004578AA"/>
    <w:rsid w:val="00472583"/>
    <w:rsid w:val="00493407"/>
    <w:rsid w:val="00495030"/>
    <w:rsid w:val="004E7121"/>
    <w:rsid w:val="004F5B36"/>
    <w:rsid w:val="00505CB2"/>
    <w:rsid w:val="00513037"/>
    <w:rsid w:val="005177AB"/>
    <w:rsid w:val="00523B9B"/>
    <w:rsid w:val="0054019E"/>
    <w:rsid w:val="00564B7C"/>
    <w:rsid w:val="00590898"/>
    <w:rsid w:val="00594E6C"/>
    <w:rsid w:val="005C3850"/>
    <w:rsid w:val="005D3A6A"/>
    <w:rsid w:val="005E71CE"/>
    <w:rsid w:val="00605D36"/>
    <w:rsid w:val="00605F70"/>
    <w:rsid w:val="00620726"/>
    <w:rsid w:val="00624236"/>
    <w:rsid w:val="00633F0F"/>
    <w:rsid w:val="00641004"/>
    <w:rsid w:val="006565A1"/>
    <w:rsid w:val="00657B6E"/>
    <w:rsid w:val="00677947"/>
    <w:rsid w:val="0068785A"/>
    <w:rsid w:val="00690D7B"/>
    <w:rsid w:val="00692A45"/>
    <w:rsid w:val="006972B3"/>
    <w:rsid w:val="006A0E93"/>
    <w:rsid w:val="006A4525"/>
    <w:rsid w:val="006A74C7"/>
    <w:rsid w:val="006D2A36"/>
    <w:rsid w:val="006D4994"/>
    <w:rsid w:val="00716399"/>
    <w:rsid w:val="00716647"/>
    <w:rsid w:val="00721D9E"/>
    <w:rsid w:val="00750C3A"/>
    <w:rsid w:val="007515B5"/>
    <w:rsid w:val="0075707B"/>
    <w:rsid w:val="007602BC"/>
    <w:rsid w:val="00761B17"/>
    <w:rsid w:val="00774A89"/>
    <w:rsid w:val="007755B7"/>
    <w:rsid w:val="0078042A"/>
    <w:rsid w:val="007C1199"/>
    <w:rsid w:val="007D4276"/>
    <w:rsid w:val="007D6305"/>
    <w:rsid w:val="007F5E5F"/>
    <w:rsid w:val="00804E9A"/>
    <w:rsid w:val="00811B38"/>
    <w:rsid w:val="00846789"/>
    <w:rsid w:val="00855CC0"/>
    <w:rsid w:val="0086473B"/>
    <w:rsid w:val="00884508"/>
    <w:rsid w:val="008945E1"/>
    <w:rsid w:val="00897DC8"/>
    <w:rsid w:val="008B1037"/>
    <w:rsid w:val="008B2A2B"/>
    <w:rsid w:val="0090304B"/>
    <w:rsid w:val="00911FC4"/>
    <w:rsid w:val="009307FB"/>
    <w:rsid w:val="00945E3E"/>
    <w:rsid w:val="00972DBF"/>
    <w:rsid w:val="00984527"/>
    <w:rsid w:val="009C70ED"/>
    <w:rsid w:val="009C725C"/>
    <w:rsid w:val="00A05EFF"/>
    <w:rsid w:val="00A36D7E"/>
    <w:rsid w:val="00A5560A"/>
    <w:rsid w:val="00A711F8"/>
    <w:rsid w:val="00AA27C7"/>
    <w:rsid w:val="00AF63EB"/>
    <w:rsid w:val="00B03DB1"/>
    <w:rsid w:val="00B17297"/>
    <w:rsid w:val="00B33E7D"/>
    <w:rsid w:val="00B61062"/>
    <w:rsid w:val="00B64B88"/>
    <w:rsid w:val="00B663E5"/>
    <w:rsid w:val="00BB051A"/>
    <w:rsid w:val="00BB0613"/>
    <w:rsid w:val="00BB5493"/>
    <w:rsid w:val="00BB6498"/>
    <w:rsid w:val="00BC6D95"/>
    <w:rsid w:val="00BD360B"/>
    <w:rsid w:val="00BD3FD0"/>
    <w:rsid w:val="00BD41DB"/>
    <w:rsid w:val="00BD5425"/>
    <w:rsid w:val="00BE4D6F"/>
    <w:rsid w:val="00C01D20"/>
    <w:rsid w:val="00C1063A"/>
    <w:rsid w:val="00C23912"/>
    <w:rsid w:val="00C336C2"/>
    <w:rsid w:val="00C61963"/>
    <w:rsid w:val="00C668ED"/>
    <w:rsid w:val="00C716A1"/>
    <w:rsid w:val="00C958E7"/>
    <w:rsid w:val="00C963A8"/>
    <w:rsid w:val="00CA6154"/>
    <w:rsid w:val="00CA6432"/>
    <w:rsid w:val="00CB50B1"/>
    <w:rsid w:val="00CC3515"/>
    <w:rsid w:val="00CC5F8C"/>
    <w:rsid w:val="00CE2665"/>
    <w:rsid w:val="00CF264B"/>
    <w:rsid w:val="00D17178"/>
    <w:rsid w:val="00D44C07"/>
    <w:rsid w:val="00D5304E"/>
    <w:rsid w:val="00D55E5B"/>
    <w:rsid w:val="00D609CC"/>
    <w:rsid w:val="00D74B61"/>
    <w:rsid w:val="00D81011"/>
    <w:rsid w:val="00D83C44"/>
    <w:rsid w:val="00DD5447"/>
    <w:rsid w:val="00DD769E"/>
    <w:rsid w:val="00DE7FC0"/>
    <w:rsid w:val="00DF2C28"/>
    <w:rsid w:val="00DF7178"/>
    <w:rsid w:val="00E019F2"/>
    <w:rsid w:val="00E02514"/>
    <w:rsid w:val="00E47C55"/>
    <w:rsid w:val="00E947F8"/>
    <w:rsid w:val="00EB4E4C"/>
    <w:rsid w:val="00ED3B33"/>
    <w:rsid w:val="00ED4CCF"/>
    <w:rsid w:val="00F12661"/>
    <w:rsid w:val="00F177E0"/>
    <w:rsid w:val="00F20984"/>
    <w:rsid w:val="00F6059C"/>
    <w:rsid w:val="00F80BD6"/>
    <w:rsid w:val="00F903B5"/>
    <w:rsid w:val="00FB29F6"/>
    <w:rsid w:val="00FC4DD9"/>
    <w:rsid w:val="00FE13B0"/>
    <w:rsid w:val="00FE56B9"/>
    <w:rsid w:val="6A0406C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4D8A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1"/>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1"/>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paragraph" w:styleId="ListParagraph">
    <w:name w:val="List Paragraph"/>
    <w:basedOn w:val="Normal"/>
    <w:uiPriority w:val="34"/>
    <w:qFormat/>
    <w:rsid w:val="00F12661"/>
    <w:pPr>
      <w:ind w:left="720"/>
    </w:pPr>
  </w:style>
  <w:style w:type="table" w:styleId="TableGrid">
    <w:name w:val="Table Grid"/>
    <w:basedOn w:val="TableNormal"/>
    <w:rsid w:val="000C6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82848">
      <w:bodyDiv w:val="1"/>
      <w:marLeft w:val="0"/>
      <w:marRight w:val="0"/>
      <w:marTop w:val="0"/>
      <w:marBottom w:val="0"/>
      <w:divBdr>
        <w:top w:val="none" w:sz="0" w:space="0" w:color="auto"/>
        <w:left w:val="none" w:sz="0" w:space="0" w:color="auto"/>
        <w:bottom w:val="none" w:sz="0" w:space="0" w:color="auto"/>
        <w:right w:val="none" w:sz="0" w:space="0" w:color="auto"/>
      </w:divBdr>
    </w:div>
    <w:div w:id="426343341">
      <w:bodyDiv w:val="1"/>
      <w:marLeft w:val="0"/>
      <w:marRight w:val="0"/>
      <w:marTop w:val="0"/>
      <w:marBottom w:val="0"/>
      <w:divBdr>
        <w:top w:val="none" w:sz="0" w:space="0" w:color="auto"/>
        <w:left w:val="none" w:sz="0" w:space="0" w:color="auto"/>
        <w:bottom w:val="none" w:sz="0" w:space="0" w:color="auto"/>
        <w:right w:val="none" w:sz="0" w:space="0" w:color="auto"/>
      </w:divBdr>
      <w:divsChild>
        <w:div w:id="1031152050">
          <w:marLeft w:val="0"/>
          <w:marRight w:val="0"/>
          <w:marTop w:val="0"/>
          <w:marBottom w:val="0"/>
          <w:divBdr>
            <w:top w:val="none" w:sz="0" w:space="0" w:color="auto"/>
            <w:left w:val="none" w:sz="0" w:space="0" w:color="auto"/>
            <w:bottom w:val="none" w:sz="0" w:space="0" w:color="auto"/>
            <w:right w:val="none" w:sz="0" w:space="0" w:color="auto"/>
          </w:divBdr>
        </w:div>
        <w:div w:id="815143730">
          <w:marLeft w:val="0"/>
          <w:marRight w:val="0"/>
          <w:marTop w:val="0"/>
          <w:marBottom w:val="0"/>
          <w:divBdr>
            <w:top w:val="none" w:sz="0" w:space="0" w:color="auto"/>
            <w:left w:val="none" w:sz="0" w:space="0" w:color="auto"/>
            <w:bottom w:val="none" w:sz="0" w:space="0" w:color="auto"/>
            <w:right w:val="none" w:sz="0" w:space="0" w:color="auto"/>
          </w:divBdr>
        </w:div>
        <w:div w:id="1550535781">
          <w:marLeft w:val="0"/>
          <w:marRight w:val="0"/>
          <w:marTop w:val="0"/>
          <w:marBottom w:val="0"/>
          <w:divBdr>
            <w:top w:val="none" w:sz="0" w:space="0" w:color="auto"/>
            <w:left w:val="none" w:sz="0" w:space="0" w:color="auto"/>
            <w:bottom w:val="none" w:sz="0" w:space="0" w:color="auto"/>
            <w:right w:val="none" w:sz="0" w:space="0" w:color="auto"/>
          </w:divBdr>
        </w:div>
        <w:div w:id="1719817616">
          <w:marLeft w:val="0"/>
          <w:marRight w:val="0"/>
          <w:marTop w:val="0"/>
          <w:marBottom w:val="0"/>
          <w:divBdr>
            <w:top w:val="none" w:sz="0" w:space="0" w:color="auto"/>
            <w:left w:val="none" w:sz="0" w:space="0" w:color="auto"/>
            <w:bottom w:val="none" w:sz="0" w:space="0" w:color="auto"/>
            <w:right w:val="none" w:sz="0" w:space="0" w:color="auto"/>
          </w:divBdr>
          <w:divsChild>
            <w:div w:id="693576096">
              <w:marLeft w:val="0"/>
              <w:marRight w:val="0"/>
              <w:marTop w:val="0"/>
              <w:marBottom w:val="0"/>
              <w:divBdr>
                <w:top w:val="none" w:sz="0" w:space="0" w:color="auto"/>
                <w:left w:val="none" w:sz="0" w:space="0" w:color="auto"/>
                <w:bottom w:val="none" w:sz="0" w:space="0" w:color="auto"/>
                <w:right w:val="none" w:sz="0" w:space="0" w:color="auto"/>
              </w:divBdr>
            </w:div>
            <w:div w:id="223879350">
              <w:marLeft w:val="0"/>
              <w:marRight w:val="0"/>
              <w:marTop w:val="0"/>
              <w:marBottom w:val="0"/>
              <w:divBdr>
                <w:top w:val="none" w:sz="0" w:space="0" w:color="auto"/>
                <w:left w:val="none" w:sz="0" w:space="0" w:color="auto"/>
                <w:bottom w:val="none" w:sz="0" w:space="0" w:color="auto"/>
                <w:right w:val="none" w:sz="0" w:space="0" w:color="auto"/>
              </w:divBdr>
            </w:div>
            <w:div w:id="102113726">
              <w:marLeft w:val="0"/>
              <w:marRight w:val="0"/>
              <w:marTop w:val="0"/>
              <w:marBottom w:val="0"/>
              <w:divBdr>
                <w:top w:val="none" w:sz="0" w:space="0" w:color="auto"/>
                <w:left w:val="none" w:sz="0" w:space="0" w:color="auto"/>
                <w:bottom w:val="none" w:sz="0" w:space="0" w:color="auto"/>
                <w:right w:val="none" w:sz="0" w:space="0" w:color="auto"/>
              </w:divBdr>
            </w:div>
            <w:div w:id="2120756036">
              <w:marLeft w:val="0"/>
              <w:marRight w:val="0"/>
              <w:marTop w:val="0"/>
              <w:marBottom w:val="0"/>
              <w:divBdr>
                <w:top w:val="none" w:sz="0" w:space="0" w:color="auto"/>
                <w:left w:val="none" w:sz="0" w:space="0" w:color="auto"/>
                <w:bottom w:val="none" w:sz="0" w:space="0" w:color="auto"/>
                <w:right w:val="none" w:sz="0" w:space="0" w:color="auto"/>
              </w:divBdr>
            </w:div>
            <w:div w:id="1813790363">
              <w:marLeft w:val="0"/>
              <w:marRight w:val="0"/>
              <w:marTop w:val="0"/>
              <w:marBottom w:val="0"/>
              <w:divBdr>
                <w:top w:val="none" w:sz="0" w:space="0" w:color="auto"/>
                <w:left w:val="none" w:sz="0" w:space="0" w:color="auto"/>
                <w:bottom w:val="none" w:sz="0" w:space="0" w:color="auto"/>
                <w:right w:val="none" w:sz="0" w:space="0" w:color="auto"/>
              </w:divBdr>
            </w:div>
          </w:divsChild>
        </w:div>
        <w:div w:id="1112827119">
          <w:marLeft w:val="0"/>
          <w:marRight w:val="0"/>
          <w:marTop w:val="0"/>
          <w:marBottom w:val="0"/>
          <w:divBdr>
            <w:top w:val="none" w:sz="0" w:space="0" w:color="auto"/>
            <w:left w:val="none" w:sz="0" w:space="0" w:color="auto"/>
            <w:bottom w:val="none" w:sz="0" w:space="0" w:color="auto"/>
            <w:right w:val="none" w:sz="0" w:space="0" w:color="auto"/>
          </w:divBdr>
          <w:divsChild>
            <w:div w:id="213279812">
              <w:marLeft w:val="0"/>
              <w:marRight w:val="0"/>
              <w:marTop w:val="0"/>
              <w:marBottom w:val="0"/>
              <w:divBdr>
                <w:top w:val="none" w:sz="0" w:space="0" w:color="auto"/>
                <w:left w:val="none" w:sz="0" w:space="0" w:color="auto"/>
                <w:bottom w:val="none" w:sz="0" w:space="0" w:color="auto"/>
                <w:right w:val="none" w:sz="0" w:space="0" w:color="auto"/>
              </w:divBdr>
            </w:div>
            <w:div w:id="474421051">
              <w:marLeft w:val="0"/>
              <w:marRight w:val="0"/>
              <w:marTop w:val="0"/>
              <w:marBottom w:val="0"/>
              <w:divBdr>
                <w:top w:val="none" w:sz="0" w:space="0" w:color="auto"/>
                <w:left w:val="none" w:sz="0" w:space="0" w:color="auto"/>
                <w:bottom w:val="none" w:sz="0" w:space="0" w:color="auto"/>
                <w:right w:val="none" w:sz="0" w:space="0" w:color="auto"/>
              </w:divBdr>
            </w:div>
            <w:div w:id="1140151906">
              <w:marLeft w:val="0"/>
              <w:marRight w:val="0"/>
              <w:marTop w:val="0"/>
              <w:marBottom w:val="0"/>
              <w:divBdr>
                <w:top w:val="none" w:sz="0" w:space="0" w:color="auto"/>
                <w:left w:val="none" w:sz="0" w:space="0" w:color="auto"/>
                <w:bottom w:val="none" w:sz="0" w:space="0" w:color="auto"/>
                <w:right w:val="none" w:sz="0" w:space="0" w:color="auto"/>
              </w:divBdr>
            </w:div>
            <w:div w:id="631247852">
              <w:marLeft w:val="0"/>
              <w:marRight w:val="0"/>
              <w:marTop w:val="0"/>
              <w:marBottom w:val="0"/>
              <w:divBdr>
                <w:top w:val="none" w:sz="0" w:space="0" w:color="auto"/>
                <w:left w:val="none" w:sz="0" w:space="0" w:color="auto"/>
                <w:bottom w:val="none" w:sz="0" w:space="0" w:color="auto"/>
                <w:right w:val="none" w:sz="0" w:space="0" w:color="auto"/>
              </w:divBdr>
            </w:div>
            <w:div w:id="1602030898">
              <w:marLeft w:val="0"/>
              <w:marRight w:val="0"/>
              <w:marTop w:val="0"/>
              <w:marBottom w:val="0"/>
              <w:divBdr>
                <w:top w:val="none" w:sz="0" w:space="0" w:color="auto"/>
                <w:left w:val="none" w:sz="0" w:space="0" w:color="auto"/>
                <w:bottom w:val="none" w:sz="0" w:space="0" w:color="auto"/>
                <w:right w:val="none" w:sz="0" w:space="0" w:color="auto"/>
              </w:divBdr>
            </w:div>
          </w:divsChild>
        </w:div>
        <w:div w:id="1412577605">
          <w:marLeft w:val="0"/>
          <w:marRight w:val="0"/>
          <w:marTop w:val="0"/>
          <w:marBottom w:val="0"/>
          <w:divBdr>
            <w:top w:val="none" w:sz="0" w:space="0" w:color="auto"/>
            <w:left w:val="none" w:sz="0" w:space="0" w:color="auto"/>
            <w:bottom w:val="none" w:sz="0" w:space="0" w:color="auto"/>
            <w:right w:val="none" w:sz="0" w:space="0" w:color="auto"/>
          </w:divBdr>
        </w:div>
        <w:div w:id="880242112">
          <w:marLeft w:val="0"/>
          <w:marRight w:val="0"/>
          <w:marTop w:val="0"/>
          <w:marBottom w:val="0"/>
          <w:divBdr>
            <w:top w:val="none" w:sz="0" w:space="0" w:color="auto"/>
            <w:left w:val="none" w:sz="0" w:space="0" w:color="auto"/>
            <w:bottom w:val="none" w:sz="0" w:space="0" w:color="auto"/>
            <w:right w:val="none" w:sz="0" w:space="0" w:color="auto"/>
          </w:divBdr>
        </w:div>
        <w:div w:id="2118060170">
          <w:marLeft w:val="0"/>
          <w:marRight w:val="0"/>
          <w:marTop w:val="0"/>
          <w:marBottom w:val="0"/>
          <w:divBdr>
            <w:top w:val="none" w:sz="0" w:space="0" w:color="auto"/>
            <w:left w:val="none" w:sz="0" w:space="0" w:color="auto"/>
            <w:bottom w:val="none" w:sz="0" w:space="0" w:color="auto"/>
            <w:right w:val="none" w:sz="0" w:space="0" w:color="auto"/>
          </w:divBdr>
        </w:div>
        <w:div w:id="245530565">
          <w:marLeft w:val="0"/>
          <w:marRight w:val="0"/>
          <w:marTop w:val="0"/>
          <w:marBottom w:val="0"/>
          <w:divBdr>
            <w:top w:val="none" w:sz="0" w:space="0" w:color="auto"/>
            <w:left w:val="none" w:sz="0" w:space="0" w:color="auto"/>
            <w:bottom w:val="none" w:sz="0" w:space="0" w:color="auto"/>
            <w:right w:val="none" w:sz="0" w:space="0" w:color="auto"/>
          </w:divBdr>
        </w:div>
        <w:div w:id="1255017527">
          <w:marLeft w:val="0"/>
          <w:marRight w:val="0"/>
          <w:marTop w:val="0"/>
          <w:marBottom w:val="0"/>
          <w:divBdr>
            <w:top w:val="none" w:sz="0" w:space="0" w:color="auto"/>
            <w:left w:val="none" w:sz="0" w:space="0" w:color="auto"/>
            <w:bottom w:val="none" w:sz="0" w:space="0" w:color="auto"/>
            <w:right w:val="none" w:sz="0" w:space="0" w:color="auto"/>
          </w:divBdr>
        </w:div>
        <w:div w:id="891769225">
          <w:marLeft w:val="0"/>
          <w:marRight w:val="0"/>
          <w:marTop w:val="0"/>
          <w:marBottom w:val="0"/>
          <w:divBdr>
            <w:top w:val="none" w:sz="0" w:space="0" w:color="auto"/>
            <w:left w:val="none" w:sz="0" w:space="0" w:color="auto"/>
            <w:bottom w:val="none" w:sz="0" w:space="0" w:color="auto"/>
            <w:right w:val="none" w:sz="0" w:space="0" w:color="auto"/>
          </w:divBdr>
          <w:divsChild>
            <w:div w:id="797989166">
              <w:marLeft w:val="0"/>
              <w:marRight w:val="0"/>
              <w:marTop w:val="0"/>
              <w:marBottom w:val="0"/>
              <w:divBdr>
                <w:top w:val="none" w:sz="0" w:space="0" w:color="auto"/>
                <w:left w:val="none" w:sz="0" w:space="0" w:color="auto"/>
                <w:bottom w:val="none" w:sz="0" w:space="0" w:color="auto"/>
                <w:right w:val="none" w:sz="0" w:space="0" w:color="auto"/>
              </w:divBdr>
            </w:div>
            <w:div w:id="217322467">
              <w:marLeft w:val="0"/>
              <w:marRight w:val="0"/>
              <w:marTop w:val="0"/>
              <w:marBottom w:val="0"/>
              <w:divBdr>
                <w:top w:val="none" w:sz="0" w:space="0" w:color="auto"/>
                <w:left w:val="none" w:sz="0" w:space="0" w:color="auto"/>
                <w:bottom w:val="none" w:sz="0" w:space="0" w:color="auto"/>
                <w:right w:val="none" w:sz="0" w:space="0" w:color="auto"/>
              </w:divBdr>
            </w:div>
            <w:div w:id="2040158510">
              <w:marLeft w:val="0"/>
              <w:marRight w:val="0"/>
              <w:marTop w:val="0"/>
              <w:marBottom w:val="0"/>
              <w:divBdr>
                <w:top w:val="none" w:sz="0" w:space="0" w:color="auto"/>
                <w:left w:val="none" w:sz="0" w:space="0" w:color="auto"/>
                <w:bottom w:val="none" w:sz="0" w:space="0" w:color="auto"/>
                <w:right w:val="none" w:sz="0" w:space="0" w:color="auto"/>
              </w:divBdr>
            </w:div>
            <w:div w:id="1251890766">
              <w:marLeft w:val="0"/>
              <w:marRight w:val="0"/>
              <w:marTop w:val="0"/>
              <w:marBottom w:val="0"/>
              <w:divBdr>
                <w:top w:val="none" w:sz="0" w:space="0" w:color="auto"/>
                <w:left w:val="none" w:sz="0" w:space="0" w:color="auto"/>
                <w:bottom w:val="none" w:sz="0" w:space="0" w:color="auto"/>
                <w:right w:val="none" w:sz="0" w:space="0" w:color="auto"/>
              </w:divBdr>
            </w:div>
            <w:div w:id="189415523">
              <w:marLeft w:val="0"/>
              <w:marRight w:val="0"/>
              <w:marTop w:val="0"/>
              <w:marBottom w:val="0"/>
              <w:divBdr>
                <w:top w:val="none" w:sz="0" w:space="0" w:color="auto"/>
                <w:left w:val="none" w:sz="0" w:space="0" w:color="auto"/>
                <w:bottom w:val="none" w:sz="0" w:space="0" w:color="auto"/>
                <w:right w:val="none" w:sz="0" w:space="0" w:color="auto"/>
              </w:divBdr>
            </w:div>
          </w:divsChild>
        </w:div>
        <w:div w:id="242834130">
          <w:marLeft w:val="0"/>
          <w:marRight w:val="0"/>
          <w:marTop w:val="0"/>
          <w:marBottom w:val="0"/>
          <w:divBdr>
            <w:top w:val="none" w:sz="0" w:space="0" w:color="auto"/>
            <w:left w:val="none" w:sz="0" w:space="0" w:color="auto"/>
            <w:bottom w:val="none" w:sz="0" w:space="0" w:color="auto"/>
            <w:right w:val="none" w:sz="0" w:space="0" w:color="auto"/>
          </w:divBdr>
        </w:div>
        <w:div w:id="1150252999">
          <w:marLeft w:val="0"/>
          <w:marRight w:val="0"/>
          <w:marTop w:val="0"/>
          <w:marBottom w:val="0"/>
          <w:divBdr>
            <w:top w:val="none" w:sz="0" w:space="0" w:color="auto"/>
            <w:left w:val="none" w:sz="0" w:space="0" w:color="auto"/>
            <w:bottom w:val="none" w:sz="0" w:space="0" w:color="auto"/>
            <w:right w:val="none" w:sz="0" w:space="0" w:color="auto"/>
          </w:divBdr>
        </w:div>
        <w:div w:id="784618157">
          <w:marLeft w:val="0"/>
          <w:marRight w:val="0"/>
          <w:marTop w:val="0"/>
          <w:marBottom w:val="0"/>
          <w:divBdr>
            <w:top w:val="none" w:sz="0" w:space="0" w:color="auto"/>
            <w:left w:val="none" w:sz="0" w:space="0" w:color="auto"/>
            <w:bottom w:val="none" w:sz="0" w:space="0" w:color="auto"/>
            <w:right w:val="none" w:sz="0" w:space="0" w:color="auto"/>
          </w:divBdr>
        </w:div>
        <w:div w:id="1553032375">
          <w:marLeft w:val="0"/>
          <w:marRight w:val="0"/>
          <w:marTop w:val="0"/>
          <w:marBottom w:val="0"/>
          <w:divBdr>
            <w:top w:val="none" w:sz="0" w:space="0" w:color="auto"/>
            <w:left w:val="none" w:sz="0" w:space="0" w:color="auto"/>
            <w:bottom w:val="none" w:sz="0" w:space="0" w:color="auto"/>
            <w:right w:val="none" w:sz="0" w:space="0" w:color="auto"/>
          </w:divBdr>
        </w:div>
        <w:div w:id="1677463257">
          <w:marLeft w:val="0"/>
          <w:marRight w:val="0"/>
          <w:marTop w:val="0"/>
          <w:marBottom w:val="0"/>
          <w:divBdr>
            <w:top w:val="none" w:sz="0" w:space="0" w:color="auto"/>
            <w:left w:val="none" w:sz="0" w:space="0" w:color="auto"/>
            <w:bottom w:val="none" w:sz="0" w:space="0" w:color="auto"/>
            <w:right w:val="none" w:sz="0" w:space="0" w:color="auto"/>
          </w:divBdr>
        </w:div>
        <w:div w:id="798650507">
          <w:marLeft w:val="0"/>
          <w:marRight w:val="0"/>
          <w:marTop w:val="0"/>
          <w:marBottom w:val="0"/>
          <w:divBdr>
            <w:top w:val="none" w:sz="0" w:space="0" w:color="auto"/>
            <w:left w:val="none" w:sz="0" w:space="0" w:color="auto"/>
            <w:bottom w:val="none" w:sz="0" w:space="0" w:color="auto"/>
            <w:right w:val="none" w:sz="0" w:space="0" w:color="auto"/>
          </w:divBdr>
          <w:divsChild>
            <w:div w:id="2121799159">
              <w:marLeft w:val="0"/>
              <w:marRight w:val="0"/>
              <w:marTop w:val="0"/>
              <w:marBottom w:val="0"/>
              <w:divBdr>
                <w:top w:val="none" w:sz="0" w:space="0" w:color="auto"/>
                <w:left w:val="none" w:sz="0" w:space="0" w:color="auto"/>
                <w:bottom w:val="none" w:sz="0" w:space="0" w:color="auto"/>
                <w:right w:val="none" w:sz="0" w:space="0" w:color="auto"/>
              </w:divBdr>
            </w:div>
            <w:div w:id="978338119">
              <w:marLeft w:val="0"/>
              <w:marRight w:val="0"/>
              <w:marTop w:val="0"/>
              <w:marBottom w:val="0"/>
              <w:divBdr>
                <w:top w:val="none" w:sz="0" w:space="0" w:color="auto"/>
                <w:left w:val="none" w:sz="0" w:space="0" w:color="auto"/>
                <w:bottom w:val="none" w:sz="0" w:space="0" w:color="auto"/>
                <w:right w:val="none" w:sz="0" w:space="0" w:color="auto"/>
              </w:divBdr>
            </w:div>
            <w:div w:id="1839467545">
              <w:marLeft w:val="0"/>
              <w:marRight w:val="0"/>
              <w:marTop w:val="0"/>
              <w:marBottom w:val="0"/>
              <w:divBdr>
                <w:top w:val="none" w:sz="0" w:space="0" w:color="auto"/>
                <w:left w:val="none" w:sz="0" w:space="0" w:color="auto"/>
                <w:bottom w:val="none" w:sz="0" w:space="0" w:color="auto"/>
                <w:right w:val="none" w:sz="0" w:space="0" w:color="auto"/>
              </w:divBdr>
            </w:div>
            <w:div w:id="359745137">
              <w:marLeft w:val="0"/>
              <w:marRight w:val="0"/>
              <w:marTop w:val="0"/>
              <w:marBottom w:val="0"/>
              <w:divBdr>
                <w:top w:val="none" w:sz="0" w:space="0" w:color="auto"/>
                <w:left w:val="none" w:sz="0" w:space="0" w:color="auto"/>
                <w:bottom w:val="none" w:sz="0" w:space="0" w:color="auto"/>
                <w:right w:val="none" w:sz="0" w:space="0" w:color="auto"/>
              </w:divBdr>
            </w:div>
            <w:div w:id="20401289">
              <w:marLeft w:val="0"/>
              <w:marRight w:val="0"/>
              <w:marTop w:val="0"/>
              <w:marBottom w:val="0"/>
              <w:divBdr>
                <w:top w:val="none" w:sz="0" w:space="0" w:color="auto"/>
                <w:left w:val="none" w:sz="0" w:space="0" w:color="auto"/>
                <w:bottom w:val="none" w:sz="0" w:space="0" w:color="auto"/>
                <w:right w:val="none" w:sz="0" w:space="0" w:color="auto"/>
              </w:divBdr>
            </w:div>
          </w:divsChild>
        </w:div>
        <w:div w:id="1136294393">
          <w:marLeft w:val="0"/>
          <w:marRight w:val="0"/>
          <w:marTop w:val="0"/>
          <w:marBottom w:val="0"/>
          <w:divBdr>
            <w:top w:val="none" w:sz="0" w:space="0" w:color="auto"/>
            <w:left w:val="none" w:sz="0" w:space="0" w:color="auto"/>
            <w:bottom w:val="none" w:sz="0" w:space="0" w:color="auto"/>
            <w:right w:val="none" w:sz="0" w:space="0" w:color="auto"/>
          </w:divBdr>
          <w:divsChild>
            <w:div w:id="877546229">
              <w:marLeft w:val="0"/>
              <w:marRight w:val="0"/>
              <w:marTop w:val="0"/>
              <w:marBottom w:val="0"/>
              <w:divBdr>
                <w:top w:val="none" w:sz="0" w:space="0" w:color="auto"/>
                <w:left w:val="none" w:sz="0" w:space="0" w:color="auto"/>
                <w:bottom w:val="none" w:sz="0" w:space="0" w:color="auto"/>
                <w:right w:val="none" w:sz="0" w:space="0" w:color="auto"/>
              </w:divBdr>
            </w:div>
            <w:div w:id="911235591">
              <w:marLeft w:val="0"/>
              <w:marRight w:val="0"/>
              <w:marTop w:val="0"/>
              <w:marBottom w:val="0"/>
              <w:divBdr>
                <w:top w:val="none" w:sz="0" w:space="0" w:color="auto"/>
                <w:left w:val="none" w:sz="0" w:space="0" w:color="auto"/>
                <w:bottom w:val="none" w:sz="0" w:space="0" w:color="auto"/>
                <w:right w:val="none" w:sz="0" w:space="0" w:color="auto"/>
              </w:divBdr>
            </w:div>
            <w:div w:id="1822768949">
              <w:marLeft w:val="0"/>
              <w:marRight w:val="0"/>
              <w:marTop w:val="0"/>
              <w:marBottom w:val="0"/>
              <w:divBdr>
                <w:top w:val="none" w:sz="0" w:space="0" w:color="auto"/>
                <w:left w:val="none" w:sz="0" w:space="0" w:color="auto"/>
                <w:bottom w:val="none" w:sz="0" w:space="0" w:color="auto"/>
                <w:right w:val="none" w:sz="0" w:space="0" w:color="auto"/>
              </w:divBdr>
            </w:div>
            <w:div w:id="1475366047">
              <w:marLeft w:val="0"/>
              <w:marRight w:val="0"/>
              <w:marTop w:val="0"/>
              <w:marBottom w:val="0"/>
              <w:divBdr>
                <w:top w:val="none" w:sz="0" w:space="0" w:color="auto"/>
                <w:left w:val="none" w:sz="0" w:space="0" w:color="auto"/>
                <w:bottom w:val="none" w:sz="0" w:space="0" w:color="auto"/>
                <w:right w:val="none" w:sz="0" w:space="0" w:color="auto"/>
              </w:divBdr>
            </w:div>
            <w:div w:id="449324850">
              <w:marLeft w:val="0"/>
              <w:marRight w:val="0"/>
              <w:marTop w:val="0"/>
              <w:marBottom w:val="0"/>
              <w:divBdr>
                <w:top w:val="none" w:sz="0" w:space="0" w:color="auto"/>
                <w:left w:val="none" w:sz="0" w:space="0" w:color="auto"/>
                <w:bottom w:val="none" w:sz="0" w:space="0" w:color="auto"/>
                <w:right w:val="none" w:sz="0" w:space="0" w:color="auto"/>
              </w:divBdr>
            </w:div>
          </w:divsChild>
        </w:div>
        <w:div w:id="1649240626">
          <w:marLeft w:val="0"/>
          <w:marRight w:val="0"/>
          <w:marTop w:val="0"/>
          <w:marBottom w:val="0"/>
          <w:divBdr>
            <w:top w:val="none" w:sz="0" w:space="0" w:color="auto"/>
            <w:left w:val="none" w:sz="0" w:space="0" w:color="auto"/>
            <w:bottom w:val="none" w:sz="0" w:space="0" w:color="auto"/>
            <w:right w:val="none" w:sz="0" w:space="0" w:color="auto"/>
          </w:divBdr>
        </w:div>
        <w:div w:id="899940813">
          <w:marLeft w:val="0"/>
          <w:marRight w:val="0"/>
          <w:marTop w:val="0"/>
          <w:marBottom w:val="0"/>
          <w:divBdr>
            <w:top w:val="none" w:sz="0" w:space="0" w:color="auto"/>
            <w:left w:val="none" w:sz="0" w:space="0" w:color="auto"/>
            <w:bottom w:val="none" w:sz="0" w:space="0" w:color="auto"/>
            <w:right w:val="none" w:sz="0" w:space="0" w:color="auto"/>
          </w:divBdr>
        </w:div>
        <w:div w:id="693043513">
          <w:marLeft w:val="0"/>
          <w:marRight w:val="0"/>
          <w:marTop w:val="0"/>
          <w:marBottom w:val="0"/>
          <w:divBdr>
            <w:top w:val="none" w:sz="0" w:space="0" w:color="auto"/>
            <w:left w:val="none" w:sz="0" w:space="0" w:color="auto"/>
            <w:bottom w:val="none" w:sz="0" w:space="0" w:color="auto"/>
            <w:right w:val="none" w:sz="0" w:space="0" w:color="auto"/>
          </w:divBdr>
        </w:div>
        <w:div w:id="2026593853">
          <w:marLeft w:val="0"/>
          <w:marRight w:val="0"/>
          <w:marTop w:val="0"/>
          <w:marBottom w:val="0"/>
          <w:divBdr>
            <w:top w:val="none" w:sz="0" w:space="0" w:color="auto"/>
            <w:left w:val="none" w:sz="0" w:space="0" w:color="auto"/>
            <w:bottom w:val="none" w:sz="0" w:space="0" w:color="auto"/>
            <w:right w:val="none" w:sz="0" w:space="0" w:color="auto"/>
          </w:divBdr>
        </w:div>
        <w:div w:id="18734198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3731</Characters>
  <Application>Microsoft Office Word</Application>
  <DocSecurity>0</DocSecurity>
  <Lines>31</Lines>
  <Paragraphs>8</Paragraphs>
  <ScaleCrop>false</ScaleCrop>
  <Company>City &amp; Guilds</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2013-05-13T18:46:00Z</cp:lastPrinted>
  <dcterms:created xsi:type="dcterms:W3CDTF">2020-05-04T15:42:00Z</dcterms:created>
  <dcterms:modified xsi:type="dcterms:W3CDTF">2020-05-04T15:42:00Z</dcterms:modified>
</cp:coreProperties>
</file>