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5C341" w14:textId="6E95DA3D" w:rsidR="004F5375" w:rsidRPr="001B63A5" w:rsidRDefault="00EB6C09" w:rsidP="00EB6C09">
      <w:pPr>
        <w:pStyle w:val="Heading2"/>
        <w:spacing w:after="0"/>
        <w:ind w:left="0" w:firstLine="720"/>
        <w:rPr>
          <w:rFonts w:eastAsiaTheme="minorHAnsi"/>
          <w:color w:val="auto"/>
          <w:sz w:val="32"/>
          <w:szCs w:val="32"/>
        </w:rPr>
      </w:pPr>
      <w:r w:rsidRPr="001B63A5">
        <w:rPr>
          <w:b w:val="0"/>
          <w:bCs/>
          <w:noProof/>
          <w:color w:val="D81E05"/>
          <w:sz w:val="32"/>
          <w:szCs w:val="32"/>
        </w:rPr>
        <w:drawing>
          <wp:anchor distT="0" distB="0" distL="114300" distR="114300" simplePos="0" relativeHeight="251659264" behindDoc="1" locked="0" layoutInCell="1" allowOverlap="1" wp14:anchorId="3AA3E122" wp14:editId="3617E9B9">
            <wp:simplePos x="0" y="0"/>
            <wp:positionH relativeFrom="page">
              <wp:posOffset>6198870</wp:posOffset>
            </wp:positionH>
            <wp:positionV relativeFrom="page">
              <wp:posOffset>123825</wp:posOffset>
            </wp:positionV>
            <wp:extent cx="1142546" cy="827361"/>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2546" cy="827361"/>
                    </a:xfrm>
                    <a:prstGeom prst="rect">
                      <a:avLst/>
                    </a:prstGeom>
                  </pic:spPr>
                </pic:pic>
              </a:graphicData>
            </a:graphic>
            <wp14:sizeRelH relativeFrom="margin">
              <wp14:pctWidth>0</wp14:pctWidth>
            </wp14:sizeRelH>
            <wp14:sizeRelV relativeFrom="margin">
              <wp14:pctHeight>0</wp14:pctHeight>
            </wp14:sizeRelV>
          </wp:anchor>
        </w:drawing>
      </w:r>
      <w:r w:rsidR="004F5375" w:rsidRPr="001B63A5">
        <w:rPr>
          <w:rFonts w:eastAsiaTheme="minorHAnsi"/>
          <w:color w:val="auto"/>
          <w:sz w:val="32"/>
          <w:szCs w:val="32"/>
        </w:rPr>
        <w:t>Level 2 Commis Chef – End-point Assessment (9081-12)</w:t>
      </w:r>
    </w:p>
    <w:p w14:paraId="3515F3B6" w14:textId="7BDB8DD1" w:rsidR="004F5375" w:rsidRDefault="00EB6C09" w:rsidP="003768E6">
      <w:pPr>
        <w:tabs>
          <w:tab w:val="left" w:pos="7125"/>
        </w:tabs>
        <w:spacing w:line="360" w:lineRule="auto"/>
        <w:rPr>
          <w:rFonts w:ascii="Arial" w:eastAsia="Times New Roman" w:hAnsi="Arial" w:cs="Arial"/>
          <w:b/>
          <w:bCs/>
          <w:color w:val="D81E05"/>
          <w:sz w:val="32"/>
          <w:szCs w:val="32"/>
        </w:rPr>
      </w:pPr>
      <w:r>
        <w:rPr>
          <w:rFonts w:ascii="Arial" w:eastAsia="Times New Roman" w:hAnsi="Arial" w:cs="Arial"/>
          <w:b/>
          <w:bCs/>
          <w:color w:val="D81E05"/>
          <w:sz w:val="32"/>
          <w:szCs w:val="32"/>
        </w:rPr>
        <w:t xml:space="preserve">        </w:t>
      </w:r>
      <w:r w:rsidR="004F5375">
        <w:rPr>
          <w:rFonts w:ascii="Arial" w:eastAsia="Times New Roman" w:hAnsi="Arial" w:cs="Arial"/>
          <w:b/>
          <w:bCs/>
          <w:color w:val="D81E05"/>
          <w:sz w:val="32"/>
          <w:szCs w:val="32"/>
        </w:rPr>
        <w:t>Assessment 701/751 – Culinary Challenge</w:t>
      </w:r>
      <w:r w:rsidR="004F5375" w:rsidRPr="0034679B">
        <w:rPr>
          <w:rFonts w:ascii="Arial" w:eastAsia="Times New Roman" w:hAnsi="Arial" w:cs="Arial"/>
          <w:b/>
          <w:bCs/>
          <w:color w:val="D81E05"/>
          <w:sz w:val="32"/>
          <w:szCs w:val="32"/>
        </w:rPr>
        <w:t xml:space="preserve"> </w:t>
      </w:r>
    </w:p>
    <w:p w14:paraId="58E748DA" w14:textId="5AC910C9" w:rsidR="003768E6" w:rsidRPr="004F5375" w:rsidRDefault="003768E6" w:rsidP="00EB6C09">
      <w:pPr>
        <w:tabs>
          <w:tab w:val="left" w:pos="7125"/>
        </w:tabs>
        <w:spacing w:line="360" w:lineRule="auto"/>
        <w:ind w:firstLine="720"/>
        <w:rPr>
          <w:rFonts w:ascii="Arial" w:eastAsia="Times New Roman" w:hAnsi="Arial" w:cs="Arial"/>
          <w:b/>
          <w:bCs/>
          <w:color w:val="D81E05"/>
          <w:sz w:val="32"/>
          <w:szCs w:val="32"/>
        </w:rPr>
      </w:pPr>
      <w:r w:rsidRPr="004F5375">
        <w:rPr>
          <w:rFonts w:ascii="Arial" w:eastAsia="Times New Roman" w:hAnsi="Arial" w:cs="Arial"/>
          <w:b/>
          <w:bCs/>
          <w:color w:val="D81E05"/>
          <w:sz w:val="32"/>
          <w:szCs w:val="32"/>
        </w:rPr>
        <w:t>Competency Framework Record</w:t>
      </w:r>
    </w:p>
    <w:p w14:paraId="3BE2A7CA" w14:textId="77777777" w:rsidR="003768E6" w:rsidRDefault="003768E6" w:rsidP="00EB6C09">
      <w:pPr>
        <w:tabs>
          <w:tab w:val="left" w:pos="7125"/>
        </w:tabs>
        <w:spacing w:line="360" w:lineRule="auto"/>
        <w:ind w:left="720"/>
        <w:rPr>
          <w:rFonts w:ascii="Arial" w:hAnsi="Arial" w:cs="Arial"/>
          <w:b/>
          <w:bCs/>
          <w:color w:val="000000" w:themeColor="text1"/>
        </w:rPr>
      </w:pPr>
      <w:r>
        <w:rPr>
          <w:rFonts w:ascii="Arial" w:hAnsi="Arial" w:cs="Arial"/>
          <w:b/>
          <w:bCs/>
          <w:color w:val="000000" w:themeColor="text1"/>
        </w:rPr>
        <w:t>Guidance for employers and providers</w:t>
      </w:r>
    </w:p>
    <w:p w14:paraId="014BCD00" w14:textId="0BD219BC" w:rsidR="003768E6" w:rsidRDefault="003768E6" w:rsidP="00EB6C09">
      <w:pPr>
        <w:widowControl w:val="0"/>
        <w:tabs>
          <w:tab w:val="left" w:pos="220"/>
          <w:tab w:val="left" w:pos="720"/>
        </w:tabs>
        <w:autoSpaceDE w:val="0"/>
        <w:autoSpaceDN w:val="0"/>
        <w:adjustRightInd w:val="0"/>
        <w:ind w:left="720"/>
        <w:jc w:val="both"/>
        <w:rPr>
          <w:rFonts w:ascii="Arial" w:hAnsi="Arial" w:cs="Arial"/>
          <w:color w:val="000000"/>
        </w:rPr>
      </w:pPr>
      <w:r>
        <w:rPr>
          <w:rFonts w:ascii="Arial" w:hAnsi="Arial" w:cs="Arial"/>
          <w:color w:val="000000"/>
        </w:rPr>
        <w:t>The document is to be used to record evidence that you have witnessed of the apprentice working within their normal role and their skills, knowledge, and behaviours demonstrated.  These should be documented in the appropriate sections below and provide detail of how the criteria were demonstrated, using specific examples from the apprentice’s performance, and confirm if competency was fully met in your opinion, by confirming Yes or No in the relevant box</w:t>
      </w:r>
      <w:r w:rsidR="009F6CBF">
        <w:rPr>
          <w:rFonts w:ascii="Arial" w:hAnsi="Arial" w:cs="Arial"/>
          <w:color w:val="000000"/>
        </w:rPr>
        <w:t>.</w:t>
      </w:r>
      <w:r>
        <w:rPr>
          <w:rFonts w:ascii="Arial" w:hAnsi="Arial" w:cs="Arial"/>
          <w:color w:val="000000"/>
        </w:rPr>
        <w:t xml:space="preserve"> </w:t>
      </w:r>
    </w:p>
    <w:p w14:paraId="54041998" w14:textId="77777777" w:rsidR="003768E6" w:rsidRDefault="003768E6" w:rsidP="00EB6C09">
      <w:pPr>
        <w:widowControl w:val="0"/>
        <w:tabs>
          <w:tab w:val="left" w:pos="220"/>
          <w:tab w:val="left" w:pos="720"/>
        </w:tabs>
        <w:autoSpaceDE w:val="0"/>
        <w:autoSpaceDN w:val="0"/>
        <w:adjustRightInd w:val="0"/>
        <w:ind w:left="720"/>
        <w:jc w:val="both"/>
        <w:rPr>
          <w:rFonts w:ascii="Arial" w:hAnsi="Arial" w:cs="Arial"/>
          <w:color w:val="000000"/>
        </w:rPr>
      </w:pPr>
      <w:r>
        <w:rPr>
          <w:rFonts w:ascii="Arial" w:hAnsi="Arial" w:cs="Arial"/>
          <w:color w:val="000000"/>
        </w:rPr>
        <w:t>If the End Point Assessor deems the evidence provided as sufficient, the apprentice will be taken forward to the question and answer assessment, where the appropriate grade will be awarded based on the assessment and the evidence provided.</w:t>
      </w:r>
    </w:p>
    <w:p w14:paraId="3C56B696" w14:textId="242BAA6C" w:rsidR="003768E6" w:rsidRDefault="003768E6" w:rsidP="00EB6C09">
      <w:pPr>
        <w:widowControl w:val="0"/>
        <w:tabs>
          <w:tab w:val="left" w:pos="220"/>
          <w:tab w:val="left" w:pos="720"/>
        </w:tabs>
        <w:autoSpaceDE w:val="0"/>
        <w:autoSpaceDN w:val="0"/>
        <w:adjustRightInd w:val="0"/>
        <w:ind w:left="720"/>
        <w:jc w:val="both"/>
        <w:rPr>
          <w:rFonts w:ascii="Arial" w:hAnsi="Arial" w:cs="Arial"/>
          <w:color w:val="000000"/>
        </w:rPr>
      </w:pPr>
      <w:r>
        <w:rPr>
          <w:rFonts w:ascii="Arial" w:hAnsi="Arial" w:cs="Arial"/>
          <w:color w:val="000000"/>
        </w:rPr>
        <w:t>Please ensure all of the information is fully completed to show, name, relationship to apprentice and dates, and the document sig</w:t>
      </w:r>
      <w:r w:rsidR="0057106E">
        <w:rPr>
          <w:rFonts w:ascii="Arial" w:hAnsi="Arial" w:cs="Arial"/>
          <w:color w:val="000000"/>
        </w:rPr>
        <w:t>ned at the foot of the document.</w:t>
      </w:r>
      <w:r w:rsidR="00816FE9">
        <w:rPr>
          <w:rFonts w:ascii="Arial" w:hAnsi="Arial" w:cs="Arial"/>
          <w:color w:val="000000"/>
        </w:rPr>
        <w:t xml:space="preserve"> </w:t>
      </w:r>
    </w:p>
    <w:p w14:paraId="65A759AE" w14:textId="77777777" w:rsidR="003768E6" w:rsidRDefault="003768E6">
      <w:r>
        <w:br w:type="page"/>
      </w:r>
    </w:p>
    <w:tbl>
      <w:tblPr>
        <w:tblStyle w:val="TableGrid"/>
        <w:tblW w:w="10627" w:type="dxa"/>
        <w:tblLook w:val="04A0" w:firstRow="1" w:lastRow="0" w:firstColumn="1" w:lastColumn="0" w:noHBand="0" w:noVBand="1"/>
      </w:tblPr>
      <w:tblGrid>
        <w:gridCol w:w="2405"/>
        <w:gridCol w:w="2977"/>
        <w:gridCol w:w="2693"/>
        <w:gridCol w:w="2552"/>
      </w:tblGrid>
      <w:tr w:rsidR="003768E6" w:rsidRPr="00D36222" w14:paraId="30B13D7A" w14:textId="77777777" w:rsidTr="003768E6">
        <w:tc>
          <w:tcPr>
            <w:tcW w:w="2405" w:type="dxa"/>
          </w:tcPr>
          <w:p w14:paraId="60284319" w14:textId="77777777" w:rsidR="003768E6" w:rsidRPr="00D36222" w:rsidRDefault="003768E6" w:rsidP="00335932">
            <w:pPr>
              <w:tabs>
                <w:tab w:val="left" w:pos="7125"/>
              </w:tabs>
              <w:rPr>
                <w:rFonts w:ascii="Arial" w:hAnsi="Arial" w:cs="Arial"/>
                <w:b/>
              </w:rPr>
            </w:pPr>
            <w:r>
              <w:rPr>
                <w:rFonts w:ascii="Arial" w:hAnsi="Arial" w:cs="Arial"/>
                <w:b/>
              </w:rPr>
              <w:lastRenderedPageBreak/>
              <w:t>Name of Apprentice</w:t>
            </w:r>
          </w:p>
        </w:tc>
        <w:tc>
          <w:tcPr>
            <w:tcW w:w="2977" w:type="dxa"/>
          </w:tcPr>
          <w:p w14:paraId="03A2FC97" w14:textId="77777777" w:rsidR="003768E6" w:rsidRPr="00BE2A0E" w:rsidRDefault="003768E6" w:rsidP="00335932">
            <w:pPr>
              <w:tabs>
                <w:tab w:val="left" w:pos="7125"/>
              </w:tabs>
              <w:rPr>
                <w:rFonts w:ascii="Arial" w:hAnsi="Arial" w:cs="Arial"/>
              </w:rPr>
            </w:pPr>
          </w:p>
        </w:tc>
        <w:tc>
          <w:tcPr>
            <w:tcW w:w="2693" w:type="dxa"/>
          </w:tcPr>
          <w:p w14:paraId="1EC0CC8D" w14:textId="77777777" w:rsidR="003768E6" w:rsidRPr="00D36222" w:rsidRDefault="003768E6" w:rsidP="00335932">
            <w:pPr>
              <w:tabs>
                <w:tab w:val="left" w:pos="7125"/>
              </w:tabs>
              <w:rPr>
                <w:rFonts w:ascii="Arial" w:hAnsi="Arial" w:cs="Arial"/>
                <w:b/>
              </w:rPr>
            </w:pPr>
            <w:r w:rsidRPr="00D36222">
              <w:rPr>
                <w:rFonts w:ascii="Arial" w:hAnsi="Arial" w:cs="Arial"/>
                <w:b/>
              </w:rPr>
              <w:t>Date</w:t>
            </w:r>
            <w:r>
              <w:rPr>
                <w:rFonts w:ascii="Arial" w:hAnsi="Arial" w:cs="Arial"/>
                <w:b/>
              </w:rPr>
              <w:t xml:space="preserve"> for confirming competence</w:t>
            </w:r>
          </w:p>
        </w:tc>
        <w:tc>
          <w:tcPr>
            <w:tcW w:w="2552" w:type="dxa"/>
          </w:tcPr>
          <w:p w14:paraId="657410B1" w14:textId="77777777" w:rsidR="003768E6" w:rsidRPr="00BE2A0E" w:rsidRDefault="003768E6" w:rsidP="00335932">
            <w:pPr>
              <w:tabs>
                <w:tab w:val="left" w:pos="7125"/>
              </w:tabs>
              <w:rPr>
                <w:rFonts w:ascii="Arial" w:hAnsi="Arial" w:cs="Arial"/>
              </w:rPr>
            </w:pPr>
          </w:p>
        </w:tc>
      </w:tr>
      <w:tr w:rsidR="003768E6" w:rsidRPr="00D36222" w14:paraId="44527BAE" w14:textId="77777777" w:rsidTr="003768E6">
        <w:tc>
          <w:tcPr>
            <w:tcW w:w="2405" w:type="dxa"/>
          </w:tcPr>
          <w:p w14:paraId="1A904FBC" w14:textId="77777777" w:rsidR="003768E6" w:rsidRPr="00D36222" w:rsidRDefault="003768E6" w:rsidP="00335932">
            <w:pPr>
              <w:tabs>
                <w:tab w:val="left" w:pos="7125"/>
              </w:tabs>
              <w:rPr>
                <w:rFonts w:ascii="Arial" w:hAnsi="Arial" w:cs="Arial"/>
                <w:b/>
              </w:rPr>
            </w:pPr>
            <w:r w:rsidRPr="00D36222">
              <w:rPr>
                <w:rFonts w:ascii="Arial" w:hAnsi="Arial" w:cs="Arial"/>
                <w:b/>
              </w:rPr>
              <w:t>Name of</w:t>
            </w:r>
            <w:r>
              <w:rPr>
                <w:rFonts w:ascii="Arial" w:hAnsi="Arial" w:cs="Arial"/>
                <w:b/>
              </w:rPr>
              <w:t xml:space="preserve"> Employer / Trainer </w:t>
            </w:r>
          </w:p>
        </w:tc>
        <w:tc>
          <w:tcPr>
            <w:tcW w:w="2977" w:type="dxa"/>
          </w:tcPr>
          <w:p w14:paraId="2D4F8DAE" w14:textId="77777777" w:rsidR="003768E6" w:rsidRPr="00BE2A0E" w:rsidRDefault="003768E6" w:rsidP="00335932">
            <w:pPr>
              <w:tabs>
                <w:tab w:val="left" w:pos="7125"/>
              </w:tabs>
              <w:rPr>
                <w:rFonts w:ascii="Arial" w:hAnsi="Arial" w:cs="Arial"/>
              </w:rPr>
            </w:pPr>
          </w:p>
        </w:tc>
        <w:tc>
          <w:tcPr>
            <w:tcW w:w="2693" w:type="dxa"/>
          </w:tcPr>
          <w:p w14:paraId="5FFB1065" w14:textId="2C705C98" w:rsidR="003768E6" w:rsidRPr="00D36222" w:rsidRDefault="003768E6" w:rsidP="00BE2A0E">
            <w:pPr>
              <w:tabs>
                <w:tab w:val="left" w:pos="7125"/>
              </w:tabs>
              <w:rPr>
                <w:rFonts w:ascii="Arial" w:hAnsi="Arial" w:cs="Arial"/>
                <w:b/>
              </w:rPr>
            </w:pPr>
            <w:r>
              <w:rPr>
                <w:rFonts w:ascii="Arial" w:hAnsi="Arial" w:cs="Arial"/>
                <w:b/>
              </w:rPr>
              <w:t>Relationship to apprentice</w:t>
            </w:r>
          </w:p>
        </w:tc>
        <w:tc>
          <w:tcPr>
            <w:tcW w:w="2552" w:type="dxa"/>
          </w:tcPr>
          <w:p w14:paraId="3DB0D7C5" w14:textId="77777777" w:rsidR="003768E6" w:rsidRPr="00BE2A0E" w:rsidRDefault="003768E6" w:rsidP="00335932">
            <w:pPr>
              <w:tabs>
                <w:tab w:val="left" w:pos="7125"/>
              </w:tabs>
              <w:rPr>
                <w:rFonts w:ascii="Arial" w:hAnsi="Arial" w:cs="Arial"/>
              </w:rPr>
            </w:pPr>
          </w:p>
        </w:tc>
      </w:tr>
      <w:tr w:rsidR="00EC6BB5" w:rsidRPr="00D36222" w14:paraId="7F47878D" w14:textId="77777777" w:rsidTr="003768E6">
        <w:tc>
          <w:tcPr>
            <w:tcW w:w="2405" w:type="dxa"/>
          </w:tcPr>
          <w:p w14:paraId="11161904" w14:textId="3A587524" w:rsidR="00EC6BB5" w:rsidRPr="00D36222" w:rsidRDefault="00EC6BB5" w:rsidP="00335932">
            <w:pPr>
              <w:tabs>
                <w:tab w:val="left" w:pos="7125"/>
              </w:tabs>
              <w:rPr>
                <w:rFonts w:ascii="Arial" w:hAnsi="Arial" w:cs="Arial"/>
                <w:b/>
              </w:rPr>
            </w:pPr>
            <w:r>
              <w:rPr>
                <w:rFonts w:ascii="Arial" w:hAnsi="Arial" w:cs="Arial"/>
                <w:b/>
              </w:rPr>
              <w:t>Site Name</w:t>
            </w:r>
          </w:p>
        </w:tc>
        <w:tc>
          <w:tcPr>
            <w:tcW w:w="2977" w:type="dxa"/>
          </w:tcPr>
          <w:p w14:paraId="17CA7A6F" w14:textId="77777777" w:rsidR="00EC6BB5" w:rsidRPr="00BE2A0E" w:rsidRDefault="00EC6BB5" w:rsidP="00335932">
            <w:pPr>
              <w:tabs>
                <w:tab w:val="left" w:pos="7125"/>
              </w:tabs>
              <w:rPr>
                <w:rFonts w:ascii="Arial" w:hAnsi="Arial" w:cs="Arial"/>
              </w:rPr>
            </w:pPr>
          </w:p>
        </w:tc>
        <w:tc>
          <w:tcPr>
            <w:tcW w:w="2693" w:type="dxa"/>
          </w:tcPr>
          <w:p w14:paraId="4DC7AED8" w14:textId="210446D5" w:rsidR="00EC6BB5" w:rsidRDefault="00EC6BB5" w:rsidP="00BE2A0E">
            <w:pPr>
              <w:tabs>
                <w:tab w:val="left" w:pos="7125"/>
              </w:tabs>
              <w:rPr>
                <w:rFonts w:ascii="Arial" w:hAnsi="Arial" w:cs="Arial"/>
                <w:b/>
              </w:rPr>
            </w:pPr>
            <w:r>
              <w:rPr>
                <w:rFonts w:ascii="Arial" w:hAnsi="Arial" w:cs="Arial"/>
                <w:b/>
              </w:rPr>
              <w:t>Length of time you have known apprentice</w:t>
            </w:r>
          </w:p>
        </w:tc>
        <w:tc>
          <w:tcPr>
            <w:tcW w:w="2552" w:type="dxa"/>
          </w:tcPr>
          <w:p w14:paraId="008B68FE" w14:textId="77777777" w:rsidR="00EC6BB5" w:rsidRPr="00BE2A0E" w:rsidRDefault="00EC6BB5" w:rsidP="00335932">
            <w:pPr>
              <w:tabs>
                <w:tab w:val="left" w:pos="7125"/>
              </w:tabs>
              <w:rPr>
                <w:rFonts w:ascii="Arial" w:hAnsi="Arial" w:cs="Arial"/>
              </w:rPr>
            </w:pPr>
          </w:p>
        </w:tc>
      </w:tr>
    </w:tbl>
    <w:p w14:paraId="489862E0" w14:textId="77777777" w:rsidR="000A7299" w:rsidRDefault="000A7299"/>
    <w:p w14:paraId="191618B3" w14:textId="05E25398" w:rsidR="003768E6" w:rsidRPr="00FB68C9" w:rsidRDefault="00EB6C09" w:rsidP="003768E6">
      <w:pPr>
        <w:widowControl w:val="0"/>
        <w:tabs>
          <w:tab w:val="left" w:pos="220"/>
          <w:tab w:val="left" w:pos="720"/>
        </w:tabs>
        <w:autoSpaceDE w:val="0"/>
        <w:autoSpaceDN w:val="0"/>
        <w:adjustRightInd w:val="0"/>
        <w:spacing w:line="276" w:lineRule="auto"/>
        <w:rPr>
          <w:rFonts w:ascii="Arial" w:hAnsi="Arial" w:cs="Arial"/>
          <w:b/>
          <w:sz w:val="28"/>
          <w:szCs w:val="28"/>
        </w:rPr>
      </w:pPr>
      <w:r>
        <w:rPr>
          <w:rFonts w:ascii="Arial" w:hAnsi="Arial" w:cs="Arial"/>
          <w:b/>
          <w:bCs/>
          <w:sz w:val="28"/>
          <w:szCs w:val="28"/>
        </w:rPr>
        <w:tab/>
      </w:r>
      <w:r w:rsidR="003768E6">
        <w:rPr>
          <w:rFonts w:ascii="Arial" w:hAnsi="Arial" w:cs="Arial"/>
          <w:b/>
          <w:bCs/>
          <w:sz w:val="28"/>
          <w:szCs w:val="28"/>
        </w:rPr>
        <w:t>Dish requirements: main course</w:t>
      </w:r>
    </w:p>
    <w:p w14:paraId="7FBE3F06" w14:textId="77777777" w:rsidR="003768E6" w:rsidRDefault="003768E6" w:rsidP="003768E6">
      <w:pPr>
        <w:pStyle w:val="ListParagraph"/>
        <w:widowControl w:val="0"/>
        <w:numPr>
          <w:ilvl w:val="0"/>
          <w:numId w:val="1"/>
        </w:numPr>
        <w:tabs>
          <w:tab w:val="left" w:pos="940"/>
          <w:tab w:val="left" w:pos="1440"/>
        </w:tabs>
        <w:autoSpaceDE w:val="0"/>
        <w:autoSpaceDN w:val="0"/>
        <w:adjustRightInd w:val="0"/>
        <w:spacing w:line="276" w:lineRule="auto"/>
        <w:jc w:val="both"/>
        <w:rPr>
          <w:rFonts w:ascii="Arial" w:hAnsi="Arial" w:cs="Arial"/>
          <w:color w:val="000000"/>
        </w:rPr>
      </w:pPr>
      <w:r>
        <w:rPr>
          <w:rFonts w:ascii="Arial" w:hAnsi="Arial" w:cs="Arial"/>
          <w:color w:val="000000"/>
        </w:rPr>
        <w:t>Must be prepared from meat, fish or poultry and must be prepared from ‘whole’ – e.g. whole chicken, whole trout or whole leg of lamb</w:t>
      </w:r>
    </w:p>
    <w:p w14:paraId="4084CBA1" w14:textId="77777777" w:rsidR="003768E6" w:rsidRDefault="003768E6" w:rsidP="003768E6">
      <w:pPr>
        <w:pStyle w:val="ListParagraph"/>
        <w:widowControl w:val="0"/>
        <w:numPr>
          <w:ilvl w:val="0"/>
          <w:numId w:val="1"/>
        </w:numPr>
        <w:tabs>
          <w:tab w:val="left" w:pos="940"/>
          <w:tab w:val="left" w:pos="1440"/>
        </w:tabs>
        <w:autoSpaceDE w:val="0"/>
        <w:autoSpaceDN w:val="0"/>
        <w:adjustRightInd w:val="0"/>
        <w:spacing w:line="276" w:lineRule="auto"/>
        <w:jc w:val="both"/>
        <w:rPr>
          <w:rFonts w:ascii="Arial" w:hAnsi="Arial" w:cs="Arial"/>
          <w:color w:val="000000"/>
        </w:rPr>
      </w:pPr>
      <w:r>
        <w:rPr>
          <w:rFonts w:ascii="Arial" w:hAnsi="Arial" w:cs="Arial"/>
          <w:color w:val="000000"/>
        </w:rPr>
        <w:t>Must have at least one vegetable accompaniment appropriate to the dish</w:t>
      </w:r>
    </w:p>
    <w:p w14:paraId="4184C278" w14:textId="77777777" w:rsidR="003768E6" w:rsidRDefault="003768E6" w:rsidP="003768E6">
      <w:pPr>
        <w:pStyle w:val="ListParagraph"/>
        <w:widowControl w:val="0"/>
        <w:numPr>
          <w:ilvl w:val="0"/>
          <w:numId w:val="1"/>
        </w:numPr>
        <w:tabs>
          <w:tab w:val="left" w:pos="940"/>
          <w:tab w:val="left" w:pos="1440"/>
        </w:tabs>
        <w:autoSpaceDE w:val="0"/>
        <w:autoSpaceDN w:val="0"/>
        <w:adjustRightInd w:val="0"/>
        <w:spacing w:line="276" w:lineRule="auto"/>
        <w:jc w:val="both"/>
        <w:rPr>
          <w:rFonts w:ascii="Arial" w:hAnsi="Arial" w:cs="Arial"/>
          <w:color w:val="000000"/>
        </w:rPr>
      </w:pPr>
      <w:r>
        <w:rPr>
          <w:rFonts w:ascii="Arial" w:hAnsi="Arial" w:cs="Arial"/>
          <w:color w:val="000000"/>
        </w:rPr>
        <w:t>Must have at least one starch appropriate to the dish</w:t>
      </w:r>
    </w:p>
    <w:p w14:paraId="1D254D6A" w14:textId="77777777" w:rsidR="003768E6" w:rsidRDefault="003768E6" w:rsidP="003768E6">
      <w:pPr>
        <w:pStyle w:val="ListParagraph"/>
        <w:widowControl w:val="0"/>
        <w:numPr>
          <w:ilvl w:val="0"/>
          <w:numId w:val="1"/>
        </w:numPr>
        <w:tabs>
          <w:tab w:val="left" w:pos="940"/>
          <w:tab w:val="left" w:pos="1440"/>
        </w:tabs>
        <w:autoSpaceDE w:val="0"/>
        <w:autoSpaceDN w:val="0"/>
        <w:adjustRightInd w:val="0"/>
        <w:spacing w:line="276" w:lineRule="auto"/>
        <w:jc w:val="both"/>
        <w:rPr>
          <w:rFonts w:ascii="Arial" w:hAnsi="Arial" w:cs="Arial"/>
          <w:color w:val="000000"/>
        </w:rPr>
      </w:pPr>
      <w:r>
        <w:rPr>
          <w:rFonts w:ascii="Arial" w:hAnsi="Arial" w:cs="Arial"/>
          <w:color w:val="000000"/>
        </w:rPr>
        <w:t>Must have a sauce appropriate to the dish</w:t>
      </w:r>
    </w:p>
    <w:p w14:paraId="3B178A7D" w14:textId="77777777" w:rsidR="003768E6" w:rsidRDefault="003768E6" w:rsidP="003768E6">
      <w:pPr>
        <w:pStyle w:val="ListParagraph"/>
        <w:widowControl w:val="0"/>
        <w:numPr>
          <w:ilvl w:val="0"/>
          <w:numId w:val="1"/>
        </w:numPr>
        <w:tabs>
          <w:tab w:val="left" w:pos="940"/>
          <w:tab w:val="left" w:pos="1440"/>
        </w:tabs>
        <w:autoSpaceDE w:val="0"/>
        <w:autoSpaceDN w:val="0"/>
        <w:adjustRightInd w:val="0"/>
        <w:spacing w:line="276" w:lineRule="auto"/>
        <w:jc w:val="both"/>
        <w:rPr>
          <w:rFonts w:ascii="Arial" w:hAnsi="Arial" w:cs="Arial"/>
          <w:color w:val="000000"/>
        </w:rPr>
      </w:pPr>
      <w:r>
        <w:rPr>
          <w:rFonts w:ascii="Arial" w:hAnsi="Arial" w:cs="Arial"/>
          <w:color w:val="000000"/>
        </w:rPr>
        <w:t>Must be based on a dish from the apprentice’s organisation</w:t>
      </w:r>
    </w:p>
    <w:p w14:paraId="1128B2FB" w14:textId="77777777" w:rsidR="003768E6" w:rsidRPr="00E32FC6" w:rsidRDefault="003768E6" w:rsidP="003768E6">
      <w:pPr>
        <w:pStyle w:val="ListParagraph"/>
        <w:widowControl w:val="0"/>
        <w:numPr>
          <w:ilvl w:val="0"/>
          <w:numId w:val="1"/>
        </w:numPr>
        <w:tabs>
          <w:tab w:val="left" w:pos="940"/>
          <w:tab w:val="left" w:pos="1440"/>
        </w:tabs>
        <w:autoSpaceDE w:val="0"/>
        <w:autoSpaceDN w:val="0"/>
        <w:adjustRightInd w:val="0"/>
        <w:spacing w:line="276" w:lineRule="auto"/>
        <w:jc w:val="both"/>
        <w:rPr>
          <w:rFonts w:ascii="Arial" w:hAnsi="Arial" w:cs="Arial"/>
          <w:color w:val="000000"/>
        </w:rPr>
      </w:pPr>
      <w:r>
        <w:rPr>
          <w:rFonts w:ascii="Arial" w:hAnsi="Arial" w:cs="Arial"/>
          <w:color w:val="000000"/>
        </w:rPr>
        <w:t>All elements of the dish must be prepared, cooked and served by the apprentice</w:t>
      </w:r>
    </w:p>
    <w:p w14:paraId="61670B4B" w14:textId="77777777" w:rsidR="003768E6" w:rsidRPr="00D96901" w:rsidRDefault="003768E6" w:rsidP="003768E6">
      <w:pPr>
        <w:widowControl w:val="0"/>
        <w:tabs>
          <w:tab w:val="left" w:pos="940"/>
          <w:tab w:val="left" w:pos="1440"/>
        </w:tabs>
        <w:autoSpaceDE w:val="0"/>
        <w:autoSpaceDN w:val="0"/>
        <w:adjustRightInd w:val="0"/>
        <w:spacing w:line="276" w:lineRule="auto"/>
        <w:jc w:val="both"/>
        <w:rPr>
          <w:rFonts w:ascii="Arial" w:hAnsi="Arial" w:cs="Arial"/>
          <w:color w:val="000000"/>
        </w:rPr>
      </w:pPr>
    </w:p>
    <w:p w14:paraId="49291A5B" w14:textId="77777777" w:rsidR="003768E6" w:rsidRPr="00FB68C9" w:rsidRDefault="003768E6" w:rsidP="00EB6C09">
      <w:pPr>
        <w:widowControl w:val="0"/>
        <w:autoSpaceDE w:val="0"/>
        <w:autoSpaceDN w:val="0"/>
        <w:adjustRightInd w:val="0"/>
        <w:spacing w:line="276" w:lineRule="auto"/>
        <w:ind w:firstLine="360"/>
        <w:rPr>
          <w:rFonts w:ascii="Arial" w:hAnsi="Arial" w:cs="Arial"/>
          <w:sz w:val="28"/>
          <w:szCs w:val="28"/>
        </w:rPr>
      </w:pPr>
      <w:r w:rsidRPr="00FB68C9">
        <w:rPr>
          <w:rFonts w:ascii="Arial" w:hAnsi="Arial" w:cs="Arial"/>
          <w:b/>
          <w:bCs/>
          <w:sz w:val="28"/>
          <w:szCs w:val="28"/>
        </w:rPr>
        <w:t>D</w:t>
      </w:r>
      <w:r>
        <w:rPr>
          <w:rFonts w:ascii="Arial" w:hAnsi="Arial" w:cs="Arial"/>
          <w:b/>
          <w:bCs/>
          <w:sz w:val="28"/>
          <w:szCs w:val="28"/>
        </w:rPr>
        <w:t>ish requirements: dessert</w:t>
      </w:r>
    </w:p>
    <w:p w14:paraId="48E4F44B" w14:textId="77777777" w:rsidR="003768E6" w:rsidRDefault="003768E6" w:rsidP="003768E6">
      <w:pPr>
        <w:pStyle w:val="ListParagraph"/>
        <w:numPr>
          <w:ilvl w:val="0"/>
          <w:numId w:val="2"/>
        </w:numPr>
        <w:tabs>
          <w:tab w:val="left" w:pos="7125"/>
        </w:tabs>
        <w:spacing w:line="276" w:lineRule="auto"/>
        <w:rPr>
          <w:rFonts w:ascii="Arial" w:hAnsi="Arial" w:cs="Arial"/>
        </w:rPr>
      </w:pPr>
      <w:r w:rsidRPr="00D96901">
        <w:rPr>
          <w:rFonts w:ascii="Arial" w:hAnsi="Arial" w:cs="Arial"/>
        </w:rPr>
        <w:t>Apprentice</w:t>
      </w:r>
      <w:r>
        <w:rPr>
          <w:rFonts w:ascii="Arial" w:hAnsi="Arial" w:cs="Arial"/>
        </w:rPr>
        <w:t xml:space="preserve"> will be given a base category of cold and hot dessert range by the end-point assessor at the planning meeting, such as egg-based dessert</w:t>
      </w:r>
    </w:p>
    <w:p w14:paraId="127CB5EB" w14:textId="77777777" w:rsidR="003768E6" w:rsidRDefault="003768E6" w:rsidP="003768E6">
      <w:pPr>
        <w:pStyle w:val="ListParagraph"/>
        <w:numPr>
          <w:ilvl w:val="0"/>
          <w:numId w:val="2"/>
        </w:numPr>
        <w:tabs>
          <w:tab w:val="left" w:pos="7125"/>
        </w:tabs>
        <w:spacing w:line="276" w:lineRule="auto"/>
        <w:rPr>
          <w:rFonts w:ascii="Arial" w:hAnsi="Arial" w:cs="Arial"/>
        </w:rPr>
      </w:pPr>
      <w:r>
        <w:rPr>
          <w:rFonts w:ascii="Arial" w:hAnsi="Arial" w:cs="Arial"/>
        </w:rPr>
        <w:t xml:space="preserve">The apprentice must research options to customise the dessert to make it suitable for the organisation and its clients.  </w:t>
      </w:r>
    </w:p>
    <w:p w14:paraId="555BB596" w14:textId="77777777" w:rsidR="003768E6" w:rsidRDefault="003768E6" w:rsidP="003768E6">
      <w:pPr>
        <w:pStyle w:val="ListParagraph"/>
        <w:numPr>
          <w:ilvl w:val="0"/>
          <w:numId w:val="2"/>
        </w:numPr>
        <w:tabs>
          <w:tab w:val="left" w:pos="7125"/>
        </w:tabs>
        <w:spacing w:line="276" w:lineRule="auto"/>
        <w:rPr>
          <w:rFonts w:ascii="Arial" w:hAnsi="Arial" w:cs="Arial"/>
        </w:rPr>
      </w:pPr>
      <w:r>
        <w:rPr>
          <w:rFonts w:ascii="Arial" w:hAnsi="Arial" w:cs="Arial"/>
        </w:rPr>
        <w:t>They should also seek to incorporate seasonality and latest food trends</w:t>
      </w:r>
    </w:p>
    <w:p w14:paraId="3A5224B1" w14:textId="77777777" w:rsidR="003768E6" w:rsidRDefault="003768E6" w:rsidP="003768E6">
      <w:pPr>
        <w:pStyle w:val="ListParagraph"/>
        <w:numPr>
          <w:ilvl w:val="0"/>
          <w:numId w:val="2"/>
        </w:numPr>
        <w:tabs>
          <w:tab w:val="left" w:pos="7125"/>
        </w:tabs>
        <w:spacing w:line="276" w:lineRule="auto"/>
        <w:rPr>
          <w:rFonts w:ascii="Arial" w:hAnsi="Arial" w:cs="Arial"/>
        </w:rPr>
      </w:pPr>
      <w:r>
        <w:rPr>
          <w:rFonts w:ascii="Arial" w:hAnsi="Arial" w:cs="Arial"/>
        </w:rPr>
        <w:t>The dessert must have an appropriate garnish from one of the following food groups:</w:t>
      </w:r>
    </w:p>
    <w:p w14:paraId="7C567509" w14:textId="77777777" w:rsidR="003768E6" w:rsidRDefault="003768E6" w:rsidP="003768E6">
      <w:pPr>
        <w:pStyle w:val="ListParagraph"/>
        <w:numPr>
          <w:ilvl w:val="1"/>
          <w:numId w:val="2"/>
        </w:numPr>
        <w:tabs>
          <w:tab w:val="left" w:pos="7125"/>
        </w:tabs>
        <w:spacing w:line="276" w:lineRule="auto"/>
        <w:rPr>
          <w:rFonts w:ascii="Arial" w:hAnsi="Arial" w:cs="Arial"/>
        </w:rPr>
      </w:pPr>
      <w:r>
        <w:rPr>
          <w:rFonts w:ascii="Arial" w:hAnsi="Arial" w:cs="Arial"/>
        </w:rPr>
        <w:t>Cakes, sponges, biscuits and scones</w:t>
      </w:r>
    </w:p>
    <w:p w14:paraId="1BD4D933" w14:textId="77777777" w:rsidR="003768E6" w:rsidRDefault="003768E6" w:rsidP="003768E6">
      <w:pPr>
        <w:pStyle w:val="ListParagraph"/>
        <w:numPr>
          <w:ilvl w:val="1"/>
          <w:numId w:val="2"/>
        </w:numPr>
        <w:tabs>
          <w:tab w:val="left" w:pos="7125"/>
        </w:tabs>
        <w:spacing w:line="276" w:lineRule="auto"/>
        <w:rPr>
          <w:rFonts w:ascii="Arial" w:hAnsi="Arial" w:cs="Arial"/>
        </w:rPr>
      </w:pPr>
      <w:r>
        <w:rPr>
          <w:rFonts w:ascii="Arial" w:hAnsi="Arial" w:cs="Arial"/>
        </w:rPr>
        <w:t>Pastry</w:t>
      </w:r>
    </w:p>
    <w:p w14:paraId="4F9D47FA" w14:textId="77777777" w:rsidR="003768E6" w:rsidRDefault="003768E6" w:rsidP="003768E6">
      <w:pPr>
        <w:pStyle w:val="ListParagraph"/>
        <w:numPr>
          <w:ilvl w:val="1"/>
          <w:numId w:val="2"/>
        </w:numPr>
        <w:tabs>
          <w:tab w:val="left" w:pos="7125"/>
        </w:tabs>
        <w:spacing w:line="276" w:lineRule="auto"/>
        <w:rPr>
          <w:rFonts w:ascii="Arial" w:hAnsi="Arial" w:cs="Arial"/>
        </w:rPr>
      </w:pPr>
      <w:r>
        <w:rPr>
          <w:rFonts w:ascii="Arial" w:hAnsi="Arial" w:cs="Arial"/>
        </w:rPr>
        <w:t>Secondary hot or cold dessert range</w:t>
      </w:r>
    </w:p>
    <w:p w14:paraId="5FDF227A" w14:textId="77777777" w:rsidR="003768E6" w:rsidRDefault="003768E6" w:rsidP="003768E6">
      <w:pPr>
        <w:pStyle w:val="ListParagraph"/>
        <w:widowControl w:val="0"/>
        <w:numPr>
          <w:ilvl w:val="0"/>
          <w:numId w:val="2"/>
        </w:numPr>
        <w:tabs>
          <w:tab w:val="left" w:pos="940"/>
          <w:tab w:val="left" w:pos="1440"/>
        </w:tabs>
        <w:autoSpaceDE w:val="0"/>
        <w:autoSpaceDN w:val="0"/>
        <w:adjustRightInd w:val="0"/>
        <w:spacing w:line="276" w:lineRule="auto"/>
        <w:jc w:val="both"/>
        <w:rPr>
          <w:rFonts w:ascii="Arial" w:hAnsi="Arial" w:cs="Arial"/>
          <w:color w:val="000000"/>
        </w:rPr>
      </w:pPr>
      <w:r>
        <w:rPr>
          <w:rFonts w:ascii="Arial" w:hAnsi="Arial" w:cs="Arial"/>
          <w:color w:val="000000"/>
        </w:rPr>
        <w:t>All elements of the dish must be prepared, cooked and served by the apprentice</w:t>
      </w:r>
    </w:p>
    <w:p w14:paraId="697354D1" w14:textId="361F5D4A" w:rsidR="003768E6" w:rsidRPr="00881973" w:rsidRDefault="003768E6" w:rsidP="00881973">
      <w:r>
        <w:br w:type="page"/>
      </w:r>
    </w:p>
    <w:p w14:paraId="0889C3B3" w14:textId="77777777" w:rsidR="003768E6" w:rsidRDefault="003768E6" w:rsidP="003768E6">
      <w:pPr>
        <w:tabs>
          <w:tab w:val="left" w:pos="7125"/>
        </w:tabs>
        <w:rPr>
          <w:rFonts w:ascii="Arial" w:hAnsi="Arial" w:cs="Arial"/>
          <w:b/>
        </w:rPr>
      </w:pPr>
      <w:r>
        <w:rPr>
          <w:rFonts w:ascii="Arial" w:hAnsi="Arial" w:cs="Arial"/>
          <w:b/>
        </w:rPr>
        <w:lastRenderedPageBreak/>
        <w:t>Two</w:t>
      </w:r>
      <w:r w:rsidRPr="00FB68C9">
        <w:rPr>
          <w:rFonts w:ascii="Arial" w:hAnsi="Arial" w:cs="Arial"/>
          <w:b/>
        </w:rPr>
        <w:t xml:space="preserve"> </w:t>
      </w:r>
      <w:r>
        <w:rPr>
          <w:rFonts w:ascii="Arial" w:hAnsi="Arial" w:cs="Arial"/>
          <w:b/>
        </w:rPr>
        <w:t>course meal for two people</w:t>
      </w:r>
    </w:p>
    <w:p w14:paraId="2825617A" w14:textId="77777777" w:rsidR="003768E6" w:rsidRDefault="003768E6" w:rsidP="003768E6">
      <w:pPr>
        <w:tabs>
          <w:tab w:val="left" w:pos="7125"/>
        </w:tabs>
        <w:rPr>
          <w:rFonts w:ascii="Arial" w:hAnsi="Arial" w:cs="Arial"/>
          <w:b/>
        </w:rPr>
      </w:pPr>
      <w:r>
        <w:rPr>
          <w:rFonts w:ascii="Arial" w:hAnsi="Arial" w:cs="Arial"/>
          <w:b/>
        </w:rPr>
        <w:t xml:space="preserve">Duration: </w:t>
      </w:r>
      <w:r>
        <w:rPr>
          <w:rFonts w:ascii="Arial" w:hAnsi="Arial" w:cs="Arial"/>
        </w:rPr>
        <w:t>2</w:t>
      </w:r>
      <w:r w:rsidRPr="005616FE">
        <w:rPr>
          <w:rFonts w:ascii="Arial" w:hAnsi="Arial" w:cs="Arial"/>
        </w:rPr>
        <w:t xml:space="preserve"> hours</w:t>
      </w:r>
    </w:p>
    <w:p w14:paraId="3D1948AE" w14:textId="77777777" w:rsidR="003768E6" w:rsidRDefault="003768E6" w:rsidP="003768E6">
      <w:pPr>
        <w:tabs>
          <w:tab w:val="left" w:pos="7125"/>
        </w:tabs>
        <w:rPr>
          <w:rFonts w:ascii="Arial" w:hAnsi="Arial" w:cs="Arial"/>
        </w:rPr>
      </w:pPr>
      <w:r>
        <w:rPr>
          <w:rFonts w:ascii="Arial" w:hAnsi="Arial" w:cs="Arial"/>
          <w:b/>
        </w:rPr>
        <w:t xml:space="preserve">Assessment requirement: </w:t>
      </w:r>
      <w:r>
        <w:rPr>
          <w:rFonts w:ascii="Arial" w:hAnsi="Arial" w:cs="Arial"/>
        </w:rPr>
        <w:t>prepare, cook and serve two portions of each of main course and dessert</w:t>
      </w:r>
    </w:p>
    <w:tbl>
      <w:tblPr>
        <w:tblStyle w:val="TableGrid"/>
        <w:tblW w:w="10494" w:type="dxa"/>
        <w:tblLook w:val="04A0" w:firstRow="1" w:lastRow="0" w:firstColumn="1" w:lastColumn="0" w:noHBand="0" w:noVBand="1"/>
      </w:tblPr>
      <w:tblGrid>
        <w:gridCol w:w="2972"/>
        <w:gridCol w:w="3524"/>
        <w:gridCol w:w="3998"/>
      </w:tblGrid>
      <w:tr w:rsidR="003768E6" w:rsidRPr="00173580" w14:paraId="44781B79" w14:textId="77777777" w:rsidTr="00881973">
        <w:tc>
          <w:tcPr>
            <w:tcW w:w="2972" w:type="dxa"/>
            <w:shd w:val="clear" w:color="auto" w:fill="DA291C"/>
          </w:tcPr>
          <w:p w14:paraId="0E06205E" w14:textId="77777777" w:rsidR="003768E6" w:rsidRPr="00881973" w:rsidRDefault="003768E6" w:rsidP="00335932">
            <w:pPr>
              <w:tabs>
                <w:tab w:val="left" w:pos="7125"/>
              </w:tabs>
              <w:rPr>
                <w:rFonts w:ascii="Arial" w:hAnsi="Arial" w:cs="Arial"/>
                <w:b/>
                <w:color w:val="FFFFFF" w:themeColor="background1"/>
              </w:rPr>
            </w:pPr>
            <w:r w:rsidRPr="00881973">
              <w:rPr>
                <w:rFonts w:ascii="Arial" w:hAnsi="Arial" w:cs="Arial"/>
                <w:b/>
                <w:color w:val="FFFFFF" w:themeColor="background1"/>
              </w:rPr>
              <w:t>Component</w:t>
            </w:r>
          </w:p>
        </w:tc>
        <w:tc>
          <w:tcPr>
            <w:tcW w:w="3524" w:type="dxa"/>
            <w:shd w:val="clear" w:color="auto" w:fill="DA291C"/>
          </w:tcPr>
          <w:p w14:paraId="1C1471DE" w14:textId="77777777" w:rsidR="003768E6" w:rsidRPr="00881973" w:rsidRDefault="003768E6" w:rsidP="00335932">
            <w:pPr>
              <w:tabs>
                <w:tab w:val="left" w:pos="7125"/>
              </w:tabs>
              <w:rPr>
                <w:rFonts w:ascii="Arial" w:hAnsi="Arial" w:cs="Arial"/>
                <w:b/>
                <w:color w:val="FFFFFF" w:themeColor="background1"/>
              </w:rPr>
            </w:pPr>
            <w:r w:rsidRPr="00881973">
              <w:rPr>
                <w:rFonts w:ascii="Arial" w:hAnsi="Arial" w:cs="Arial"/>
                <w:b/>
                <w:color w:val="FFFFFF" w:themeColor="background1"/>
              </w:rPr>
              <w:t>Details</w:t>
            </w:r>
          </w:p>
        </w:tc>
        <w:tc>
          <w:tcPr>
            <w:tcW w:w="3998" w:type="dxa"/>
            <w:shd w:val="clear" w:color="auto" w:fill="DA291C"/>
          </w:tcPr>
          <w:p w14:paraId="57612292" w14:textId="48C44785" w:rsidR="003768E6" w:rsidRPr="00881973" w:rsidRDefault="003768E6" w:rsidP="00335932">
            <w:pPr>
              <w:tabs>
                <w:tab w:val="left" w:pos="7125"/>
              </w:tabs>
              <w:rPr>
                <w:rFonts w:ascii="Arial" w:hAnsi="Arial" w:cs="Arial"/>
                <w:b/>
                <w:color w:val="FFFFFF" w:themeColor="background1"/>
              </w:rPr>
            </w:pPr>
            <w:r w:rsidRPr="00881973">
              <w:rPr>
                <w:rFonts w:ascii="Arial" w:hAnsi="Arial" w:cs="Arial"/>
                <w:b/>
                <w:color w:val="FFFFFF" w:themeColor="background1"/>
              </w:rPr>
              <w:t>Comments on flavour, balance and texture</w:t>
            </w:r>
          </w:p>
        </w:tc>
      </w:tr>
      <w:tr w:rsidR="003768E6" w:rsidRPr="00173580" w14:paraId="4D1EC418" w14:textId="77777777" w:rsidTr="003768E6">
        <w:trPr>
          <w:trHeight w:val="935"/>
        </w:trPr>
        <w:tc>
          <w:tcPr>
            <w:tcW w:w="2972" w:type="dxa"/>
          </w:tcPr>
          <w:p w14:paraId="4EC2C207" w14:textId="77777777" w:rsidR="003768E6" w:rsidRPr="00367407" w:rsidRDefault="003768E6" w:rsidP="00335932">
            <w:pPr>
              <w:tabs>
                <w:tab w:val="left" w:pos="7125"/>
              </w:tabs>
              <w:rPr>
                <w:rFonts w:ascii="Arial" w:hAnsi="Arial" w:cs="Arial"/>
                <w:b/>
              </w:rPr>
            </w:pPr>
            <w:r w:rsidRPr="00367407">
              <w:rPr>
                <w:rFonts w:ascii="Arial" w:hAnsi="Arial" w:cs="Arial"/>
                <w:b/>
              </w:rPr>
              <w:t>Dish names</w:t>
            </w:r>
          </w:p>
        </w:tc>
        <w:tc>
          <w:tcPr>
            <w:tcW w:w="3524" w:type="dxa"/>
          </w:tcPr>
          <w:p w14:paraId="209A74EA" w14:textId="77777777" w:rsidR="003768E6" w:rsidRPr="00367407" w:rsidRDefault="003768E6" w:rsidP="00335932">
            <w:pPr>
              <w:tabs>
                <w:tab w:val="left" w:pos="7125"/>
              </w:tabs>
              <w:rPr>
                <w:rFonts w:ascii="Arial" w:hAnsi="Arial" w:cs="Arial"/>
                <w:b/>
              </w:rPr>
            </w:pPr>
            <w:r w:rsidRPr="00367407">
              <w:rPr>
                <w:rFonts w:ascii="Arial" w:hAnsi="Arial" w:cs="Arial"/>
                <w:b/>
              </w:rPr>
              <w:t>Main:</w:t>
            </w:r>
          </w:p>
          <w:p w14:paraId="6083FDD6" w14:textId="77777777" w:rsidR="003768E6" w:rsidRPr="00367407" w:rsidRDefault="003768E6" w:rsidP="00335932">
            <w:pPr>
              <w:tabs>
                <w:tab w:val="left" w:pos="7125"/>
              </w:tabs>
              <w:rPr>
                <w:rFonts w:ascii="Arial" w:hAnsi="Arial" w:cs="Arial"/>
                <w:b/>
              </w:rPr>
            </w:pPr>
          </w:p>
          <w:p w14:paraId="42ADE9DC" w14:textId="77777777" w:rsidR="003768E6" w:rsidRPr="00367407" w:rsidRDefault="003768E6" w:rsidP="00335932">
            <w:pPr>
              <w:tabs>
                <w:tab w:val="left" w:pos="7125"/>
              </w:tabs>
              <w:rPr>
                <w:rFonts w:ascii="Arial" w:hAnsi="Arial" w:cs="Arial"/>
                <w:b/>
              </w:rPr>
            </w:pPr>
            <w:r w:rsidRPr="00367407">
              <w:rPr>
                <w:rFonts w:ascii="Arial" w:hAnsi="Arial" w:cs="Arial"/>
                <w:b/>
              </w:rPr>
              <w:t>Dessert:</w:t>
            </w:r>
          </w:p>
          <w:p w14:paraId="24F18513" w14:textId="77777777" w:rsidR="003768E6" w:rsidRPr="00367407" w:rsidRDefault="003768E6" w:rsidP="00335932">
            <w:pPr>
              <w:tabs>
                <w:tab w:val="left" w:pos="7125"/>
              </w:tabs>
              <w:rPr>
                <w:rFonts w:ascii="Arial" w:hAnsi="Arial" w:cs="Arial"/>
                <w:b/>
              </w:rPr>
            </w:pPr>
          </w:p>
        </w:tc>
        <w:tc>
          <w:tcPr>
            <w:tcW w:w="3998" w:type="dxa"/>
          </w:tcPr>
          <w:p w14:paraId="608AEFCF" w14:textId="77777777" w:rsidR="003768E6" w:rsidRPr="00BE2A0E" w:rsidRDefault="003768E6" w:rsidP="00335932">
            <w:pPr>
              <w:tabs>
                <w:tab w:val="left" w:pos="7125"/>
              </w:tabs>
              <w:rPr>
                <w:rFonts w:ascii="Arial" w:hAnsi="Arial" w:cs="Arial"/>
              </w:rPr>
            </w:pPr>
          </w:p>
        </w:tc>
      </w:tr>
      <w:tr w:rsidR="003768E6" w:rsidRPr="00173580" w14:paraId="63B06ECA" w14:textId="77777777" w:rsidTr="003768E6">
        <w:tc>
          <w:tcPr>
            <w:tcW w:w="2972" w:type="dxa"/>
          </w:tcPr>
          <w:p w14:paraId="3055BC23" w14:textId="77777777" w:rsidR="003768E6" w:rsidRPr="00367407" w:rsidRDefault="003768E6" w:rsidP="00335932">
            <w:pPr>
              <w:tabs>
                <w:tab w:val="left" w:pos="7125"/>
              </w:tabs>
              <w:rPr>
                <w:rFonts w:ascii="Arial" w:hAnsi="Arial" w:cs="Arial"/>
                <w:color w:val="000000"/>
              </w:rPr>
            </w:pPr>
            <w:r>
              <w:rPr>
                <w:rFonts w:ascii="Arial" w:hAnsi="Arial" w:cs="Arial"/>
                <w:b/>
                <w:color w:val="000000"/>
              </w:rPr>
              <w:t>Main course</w:t>
            </w:r>
            <w:r w:rsidRPr="00367407">
              <w:rPr>
                <w:rFonts w:ascii="Arial" w:hAnsi="Arial" w:cs="Arial"/>
                <w:b/>
                <w:color w:val="000000"/>
              </w:rPr>
              <w:t xml:space="preserve">: </w:t>
            </w:r>
            <w:r>
              <w:rPr>
                <w:rFonts w:ascii="Arial" w:hAnsi="Arial" w:cs="Arial"/>
                <w:b/>
                <w:color w:val="000000"/>
              </w:rPr>
              <w:t>meat, fish or poultry</w:t>
            </w:r>
            <w:r w:rsidRPr="00367407">
              <w:rPr>
                <w:rFonts w:ascii="Arial" w:hAnsi="Arial" w:cs="Arial"/>
                <w:b/>
                <w:color w:val="000000"/>
              </w:rPr>
              <w:t xml:space="preserve"> </w:t>
            </w:r>
            <w:r w:rsidRPr="00367407">
              <w:rPr>
                <w:rFonts w:ascii="Arial" w:hAnsi="Arial" w:cs="Arial"/>
                <w:color w:val="000000"/>
              </w:rPr>
              <w:t>(</w:t>
            </w:r>
            <w:r>
              <w:rPr>
                <w:rFonts w:ascii="Arial" w:hAnsi="Arial" w:cs="Arial"/>
                <w:color w:val="000000"/>
              </w:rPr>
              <w:t>must be prepared from ‘whole’</w:t>
            </w:r>
            <w:r w:rsidRPr="00367407">
              <w:rPr>
                <w:rFonts w:ascii="Arial" w:hAnsi="Arial" w:cs="Arial"/>
                <w:color w:val="000000"/>
              </w:rPr>
              <w:t>)</w:t>
            </w:r>
          </w:p>
        </w:tc>
        <w:tc>
          <w:tcPr>
            <w:tcW w:w="3524" w:type="dxa"/>
          </w:tcPr>
          <w:p w14:paraId="641F6860" w14:textId="77777777" w:rsidR="003768E6" w:rsidRPr="00BE2A0E" w:rsidRDefault="003768E6" w:rsidP="00335932">
            <w:pPr>
              <w:tabs>
                <w:tab w:val="left" w:pos="7125"/>
              </w:tabs>
              <w:rPr>
                <w:rFonts w:ascii="Arial" w:hAnsi="Arial" w:cs="Arial"/>
              </w:rPr>
            </w:pPr>
          </w:p>
        </w:tc>
        <w:tc>
          <w:tcPr>
            <w:tcW w:w="3998" w:type="dxa"/>
          </w:tcPr>
          <w:p w14:paraId="23F406AA" w14:textId="77777777" w:rsidR="003768E6" w:rsidRPr="00BE2A0E" w:rsidRDefault="003768E6" w:rsidP="00335932">
            <w:pPr>
              <w:tabs>
                <w:tab w:val="left" w:pos="7125"/>
              </w:tabs>
              <w:rPr>
                <w:rFonts w:ascii="Arial" w:hAnsi="Arial" w:cs="Arial"/>
              </w:rPr>
            </w:pPr>
          </w:p>
        </w:tc>
      </w:tr>
      <w:tr w:rsidR="003768E6" w:rsidRPr="00173580" w14:paraId="5F7F98FE" w14:textId="77777777" w:rsidTr="003768E6">
        <w:trPr>
          <w:trHeight w:val="242"/>
        </w:trPr>
        <w:tc>
          <w:tcPr>
            <w:tcW w:w="2972" w:type="dxa"/>
          </w:tcPr>
          <w:p w14:paraId="02971CB8" w14:textId="77777777" w:rsidR="003768E6" w:rsidRPr="00367407" w:rsidRDefault="003768E6" w:rsidP="00335932">
            <w:pPr>
              <w:tabs>
                <w:tab w:val="left" w:pos="7125"/>
              </w:tabs>
              <w:rPr>
                <w:rFonts w:ascii="Arial" w:hAnsi="Arial" w:cs="Arial"/>
                <w:b/>
              </w:rPr>
            </w:pPr>
            <w:r w:rsidRPr="00367407">
              <w:rPr>
                <w:rFonts w:ascii="Arial" w:hAnsi="Arial" w:cs="Arial"/>
                <w:b/>
              </w:rPr>
              <w:t xml:space="preserve">Main course: vegetable </w:t>
            </w:r>
            <w:r>
              <w:rPr>
                <w:rFonts w:ascii="Arial" w:hAnsi="Arial" w:cs="Arial"/>
                <w:b/>
              </w:rPr>
              <w:t xml:space="preserve">accompaniment </w:t>
            </w:r>
          </w:p>
        </w:tc>
        <w:tc>
          <w:tcPr>
            <w:tcW w:w="3524" w:type="dxa"/>
          </w:tcPr>
          <w:p w14:paraId="7A357071" w14:textId="77777777" w:rsidR="003768E6" w:rsidRPr="00BE2A0E" w:rsidRDefault="003768E6" w:rsidP="00335932">
            <w:pPr>
              <w:tabs>
                <w:tab w:val="left" w:pos="7125"/>
              </w:tabs>
              <w:rPr>
                <w:rFonts w:ascii="Arial" w:hAnsi="Arial" w:cs="Arial"/>
              </w:rPr>
            </w:pPr>
          </w:p>
        </w:tc>
        <w:tc>
          <w:tcPr>
            <w:tcW w:w="3998" w:type="dxa"/>
          </w:tcPr>
          <w:p w14:paraId="6F27A8B2" w14:textId="77777777" w:rsidR="003768E6" w:rsidRPr="00BE2A0E" w:rsidRDefault="003768E6" w:rsidP="00335932">
            <w:pPr>
              <w:tabs>
                <w:tab w:val="left" w:pos="7125"/>
              </w:tabs>
              <w:rPr>
                <w:rFonts w:ascii="Arial" w:hAnsi="Arial" w:cs="Arial"/>
              </w:rPr>
            </w:pPr>
          </w:p>
        </w:tc>
      </w:tr>
      <w:tr w:rsidR="003768E6" w:rsidRPr="00173580" w14:paraId="0FD51B60" w14:textId="77777777" w:rsidTr="003768E6">
        <w:trPr>
          <w:trHeight w:val="242"/>
        </w:trPr>
        <w:tc>
          <w:tcPr>
            <w:tcW w:w="2972" w:type="dxa"/>
          </w:tcPr>
          <w:p w14:paraId="3D1D2A81" w14:textId="77777777" w:rsidR="003768E6" w:rsidRDefault="003768E6" w:rsidP="00335932">
            <w:pPr>
              <w:tabs>
                <w:tab w:val="left" w:pos="7125"/>
              </w:tabs>
              <w:rPr>
                <w:rFonts w:ascii="Arial" w:hAnsi="Arial" w:cs="Arial"/>
                <w:b/>
              </w:rPr>
            </w:pPr>
            <w:r w:rsidRPr="00367407">
              <w:rPr>
                <w:rFonts w:ascii="Arial" w:hAnsi="Arial" w:cs="Arial"/>
                <w:b/>
              </w:rPr>
              <w:t>Main course: starch</w:t>
            </w:r>
          </w:p>
          <w:p w14:paraId="22F475B9" w14:textId="77777777" w:rsidR="003768E6" w:rsidRPr="00A12D94" w:rsidRDefault="003768E6" w:rsidP="00335932">
            <w:pPr>
              <w:tabs>
                <w:tab w:val="left" w:pos="7125"/>
              </w:tabs>
              <w:rPr>
                <w:rFonts w:ascii="Arial" w:hAnsi="Arial" w:cs="Arial"/>
              </w:rPr>
            </w:pPr>
          </w:p>
        </w:tc>
        <w:tc>
          <w:tcPr>
            <w:tcW w:w="3524" w:type="dxa"/>
          </w:tcPr>
          <w:p w14:paraId="17551267" w14:textId="77777777" w:rsidR="003768E6" w:rsidRPr="00BE2A0E" w:rsidRDefault="003768E6" w:rsidP="00335932">
            <w:pPr>
              <w:tabs>
                <w:tab w:val="left" w:pos="7125"/>
              </w:tabs>
              <w:rPr>
                <w:rFonts w:ascii="Arial" w:hAnsi="Arial" w:cs="Arial"/>
              </w:rPr>
            </w:pPr>
          </w:p>
          <w:p w14:paraId="35AFA4E1" w14:textId="77777777" w:rsidR="003768E6" w:rsidRPr="00BE2A0E" w:rsidRDefault="003768E6" w:rsidP="00335932">
            <w:pPr>
              <w:tabs>
                <w:tab w:val="left" w:pos="7125"/>
              </w:tabs>
              <w:rPr>
                <w:rFonts w:ascii="Arial" w:hAnsi="Arial" w:cs="Arial"/>
              </w:rPr>
            </w:pPr>
          </w:p>
        </w:tc>
        <w:tc>
          <w:tcPr>
            <w:tcW w:w="3998" w:type="dxa"/>
          </w:tcPr>
          <w:p w14:paraId="2E550CB4" w14:textId="77777777" w:rsidR="003768E6" w:rsidRPr="00BE2A0E" w:rsidRDefault="003768E6" w:rsidP="00335932">
            <w:pPr>
              <w:tabs>
                <w:tab w:val="left" w:pos="7125"/>
              </w:tabs>
              <w:rPr>
                <w:rFonts w:ascii="Arial" w:hAnsi="Arial" w:cs="Arial"/>
              </w:rPr>
            </w:pPr>
          </w:p>
        </w:tc>
      </w:tr>
      <w:tr w:rsidR="003768E6" w:rsidRPr="00173580" w14:paraId="13366BD2" w14:textId="77777777" w:rsidTr="003768E6">
        <w:trPr>
          <w:trHeight w:val="242"/>
        </w:trPr>
        <w:tc>
          <w:tcPr>
            <w:tcW w:w="2972" w:type="dxa"/>
          </w:tcPr>
          <w:p w14:paraId="7D87FE60" w14:textId="77777777" w:rsidR="003768E6" w:rsidRDefault="003768E6" w:rsidP="00335932">
            <w:pPr>
              <w:tabs>
                <w:tab w:val="left" w:pos="7125"/>
              </w:tabs>
              <w:rPr>
                <w:rFonts w:ascii="Arial" w:hAnsi="Arial" w:cs="Arial"/>
                <w:b/>
              </w:rPr>
            </w:pPr>
            <w:r w:rsidRPr="00367407">
              <w:rPr>
                <w:rFonts w:ascii="Arial" w:hAnsi="Arial" w:cs="Arial"/>
                <w:b/>
              </w:rPr>
              <w:t>Main course: sauce</w:t>
            </w:r>
          </w:p>
          <w:p w14:paraId="6536942C" w14:textId="77777777" w:rsidR="003768E6" w:rsidRPr="00367407" w:rsidRDefault="003768E6" w:rsidP="00335932">
            <w:pPr>
              <w:tabs>
                <w:tab w:val="left" w:pos="7125"/>
              </w:tabs>
              <w:rPr>
                <w:rFonts w:ascii="Arial" w:hAnsi="Arial" w:cs="Arial"/>
                <w:b/>
              </w:rPr>
            </w:pPr>
          </w:p>
        </w:tc>
        <w:tc>
          <w:tcPr>
            <w:tcW w:w="3524" w:type="dxa"/>
          </w:tcPr>
          <w:p w14:paraId="79DF3A04" w14:textId="77777777" w:rsidR="003768E6" w:rsidRPr="00BE2A0E" w:rsidRDefault="003768E6" w:rsidP="00335932">
            <w:pPr>
              <w:tabs>
                <w:tab w:val="left" w:pos="7125"/>
              </w:tabs>
              <w:rPr>
                <w:rFonts w:ascii="Arial" w:hAnsi="Arial" w:cs="Arial"/>
              </w:rPr>
            </w:pPr>
          </w:p>
          <w:p w14:paraId="03C1AA16" w14:textId="77777777" w:rsidR="003768E6" w:rsidRPr="00BE2A0E" w:rsidRDefault="003768E6" w:rsidP="00335932">
            <w:pPr>
              <w:tabs>
                <w:tab w:val="left" w:pos="7125"/>
              </w:tabs>
              <w:rPr>
                <w:rFonts w:ascii="Arial" w:hAnsi="Arial" w:cs="Arial"/>
              </w:rPr>
            </w:pPr>
          </w:p>
        </w:tc>
        <w:tc>
          <w:tcPr>
            <w:tcW w:w="3998" w:type="dxa"/>
          </w:tcPr>
          <w:p w14:paraId="37A6C092" w14:textId="77777777" w:rsidR="003768E6" w:rsidRPr="00BE2A0E" w:rsidRDefault="003768E6" w:rsidP="00335932">
            <w:pPr>
              <w:tabs>
                <w:tab w:val="left" w:pos="7125"/>
              </w:tabs>
              <w:rPr>
                <w:rFonts w:ascii="Arial" w:hAnsi="Arial" w:cs="Arial"/>
              </w:rPr>
            </w:pPr>
          </w:p>
        </w:tc>
      </w:tr>
      <w:tr w:rsidR="003768E6" w:rsidRPr="00173580" w14:paraId="76AC6B1C" w14:textId="77777777" w:rsidTr="003768E6">
        <w:trPr>
          <w:trHeight w:val="242"/>
        </w:trPr>
        <w:tc>
          <w:tcPr>
            <w:tcW w:w="2972" w:type="dxa"/>
          </w:tcPr>
          <w:p w14:paraId="29D31568" w14:textId="77777777" w:rsidR="003768E6" w:rsidRPr="00367407" w:rsidRDefault="003768E6" w:rsidP="00335932">
            <w:pPr>
              <w:tabs>
                <w:tab w:val="left" w:pos="7125"/>
              </w:tabs>
              <w:rPr>
                <w:rFonts w:ascii="Arial" w:hAnsi="Arial" w:cs="Arial"/>
                <w:b/>
              </w:rPr>
            </w:pPr>
            <w:r w:rsidRPr="00367407">
              <w:rPr>
                <w:rFonts w:ascii="Arial" w:hAnsi="Arial" w:cs="Arial"/>
                <w:b/>
              </w:rPr>
              <w:t>Dessert</w:t>
            </w:r>
            <w:r>
              <w:rPr>
                <w:rFonts w:ascii="Arial" w:hAnsi="Arial" w:cs="Arial"/>
                <w:b/>
              </w:rPr>
              <w:t>:</w:t>
            </w:r>
          </w:p>
          <w:p w14:paraId="21E90083" w14:textId="77777777" w:rsidR="003768E6" w:rsidRPr="00367407" w:rsidRDefault="003768E6" w:rsidP="00335932">
            <w:pPr>
              <w:tabs>
                <w:tab w:val="left" w:pos="7125"/>
              </w:tabs>
              <w:rPr>
                <w:rFonts w:ascii="Arial" w:hAnsi="Arial" w:cs="Arial"/>
                <w:b/>
              </w:rPr>
            </w:pPr>
          </w:p>
        </w:tc>
        <w:tc>
          <w:tcPr>
            <w:tcW w:w="3524" w:type="dxa"/>
          </w:tcPr>
          <w:p w14:paraId="02C5713E" w14:textId="77777777" w:rsidR="003768E6" w:rsidRPr="00BE2A0E" w:rsidRDefault="003768E6" w:rsidP="00335932">
            <w:pPr>
              <w:tabs>
                <w:tab w:val="left" w:pos="7125"/>
              </w:tabs>
              <w:rPr>
                <w:rFonts w:ascii="Arial" w:hAnsi="Arial" w:cs="Arial"/>
              </w:rPr>
            </w:pPr>
          </w:p>
        </w:tc>
        <w:tc>
          <w:tcPr>
            <w:tcW w:w="3998" w:type="dxa"/>
          </w:tcPr>
          <w:p w14:paraId="6B960E38" w14:textId="77777777" w:rsidR="003768E6" w:rsidRPr="00BE2A0E" w:rsidRDefault="003768E6" w:rsidP="00335932">
            <w:pPr>
              <w:tabs>
                <w:tab w:val="left" w:pos="7125"/>
              </w:tabs>
              <w:rPr>
                <w:rFonts w:ascii="Arial" w:hAnsi="Arial" w:cs="Arial"/>
              </w:rPr>
            </w:pPr>
          </w:p>
        </w:tc>
      </w:tr>
      <w:tr w:rsidR="003768E6" w:rsidRPr="00173580" w14:paraId="7014F85E" w14:textId="77777777" w:rsidTr="003768E6">
        <w:trPr>
          <w:trHeight w:val="391"/>
        </w:trPr>
        <w:tc>
          <w:tcPr>
            <w:tcW w:w="2972" w:type="dxa"/>
          </w:tcPr>
          <w:p w14:paraId="4F96102D" w14:textId="77777777" w:rsidR="003768E6" w:rsidRDefault="003768E6" w:rsidP="00335932">
            <w:pPr>
              <w:tabs>
                <w:tab w:val="left" w:pos="7125"/>
              </w:tabs>
              <w:rPr>
                <w:rFonts w:ascii="Arial" w:hAnsi="Arial" w:cs="Arial"/>
                <w:b/>
                <w:color w:val="000000"/>
              </w:rPr>
            </w:pPr>
            <w:r w:rsidRPr="00367407">
              <w:rPr>
                <w:rFonts w:ascii="Arial" w:hAnsi="Arial" w:cs="Arial"/>
                <w:b/>
                <w:color w:val="000000"/>
              </w:rPr>
              <w:t>Dessert: garnish</w:t>
            </w:r>
          </w:p>
          <w:p w14:paraId="4AF763B1" w14:textId="77777777" w:rsidR="003768E6" w:rsidRPr="00367407" w:rsidRDefault="003768E6" w:rsidP="00335932">
            <w:pPr>
              <w:tabs>
                <w:tab w:val="left" w:pos="7125"/>
              </w:tabs>
              <w:rPr>
                <w:rFonts w:ascii="Arial" w:hAnsi="Arial" w:cs="Arial"/>
                <w:b/>
              </w:rPr>
            </w:pPr>
          </w:p>
        </w:tc>
        <w:tc>
          <w:tcPr>
            <w:tcW w:w="3524" w:type="dxa"/>
          </w:tcPr>
          <w:p w14:paraId="0FB852DF" w14:textId="77777777" w:rsidR="003768E6" w:rsidRPr="00BE2A0E" w:rsidRDefault="003768E6" w:rsidP="00335932">
            <w:pPr>
              <w:tabs>
                <w:tab w:val="left" w:pos="7125"/>
              </w:tabs>
              <w:rPr>
                <w:rFonts w:ascii="Arial" w:hAnsi="Arial" w:cs="Arial"/>
              </w:rPr>
            </w:pPr>
          </w:p>
        </w:tc>
        <w:tc>
          <w:tcPr>
            <w:tcW w:w="3998" w:type="dxa"/>
          </w:tcPr>
          <w:p w14:paraId="2D4FF91F" w14:textId="77777777" w:rsidR="003768E6" w:rsidRPr="00BE2A0E" w:rsidRDefault="003768E6" w:rsidP="00335932">
            <w:pPr>
              <w:tabs>
                <w:tab w:val="left" w:pos="7125"/>
              </w:tabs>
              <w:rPr>
                <w:rFonts w:ascii="Arial" w:hAnsi="Arial" w:cs="Arial"/>
              </w:rPr>
            </w:pPr>
          </w:p>
        </w:tc>
      </w:tr>
    </w:tbl>
    <w:p w14:paraId="6F8933BE" w14:textId="77777777" w:rsidR="003768E6" w:rsidRDefault="003768E6"/>
    <w:tbl>
      <w:tblPr>
        <w:tblStyle w:val="TableGrid"/>
        <w:tblW w:w="10517" w:type="dxa"/>
        <w:tblLook w:val="04A0" w:firstRow="1" w:lastRow="0" w:firstColumn="1" w:lastColumn="0" w:noHBand="0" w:noVBand="1"/>
      </w:tblPr>
      <w:tblGrid>
        <w:gridCol w:w="4106"/>
        <w:gridCol w:w="4111"/>
        <w:gridCol w:w="2300"/>
      </w:tblGrid>
      <w:tr w:rsidR="003768E6" w:rsidRPr="00FB68C9" w14:paraId="0D885934" w14:textId="77777777" w:rsidTr="00881973">
        <w:trPr>
          <w:trHeight w:val="350"/>
        </w:trPr>
        <w:tc>
          <w:tcPr>
            <w:tcW w:w="4106" w:type="dxa"/>
            <w:shd w:val="clear" w:color="auto" w:fill="DA291C"/>
          </w:tcPr>
          <w:p w14:paraId="0AB90B9D" w14:textId="77777777" w:rsidR="003768E6" w:rsidRPr="00881973" w:rsidRDefault="003768E6" w:rsidP="003768E6">
            <w:pPr>
              <w:tabs>
                <w:tab w:val="left" w:pos="7125"/>
              </w:tabs>
              <w:jc w:val="center"/>
              <w:rPr>
                <w:rFonts w:ascii="Arial" w:hAnsi="Arial" w:cs="Arial"/>
                <w:b/>
                <w:color w:val="FFFFFF" w:themeColor="background1"/>
              </w:rPr>
            </w:pPr>
            <w:r w:rsidRPr="00881973">
              <w:rPr>
                <w:rFonts w:ascii="Arial" w:hAnsi="Arial" w:cs="Arial"/>
                <w:b/>
                <w:color w:val="FFFFFF" w:themeColor="background1"/>
              </w:rPr>
              <w:t>Pass grading assessment criteria</w:t>
            </w:r>
          </w:p>
        </w:tc>
        <w:tc>
          <w:tcPr>
            <w:tcW w:w="4111" w:type="dxa"/>
            <w:shd w:val="clear" w:color="auto" w:fill="DA291C"/>
          </w:tcPr>
          <w:p w14:paraId="77FF4BCA" w14:textId="77777777" w:rsidR="003768E6" w:rsidRPr="00881973" w:rsidRDefault="003768E6" w:rsidP="003768E6">
            <w:pPr>
              <w:tabs>
                <w:tab w:val="left" w:pos="7125"/>
              </w:tabs>
              <w:jc w:val="center"/>
              <w:rPr>
                <w:rFonts w:ascii="Arial" w:hAnsi="Arial" w:cs="Arial"/>
                <w:b/>
                <w:color w:val="FFFFFF" w:themeColor="background1"/>
              </w:rPr>
            </w:pPr>
            <w:r w:rsidRPr="00881973">
              <w:rPr>
                <w:rFonts w:ascii="Arial" w:hAnsi="Arial" w:cs="Arial"/>
                <w:b/>
                <w:color w:val="FFFFFF" w:themeColor="background1"/>
              </w:rPr>
              <w:t>Comments / justification</w:t>
            </w:r>
          </w:p>
        </w:tc>
        <w:tc>
          <w:tcPr>
            <w:tcW w:w="2300" w:type="dxa"/>
            <w:shd w:val="clear" w:color="auto" w:fill="DA291C"/>
          </w:tcPr>
          <w:p w14:paraId="180B88B5" w14:textId="77777777" w:rsidR="003768E6" w:rsidRPr="00881973" w:rsidRDefault="003768E6" w:rsidP="003768E6">
            <w:pPr>
              <w:tabs>
                <w:tab w:val="left" w:pos="7125"/>
              </w:tabs>
              <w:jc w:val="center"/>
              <w:rPr>
                <w:rFonts w:ascii="Arial" w:hAnsi="Arial" w:cs="Arial"/>
                <w:b/>
                <w:color w:val="FFFFFF" w:themeColor="background1"/>
              </w:rPr>
            </w:pPr>
            <w:r w:rsidRPr="00881973">
              <w:rPr>
                <w:rFonts w:ascii="Arial" w:eastAsia="Times New Roman" w:hAnsi="Arial" w:cs="Arial"/>
                <w:b/>
                <w:color w:val="FFFFFF" w:themeColor="background1"/>
              </w:rPr>
              <w:t>Competence demonstrated Y/N</w:t>
            </w:r>
          </w:p>
        </w:tc>
      </w:tr>
      <w:tr w:rsidR="003768E6" w:rsidRPr="00FB68C9" w14:paraId="44FACCDC" w14:textId="77777777" w:rsidTr="003768E6">
        <w:trPr>
          <w:trHeight w:val="350"/>
        </w:trPr>
        <w:tc>
          <w:tcPr>
            <w:tcW w:w="8217" w:type="dxa"/>
            <w:gridSpan w:val="2"/>
            <w:shd w:val="clear" w:color="auto" w:fill="E7E6E6" w:themeFill="background2"/>
          </w:tcPr>
          <w:p w14:paraId="42D2E460" w14:textId="77777777" w:rsidR="003768E6" w:rsidRDefault="003768E6" w:rsidP="00335932">
            <w:pPr>
              <w:tabs>
                <w:tab w:val="left" w:pos="7125"/>
              </w:tabs>
              <w:rPr>
                <w:rFonts w:ascii="Arial" w:hAnsi="Arial" w:cs="Arial"/>
                <w:b/>
                <w:color w:val="000000" w:themeColor="text1"/>
              </w:rPr>
            </w:pPr>
            <w:r w:rsidRPr="0083482B">
              <w:rPr>
                <w:rFonts w:ascii="Arial" w:hAnsi="Arial" w:cs="Arial"/>
                <w:b/>
                <w:color w:val="000000" w:themeColor="text1"/>
              </w:rPr>
              <w:t>Module 1: Culinary</w:t>
            </w:r>
          </w:p>
        </w:tc>
        <w:tc>
          <w:tcPr>
            <w:tcW w:w="2300" w:type="dxa"/>
            <w:shd w:val="clear" w:color="auto" w:fill="E7E6E6" w:themeFill="background2"/>
          </w:tcPr>
          <w:p w14:paraId="2F901177" w14:textId="77777777" w:rsidR="003768E6" w:rsidRPr="0083482B" w:rsidRDefault="003768E6" w:rsidP="00335932">
            <w:pPr>
              <w:tabs>
                <w:tab w:val="left" w:pos="7125"/>
              </w:tabs>
              <w:rPr>
                <w:rFonts w:ascii="Arial" w:hAnsi="Arial" w:cs="Arial"/>
                <w:b/>
                <w:color w:val="000000" w:themeColor="text1"/>
              </w:rPr>
            </w:pPr>
          </w:p>
        </w:tc>
      </w:tr>
      <w:tr w:rsidR="003768E6" w:rsidRPr="00FB68C9" w14:paraId="305BDBAA" w14:textId="77777777" w:rsidTr="003768E6">
        <w:tc>
          <w:tcPr>
            <w:tcW w:w="4106" w:type="dxa"/>
          </w:tcPr>
          <w:p w14:paraId="6491EA76" w14:textId="77777777" w:rsidR="003768E6" w:rsidRPr="005300DB" w:rsidRDefault="003768E6" w:rsidP="00335932">
            <w:pPr>
              <w:widowControl w:val="0"/>
              <w:autoSpaceDE w:val="0"/>
              <w:autoSpaceDN w:val="0"/>
              <w:adjustRightInd w:val="0"/>
              <w:rPr>
                <w:rFonts w:ascii="Arial" w:hAnsi="Arial" w:cs="Arial"/>
                <w:color w:val="000000"/>
              </w:rPr>
            </w:pPr>
            <w:r w:rsidRPr="005300DB">
              <w:rPr>
                <w:rFonts w:ascii="Arial" w:hAnsi="Arial" w:cs="Arial"/>
                <w:b/>
                <w:bCs/>
                <w:color w:val="000000"/>
              </w:rPr>
              <w:t xml:space="preserve">C1 Demonstrate professionalism </w:t>
            </w:r>
          </w:p>
          <w:p w14:paraId="4CDCA934" w14:textId="77777777" w:rsidR="003768E6" w:rsidRPr="005300DB" w:rsidRDefault="003768E6" w:rsidP="00335932">
            <w:pPr>
              <w:widowControl w:val="0"/>
              <w:autoSpaceDE w:val="0"/>
              <w:autoSpaceDN w:val="0"/>
              <w:adjustRightInd w:val="0"/>
              <w:rPr>
                <w:rFonts w:ascii="Arial" w:hAnsi="Arial" w:cs="Arial"/>
                <w:color w:val="000000"/>
              </w:rPr>
            </w:pPr>
            <w:r w:rsidRPr="005300DB">
              <w:rPr>
                <w:rFonts w:ascii="Arial" w:hAnsi="Arial" w:cs="Arial"/>
                <w:color w:val="000000"/>
              </w:rPr>
              <w:t xml:space="preserve">Pay attention to detail and work consistently to achieve standards </w:t>
            </w:r>
          </w:p>
        </w:tc>
        <w:tc>
          <w:tcPr>
            <w:tcW w:w="4111" w:type="dxa"/>
          </w:tcPr>
          <w:p w14:paraId="4853FECA" w14:textId="77777777" w:rsidR="003768E6" w:rsidRPr="00BE2A0E" w:rsidRDefault="003768E6" w:rsidP="00335932">
            <w:pPr>
              <w:widowControl w:val="0"/>
              <w:autoSpaceDE w:val="0"/>
              <w:autoSpaceDN w:val="0"/>
              <w:adjustRightInd w:val="0"/>
              <w:rPr>
                <w:rFonts w:ascii="Arial" w:hAnsi="Arial" w:cs="Arial"/>
              </w:rPr>
            </w:pPr>
          </w:p>
        </w:tc>
        <w:tc>
          <w:tcPr>
            <w:tcW w:w="2300" w:type="dxa"/>
          </w:tcPr>
          <w:p w14:paraId="59626F7C" w14:textId="77777777" w:rsidR="003768E6" w:rsidRPr="00BE2A0E" w:rsidRDefault="003768E6" w:rsidP="00335932">
            <w:pPr>
              <w:widowControl w:val="0"/>
              <w:autoSpaceDE w:val="0"/>
              <w:autoSpaceDN w:val="0"/>
              <w:adjustRightInd w:val="0"/>
              <w:rPr>
                <w:rFonts w:ascii="Arial" w:hAnsi="Arial" w:cs="Arial"/>
              </w:rPr>
            </w:pPr>
          </w:p>
        </w:tc>
      </w:tr>
      <w:tr w:rsidR="003768E6" w:rsidRPr="00FB68C9" w14:paraId="39650FF9" w14:textId="77777777" w:rsidTr="003768E6">
        <w:tc>
          <w:tcPr>
            <w:tcW w:w="4106" w:type="dxa"/>
          </w:tcPr>
          <w:p w14:paraId="4F06C6A6" w14:textId="77777777" w:rsidR="003768E6" w:rsidRPr="005300DB" w:rsidRDefault="003768E6" w:rsidP="00335932">
            <w:pPr>
              <w:widowControl w:val="0"/>
              <w:autoSpaceDE w:val="0"/>
              <w:autoSpaceDN w:val="0"/>
              <w:adjustRightInd w:val="0"/>
              <w:rPr>
                <w:rFonts w:ascii="Arial" w:hAnsi="Arial" w:cs="Arial"/>
                <w:color w:val="000000"/>
              </w:rPr>
            </w:pPr>
            <w:r w:rsidRPr="005300DB">
              <w:rPr>
                <w:rFonts w:ascii="Arial" w:hAnsi="Arial" w:cs="Arial"/>
                <w:b/>
                <w:bCs/>
                <w:color w:val="000000"/>
              </w:rPr>
              <w:t xml:space="preserve">C2 Understand the customer profile </w:t>
            </w:r>
          </w:p>
          <w:p w14:paraId="51FFA97E" w14:textId="77777777" w:rsidR="003768E6" w:rsidRPr="005300DB" w:rsidRDefault="003768E6" w:rsidP="00335932">
            <w:pPr>
              <w:widowControl w:val="0"/>
              <w:autoSpaceDE w:val="0"/>
              <w:autoSpaceDN w:val="0"/>
              <w:adjustRightInd w:val="0"/>
              <w:rPr>
                <w:rFonts w:ascii="Arial" w:hAnsi="Arial" w:cs="Arial"/>
                <w:color w:val="000000"/>
              </w:rPr>
            </w:pPr>
            <w:r w:rsidRPr="005300DB">
              <w:rPr>
                <w:rFonts w:ascii="Arial" w:hAnsi="Arial" w:cs="Arial"/>
                <w:color w:val="000000"/>
              </w:rPr>
              <w:t xml:space="preserve">Customer profile of the organisation and how this affects menu design and costing </w:t>
            </w:r>
          </w:p>
        </w:tc>
        <w:tc>
          <w:tcPr>
            <w:tcW w:w="4111" w:type="dxa"/>
          </w:tcPr>
          <w:p w14:paraId="581622C9" w14:textId="77777777" w:rsidR="003768E6" w:rsidRPr="00BE2A0E" w:rsidRDefault="003768E6" w:rsidP="00335932">
            <w:pPr>
              <w:widowControl w:val="0"/>
              <w:autoSpaceDE w:val="0"/>
              <w:autoSpaceDN w:val="0"/>
              <w:adjustRightInd w:val="0"/>
              <w:rPr>
                <w:rFonts w:ascii="Arial" w:hAnsi="Arial" w:cs="Arial"/>
              </w:rPr>
            </w:pPr>
          </w:p>
        </w:tc>
        <w:tc>
          <w:tcPr>
            <w:tcW w:w="2300" w:type="dxa"/>
          </w:tcPr>
          <w:p w14:paraId="644154F4" w14:textId="77777777" w:rsidR="003768E6" w:rsidRPr="00BE2A0E" w:rsidRDefault="003768E6" w:rsidP="00335932">
            <w:pPr>
              <w:widowControl w:val="0"/>
              <w:autoSpaceDE w:val="0"/>
              <w:autoSpaceDN w:val="0"/>
              <w:adjustRightInd w:val="0"/>
              <w:rPr>
                <w:rFonts w:ascii="Arial" w:hAnsi="Arial" w:cs="Arial"/>
              </w:rPr>
            </w:pPr>
          </w:p>
        </w:tc>
      </w:tr>
      <w:tr w:rsidR="003768E6" w:rsidRPr="00FB68C9" w14:paraId="35AEA320" w14:textId="77777777" w:rsidTr="003768E6">
        <w:tc>
          <w:tcPr>
            <w:tcW w:w="4106" w:type="dxa"/>
          </w:tcPr>
          <w:p w14:paraId="75229C8B" w14:textId="77777777" w:rsidR="003768E6" w:rsidRPr="005300DB" w:rsidRDefault="003768E6" w:rsidP="00335932">
            <w:pPr>
              <w:widowControl w:val="0"/>
              <w:autoSpaceDE w:val="0"/>
              <w:autoSpaceDN w:val="0"/>
              <w:adjustRightInd w:val="0"/>
              <w:rPr>
                <w:rFonts w:ascii="Arial" w:hAnsi="Arial" w:cs="Arial"/>
                <w:color w:val="000000"/>
              </w:rPr>
            </w:pPr>
            <w:r w:rsidRPr="005300DB">
              <w:rPr>
                <w:rFonts w:ascii="Arial" w:hAnsi="Arial" w:cs="Arial"/>
                <w:b/>
                <w:bCs/>
                <w:color w:val="000000"/>
              </w:rPr>
              <w:t xml:space="preserve">C3 Use equipment and knives effectively </w:t>
            </w:r>
          </w:p>
          <w:p w14:paraId="4BDC7F93" w14:textId="77777777" w:rsidR="003768E6" w:rsidRDefault="003768E6" w:rsidP="00335932">
            <w:pPr>
              <w:widowControl w:val="0"/>
              <w:autoSpaceDE w:val="0"/>
              <w:autoSpaceDN w:val="0"/>
              <w:adjustRightInd w:val="0"/>
              <w:rPr>
                <w:rFonts w:ascii="Arial" w:hAnsi="Arial" w:cs="Arial"/>
                <w:color w:val="000000"/>
              </w:rPr>
            </w:pPr>
            <w:r>
              <w:rPr>
                <w:rFonts w:ascii="Arial" w:hAnsi="Arial" w:cs="Arial"/>
                <w:color w:val="000000"/>
              </w:rPr>
              <w:t>C3.1</w:t>
            </w:r>
            <w:r w:rsidRPr="005300DB">
              <w:rPr>
                <w:rFonts w:ascii="Arial" w:hAnsi="Arial" w:cs="Arial"/>
                <w:color w:val="000000"/>
              </w:rPr>
              <w:t xml:space="preserve"> Identify correct knives and equipment for preparation, cooking</w:t>
            </w:r>
            <w:r>
              <w:rPr>
                <w:rFonts w:ascii="Arial" w:hAnsi="Arial" w:cs="Arial"/>
                <w:color w:val="000000"/>
              </w:rPr>
              <w:t xml:space="preserve"> </w:t>
            </w:r>
            <w:r w:rsidRPr="005300DB">
              <w:rPr>
                <w:rFonts w:ascii="Arial" w:hAnsi="Arial" w:cs="Arial"/>
                <w:color w:val="000000"/>
              </w:rPr>
              <w:t xml:space="preserve">and finishing of dishes and menu items identified in Annex </w:t>
            </w:r>
            <w:r>
              <w:rPr>
                <w:rFonts w:ascii="Arial" w:hAnsi="Arial" w:cs="Arial"/>
                <w:color w:val="000000"/>
              </w:rPr>
              <w:t>A</w:t>
            </w:r>
          </w:p>
          <w:p w14:paraId="651706A3" w14:textId="77777777" w:rsidR="003768E6" w:rsidRPr="005300DB" w:rsidRDefault="003768E6" w:rsidP="00335932">
            <w:pPr>
              <w:widowControl w:val="0"/>
              <w:autoSpaceDE w:val="0"/>
              <w:autoSpaceDN w:val="0"/>
              <w:adjustRightInd w:val="0"/>
              <w:rPr>
                <w:rFonts w:ascii="Arial" w:hAnsi="Arial" w:cs="Arial"/>
                <w:color w:val="000000"/>
              </w:rPr>
            </w:pPr>
            <w:r>
              <w:rPr>
                <w:rFonts w:ascii="Arial" w:hAnsi="Arial" w:cs="Arial"/>
                <w:color w:val="000000"/>
              </w:rPr>
              <w:t>C3.2</w:t>
            </w:r>
            <w:r w:rsidRPr="005300DB">
              <w:rPr>
                <w:rFonts w:ascii="Arial" w:hAnsi="Arial" w:cs="Arial"/>
                <w:color w:val="000000"/>
              </w:rPr>
              <w:t xml:space="preserve"> Demonstrate care and attention when using knives and equipment </w:t>
            </w:r>
          </w:p>
          <w:p w14:paraId="3F668C0F" w14:textId="77777777" w:rsidR="003768E6" w:rsidRPr="005300DB" w:rsidRDefault="003768E6" w:rsidP="00335932">
            <w:pPr>
              <w:widowControl w:val="0"/>
              <w:autoSpaceDE w:val="0"/>
              <w:autoSpaceDN w:val="0"/>
              <w:adjustRightInd w:val="0"/>
              <w:rPr>
                <w:rFonts w:ascii="Arial" w:hAnsi="Arial" w:cs="Arial"/>
                <w:color w:val="000000"/>
              </w:rPr>
            </w:pPr>
            <w:r>
              <w:rPr>
                <w:rFonts w:ascii="Arial" w:hAnsi="Arial" w:cs="Arial"/>
                <w:color w:val="000000"/>
              </w:rPr>
              <w:t>C3.3</w:t>
            </w:r>
            <w:r w:rsidRPr="005300DB">
              <w:rPr>
                <w:rFonts w:ascii="Arial" w:hAnsi="Arial" w:cs="Arial"/>
                <w:color w:val="000000"/>
              </w:rPr>
              <w:t xml:space="preserve"> Know the correct settings and use of equipment when preparing, cooking and finishing dishes and menu items </w:t>
            </w:r>
          </w:p>
        </w:tc>
        <w:tc>
          <w:tcPr>
            <w:tcW w:w="4111" w:type="dxa"/>
          </w:tcPr>
          <w:p w14:paraId="5C17E40E" w14:textId="77777777" w:rsidR="003768E6" w:rsidRPr="00BE2A0E" w:rsidRDefault="003768E6" w:rsidP="00335932">
            <w:pPr>
              <w:widowControl w:val="0"/>
              <w:autoSpaceDE w:val="0"/>
              <w:autoSpaceDN w:val="0"/>
              <w:adjustRightInd w:val="0"/>
              <w:rPr>
                <w:rFonts w:ascii="Arial" w:hAnsi="Arial" w:cs="Arial"/>
              </w:rPr>
            </w:pPr>
          </w:p>
        </w:tc>
        <w:tc>
          <w:tcPr>
            <w:tcW w:w="2300" w:type="dxa"/>
          </w:tcPr>
          <w:p w14:paraId="1B94C74D" w14:textId="77777777" w:rsidR="003768E6" w:rsidRPr="00BE2A0E" w:rsidRDefault="003768E6" w:rsidP="00335932">
            <w:pPr>
              <w:widowControl w:val="0"/>
              <w:autoSpaceDE w:val="0"/>
              <w:autoSpaceDN w:val="0"/>
              <w:adjustRightInd w:val="0"/>
              <w:rPr>
                <w:rFonts w:ascii="Arial" w:hAnsi="Arial" w:cs="Arial"/>
              </w:rPr>
            </w:pPr>
          </w:p>
        </w:tc>
      </w:tr>
      <w:tr w:rsidR="003768E6" w:rsidRPr="00FB68C9" w14:paraId="23AF1435" w14:textId="77777777" w:rsidTr="003768E6">
        <w:tc>
          <w:tcPr>
            <w:tcW w:w="4106" w:type="dxa"/>
          </w:tcPr>
          <w:p w14:paraId="07B4C76A" w14:textId="77777777" w:rsidR="003768E6" w:rsidRPr="005300DB" w:rsidRDefault="003768E6" w:rsidP="00335932">
            <w:pPr>
              <w:widowControl w:val="0"/>
              <w:autoSpaceDE w:val="0"/>
              <w:autoSpaceDN w:val="0"/>
              <w:adjustRightInd w:val="0"/>
              <w:rPr>
                <w:rFonts w:ascii="Arial" w:hAnsi="Arial" w:cs="Arial"/>
                <w:color w:val="000000"/>
              </w:rPr>
            </w:pPr>
            <w:r w:rsidRPr="005300DB">
              <w:rPr>
                <w:rFonts w:ascii="Arial" w:hAnsi="Arial" w:cs="Arial"/>
                <w:b/>
                <w:bCs/>
                <w:color w:val="000000"/>
              </w:rPr>
              <w:t>C4 Undertake mis</w:t>
            </w:r>
            <w:r>
              <w:rPr>
                <w:rFonts w:ascii="Arial" w:hAnsi="Arial" w:cs="Arial"/>
                <w:b/>
                <w:bCs/>
                <w:color w:val="000000"/>
              </w:rPr>
              <w:t xml:space="preserve">e </w:t>
            </w:r>
            <w:r w:rsidRPr="005300DB">
              <w:rPr>
                <w:rFonts w:ascii="Arial" w:hAnsi="Arial" w:cs="Arial"/>
                <w:b/>
                <w:bCs/>
                <w:color w:val="000000"/>
              </w:rPr>
              <w:t>en</w:t>
            </w:r>
            <w:r>
              <w:rPr>
                <w:rFonts w:ascii="Arial" w:hAnsi="Arial" w:cs="Arial"/>
                <w:b/>
                <w:bCs/>
                <w:color w:val="000000"/>
              </w:rPr>
              <w:t xml:space="preserve"> </w:t>
            </w:r>
            <w:r w:rsidRPr="005300DB">
              <w:rPr>
                <w:rFonts w:ascii="Arial" w:hAnsi="Arial" w:cs="Arial"/>
                <w:b/>
                <w:bCs/>
                <w:color w:val="000000"/>
              </w:rPr>
              <w:t xml:space="preserve">place </w:t>
            </w:r>
          </w:p>
          <w:p w14:paraId="3D52D73E" w14:textId="77777777" w:rsidR="003768E6" w:rsidRPr="005300DB" w:rsidRDefault="003768E6" w:rsidP="00335932">
            <w:pPr>
              <w:widowControl w:val="0"/>
              <w:autoSpaceDE w:val="0"/>
              <w:autoSpaceDN w:val="0"/>
              <w:adjustRightInd w:val="0"/>
              <w:rPr>
                <w:rFonts w:ascii="Arial" w:eastAsia="MS Mincho" w:hAnsi="Arial" w:cs="Arial"/>
                <w:color w:val="000000"/>
              </w:rPr>
            </w:pPr>
            <w:r>
              <w:rPr>
                <w:rFonts w:ascii="Arial" w:hAnsi="Arial" w:cs="Arial"/>
                <w:color w:val="000000"/>
              </w:rPr>
              <w:t>C4.1</w:t>
            </w:r>
            <w:r w:rsidRPr="005300DB">
              <w:rPr>
                <w:rFonts w:ascii="Arial" w:hAnsi="Arial" w:cs="Arial"/>
                <w:color w:val="000000"/>
              </w:rPr>
              <w:t xml:space="preserve"> Availability of food</w:t>
            </w:r>
          </w:p>
          <w:p w14:paraId="2E184608" w14:textId="77777777" w:rsidR="003768E6" w:rsidRPr="005300DB" w:rsidRDefault="003768E6" w:rsidP="00335932">
            <w:pPr>
              <w:widowControl w:val="0"/>
              <w:autoSpaceDE w:val="0"/>
              <w:autoSpaceDN w:val="0"/>
              <w:adjustRightInd w:val="0"/>
              <w:rPr>
                <w:rFonts w:ascii="Arial" w:eastAsia="MS Mincho" w:hAnsi="Arial" w:cs="Arial"/>
                <w:color w:val="000000"/>
              </w:rPr>
            </w:pPr>
            <w:r>
              <w:rPr>
                <w:rFonts w:ascii="Arial" w:hAnsi="Arial" w:cs="Arial"/>
                <w:color w:val="000000"/>
              </w:rPr>
              <w:t>C4.2</w:t>
            </w:r>
            <w:r w:rsidRPr="005300DB">
              <w:rPr>
                <w:rFonts w:ascii="Arial" w:hAnsi="Arial" w:cs="Arial"/>
                <w:color w:val="000000"/>
              </w:rPr>
              <w:t xml:space="preserve"> Mis</w:t>
            </w:r>
            <w:r>
              <w:rPr>
                <w:rFonts w:ascii="Arial" w:hAnsi="Arial" w:cs="Arial"/>
                <w:color w:val="000000"/>
              </w:rPr>
              <w:t>e e</w:t>
            </w:r>
            <w:r w:rsidRPr="005300DB">
              <w:rPr>
                <w:rFonts w:ascii="Arial" w:hAnsi="Arial" w:cs="Arial"/>
                <w:color w:val="000000"/>
              </w:rPr>
              <w:t>n</w:t>
            </w:r>
            <w:r>
              <w:rPr>
                <w:rFonts w:ascii="Arial" w:hAnsi="Arial" w:cs="Arial"/>
                <w:color w:val="000000"/>
              </w:rPr>
              <w:t xml:space="preserve"> </w:t>
            </w:r>
            <w:r w:rsidRPr="005300DB">
              <w:rPr>
                <w:rFonts w:ascii="Arial" w:hAnsi="Arial" w:cs="Arial"/>
                <w:color w:val="000000"/>
              </w:rPr>
              <w:t>place undertaken in a timely fashion and ensures all food preparation allows for requirements of service</w:t>
            </w:r>
          </w:p>
          <w:p w14:paraId="744378F2" w14:textId="77777777" w:rsidR="003768E6" w:rsidRPr="005300DB" w:rsidRDefault="003768E6" w:rsidP="00335932">
            <w:pPr>
              <w:widowControl w:val="0"/>
              <w:autoSpaceDE w:val="0"/>
              <w:autoSpaceDN w:val="0"/>
              <w:adjustRightInd w:val="0"/>
              <w:rPr>
                <w:rFonts w:ascii="Arial" w:hAnsi="Arial" w:cs="Arial"/>
                <w:color w:val="0070C0"/>
              </w:rPr>
            </w:pPr>
            <w:r>
              <w:rPr>
                <w:rFonts w:ascii="Arial" w:hAnsi="Arial" w:cs="Arial"/>
                <w:color w:val="000000"/>
              </w:rPr>
              <w:t>C4.3</w:t>
            </w:r>
            <w:r w:rsidRPr="005300DB">
              <w:rPr>
                <w:rFonts w:ascii="Arial" w:hAnsi="Arial" w:cs="Arial"/>
                <w:color w:val="000000"/>
              </w:rPr>
              <w:t xml:space="preserve"> Weigh and measure ingredients </w:t>
            </w:r>
            <w:r w:rsidRPr="005300DB">
              <w:rPr>
                <w:rFonts w:ascii="Arial" w:hAnsi="Arial" w:cs="Arial"/>
                <w:color w:val="000000"/>
              </w:rPr>
              <w:lastRenderedPageBreak/>
              <w:t>using accurately functioning tools or equipment</w:t>
            </w:r>
          </w:p>
        </w:tc>
        <w:tc>
          <w:tcPr>
            <w:tcW w:w="4111" w:type="dxa"/>
          </w:tcPr>
          <w:p w14:paraId="5B83C629" w14:textId="77777777" w:rsidR="003768E6" w:rsidRPr="00BE2A0E" w:rsidRDefault="003768E6" w:rsidP="00335932">
            <w:pPr>
              <w:widowControl w:val="0"/>
              <w:autoSpaceDE w:val="0"/>
              <w:autoSpaceDN w:val="0"/>
              <w:adjustRightInd w:val="0"/>
              <w:rPr>
                <w:rFonts w:ascii="Arial" w:hAnsi="Arial" w:cs="Arial"/>
              </w:rPr>
            </w:pPr>
          </w:p>
        </w:tc>
        <w:tc>
          <w:tcPr>
            <w:tcW w:w="2300" w:type="dxa"/>
          </w:tcPr>
          <w:p w14:paraId="6956029C" w14:textId="77777777" w:rsidR="003768E6" w:rsidRPr="00BE2A0E" w:rsidRDefault="003768E6" w:rsidP="00335932">
            <w:pPr>
              <w:widowControl w:val="0"/>
              <w:autoSpaceDE w:val="0"/>
              <w:autoSpaceDN w:val="0"/>
              <w:adjustRightInd w:val="0"/>
              <w:rPr>
                <w:rFonts w:ascii="Arial" w:hAnsi="Arial" w:cs="Arial"/>
              </w:rPr>
            </w:pPr>
          </w:p>
        </w:tc>
      </w:tr>
      <w:tr w:rsidR="003768E6" w:rsidRPr="00FB68C9" w14:paraId="082563A1" w14:textId="77777777" w:rsidTr="003768E6">
        <w:tc>
          <w:tcPr>
            <w:tcW w:w="4106" w:type="dxa"/>
          </w:tcPr>
          <w:p w14:paraId="0EA7008F" w14:textId="77777777" w:rsidR="003768E6" w:rsidRPr="005300DB" w:rsidRDefault="003768E6" w:rsidP="00335932">
            <w:pPr>
              <w:widowControl w:val="0"/>
              <w:autoSpaceDE w:val="0"/>
              <w:autoSpaceDN w:val="0"/>
              <w:adjustRightInd w:val="0"/>
              <w:rPr>
                <w:rFonts w:ascii="Arial" w:hAnsi="Arial" w:cs="Arial"/>
                <w:color w:val="000000"/>
              </w:rPr>
            </w:pPr>
            <w:r w:rsidRPr="005300DB">
              <w:rPr>
                <w:rFonts w:ascii="Arial" w:hAnsi="Arial" w:cs="Arial"/>
                <w:b/>
                <w:bCs/>
                <w:color w:val="000000"/>
              </w:rPr>
              <w:t xml:space="preserve">C5 Work to menus and recipes </w:t>
            </w:r>
          </w:p>
          <w:p w14:paraId="37CD367B" w14:textId="77777777" w:rsidR="003768E6" w:rsidRPr="005300DB" w:rsidRDefault="003768E6" w:rsidP="00335932">
            <w:pPr>
              <w:widowControl w:val="0"/>
              <w:autoSpaceDE w:val="0"/>
              <w:autoSpaceDN w:val="0"/>
              <w:adjustRightInd w:val="0"/>
              <w:rPr>
                <w:rFonts w:ascii="Arial" w:eastAsia="MS Mincho" w:hAnsi="Arial" w:cs="Arial"/>
                <w:color w:val="000000"/>
              </w:rPr>
            </w:pPr>
            <w:r>
              <w:rPr>
                <w:rFonts w:ascii="Arial" w:hAnsi="Arial" w:cs="Arial"/>
                <w:color w:val="000000"/>
              </w:rPr>
              <w:t>C5.1</w:t>
            </w:r>
            <w:r w:rsidRPr="005300DB">
              <w:rPr>
                <w:rFonts w:ascii="Arial" w:hAnsi="Arial" w:cs="Arial"/>
                <w:color w:val="000000"/>
              </w:rPr>
              <w:t xml:space="preserve"> How to fi</w:t>
            </w:r>
            <w:r>
              <w:rPr>
                <w:rFonts w:ascii="Arial" w:hAnsi="Arial" w:cs="Arial"/>
                <w:color w:val="000000"/>
              </w:rPr>
              <w:t>n</w:t>
            </w:r>
            <w:r w:rsidRPr="005300DB">
              <w:rPr>
                <w:rFonts w:ascii="Arial" w:hAnsi="Arial" w:cs="Arial"/>
                <w:color w:val="000000"/>
              </w:rPr>
              <w:t>d a dish specification / recipe for prescribed dish</w:t>
            </w:r>
          </w:p>
          <w:p w14:paraId="56AFDFEE" w14:textId="77777777" w:rsidR="003768E6" w:rsidRPr="005300DB" w:rsidRDefault="003768E6" w:rsidP="00335932">
            <w:pPr>
              <w:widowControl w:val="0"/>
              <w:autoSpaceDE w:val="0"/>
              <w:autoSpaceDN w:val="0"/>
              <w:adjustRightInd w:val="0"/>
              <w:rPr>
                <w:rFonts w:ascii="Arial" w:eastAsia="MS Mincho" w:hAnsi="Arial" w:cs="Arial"/>
                <w:color w:val="000000"/>
              </w:rPr>
            </w:pPr>
            <w:r>
              <w:rPr>
                <w:rFonts w:ascii="Arial" w:hAnsi="Arial" w:cs="Arial"/>
                <w:color w:val="000000"/>
              </w:rPr>
              <w:t>C5.2</w:t>
            </w:r>
            <w:r w:rsidRPr="005300DB">
              <w:rPr>
                <w:rFonts w:ascii="Arial" w:hAnsi="Arial" w:cs="Arial"/>
                <w:color w:val="000000"/>
              </w:rPr>
              <w:t xml:space="preserve"> How to read and understand the specification / recipe for the dishes and ingredients</w:t>
            </w:r>
          </w:p>
          <w:p w14:paraId="342E7FBC" w14:textId="77777777" w:rsidR="003768E6" w:rsidRPr="0083482B" w:rsidRDefault="003768E6" w:rsidP="00335932">
            <w:pPr>
              <w:widowControl w:val="0"/>
              <w:autoSpaceDE w:val="0"/>
              <w:autoSpaceDN w:val="0"/>
              <w:adjustRightInd w:val="0"/>
              <w:rPr>
                <w:rFonts w:ascii="Arial" w:hAnsi="Arial" w:cs="Arial"/>
                <w:color w:val="000000"/>
              </w:rPr>
            </w:pPr>
            <w:r w:rsidRPr="005300DB">
              <w:rPr>
                <w:rFonts w:ascii="Arial" w:hAnsi="Arial" w:cs="Arial"/>
                <w:color w:val="000000"/>
              </w:rPr>
              <w:t>C</w:t>
            </w:r>
            <w:r>
              <w:rPr>
                <w:rFonts w:ascii="Arial" w:hAnsi="Arial" w:cs="Arial"/>
                <w:color w:val="000000"/>
              </w:rPr>
              <w:t>53</w:t>
            </w:r>
            <w:r w:rsidRPr="005300DB">
              <w:rPr>
                <w:rFonts w:ascii="Arial" w:hAnsi="Arial" w:cs="Arial"/>
                <w:color w:val="000000"/>
              </w:rPr>
              <w:t xml:space="preserve"> Follow specifications / brand standards to prepare and produce dishes and menu items, on time, ensuring consistency of the finished product as per Annex </w:t>
            </w:r>
            <w:r>
              <w:rPr>
                <w:rFonts w:ascii="Arial" w:hAnsi="Arial" w:cs="Arial"/>
                <w:color w:val="000000"/>
              </w:rPr>
              <w:t>A</w:t>
            </w:r>
          </w:p>
        </w:tc>
        <w:tc>
          <w:tcPr>
            <w:tcW w:w="4111" w:type="dxa"/>
          </w:tcPr>
          <w:p w14:paraId="76E713B4" w14:textId="77777777" w:rsidR="003768E6" w:rsidRPr="00BE2A0E" w:rsidRDefault="003768E6" w:rsidP="00335932">
            <w:pPr>
              <w:widowControl w:val="0"/>
              <w:autoSpaceDE w:val="0"/>
              <w:autoSpaceDN w:val="0"/>
              <w:adjustRightInd w:val="0"/>
              <w:rPr>
                <w:rFonts w:ascii="Arial" w:hAnsi="Arial" w:cs="Arial"/>
              </w:rPr>
            </w:pPr>
          </w:p>
        </w:tc>
        <w:tc>
          <w:tcPr>
            <w:tcW w:w="2300" w:type="dxa"/>
          </w:tcPr>
          <w:p w14:paraId="19EBDA60" w14:textId="77777777" w:rsidR="003768E6" w:rsidRPr="00BE2A0E" w:rsidRDefault="003768E6" w:rsidP="00335932">
            <w:pPr>
              <w:widowControl w:val="0"/>
              <w:autoSpaceDE w:val="0"/>
              <w:autoSpaceDN w:val="0"/>
              <w:adjustRightInd w:val="0"/>
              <w:rPr>
                <w:rFonts w:ascii="Arial" w:hAnsi="Arial" w:cs="Arial"/>
              </w:rPr>
            </w:pPr>
          </w:p>
        </w:tc>
      </w:tr>
      <w:tr w:rsidR="003768E6" w:rsidRPr="00FB68C9" w14:paraId="579CC2CC" w14:textId="77777777" w:rsidTr="003768E6">
        <w:tc>
          <w:tcPr>
            <w:tcW w:w="4106" w:type="dxa"/>
          </w:tcPr>
          <w:p w14:paraId="1D6BC74C" w14:textId="77777777" w:rsidR="003768E6" w:rsidRPr="0083482B" w:rsidRDefault="003768E6" w:rsidP="00335932">
            <w:pPr>
              <w:widowControl w:val="0"/>
              <w:autoSpaceDE w:val="0"/>
              <w:autoSpaceDN w:val="0"/>
              <w:adjustRightInd w:val="0"/>
              <w:rPr>
                <w:rFonts w:ascii="Arial" w:hAnsi="Arial" w:cs="Arial"/>
                <w:color w:val="000000"/>
              </w:rPr>
            </w:pPr>
            <w:r w:rsidRPr="0083482B">
              <w:rPr>
                <w:rFonts w:ascii="Arial" w:hAnsi="Arial" w:cs="Arial"/>
                <w:b/>
                <w:bCs/>
                <w:color w:val="000000"/>
              </w:rPr>
              <w:t xml:space="preserve">C6 Prepare and cook </w:t>
            </w:r>
          </w:p>
          <w:p w14:paraId="4AC95DBD" w14:textId="77777777" w:rsidR="003768E6" w:rsidRPr="0083482B" w:rsidRDefault="003768E6" w:rsidP="00335932">
            <w:pPr>
              <w:widowControl w:val="0"/>
              <w:autoSpaceDE w:val="0"/>
              <w:autoSpaceDN w:val="0"/>
              <w:adjustRightInd w:val="0"/>
              <w:rPr>
                <w:rFonts w:ascii="Arial" w:hAnsi="Arial" w:cs="Arial"/>
                <w:color w:val="000000"/>
              </w:rPr>
            </w:pPr>
            <w:r>
              <w:rPr>
                <w:rFonts w:ascii="Arial" w:hAnsi="Arial" w:cs="Arial"/>
                <w:color w:val="000000"/>
              </w:rPr>
              <w:t>C6.1</w:t>
            </w:r>
            <w:r w:rsidRPr="0083482B">
              <w:rPr>
                <w:rFonts w:ascii="Arial" w:hAnsi="Arial" w:cs="Arial"/>
                <w:color w:val="000000"/>
              </w:rPr>
              <w:t xml:space="preserve"> Apply correct preparation and selection methods when using meat, poultry, fish and vegetables in dishes </w:t>
            </w:r>
          </w:p>
          <w:p w14:paraId="2A1DFF2B" w14:textId="77777777" w:rsidR="003768E6" w:rsidRPr="0083482B" w:rsidRDefault="003768E6" w:rsidP="00335932">
            <w:pPr>
              <w:widowControl w:val="0"/>
              <w:autoSpaceDE w:val="0"/>
              <w:autoSpaceDN w:val="0"/>
              <w:adjustRightInd w:val="0"/>
              <w:rPr>
                <w:rFonts w:ascii="Arial" w:hAnsi="Arial" w:cs="Arial"/>
                <w:color w:val="000000"/>
              </w:rPr>
            </w:pPr>
            <w:r>
              <w:rPr>
                <w:rFonts w:ascii="Arial" w:hAnsi="Arial" w:cs="Arial"/>
                <w:color w:val="000000"/>
              </w:rPr>
              <w:t>C6.2</w:t>
            </w:r>
            <w:r w:rsidRPr="0083482B">
              <w:rPr>
                <w:rFonts w:ascii="Arial" w:hAnsi="Arial" w:cs="Arial"/>
                <w:color w:val="000000"/>
              </w:rPr>
              <w:t xml:space="preserve"> Utilise the correct cuts and preparation methods to produce high quality, technically sound dishes </w:t>
            </w:r>
          </w:p>
          <w:p w14:paraId="5BD2D07D" w14:textId="77777777" w:rsidR="003768E6" w:rsidRPr="0083482B" w:rsidRDefault="003768E6" w:rsidP="00335932">
            <w:pPr>
              <w:widowControl w:val="0"/>
              <w:autoSpaceDE w:val="0"/>
              <w:autoSpaceDN w:val="0"/>
              <w:adjustRightInd w:val="0"/>
              <w:rPr>
                <w:rFonts w:ascii="Arial" w:hAnsi="Arial" w:cs="Arial"/>
                <w:color w:val="000000"/>
              </w:rPr>
            </w:pPr>
            <w:r>
              <w:rPr>
                <w:rFonts w:ascii="Arial" w:hAnsi="Arial" w:cs="Arial"/>
                <w:color w:val="000000"/>
              </w:rPr>
              <w:t>C6.3</w:t>
            </w:r>
            <w:r w:rsidRPr="0083482B">
              <w:rPr>
                <w:rFonts w:ascii="Arial" w:hAnsi="Arial" w:cs="Arial"/>
                <w:color w:val="000000"/>
              </w:rPr>
              <w:t xml:space="preserve"> Complete preparation and cooking tasks to a high standard, delivered on time and presented as described in the recipe specification </w:t>
            </w:r>
          </w:p>
        </w:tc>
        <w:tc>
          <w:tcPr>
            <w:tcW w:w="4111" w:type="dxa"/>
          </w:tcPr>
          <w:p w14:paraId="41952A45" w14:textId="77777777" w:rsidR="003768E6" w:rsidRPr="00BE2A0E" w:rsidRDefault="003768E6" w:rsidP="00335932">
            <w:pPr>
              <w:widowControl w:val="0"/>
              <w:autoSpaceDE w:val="0"/>
              <w:autoSpaceDN w:val="0"/>
              <w:adjustRightInd w:val="0"/>
              <w:rPr>
                <w:rFonts w:ascii="Arial" w:hAnsi="Arial" w:cs="Arial"/>
              </w:rPr>
            </w:pPr>
          </w:p>
        </w:tc>
        <w:tc>
          <w:tcPr>
            <w:tcW w:w="2300" w:type="dxa"/>
          </w:tcPr>
          <w:p w14:paraId="12837143" w14:textId="77777777" w:rsidR="003768E6" w:rsidRPr="00BE2A0E" w:rsidRDefault="003768E6" w:rsidP="00335932">
            <w:pPr>
              <w:widowControl w:val="0"/>
              <w:autoSpaceDE w:val="0"/>
              <w:autoSpaceDN w:val="0"/>
              <w:adjustRightInd w:val="0"/>
              <w:rPr>
                <w:rFonts w:ascii="Arial" w:hAnsi="Arial" w:cs="Arial"/>
              </w:rPr>
            </w:pPr>
          </w:p>
        </w:tc>
      </w:tr>
      <w:tr w:rsidR="003768E6" w:rsidRPr="00FB68C9" w14:paraId="6E5608C7" w14:textId="77777777" w:rsidTr="003768E6">
        <w:tc>
          <w:tcPr>
            <w:tcW w:w="4106" w:type="dxa"/>
          </w:tcPr>
          <w:p w14:paraId="33E9F370" w14:textId="77777777" w:rsidR="003768E6" w:rsidRPr="0083482B" w:rsidRDefault="003768E6" w:rsidP="00335932">
            <w:pPr>
              <w:widowControl w:val="0"/>
              <w:autoSpaceDE w:val="0"/>
              <w:autoSpaceDN w:val="0"/>
              <w:adjustRightInd w:val="0"/>
              <w:rPr>
                <w:rFonts w:ascii="Arial" w:hAnsi="Arial" w:cs="Arial"/>
                <w:color w:val="000000"/>
              </w:rPr>
            </w:pPr>
            <w:r w:rsidRPr="0083482B">
              <w:rPr>
                <w:rFonts w:ascii="Arial" w:hAnsi="Arial" w:cs="Arial"/>
                <w:b/>
                <w:bCs/>
                <w:color w:val="000000"/>
              </w:rPr>
              <w:t xml:space="preserve">C7 Use correct quantities </w:t>
            </w:r>
          </w:p>
          <w:p w14:paraId="312CD5AC" w14:textId="77777777" w:rsidR="003768E6" w:rsidRPr="0083482B" w:rsidRDefault="003768E6" w:rsidP="00335932">
            <w:pPr>
              <w:widowControl w:val="0"/>
              <w:autoSpaceDE w:val="0"/>
              <w:autoSpaceDN w:val="0"/>
              <w:adjustRightInd w:val="0"/>
              <w:rPr>
                <w:rFonts w:ascii="Arial" w:eastAsia="MS Mincho" w:hAnsi="Arial" w:cs="Arial"/>
                <w:color w:val="000000"/>
              </w:rPr>
            </w:pPr>
            <w:r>
              <w:rPr>
                <w:rFonts w:ascii="Arial" w:hAnsi="Arial" w:cs="Arial"/>
                <w:color w:val="000000"/>
              </w:rPr>
              <w:t xml:space="preserve">C7.1 </w:t>
            </w:r>
            <w:r w:rsidRPr="0083482B">
              <w:rPr>
                <w:rFonts w:ascii="Arial" w:hAnsi="Arial" w:cs="Arial"/>
                <w:color w:val="000000"/>
              </w:rPr>
              <w:t>Ensure correct volume / number of components</w:t>
            </w:r>
          </w:p>
          <w:p w14:paraId="200DF3FD" w14:textId="77777777" w:rsidR="003768E6" w:rsidRPr="0083482B" w:rsidRDefault="003768E6" w:rsidP="00335932">
            <w:pPr>
              <w:widowControl w:val="0"/>
              <w:autoSpaceDE w:val="0"/>
              <w:autoSpaceDN w:val="0"/>
              <w:adjustRightInd w:val="0"/>
              <w:rPr>
                <w:rFonts w:ascii="Arial" w:eastAsia="MS Mincho" w:hAnsi="Arial" w:cs="Arial"/>
                <w:color w:val="000000"/>
              </w:rPr>
            </w:pPr>
            <w:r>
              <w:rPr>
                <w:rFonts w:ascii="Arial" w:hAnsi="Arial" w:cs="Arial"/>
                <w:color w:val="000000"/>
              </w:rPr>
              <w:t>C7.2</w:t>
            </w:r>
            <w:r w:rsidRPr="0083482B">
              <w:rPr>
                <w:rFonts w:ascii="Arial" w:hAnsi="Arial" w:cs="Arial"/>
                <w:color w:val="000000"/>
              </w:rPr>
              <w:t xml:space="preserve"> Ensure consistent portions prepared and served</w:t>
            </w:r>
          </w:p>
          <w:p w14:paraId="5255F5D8" w14:textId="77777777" w:rsidR="003768E6" w:rsidRPr="0083482B" w:rsidRDefault="003768E6" w:rsidP="00335932">
            <w:pPr>
              <w:widowControl w:val="0"/>
              <w:autoSpaceDE w:val="0"/>
              <w:autoSpaceDN w:val="0"/>
              <w:adjustRightInd w:val="0"/>
              <w:rPr>
                <w:rFonts w:ascii="Arial" w:hAnsi="Arial" w:cs="Arial"/>
                <w:color w:val="000000"/>
              </w:rPr>
            </w:pPr>
            <w:r>
              <w:rPr>
                <w:rFonts w:ascii="Arial" w:hAnsi="Arial" w:cs="Arial"/>
                <w:color w:val="000000"/>
              </w:rPr>
              <w:t>C7.3</w:t>
            </w:r>
            <w:r w:rsidRPr="0083482B">
              <w:rPr>
                <w:rFonts w:ascii="Arial" w:hAnsi="Arial" w:cs="Arial"/>
                <w:color w:val="000000"/>
              </w:rPr>
              <w:t xml:space="preserve"> Consistently use the correct volume and quality of commodities in each dish, maintaining attention to detail </w:t>
            </w:r>
          </w:p>
        </w:tc>
        <w:tc>
          <w:tcPr>
            <w:tcW w:w="4111" w:type="dxa"/>
          </w:tcPr>
          <w:p w14:paraId="46C53D81" w14:textId="77777777" w:rsidR="003768E6" w:rsidRPr="00BE2A0E" w:rsidRDefault="003768E6" w:rsidP="00335932">
            <w:pPr>
              <w:widowControl w:val="0"/>
              <w:autoSpaceDE w:val="0"/>
              <w:autoSpaceDN w:val="0"/>
              <w:adjustRightInd w:val="0"/>
              <w:rPr>
                <w:rFonts w:ascii="Arial" w:hAnsi="Arial" w:cs="Arial"/>
              </w:rPr>
            </w:pPr>
          </w:p>
        </w:tc>
        <w:tc>
          <w:tcPr>
            <w:tcW w:w="2300" w:type="dxa"/>
          </w:tcPr>
          <w:p w14:paraId="17D55622" w14:textId="77777777" w:rsidR="003768E6" w:rsidRPr="00BE2A0E" w:rsidRDefault="003768E6" w:rsidP="00335932">
            <w:pPr>
              <w:widowControl w:val="0"/>
              <w:autoSpaceDE w:val="0"/>
              <w:autoSpaceDN w:val="0"/>
              <w:adjustRightInd w:val="0"/>
              <w:rPr>
                <w:rFonts w:ascii="Arial" w:hAnsi="Arial" w:cs="Arial"/>
              </w:rPr>
            </w:pPr>
          </w:p>
        </w:tc>
      </w:tr>
      <w:tr w:rsidR="003768E6" w:rsidRPr="00FB68C9" w14:paraId="77217600" w14:textId="77777777" w:rsidTr="003768E6">
        <w:tc>
          <w:tcPr>
            <w:tcW w:w="4106" w:type="dxa"/>
          </w:tcPr>
          <w:p w14:paraId="759B9D7F" w14:textId="77777777" w:rsidR="003768E6" w:rsidRPr="0083482B" w:rsidRDefault="003768E6" w:rsidP="00335932">
            <w:pPr>
              <w:widowControl w:val="0"/>
              <w:autoSpaceDE w:val="0"/>
              <w:autoSpaceDN w:val="0"/>
              <w:adjustRightInd w:val="0"/>
              <w:rPr>
                <w:rFonts w:ascii="Arial" w:hAnsi="Arial" w:cs="Arial"/>
                <w:color w:val="000000"/>
              </w:rPr>
            </w:pPr>
            <w:r w:rsidRPr="0083482B">
              <w:rPr>
                <w:rFonts w:ascii="Arial" w:hAnsi="Arial" w:cs="Arial"/>
                <w:b/>
                <w:bCs/>
                <w:color w:val="000000"/>
              </w:rPr>
              <w:t xml:space="preserve">C8 Care for materials </w:t>
            </w:r>
          </w:p>
          <w:p w14:paraId="6DF5FDDB" w14:textId="77777777" w:rsidR="003768E6" w:rsidRPr="0083482B" w:rsidRDefault="003768E6" w:rsidP="00335932">
            <w:pPr>
              <w:widowControl w:val="0"/>
              <w:autoSpaceDE w:val="0"/>
              <w:autoSpaceDN w:val="0"/>
              <w:adjustRightInd w:val="0"/>
              <w:rPr>
                <w:rFonts w:ascii="Arial" w:eastAsia="MS Mincho" w:hAnsi="Arial" w:cs="Arial"/>
                <w:color w:val="000000"/>
              </w:rPr>
            </w:pPr>
            <w:r>
              <w:rPr>
                <w:rFonts w:ascii="Arial" w:hAnsi="Arial" w:cs="Arial"/>
                <w:color w:val="000000"/>
              </w:rPr>
              <w:t xml:space="preserve">C8.1 </w:t>
            </w:r>
            <w:r w:rsidRPr="0083482B">
              <w:rPr>
                <w:rFonts w:ascii="Arial" w:hAnsi="Arial" w:cs="Arial"/>
                <w:color w:val="000000"/>
              </w:rPr>
              <w:t>Correct labelling of food – dates, ingredients and allergens</w:t>
            </w:r>
          </w:p>
          <w:p w14:paraId="1118A9FB" w14:textId="77777777" w:rsidR="003768E6" w:rsidRPr="0083482B" w:rsidRDefault="003768E6" w:rsidP="00335932">
            <w:pPr>
              <w:widowControl w:val="0"/>
              <w:autoSpaceDE w:val="0"/>
              <w:autoSpaceDN w:val="0"/>
              <w:adjustRightInd w:val="0"/>
              <w:rPr>
                <w:rFonts w:ascii="Arial" w:eastAsia="MS Mincho" w:hAnsi="Arial" w:cs="Arial"/>
                <w:color w:val="000000"/>
              </w:rPr>
            </w:pPr>
            <w:r>
              <w:rPr>
                <w:rFonts w:ascii="Arial" w:hAnsi="Arial" w:cs="Arial"/>
                <w:color w:val="000000"/>
              </w:rPr>
              <w:t>C8.2</w:t>
            </w:r>
            <w:r w:rsidRPr="0083482B">
              <w:rPr>
                <w:rFonts w:ascii="Arial" w:hAnsi="Arial" w:cs="Arial"/>
                <w:color w:val="000000"/>
              </w:rPr>
              <w:t xml:space="preserve"> Colour coding, following food safety systems</w:t>
            </w:r>
          </w:p>
          <w:p w14:paraId="7A3DB98D" w14:textId="77777777" w:rsidR="003768E6" w:rsidRPr="0083482B" w:rsidRDefault="003768E6" w:rsidP="00335932">
            <w:pPr>
              <w:widowControl w:val="0"/>
              <w:autoSpaceDE w:val="0"/>
              <w:autoSpaceDN w:val="0"/>
              <w:adjustRightInd w:val="0"/>
              <w:rPr>
                <w:rFonts w:ascii="Arial" w:eastAsia="MS Mincho" w:hAnsi="Arial" w:cs="Arial"/>
                <w:color w:val="000000"/>
              </w:rPr>
            </w:pPr>
            <w:r>
              <w:rPr>
                <w:rFonts w:ascii="Arial" w:hAnsi="Arial" w:cs="Arial"/>
                <w:color w:val="000000"/>
              </w:rPr>
              <w:t>C8.3</w:t>
            </w:r>
            <w:r w:rsidRPr="0083482B">
              <w:rPr>
                <w:rFonts w:ascii="Arial" w:hAnsi="Arial" w:cs="Arial"/>
                <w:color w:val="000000"/>
              </w:rPr>
              <w:t xml:space="preserve"> Stock rotation</w:t>
            </w:r>
          </w:p>
          <w:p w14:paraId="2D045F58" w14:textId="77777777" w:rsidR="003768E6" w:rsidRPr="0083482B" w:rsidRDefault="003768E6" w:rsidP="00335932">
            <w:pPr>
              <w:widowControl w:val="0"/>
              <w:autoSpaceDE w:val="0"/>
              <w:autoSpaceDN w:val="0"/>
              <w:adjustRightInd w:val="0"/>
              <w:rPr>
                <w:rFonts w:ascii="Arial" w:hAnsi="Arial" w:cs="Arial"/>
                <w:color w:val="000000"/>
              </w:rPr>
            </w:pPr>
            <w:r>
              <w:rPr>
                <w:rFonts w:ascii="Arial" w:hAnsi="Arial" w:cs="Arial"/>
                <w:color w:val="000000"/>
              </w:rPr>
              <w:t>C8.4</w:t>
            </w:r>
            <w:r w:rsidRPr="0083482B">
              <w:rPr>
                <w:rFonts w:ascii="Arial" w:hAnsi="Arial" w:cs="Arial"/>
                <w:color w:val="000000"/>
              </w:rPr>
              <w:t xml:space="preserve"> Correctly store and use food commodities when preparing dishes </w:t>
            </w:r>
          </w:p>
          <w:p w14:paraId="1BCA7608" w14:textId="77777777" w:rsidR="003768E6" w:rsidRPr="0083482B" w:rsidRDefault="003768E6" w:rsidP="00335932">
            <w:pPr>
              <w:widowControl w:val="0"/>
              <w:autoSpaceDE w:val="0"/>
              <w:autoSpaceDN w:val="0"/>
              <w:adjustRightInd w:val="0"/>
              <w:rPr>
                <w:rFonts w:ascii="Arial" w:hAnsi="Arial" w:cs="Arial"/>
                <w:color w:val="0070C0"/>
              </w:rPr>
            </w:pPr>
            <w:r>
              <w:rPr>
                <w:rFonts w:ascii="Arial" w:hAnsi="Arial" w:cs="Arial"/>
                <w:color w:val="000000"/>
              </w:rPr>
              <w:t>C8.5</w:t>
            </w:r>
            <w:r w:rsidRPr="0083482B">
              <w:rPr>
                <w:rFonts w:ascii="Arial" w:hAnsi="Arial" w:cs="Arial"/>
                <w:color w:val="000000"/>
              </w:rPr>
              <w:t xml:space="preserve"> Ambient, chilled and frozen storage used correctly</w:t>
            </w:r>
          </w:p>
        </w:tc>
        <w:tc>
          <w:tcPr>
            <w:tcW w:w="4111" w:type="dxa"/>
          </w:tcPr>
          <w:p w14:paraId="411EDA30" w14:textId="77777777" w:rsidR="003768E6" w:rsidRPr="00BE2A0E" w:rsidRDefault="003768E6" w:rsidP="00335932">
            <w:pPr>
              <w:widowControl w:val="0"/>
              <w:autoSpaceDE w:val="0"/>
              <w:autoSpaceDN w:val="0"/>
              <w:adjustRightInd w:val="0"/>
              <w:rPr>
                <w:rFonts w:ascii="Arial" w:hAnsi="Arial" w:cs="Arial"/>
              </w:rPr>
            </w:pPr>
          </w:p>
        </w:tc>
        <w:tc>
          <w:tcPr>
            <w:tcW w:w="2300" w:type="dxa"/>
          </w:tcPr>
          <w:p w14:paraId="57A52FA3" w14:textId="77777777" w:rsidR="003768E6" w:rsidRPr="00BE2A0E" w:rsidRDefault="003768E6" w:rsidP="00335932">
            <w:pPr>
              <w:widowControl w:val="0"/>
              <w:autoSpaceDE w:val="0"/>
              <w:autoSpaceDN w:val="0"/>
              <w:adjustRightInd w:val="0"/>
              <w:rPr>
                <w:rFonts w:ascii="Arial" w:hAnsi="Arial" w:cs="Arial"/>
              </w:rPr>
            </w:pPr>
          </w:p>
        </w:tc>
      </w:tr>
      <w:tr w:rsidR="003768E6" w:rsidRPr="0083482B" w14:paraId="67ECA960" w14:textId="77777777" w:rsidTr="003768E6">
        <w:tc>
          <w:tcPr>
            <w:tcW w:w="8217" w:type="dxa"/>
            <w:gridSpan w:val="2"/>
            <w:shd w:val="clear" w:color="auto" w:fill="E7E6E6" w:themeFill="background2"/>
          </w:tcPr>
          <w:p w14:paraId="59B8CC85" w14:textId="77777777" w:rsidR="003768E6" w:rsidRPr="0083482B" w:rsidRDefault="003768E6" w:rsidP="00335932">
            <w:pPr>
              <w:widowControl w:val="0"/>
              <w:autoSpaceDE w:val="0"/>
              <w:autoSpaceDN w:val="0"/>
              <w:adjustRightInd w:val="0"/>
              <w:rPr>
                <w:rFonts w:ascii="Arial" w:hAnsi="Arial" w:cs="Arial"/>
                <w:b/>
                <w:color w:val="0070C0"/>
              </w:rPr>
            </w:pPr>
            <w:r w:rsidRPr="0083482B">
              <w:rPr>
                <w:rFonts w:ascii="Arial" w:hAnsi="Arial" w:cs="Arial"/>
                <w:b/>
              </w:rPr>
              <w:t>Module 2: Food Safety</w:t>
            </w:r>
          </w:p>
        </w:tc>
        <w:tc>
          <w:tcPr>
            <w:tcW w:w="2300" w:type="dxa"/>
            <w:shd w:val="clear" w:color="auto" w:fill="E7E6E6" w:themeFill="background2"/>
          </w:tcPr>
          <w:p w14:paraId="218AE129" w14:textId="77777777" w:rsidR="003768E6" w:rsidRPr="0083482B" w:rsidRDefault="003768E6" w:rsidP="00335932">
            <w:pPr>
              <w:widowControl w:val="0"/>
              <w:autoSpaceDE w:val="0"/>
              <w:autoSpaceDN w:val="0"/>
              <w:adjustRightInd w:val="0"/>
              <w:rPr>
                <w:rFonts w:ascii="Arial" w:hAnsi="Arial" w:cs="Arial"/>
                <w:b/>
              </w:rPr>
            </w:pPr>
          </w:p>
        </w:tc>
      </w:tr>
      <w:tr w:rsidR="003768E6" w:rsidRPr="00FB68C9" w14:paraId="3FC78931" w14:textId="77777777" w:rsidTr="003768E6">
        <w:tc>
          <w:tcPr>
            <w:tcW w:w="4106" w:type="dxa"/>
          </w:tcPr>
          <w:p w14:paraId="7D2AACA6" w14:textId="77777777" w:rsidR="003768E6" w:rsidRPr="00E975BE" w:rsidRDefault="003768E6" w:rsidP="00335932">
            <w:pPr>
              <w:widowControl w:val="0"/>
              <w:autoSpaceDE w:val="0"/>
              <w:autoSpaceDN w:val="0"/>
              <w:adjustRightInd w:val="0"/>
              <w:rPr>
                <w:rFonts w:ascii="Arial" w:hAnsi="Arial" w:cs="Arial"/>
                <w:color w:val="000000"/>
              </w:rPr>
            </w:pPr>
            <w:r w:rsidRPr="00E975BE">
              <w:rPr>
                <w:rFonts w:ascii="Arial" w:hAnsi="Arial" w:cs="Arial"/>
                <w:b/>
                <w:bCs/>
                <w:color w:val="000000"/>
              </w:rPr>
              <w:t xml:space="preserve">FS1 Prevent contamination </w:t>
            </w:r>
          </w:p>
          <w:p w14:paraId="692E6845" w14:textId="77777777" w:rsidR="003768E6" w:rsidRPr="00E975BE" w:rsidRDefault="003768E6" w:rsidP="00335932">
            <w:pPr>
              <w:widowControl w:val="0"/>
              <w:autoSpaceDE w:val="0"/>
              <w:autoSpaceDN w:val="0"/>
              <w:adjustRightInd w:val="0"/>
              <w:rPr>
                <w:rFonts w:ascii="Arial" w:hAnsi="Arial" w:cs="Arial"/>
                <w:color w:val="000000"/>
              </w:rPr>
            </w:pPr>
            <w:r>
              <w:rPr>
                <w:rFonts w:ascii="Arial" w:hAnsi="Arial" w:cs="Arial"/>
                <w:color w:val="000000"/>
              </w:rPr>
              <w:t>FS1.1</w:t>
            </w:r>
            <w:r w:rsidRPr="00E975BE">
              <w:rPr>
                <w:rFonts w:ascii="Arial" w:hAnsi="Arial" w:cs="Arial"/>
                <w:color w:val="000000"/>
              </w:rPr>
              <w:t xml:space="preserve"> Reduce contamination risks associated with workflow procedures </w:t>
            </w:r>
          </w:p>
          <w:p w14:paraId="34630498" w14:textId="77777777" w:rsidR="003768E6" w:rsidRPr="00E975BE" w:rsidRDefault="003768E6" w:rsidP="00335932">
            <w:pPr>
              <w:widowControl w:val="0"/>
              <w:autoSpaceDE w:val="0"/>
              <w:autoSpaceDN w:val="0"/>
              <w:adjustRightInd w:val="0"/>
              <w:rPr>
                <w:rFonts w:ascii="Arial" w:eastAsia="MS Mincho" w:hAnsi="Arial" w:cs="Arial"/>
                <w:color w:val="000000"/>
              </w:rPr>
            </w:pPr>
            <w:r>
              <w:rPr>
                <w:rFonts w:ascii="Arial" w:hAnsi="Arial" w:cs="Arial"/>
                <w:color w:val="000000"/>
              </w:rPr>
              <w:t>FS1.2</w:t>
            </w:r>
            <w:r w:rsidRPr="00E975BE">
              <w:rPr>
                <w:rFonts w:ascii="Arial" w:hAnsi="Arial" w:cs="Arial"/>
                <w:color w:val="000000"/>
              </w:rPr>
              <w:t xml:space="preserve"> Avoid unsafe behaviour that could contaminate food while you are working</w:t>
            </w:r>
          </w:p>
          <w:p w14:paraId="55B419C7" w14:textId="77777777" w:rsidR="003768E6" w:rsidRPr="00E975BE" w:rsidRDefault="003768E6" w:rsidP="00335932">
            <w:pPr>
              <w:widowControl w:val="0"/>
              <w:autoSpaceDE w:val="0"/>
              <w:autoSpaceDN w:val="0"/>
              <w:adjustRightInd w:val="0"/>
              <w:rPr>
                <w:rFonts w:ascii="Arial" w:eastAsia="MS Mincho" w:hAnsi="Arial" w:cs="Arial"/>
                <w:color w:val="000000"/>
              </w:rPr>
            </w:pPr>
            <w:r>
              <w:rPr>
                <w:rFonts w:ascii="Arial" w:hAnsi="Arial" w:cs="Arial"/>
                <w:color w:val="000000"/>
              </w:rPr>
              <w:t>FS1.3</w:t>
            </w:r>
            <w:r w:rsidRPr="00E975BE">
              <w:rPr>
                <w:rFonts w:ascii="Arial" w:hAnsi="Arial" w:cs="Arial"/>
                <w:color w:val="000000"/>
              </w:rPr>
              <w:t xml:space="preserve"> Prevent cross-contamination, such as between raw foods, foods already cooking / re-heating and ready-to-eat foods</w:t>
            </w:r>
          </w:p>
          <w:p w14:paraId="794DC9F8" w14:textId="77777777" w:rsidR="003768E6" w:rsidRPr="00E975BE" w:rsidRDefault="003768E6" w:rsidP="00335932">
            <w:pPr>
              <w:widowControl w:val="0"/>
              <w:autoSpaceDE w:val="0"/>
              <w:autoSpaceDN w:val="0"/>
              <w:adjustRightInd w:val="0"/>
              <w:rPr>
                <w:rFonts w:ascii="Arial" w:hAnsi="Arial" w:cs="Arial"/>
                <w:color w:val="000000"/>
              </w:rPr>
            </w:pPr>
            <w:r>
              <w:rPr>
                <w:rFonts w:ascii="Arial" w:hAnsi="Arial" w:cs="Arial"/>
                <w:color w:val="000000"/>
              </w:rPr>
              <w:lastRenderedPageBreak/>
              <w:t>FS1.4</w:t>
            </w:r>
            <w:r w:rsidRPr="00E975BE">
              <w:rPr>
                <w:rFonts w:ascii="Arial" w:hAnsi="Arial" w:cs="Arial"/>
                <w:color w:val="000000"/>
              </w:rPr>
              <w:t xml:space="preserve"> Use storage procedures to prevent cross-contamination </w:t>
            </w:r>
          </w:p>
        </w:tc>
        <w:tc>
          <w:tcPr>
            <w:tcW w:w="4111" w:type="dxa"/>
          </w:tcPr>
          <w:p w14:paraId="384A37C4" w14:textId="77777777" w:rsidR="003768E6" w:rsidRPr="00BE2A0E" w:rsidRDefault="003768E6" w:rsidP="00335932">
            <w:pPr>
              <w:widowControl w:val="0"/>
              <w:autoSpaceDE w:val="0"/>
              <w:autoSpaceDN w:val="0"/>
              <w:adjustRightInd w:val="0"/>
              <w:rPr>
                <w:rFonts w:ascii="Arial" w:hAnsi="Arial" w:cs="Arial"/>
              </w:rPr>
            </w:pPr>
          </w:p>
        </w:tc>
        <w:tc>
          <w:tcPr>
            <w:tcW w:w="2300" w:type="dxa"/>
          </w:tcPr>
          <w:p w14:paraId="124A19AC" w14:textId="77777777" w:rsidR="003768E6" w:rsidRPr="00BE2A0E" w:rsidRDefault="003768E6" w:rsidP="00335932">
            <w:pPr>
              <w:widowControl w:val="0"/>
              <w:autoSpaceDE w:val="0"/>
              <w:autoSpaceDN w:val="0"/>
              <w:adjustRightInd w:val="0"/>
              <w:rPr>
                <w:rFonts w:ascii="Arial" w:hAnsi="Arial" w:cs="Arial"/>
              </w:rPr>
            </w:pPr>
          </w:p>
        </w:tc>
      </w:tr>
      <w:tr w:rsidR="003768E6" w:rsidRPr="00FB68C9" w14:paraId="77B5CE81" w14:textId="77777777" w:rsidTr="003768E6">
        <w:tc>
          <w:tcPr>
            <w:tcW w:w="4106" w:type="dxa"/>
          </w:tcPr>
          <w:p w14:paraId="64E6EEFF" w14:textId="77777777" w:rsidR="003768E6" w:rsidRPr="00E975BE" w:rsidRDefault="003768E6" w:rsidP="00335932">
            <w:pPr>
              <w:widowControl w:val="0"/>
              <w:autoSpaceDE w:val="0"/>
              <w:autoSpaceDN w:val="0"/>
              <w:adjustRightInd w:val="0"/>
              <w:rPr>
                <w:rFonts w:ascii="Arial" w:hAnsi="Arial" w:cs="Arial"/>
                <w:b/>
                <w:color w:val="000000"/>
              </w:rPr>
            </w:pPr>
            <w:r>
              <w:rPr>
                <w:rFonts w:ascii="Arial" w:hAnsi="Arial" w:cs="Arial"/>
                <w:b/>
                <w:color w:val="000000"/>
              </w:rPr>
              <w:t>FS2 Cook safely</w:t>
            </w:r>
          </w:p>
          <w:p w14:paraId="0A6B9072" w14:textId="77777777" w:rsidR="003768E6" w:rsidRPr="00E975BE" w:rsidRDefault="003768E6" w:rsidP="00335932">
            <w:pPr>
              <w:widowControl w:val="0"/>
              <w:autoSpaceDE w:val="0"/>
              <w:autoSpaceDN w:val="0"/>
              <w:adjustRightInd w:val="0"/>
              <w:rPr>
                <w:rFonts w:ascii="Arial" w:hAnsi="Arial" w:cs="Arial"/>
                <w:color w:val="000000"/>
              </w:rPr>
            </w:pPr>
            <w:r>
              <w:rPr>
                <w:rFonts w:ascii="Arial" w:hAnsi="Arial" w:cs="Arial"/>
                <w:color w:val="000000"/>
              </w:rPr>
              <w:t>FS2.1</w:t>
            </w:r>
            <w:r w:rsidRPr="00E975BE">
              <w:rPr>
                <w:rFonts w:ascii="Arial" w:hAnsi="Arial" w:cs="Arial"/>
                <w:color w:val="000000"/>
              </w:rPr>
              <w:t xml:space="preserve"> Prepare</w:t>
            </w:r>
            <w:r>
              <w:rPr>
                <w:rFonts w:ascii="Arial" w:hAnsi="Arial" w:cs="Arial"/>
                <w:color w:val="000000"/>
              </w:rPr>
              <w:t>,</w:t>
            </w:r>
            <w:r w:rsidRPr="00E975BE">
              <w:rPr>
                <w:rFonts w:ascii="Arial" w:hAnsi="Arial" w:cs="Arial"/>
                <w:color w:val="000000"/>
              </w:rPr>
              <w:t xml:space="preserve"> cook and hold food safely</w:t>
            </w:r>
          </w:p>
          <w:p w14:paraId="5B9116CA" w14:textId="77777777" w:rsidR="003768E6" w:rsidRDefault="003768E6" w:rsidP="00335932">
            <w:pPr>
              <w:widowControl w:val="0"/>
              <w:autoSpaceDE w:val="0"/>
              <w:autoSpaceDN w:val="0"/>
              <w:adjustRightInd w:val="0"/>
              <w:rPr>
                <w:rFonts w:ascii="Arial" w:hAnsi="Arial" w:cs="Arial"/>
                <w:color w:val="000000"/>
              </w:rPr>
            </w:pPr>
            <w:r>
              <w:rPr>
                <w:rFonts w:ascii="Arial" w:hAnsi="Arial" w:cs="Arial"/>
                <w:color w:val="000000"/>
              </w:rPr>
              <w:t>FS2.2 Use methods, times, temperatures and checks to make sure food is safe</w:t>
            </w:r>
          </w:p>
          <w:p w14:paraId="6824381E" w14:textId="77777777" w:rsidR="003768E6" w:rsidRPr="00E975BE" w:rsidRDefault="003768E6" w:rsidP="00335932">
            <w:pPr>
              <w:widowControl w:val="0"/>
              <w:autoSpaceDE w:val="0"/>
              <w:autoSpaceDN w:val="0"/>
              <w:adjustRightInd w:val="0"/>
              <w:rPr>
                <w:rFonts w:ascii="Arial" w:hAnsi="Arial" w:cs="Arial"/>
                <w:color w:val="000000"/>
              </w:rPr>
            </w:pPr>
            <w:r>
              <w:rPr>
                <w:rFonts w:ascii="Arial" w:hAnsi="Arial" w:cs="Arial"/>
                <w:color w:val="000000"/>
              </w:rPr>
              <w:t>FS2.3 Check food before and during operations for any hazards and follow the correct procedures for dealing with these</w:t>
            </w:r>
          </w:p>
        </w:tc>
        <w:tc>
          <w:tcPr>
            <w:tcW w:w="4111" w:type="dxa"/>
          </w:tcPr>
          <w:p w14:paraId="5089D6F3" w14:textId="77777777" w:rsidR="003768E6" w:rsidRPr="00BE2A0E" w:rsidRDefault="003768E6" w:rsidP="00335932">
            <w:pPr>
              <w:widowControl w:val="0"/>
              <w:autoSpaceDE w:val="0"/>
              <w:autoSpaceDN w:val="0"/>
              <w:adjustRightInd w:val="0"/>
              <w:rPr>
                <w:rFonts w:ascii="Arial" w:hAnsi="Arial" w:cs="Arial"/>
              </w:rPr>
            </w:pPr>
          </w:p>
        </w:tc>
        <w:tc>
          <w:tcPr>
            <w:tcW w:w="2300" w:type="dxa"/>
          </w:tcPr>
          <w:p w14:paraId="53081260" w14:textId="77777777" w:rsidR="003768E6" w:rsidRPr="00BE2A0E" w:rsidRDefault="003768E6" w:rsidP="00335932">
            <w:pPr>
              <w:widowControl w:val="0"/>
              <w:autoSpaceDE w:val="0"/>
              <w:autoSpaceDN w:val="0"/>
              <w:adjustRightInd w:val="0"/>
              <w:rPr>
                <w:rFonts w:ascii="Arial" w:hAnsi="Arial" w:cs="Arial"/>
              </w:rPr>
            </w:pPr>
          </w:p>
        </w:tc>
      </w:tr>
      <w:tr w:rsidR="003768E6" w:rsidRPr="00FB68C9" w14:paraId="2CCADEEB" w14:textId="77777777" w:rsidTr="003768E6">
        <w:tc>
          <w:tcPr>
            <w:tcW w:w="4106" w:type="dxa"/>
          </w:tcPr>
          <w:p w14:paraId="14C01EB5" w14:textId="77777777" w:rsidR="003768E6" w:rsidRPr="00E975BE" w:rsidRDefault="003768E6" w:rsidP="00335932">
            <w:pPr>
              <w:widowControl w:val="0"/>
              <w:autoSpaceDE w:val="0"/>
              <w:autoSpaceDN w:val="0"/>
              <w:adjustRightInd w:val="0"/>
              <w:rPr>
                <w:rFonts w:ascii="Arial" w:hAnsi="Arial" w:cs="Arial"/>
                <w:b/>
              </w:rPr>
            </w:pPr>
            <w:r w:rsidRPr="00E975BE">
              <w:rPr>
                <w:rFonts w:ascii="Arial" w:hAnsi="Arial" w:cs="Arial"/>
                <w:b/>
              </w:rPr>
              <w:t>FS3 Clean</w:t>
            </w:r>
          </w:p>
          <w:p w14:paraId="2966B257" w14:textId="77777777" w:rsidR="003768E6" w:rsidRDefault="003768E6" w:rsidP="00335932">
            <w:pPr>
              <w:widowControl w:val="0"/>
              <w:autoSpaceDE w:val="0"/>
              <w:autoSpaceDN w:val="0"/>
              <w:adjustRightInd w:val="0"/>
              <w:rPr>
                <w:rFonts w:ascii="Arial" w:hAnsi="Arial" w:cs="Arial"/>
              </w:rPr>
            </w:pPr>
            <w:r w:rsidRPr="00E975BE">
              <w:rPr>
                <w:rFonts w:ascii="Arial" w:hAnsi="Arial" w:cs="Arial"/>
              </w:rPr>
              <w:t>FS</w:t>
            </w:r>
            <w:r>
              <w:rPr>
                <w:rFonts w:ascii="Arial" w:hAnsi="Arial" w:cs="Arial"/>
              </w:rPr>
              <w:t>3.1 Make sure surfaces and equipment are clean and in good condition and use clean and suitable cloths for wiping and cleaning between tasks</w:t>
            </w:r>
          </w:p>
          <w:p w14:paraId="63D46A00" w14:textId="77777777" w:rsidR="003768E6" w:rsidRPr="00E975BE" w:rsidRDefault="003768E6" w:rsidP="00335932">
            <w:pPr>
              <w:widowControl w:val="0"/>
              <w:autoSpaceDE w:val="0"/>
              <w:autoSpaceDN w:val="0"/>
              <w:adjustRightInd w:val="0"/>
              <w:rPr>
                <w:rFonts w:ascii="Arial" w:hAnsi="Arial" w:cs="Arial"/>
              </w:rPr>
            </w:pPr>
            <w:r>
              <w:rPr>
                <w:rFonts w:ascii="Arial" w:hAnsi="Arial" w:cs="Arial"/>
              </w:rPr>
              <w:t xml:space="preserve">FS3.2 Dispose of waste promptly, hygienically and appropriately </w:t>
            </w:r>
          </w:p>
        </w:tc>
        <w:tc>
          <w:tcPr>
            <w:tcW w:w="4111" w:type="dxa"/>
          </w:tcPr>
          <w:p w14:paraId="66F37D41" w14:textId="77777777" w:rsidR="003768E6" w:rsidRPr="00BE2A0E" w:rsidRDefault="003768E6" w:rsidP="00335932">
            <w:pPr>
              <w:widowControl w:val="0"/>
              <w:autoSpaceDE w:val="0"/>
              <w:autoSpaceDN w:val="0"/>
              <w:adjustRightInd w:val="0"/>
              <w:rPr>
                <w:rFonts w:ascii="Arial" w:hAnsi="Arial" w:cs="Arial"/>
              </w:rPr>
            </w:pPr>
          </w:p>
        </w:tc>
        <w:tc>
          <w:tcPr>
            <w:tcW w:w="2300" w:type="dxa"/>
          </w:tcPr>
          <w:p w14:paraId="26191F1A" w14:textId="77777777" w:rsidR="003768E6" w:rsidRPr="00BE2A0E" w:rsidRDefault="003768E6" w:rsidP="00335932">
            <w:pPr>
              <w:widowControl w:val="0"/>
              <w:autoSpaceDE w:val="0"/>
              <w:autoSpaceDN w:val="0"/>
              <w:adjustRightInd w:val="0"/>
              <w:rPr>
                <w:rFonts w:ascii="Arial" w:hAnsi="Arial" w:cs="Arial"/>
              </w:rPr>
            </w:pPr>
          </w:p>
        </w:tc>
      </w:tr>
      <w:tr w:rsidR="003768E6" w:rsidRPr="00FB68C9" w14:paraId="7353BCA2" w14:textId="77777777" w:rsidTr="003768E6">
        <w:tc>
          <w:tcPr>
            <w:tcW w:w="4106" w:type="dxa"/>
          </w:tcPr>
          <w:p w14:paraId="7DD6B93B" w14:textId="77777777" w:rsidR="003768E6" w:rsidRDefault="003768E6" w:rsidP="00335932">
            <w:pPr>
              <w:widowControl w:val="0"/>
              <w:autoSpaceDE w:val="0"/>
              <w:autoSpaceDN w:val="0"/>
              <w:adjustRightInd w:val="0"/>
              <w:rPr>
                <w:rFonts w:ascii="Arial" w:hAnsi="Arial" w:cs="Arial"/>
                <w:b/>
              </w:rPr>
            </w:pPr>
            <w:r>
              <w:rPr>
                <w:rFonts w:ascii="Arial" w:hAnsi="Arial" w:cs="Arial"/>
                <w:b/>
              </w:rPr>
              <w:t>FS4 Maintain records</w:t>
            </w:r>
          </w:p>
          <w:p w14:paraId="318D00CC" w14:textId="77777777" w:rsidR="003768E6" w:rsidRPr="00E975BE" w:rsidRDefault="003768E6" w:rsidP="00335932">
            <w:pPr>
              <w:widowControl w:val="0"/>
              <w:autoSpaceDE w:val="0"/>
              <w:autoSpaceDN w:val="0"/>
              <w:adjustRightInd w:val="0"/>
              <w:rPr>
                <w:rFonts w:ascii="Arial" w:hAnsi="Arial" w:cs="Arial"/>
              </w:rPr>
            </w:pPr>
            <w:r>
              <w:rPr>
                <w:rFonts w:ascii="Arial" w:hAnsi="Arial" w:cs="Arial"/>
              </w:rPr>
              <w:t>Keep necessary records up-to-date</w:t>
            </w:r>
          </w:p>
        </w:tc>
        <w:tc>
          <w:tcPr>
            <w:tcW w:w="4111" w:type="dxa"/>
          </w:tcPr>
          <w:p w14:paraId="09646F66" w14:textId="77777777" w:rsidR="003768E6" w:rsidRPr="00BE2A0E" w:rsidRDefault="003768E6" w:rsidP="00335932">
            <w:pPr>
              <w:widowControl w:val="0"/>
              <w:autoSpaceDE w:val="0"/>
              <w:autoSpaceDN w:val="0"/>
              <w:adjustRightInd w:val="0"/>
              <w:rPr>
                <w:rFonts w:ascii="Arial" w:hAnsi="Arial" w:cs="Arial"/>
              </w:rPr>
            </w:pPr>
          </w:p>
        </w:tc>
        <w:tc>
          <w:tcPr>
            <w:tcW w:w="2300" w:type="dxa"/>
          </w:tcPr>
          <w:p w14:paraId="6D1254FF" w14:textId="77777777" w:rsidR="003768E6" w:rsidRPr="00BE2A0E" w:rsidRDefault="003768E6" w:rsidP="00335932">
            <w:pPr>
              <w:widowControl w:val="0"/>
              <w:autoSpaceDE w:val="0"/>
              <w:autoSpaceDN w:val="0"/>
              <w:adjustRightInd w:val="0"/>
              <w:rPr>
                <w:rFonts w:ascii="Arial" w:hAnsi="Arial" w:cs="Arial"/>
              </w:rPr>
            </w:pPr>
          </w:p>
        </w:tc>
      </w:tr>
      <w:tr w:rsidR="003768E6" w:rsidRPr="0083482B" w14:paraId="516DA880" w14:textId="77777777" w:rsidTr="003768E6">
        <w:tc>
          <w:tcPr>
            <w:tcW w:w="8217" w:type="dxa"/>
            <w:gridSpan w:val="2"/>
            <w:shd w:val="clear" w:color="auto" w:fill="E7E6E6" w:themeFill="background2"/>
          </w:tcPr>
          <w:p w14:paraId="6E7898BF" w14:textId="77777777" w:rsidR="003768E6" w:rsidRPr="0083482B" w:rsidRDefault="003768E6" w:rsidP="00335932">
            <w:pPr>
              <w:widowControl w:val="0"/>
              <w:autoSpaceDE w:val="0"/>
              <w:autoSpaceDN w:val="0"/>
              <w:adjustRightInd w:val="0"/>
              <w:rPr>
                <w:rFonts w:ascii="Arial" w:hAnsi="Arial" w:cs="Arial"/>
                <w:b/>
                <w:color w:val="0070C0"/>
              </w:rPr>
            </w:pPr>
            <w:r w:rsidRPr="0083482B">
              <w:rPr>
                <w:rFonts w:ascii="Arial" w:hAnsi="Arial" w:cs="Arial"/>
                <w:b/>
              </w:rPr>
              <w:t xml:space="preserve">Module </w:t>
            </w:r>
            <w:r>
              <w:rPr>
                <w:rFonts w:ascii="Arial" w:hAnsi="Arial" w:cs="Arial"/>
                <w:b/>
              </w:rPr>
              <w:t>3:</w:t>
            </w:r>
            <w:r w:rsidRPr="0083482B">
              <w:rPr>
                <w:rFonts w:ascii="Arial" w:hAnsi="Arial" w:cs="Arial"/>
                <w:b/>
              </w:rPr>
              <w:t xml:space="preserve"> </w:t>
            </w:r>
            <w:r>
              <w:rPr>
                <w:rFonts w:ascii="Arial" w:hAnsi="Arial" w:cs="Arial"/>
                <w:b/>
              </w:rPr>
              <w:t>People</w:t>
            </w:r>
          </w:p>
        </w:tc>
        <w:tc>
          <w:tcPr>
            <w:tcW w:w="2300" w:type="dxa"/>
            <w:shd w:val="clear" w:color="auto" w:fill="E7E6E6" w:themeFill="background2"/>
          </w:tcPr>
          <w:p w14:paraId="2388C802" w14:textId="77777777" w:rsidR="003768E6" w:rsidRPr="0083482B" w:rsidRDefault="003768E6" w:rsidP="00335932">
            <w:pPr>
              <w:widowControl w:val="0"/>
              <w:autoSpaceDE w:val="0"/>
              <w:autoSpaceDN w:val="0"/>
              <w:adjustRightInd w:val="0"/>
              <w:rPr>
                <w:rFonts w:ascii="Arial" w:hAnsi="Arial" w:cs="Arial"/>
                <w:b/>
              </w:rPr>
            </w:pPr>
          </w:p>
        </w:tc>
      </w:tr>
      <w:tr w:rsidR="003768E6" w:rsidRPr="00FB68C9" w14:paraId="5EA13288" w14:textId="77777777" w:rsidTr="003768E6">
        <w:tc>
          <w:tcPr>
            <w:tcW w:w="4106" w:type="dxa"/>
          </w:tcPr>
          <w:p w14:paraId="76E6240B" w14:textId="77777777" w:rsidR="003768E6" w:rsidRDefault="003768E6" w:rsidP="00335932">
            <w:pPr>
              <w:widowControl w:val="0"/>
              <w:autoSpaceDE w:val="0"/>
              <w:autoSpaceDN w:val="0"/>
              <w:adjustRightInd w:val="0"/>
              <w:rPr>
                <w:rFonts w:ascii="Arial" w:hAnsi="Arial" w:cs="Arial"/>
                <w:b/>
              </w:rPr>
            </w:pPr>
            <w:r w:rsidRPr="00E975BE">
              <w:rPr>
                <w:rFonts w:ascii="Arial" w:hAnsi="Arial" w:cs="Arial"/>
                <w:b/>
              </w:rPr>
              <w:t>P1 Demonstrate professionalism</w:t>
            </w:r>
          </w:p>
          <w:p w14:paraId="7601A943" w14:textId="77777777" w:rsidR="003768E6" w:rsidRPr="00E975BE" w:rsidRDefault="003768E6" w:rsidP="00335932">
            <w:pPr>
              <w:widowControl w:val="0"/>
              <w:autoSpaceDE w:val="0"/>
              <w:autoSpaceDN w:val="0"/>
              <w:adjustRightInd w:val="0"/>
              <w:rPr>
                <w:rFonts w:ascii="Arial" w:hAnsi="Arial" w:cs="Arial"/>
              </w:rPr>
            </w:pPr>
            <w:r>
              <w:rPr>
                <w:rFonts w:ascii="Arial" w:hAnsi="Arial" w:cs="Arial"/>
              </w:rPr>
              <w:t>Take pride in own role through an enthusiastic and professional approach to tasks</w:t>
            </w:r>
          </w:p>
        </w:tc>
        <w:tc>
          <w:tcPr>
            <w:tcW w:w="4111" w:type="dxa"/>
          </w:tcPr>
          <w:p w14:paraId="38C76581" w14:textId="77777777" w:rsidR="003768E6" w:rsidRPr="00E975BE" w:rsidRDefault="003768E6" w:rsidP="00335932">
            <w:pPr>
              <w:widowControl w:val="0"/>
              <w:autoSpaceDE w:val="0"/>
              <w:autoSpaceDN w:val="0"/>
              <w:adjustRightInd w:val="0"/>
              <w:rPr>
                <w:rFonts w:ascii="Arial" w:hAnsi="Arial" w:cs="Arial"/>
              </w:rPr>
            </w:pPr>
          </w:p>
        </w:tc>
        <w:tc>
          <w:tcPr>
            <w:tcW w:w="2300" w:type="dxa"/>
          </w:tcPr>
          <w:p w14:paraId="548DCA92" w14:textId="77777777" w:rsidR="003768E6" w:rsidRPr="00E975BE" w:rsidRDefault="003768E6" w:rsidP="00335932">
            <w:pPr>
              <w:widowControl w:val="0"/>
              <w:autoSpaceDE w:val="0"/>
              <w:autoSpaceDN w:val="0"/>
              <w:adjustRightInd w:val="0"/>
              <w:rPr>
                <w:rFonts w:ascii="Arial" w:hAnsi="Arial" w:cs="Arial"/>
              </w:rPr>
            </w:pPr>
          </w:p>
        </w:tc>
      </w:tr>
      <w:tr w:rsidR="003768E6" w:rsidRPr="0083482B" w14:paraId="207C1E99" w14:textId="77777777" w:rsidTr="003768E6">
        <w:tc>
          <w:tcPr>
            <w:tcW w:w="8217" w:type="dxa"/>
            <w:gridSpan w:val="2"/>
            <w:shd w:val="clear" w:color="auto" w:fill="E7E6E6" w:themeFill="background2"/>
          </w:tcPr>
          <w:p w14:paraId="691C7008" w14:textId="77777777" w:rsidR="003768E6" w:rsidRPr="0083482B" w:rsidRDefault="003768E6" w:rsidP="00335932">
            <w:pPr>
              <w:widowControl w:val="0"/>
              <w:autoSpaceDE w:val="0"/>
              <w:autoSpaceDN w:val="0"/>
              <w:adjustRightInd w:val="0"/>
              <w:rPr>
                <w:rFonts w:ascii="Arial" w:hAnsi="Arial" w:cs="Arial"/>
                <w:b/>
                <w:color w:val="0070C0"/>
              </w:rPr>
            </w:pPr>
            <w:r w:rsidRPr="0083482B">
              <w:rPr>
                <w:rFonts w:ascii="Arial" w:hAnsi="Arial" w:cs="Arial"/>
                <w:b/>
              </w:rPr>
              <w:t xml:space="preserve">Module </w:t>
            </w:r>
            <w:r>
              <w:rPr>
                <w:rFonts w:ascii="Arial" w:hAnsi="Arial" w:cs="Arial"/>
                <w:b/>
              </w:rPr>
              <w:t>4</w:t>
            </w:r>
            <w:r w:rsidRPr="0083482B">
              <w:rPr>
                <w:rFonts w:ascii="Arial" w:hAnsi="Arial" w:cs="Arial"/>
                <w:b/>
              </w:rPr>
              <w:t xml:space="preserve">: </w:t>
            </w:r>
            <w:r>
              <w:rPr>
                <w:rFonts w:ascii="Arial" w:hAnsi="Arial" w:cs="Arial"/>
                <w:b/>
              </w:rPr>
              <w:t>Business</w:t>
            </w:r>
          </w:p>
        </w:tc>
        <w:tc>
          <w:tcPr>
            <w:tcW w:w="2300" w:type="dxa"/>
            <w:shd w:val="clear" w:color="auto" w:fill="E7E6E6" w:themeFill="background2"/>
          </w:tcPr>
          <w:p w14:paraId="0302E0F1" w14:textId="77777777" w:rsidR="003768E6" w:rsidRPr="0083482B" w:rsidRDefault="003768E6" w:rsidP="00335932">
            <w:pPr>
              <w:widowControl w:val="0"/>
              <w:autoSpaceDE w:val="0"/>
              <w:autoSpaceDN w:val="0"/>
              <w:adjustRightInd w:val="0"/>
              <w:rPr>
                <w:rFonts w:ascii="Arial" w:hAnsi="Arial" w:cs="Arial"/>
                <w:b/>
              </w:rPr>
            </w:pPr>
          </w:p>
        </w:tc>
      </w:tr>
      <w:tr w:rsidR="003768E6" w:rsidRPr="00FB68C9" w14:paraId="20585FC1" w14:textId="77777777" w:rsidTr="003768E6">
        <w:tc>
          <w:tcPr>
            <w:tcW w:w="4106" w:type="dxa"/>
          </w:tcPr>
          <w:p w14:paraId="54AE8B08" w14:textId="77777777" w:rsidR="003768E6" w:rsidRDefault="003768E6" w:rsidP="00335932">
            <w:pPr>
              <w:widowControl w:val="0"/>
              <w:autoSpaceDE w:val="0"/>
              <w:autoSpaceDN w:val="0"/>
              <w:adjustRightInd w:val="0"/>
              <w:rPr>
                <w:rFonts w:ascii="Arial" w:hAnsi="Arial" w:cs="Arial"/>
                <w:b/>
              </w:rPr>
            </w:pPr>
            <w:r w:rsidRPr="00E975BE">
              <w:rPr>
                <w:rFonts w:ascii="Arial" w:hAnsi="Arial" w:cs="Arial"/>
                <w:b/>
              </w:rPr>
              <w:t>B1 Be financially aware</w:t>
            </w:r>
          </w:p>
          <w:p w14:paraId="47188C45" w14:textId="77777777" w:rsidR="003768E6" w:rsidRPr="00E975BE" w:rsidRDefault="003768E6" w:rsidP="00335932">
            <w:pPr>
              <w:widowControl w:val="0"/>
              <w:autoSpaceDE w:val="0"/>
              <w:autoSpaceDN w:val="0"/>
              <w:adjustRightInd w:val="0"/>
              <w:rPr>
                <w:rFonts w:ascii="Arial" w:hAnsi="Arial" w:cs="Arial"/>
              </w:rPr>
            </w:pPr>
            <w:r>
              <w:rPr>
                <w:rFonts w:ascii="Arial" w:hAnsi="Arial" w:cs="Arial"/>
              </w:rPr>
              <w:t>Be financially aware in approach to all aspects of work</w:t>
            </w:r>
          </w:p>
        </w:tc>
        <w:tc>
          <w:tcPr>
            <w:tcW w:w="4111" w:type="dxa"/>
          </w:tcPr>
          <w:p w14:paraId="13CA0F28" w14:textId="77777777" w:rsidR="003768E6" w:rsidRPr="00E975BE" w:rsidRDefault="003768E6" w:rsidP="00335932">
            <w:pPr>
              <w:widowControl w:val="0"/>
              <w:autoSpaceDE w:val="0"/>
              <w:autoSpaceDN w:val="0"/>
              <w:adjustRightInd w:val="0"/>
              <w:rPr>
                <w:rFonts w:ascii="Arial" w:hAnsi="Arial" w:cs="Arial"/>
              </w:rPr>
            </w:pPr>
          </w:p>
        </w:tc>
        <w:tc>
          <w:tcPr>
            <w:tcW w:w="2300" w:type="dxa"/>
          </w:tcPr>
          <w:p w14:paraId="49B42E13" w14:textId="77777777" w:rsidR="003768E6" w:rsidRPr="00E975BE" w:rsidRDefault="003768E6" w:rsidP="00335932">
            <w:pPr>
              <w:widowControl w:val="0"/>
              <w:autoSpaceDE w:val="0"/>
              <w:autoSpaceDN w:val="0"/>
              <w:adjustRightInd w:val="0"/>
              <w:rPr>
                <w:rFonts w:ascii="Arial" w:hAnsi="Arial" w:cs="Arial"/>
              </w:rPr>
            </w:pPr>
          </w:p>
        </w:tc>
      </w:tr>
      <w:tr w:rsidR="003768E6" w:rsidRPr="00FB68C9" w14:paraId="299B8206" w14:textId="77777777" w:rsidTr="003768E6">
        <w:tc>
          <w:tcPr>
            <w:tcW w:w="4106" w:type="dxa"/>
          </w:tcPr>
          <w:p w14:paraId="795E2236" w14:textId="77777777" w:rsidR="003768E6" w:rsidRPr="00E975BE" w:rsidRDefault="003768E6" w:rsidP="00335932">
            <w:pPr>
              <w:widowControl w:val="0"/>
              <w:autoSpaceDE w:val="0"/>
              <w:autoSpaceDN w:val="0"/>
              <w:adjustRightInd w:val="0"/>
              <w:rPr>
                <w:rFonts w:ascii="Arial" w:hAnsi="Arial" w:cs="Arial"/>
                <w:b/>
              </w:rPr>
            </w:pPr>
            <w:r w:rsidRPr="00E975BE">
              <w:rPr>
                <w:rFonts w:ascii="Arial" w:hAnsi="Arial" w:cs="Arial"/>
                <w:b/>
              </w:rPr>
              <w:t>B2 Maintain documentation</w:t>
            </w:r>
          </w:p>
          <w:p w14:paraId="2B536D2D" w14:textId="77777777" w:rsidR="003768E6" w:rsidRPr="00E975BE" w:rsidRDefault="003768E6" w:rsidP="00335932">
            <w:pPr>
              <w:widowControl w:val="0"/>
              <w:autoSpaceDE w:val="0"/>
              <w:autoSpaceDN w:val="0"/>
              <w:adjustRightInd w:val="0"/>
              <w:rPr>
                <w:rFonts w:ascii="Arial" w:hAnsi="Arial" w:cs="Arial"/>
              </w:rPr>
            </w:pPr>
            <w:r>
              <w:rPr>
                <w:rFonts w:ascii="Arial" w:hAnsi="Arial" w:cs="Arial"/>
              </w:rPr>
              <w:t>Provide evidence of appropriate documentation being completed</w:t>
            </w:r>
          </w:p>
        </w:tc>
        <w:tc>
          <w:tcPr>
            <w:tcW w:w="4111" w:type="dxa"/>
          </w:tcPr>
          <w:p w14:paraId="3A901F0E" w14:textId="77777777" w:rsidR="003768E6" w:rsidRPr="00E975BE" w:rsidRDefault="003768E6" w:rsidP="00335932">
            <w:pPr>
              <w:widowControl w:val="0"/>
              <w:autoSpaceDE w:val="0"/>
              <w:autoSpaceDN w:val="0"/>
              <w:adjustRightInd w:val="0"/>
              <w:rPr>
                <w:rFonts w:ascii="Arial" w:hAnsi="Arial" w:cs="Arial"/>
              </w:rPr>
            </w:pPr>
          </w:p>
        </w:tc>
        <w:tc>
          <w:tcPr>
            <w:tcW w:w="2300" w:type="dxa"/>
          </w:tcPr>
          <w:p w14:paraId="46042F68" w14:textId="77777777" w:rsidR="003768E6" w:rsidRPr="00E975BE" w:rsidRDefault="003768E6" w:rsidP="00335932">
            <w:pPr>
              <w:widowControl w:val="0"/>
              <w:autoSpaceDE w:val="0"/>
              <w:autoSpaceDN w:val="0"/>
              <w:adjustRightInd w:val="0"/>
              <w:rPr>
                <w:rFonts w:ascii="Arial" w:hAnsi="Arial" w:cs="Arial"/>
              </w:rPr>
            </w:pPr>
          </w:p>
        </w:tc>
      </w:tr>
      <w:tr w:rsidR="003768E6" w:rsidRPr="00FB68C9" w14:paraId="7A208EF3" w14:textId="77777777" w:rsidTr="003768E6">
        <w:tc>
          <w:tcPr>
            <w:tcW w:w="4106" w:type="dxa"/>
          </w:tcPr>
          <w:p w14:paraId="4DD7E078" w14:textId="77777777" w:rsidR="003768E6" w:rsidRDefault="003768E6" w:rsidP="00335932">
            <w:pPr>
              <w:widowControl w:val="0"/>
              <w:autoSpaceDE w:val="0"/>
              <w:autoSpaceDN w:val="0"/>
              <w:adjustRightInd w:val="0"/>
              <w:rPr>
                <w:rFonts w:ascii="Arial" w:hAnsi="Arial" w:cs="Arial"/>
                <w:b/>
              </w:rPr>
            </w:pPr>
            <w:r>
              <w:rPr>
                <w:rFonts w:ascii="Arial" w:hAnsi="Arial" w:cs="Arial"/>
                <w:b/>
              </w:rPr>
              <w:t xml:space="preserve">B3 Follow specifications </w:t>
            </w:r>
          </w:p>
          <w:p w14:paraId="6DCB2F96" w14:textId="77777777" w:rsidR="003768E6" w:rsidRPr="00E975BE" w:rsidRDefault="003768E6" w:rsidP="00335932">
            <w:pPr>
              <w:widowControl w:val="0"/>
              <w:autoSpaceDE w:val="0"/>
              <w:autoSpaceDN w:val="0"/>
              <w:adjustRightInd w:val="0"/>
              <w:rPr>
                <w:rFonts w:ascii="Arial" w:hAnsi="Arial" w:cs="Arial"/>
              </w:rPr>
            </w:pPr>
            <w:r>
              <w:rPr>
                <w:rFonts w:ascii="Arial" w:hAnsi="Arial" w:cs="Arial"/>
              </w:rPr>
              <w:t xml:space="preserve">Demonstrate following of specifications and correct food production techniques to meet GP requirements </w:t>
            </w:r>
          </w:p>
        </w:tc>
        <w:tc>
          <w:tcPr>
            <w:tcW w:w="4111" w:type="dxa"/>
          </w:tcPr>
          <w:p w14:paraId="26ED7F16" w14:textId="77777777" w:rsidR="003768E6" w:rsidRPr="00E975BE" w:rsidRDefault="003768E6" w:rsidP="00335932">
            <w:pPr>
              <w:widowControl w:val="0"/>
              <w:autoSpaceDE w:val="0"/>
              <w:autoSpaceDN w:val="0"/>
              <w:adjustRightInd w:val="0"/>
              <w:rPr>
                <w:rFonts w:ascii="Arial" w:hAnsi="Arial" w:cs="Arial"/>
              </w:rPr>
            </w:pPr>
          </w:p>
        </w:tc>
        <w:tc>
          <w:tcPr>
            <w:tcW w:w="2300" w:type="dxa"/>
          </w:tcPr>
          <w:p w14:paraId="0031308F" w14:textId="77777777" w:rsidR="003768E6" w:rsidRPr="00E975BE" w:rsidRDefault="003768E6" w:rsidP="00335932">
            <w:pPr>
              <w:widowControl w:val="0"/>
              <w:autoSpaceDE w:val="0"/>
              <w:autoSpaceDN w:val="0"/>
              <w:adjustRightInd w:val="0"/>
              <w:rPr>
                <w:rFonts w:ascii="Arial" w:hAnsi="Arial" w:cs="Arial"/>
              </w:rPr>
            </w:pPr>
          </w:p>
        </w:tc>
      </w:tr>
    </w:tbl>
    <w:p w14:paraId="5617E845" w14:textId="77777777" w:rsidR="007A5386" w:rsidRPr="003768E6" w:rsidRDefault="007A5386" w:rsidP="003768E6">
      <w:pPr>
        <w:autoSpaceDE w:val="0"/>
        <w:autoSpaceDN w:val="0"/>
        <w:adjustRightInd w:val="0"/>
        <w:jc w:val="both"/>
        <w:rPr>
          <w:rFonts w:ascii="Arial" w:hAnsi="Arial" w:cs="Arial"/>
          <w:b/>
        </w:rPr>
      </w:pPr>
      <w:bookmarkStart w:id="0" w:name="_Hlk514129553"/>
    </w:p>
    <w:tbl>
      <w:tblPr>
        <w:tblStyle w:val="TableGrid"/>
        <w:tblW w:w="10375" w:type="dxa"/>
        <w:tblLook w:val="04A0" w:firstRow="1" w:lastRow="0" w:firstColumn="1" w:lastColumn="0" w:noHBand="0" w:noVBand="1"/>
      </w:tblPr>
      <w:tblGrid>
        <w:gridCol w:w="4106"/>
        <w:gridCol w:w="3969"/>
        <w:gridCol w:w="2300"/>
      </w:tblGrid>
      <w:tr w:rsidR="003768E6" w:rsidRPr="00FB68C9" w14:paraId="34491172" w14:textId="77777777" w:rsidTr="00881973">
        <w:trPr>
          <w:trHeight w:val="350"/>
        </w:trPr>
        <w:tc>
          <w:tcPr>
            <w:tcW w:w="4106" w:type="dxa"/>
            <w:shd w:val="clear" w:color="auto" w:fill="DA291C"/>
          </w:tcPr>
          <w:p w14:paraId="1A606503" w14:textId="77777777" w:rsidR="003768E6" w:rsidRPr="00881973" w:rsidRDefault="003768E6" w:rsidP="003768E6">
            <w:pPr>
              <w:tabs>
                <w:tab w:val="left" w:pos="7125"/>
              </w:tabs>
              <w:jc w:val="center"/>
              <w:rPr>
                <w:rFonts w:ascii="Arial" w:hAnsi="Arial" w:cs="Arial"/>
                <w:b/>
                <w:color w:val="FFFFFF" w:themeColor="background1"/>
              </w:rPr>
            </w:pPr>
            <w:r w:rsidRPr="00881973">
              <w:rPr>
                <w:rFonts w:ascii="Arial" w:hAnsi="Arial" w:cs="Arial"/>
                <w:b/>
                <w:color w:val="FFFFFF" w:themeColor="background1"/>
              </w:rPr>
              <w:t>Assessment criteria</w:t>
            </w:r>
          </w:p>
        </w:tc>
        <w:tc>
          <w:tcPr>
            <w:tcW w:w="3969" w:type="dxa"/>
            <w:shd w:val="clear" w:color="auto" w:fill="DA291C"/>
          </w:tcPr>
          <w:p w14:paraId="7F0FE4D3" w14:textId="77777777" w:rsidR="003768E6" w:rsidRPr="00881973" w:rsidRDefault="003768E6" w:rsidP="003768E6">
            <w:pPr>
              <w:tabs>
                <w:tab w:val="left" w:pos="7125"/>
              </w:tabs>
              <w:jc w:val="center"/>
              <w:rPr>
                <w:rFonts w:ascii="Arial" w:hAnsi="Arial" w:cs="Arial"/>
                <w:b/>
                <w:color w:val="FFFFFF" w:themeColor="background1"/>
              </w:rPr>
            </w:pPr>
            <w:r w:rsidRPr="00881973">
              <w:rPr>
                <w:rFonts w:ascii="Arial" w:hAnsi="Arial" w:cs="Arial"/>
                <w:b/>
                <w:color w:val="FFFFFF" w:themeColor="background1"/>
              </w:rPr>
              <w:t>Comments / justification</w:t>
            </w:r>
          </w:p>
        </w:tc>
        <w:tc>
          <w:tcPr>
            <w:tcW w:w="2300" w:type="dxa"/>
            <w:shd w:val="clear" w:color="auto" w:fill="DA291C"/>
          </w:tcPr>
          <w:p w14:paraId="1FCA7076" w14:textId="77777777" w:rsidR="003768E6" w:rsidRPr="00881973" w:rsidRDefault="003768E6" w:rsidP="003768E6">
            <w:pPr>
              <w:tabs>
                <w:tab w:val="left" w:pos="7125"/>
              </w:tabs>
              <w:jc w:val="center"/>
              <w:rPr>
                <w:rFonts w:ascii="Arial" w:hAnsi="Arial" w:cs="Arial"/>
                <w:b/>
                <w:color w:val="FFFFFF" w:themeColor="background1"/>
              </w:rPr>
            </w:pPr>
            <w:r w:rsidRPr="00881973">
              <w:rPr>
                <w:rFonts w:ascii="Arial" w:eastAsia="Times New Roman" w:hAnsi="Arial" w:cs="Arial"/>
                <w:b/>
                <w:color w:val="FFFFFF" w:themeColor="background1"/>
              </w:rPr>
              <w:t>Competence demonstrated Y/N</w:t>
            </w:r>
          </w:p>
        </w:tc>
      </w:tr>
      <w:tr w:rsidR="003768E6" w:rsidRPr="00FB68C9" w14:paraId="08E394F7" w14:textId="77777777" w:rsidTr="003768E6">
        <w:trPr>
          <w:trHeight w:val="350"/>
        </w:trPr>
        <w:tc>
          <w:tcPr>
            <w:tcW w:w="8075" w:type="dxa"/>
            <w:gridSpan w:val="2"/>
            <w:shd w:val="clear" w:color="auto" w:fill="E7E6E6" w:themeFill="background2"/>
          </w:tcPr>
          <w:p w14:paraId="722F0D31" w14:textId="77777777" w:rsidR="003768E6" w:rsidRDefault="003768E6" w:rsidP="00335932">
            <w:pPr>
              <w:tabs>
                <w:tab w:val="left" w:pos="7125"/>
              </w:tabs>
              <w:rPr>
                <w:rFonts w:ascii="Arial" w:hAnsi="Arial" w:cs="Arial"/>
                <w:b/>
                <w:color w:val="000000" w:themeColor="text1"/>
              </w:rPr>
            </w:pPr>
            <w:r w:rsidRPr="0083482B">
              <w:rPr>
                <w:rFonts w:ascii="Arial" w:hAnsi="Arial" w:cs="Arial"/>
                <w:b/>
                <w:color w:val="000000" w:themeColor="text1"/>
              </w:rPr>
              <w:t>Module 1: Culinary</w:t>
            </w:r>
          </w:p>
        </w:tc>
        <w:tc>
          <w:tcPr>
            <w:tcW w:w="2300" w:type="dxa"/>
            <w:shd w:val="clear" w:color="auto" w:fill="E7E6E6" w:themeFill="background2"/>
          </w:tcPr>
          <w:p w14:paraId="1219F548" w14:textId="77777777" w:rsidR="003768E6" w:rsidRPr="0083482B" w:rsidRDefault="003768E6" w:rsidP="00335932">
            <w:pPr>
              <w:tabs>
                <w:tab w:val="left" w:pos="7125"/>
              </w:tabs>
              <w:rPr>
                <w:rFonts w:ascii="Arial" w:hAnsi="Arial" w:cs="Arial"/>
                <w:b/>
                <w:color w:val="000000" w:themeColor="text1"/>
              </w:rPr>
            </w:pPr>
          </w:p>
        </w:tc>
      </w:tr>
      <w:tr w:rsidR="003768E6" w:rsidRPr="00FB68C9" w14:paraId="767C92EA" w14:textId="77777777" w:rsidTr="003768E6">
        <w:tc>
          <w:tcPr>
            <w:tcW w:w="4106" w:type="dxa"/>
          </w:tcPr>
          <w:p w14:paraId="1DD677FD" w14:textId="77777777" w:rsidR="003768E6" w:rsidRPr="005300DB" w:rsidRDefault="003768E6" w:rsidP="00335932">
            <w:pPr>
              <w:widowControl w:val="0"/>
              <w:autoSpaceDE w:val="0"/>
              <w:autoSpaceDN w:val="0"/>
              <w:adjustRightInd w:val="0"/>
              <w:rPr>
                <w:rFonts w:ascii="Arial" w:hAnsi="Arial" w:cs="Arial"/>
                <w:color w:val="000000"/>
              </w:rPr>
            </w:pPr>
            <w:r>
              <w:rPr>
                <w:rFonts w:ascii="Arial" w:hAnsi="Arial" w:cs="Arial"/>
                <w:color w:val="000000"/>
              </w:rPr>
              <w:t>M1:K1 Outline factors that influence the types of dishes and menus offered by the business</w:t>
            </w:r>
          </w:p>
        </w:tc>
        <w:tc>
          <w:tcPr>
            <w:tcW w:w="3969" w:type="dxa"/>
          </w:tcPr>
          <w:p w14:paraId="47C5D77D" w14:textId="77777777" w:rsidR="003768E6" w:rsidRPr="00BE2A0E" w:rsidRDefault="003768E6" w:rsidP="00335932">
            <w:pPr>
              <w:widowControl w:val="0"/>
              <w:autoSpaceDE w:val="0"/>
              <w:autoSpaceDN w:val="0"/>
              <w:adjustRightInd w:val="0"/>
              <w:rPr>
                <w:rFonts w:ascii="Arial" w:hAnsi="Arial" w:cs="Arial"/>
              </w:rPr>
            </w:pPr>
          </w:p>
        </w:tc>
        <w:tc>
          <w:tcPr>
            <w:tcW w:w="2300" w:type="dxa"/>
          </w:tcPr>
          <w:p w14:paraId="0BE8A131" w14:textId="77777777" w:rsidR="003768E6" w:rsidRPr="00BE2A0E" w:rsidRDefault="003768E6" w:rsidP="00335932">
            <w:pPr>
              <w:widowControl w:val="0"/>
              <w:autoSpaceDE w:val="0"/>
              <w:autoSpaceDN w:val="0"/>
              <w:adjustRightInd w:val="0"/>
              <w:rPr>
                <w:rFonts w:ascii="Arial" w:hAnsi="Arial" w:cs="Arial"/>
              </w:rPr>
            </w:pPr>
          </w:p>
        </w:tc>
      </w:tr>
      <w:tr w:rsidR="003768E6" w:rsidRPr="00FB68C9" w14:paraId="786B980F" w14:textId="77777777" w:rsidTr="003768E6">
        <w:tc>
          <w:tcPr>
            <w:tcW w:w="4106" w:type="dxa"/>
          </w:tcPr>
          <w:p w14:paraId="241D0B1A" w14:textId="77777777" w:rsidR="003768E6" w:rsidRPr="005300DB" w:rsidRDefault="003768E6" w:rsidP="00335932">
            <w:pPr>
              <w:widowControl w:val="0"/>
              <w:autoSpaceDE w:val="0"/>
              <w:autoSpaceDN w:val="0"/>
              <w:adjustRightInd w:val="0"/>
              <w:rPr>
                <w:rFonts w:ascii="Arial" w:hAnsi="Arial" w:cs="Arial"/>
                <w:color w:val="000000"/>
              </w:rPr>
            </w:pPr>
            <w:r>
              <w:rPr>
                <w:rFonts w:ascii="Arial" w:hAnsi="Arial" w:cs="Arial"/>
                <w:color w:val="000000"/>
              </w:rPr>
              <w:t>M1:K4 Describe how to work methodically, set up, prepare and clean in line with the standards of own organisation</w:t>
            </w:r>
          </w:p>
        </w:tc>
        <w:tc>
          <w:tcPr>
            <w:tcW w:w="3969" w:type="dxa"/>
          </w:tcPr>
          <w:p w14:paraId="093FB419" w14:textId="77777777" w:rsidR="003768E6" w:rsidRPr="00BE2A0E" w:rsidRDefault="003768E6" w:rsidP="00335932">
            <w:pPr>
              <w:widowControl w:val="0"/>
              <w:autoSpaceDE w:val="0"/>
              <w:autoSpaceDN w:val="0"/>
              <w:adjustRightInd w:val="0"/>
              <w:rPr>
                <w:rFonts w:ascii="Arial" w:hAnsi="Arial" w:cs="Arial"/>
              </w:rPr>
            </w:pPr>
          </w:p>
        </w:tc>
        <w:tc>
          <w:tcPr>
            <w:tcW w:w="2300" w:type="dxa"/>
          </w:tcPr>
          <w:p w14:paraId="6BECD9C7" w14:textId="77777777" w:rsidR="003768E6" w:rsidRPr="00BE2A0E" w:rsidRDefault="003768E6" w:rsidP="00335932">
            <w:pPr>
              <w:widowControl w:val="0"/>
              <w:autoSpaceDE w:val="0"/>
              <w:autoSpaceDN w:val="0"/>
              <w:adjustRightInd w:val="0"/>
              <w:rPr>
                <w:rFonts w:ascii="Arial" w:hAnsi="Arial" w:cs="Arial"/>
              </w:rPr>
            </w:pPr>
          </w:p>
        </w:tc>
      </w:tr>
      <w:tr w:rsidR="003768E6" w:rsidRPr="00FB68C9" w14:paraId="74219275" w14:textId="77777777" w:rsidTr="003768E6">
        <w:tc>
          <w:tcPr>
            <w:tcW w:w="4106" w:type="dxa"/>
          </w:tcPr>
          <w:p w14:paraId="52B55F86" w14:textId="77777777" w:rsidR="003768E6" w:rsidRPr="005300DB" w:rsidRDefault="003768E6" w:rsidP="00335932">
            <w:pPr>
              <w:widowControl w:val="0"/>
              <w:autoSpaceDE w:val="0"/>
              <w:autoSpaceDN w:val="0"/>
              <w:adjustRightInd w:val="0"/>
              <w:rPr>
                <w:rFonts w:ascii="Arial" w:hAnsi="Arial" w:cs="Arial"/>
                <w:color w:val="000000"/>
              </w:rPr>
            </w:pPr>
            <w:r>
              <w:rPr>
                <w:rFonts w:ascii="Arial" w:hAnsi="Arial" w:cs="Arial"/>
                <w:color w:val="000000"/>
              </w:rPr>
              <w:t>M1:K5* Identify correct ingredients and portion sizes for each dish to meet recipe specifications</w:t>
            </w:r>
          </w:p>
        </w:tc>
        <w:tc>
          <w:tcPr>
            <w:tcW w:w="3969" w:type="dxa"/>
          </w:tcPr>
          <w:p w14:paraId="131E7D10" w14:textId="77777777" w:rsidR="003768E6" w:rsidRPr="00BE2A0E" w:rsidRDefault="003768E6" w:rsidP="00335932">
            <w:pPr>
              <w:widowControl w:val="0"/>
              <w:autoSpaceDE w:val="0"/>
              <w:autoSpaceDN w:val="0"/>
              <w:adjustRightInd w:val="0"/>
              <w:rPr>
                <w:rFonts w:ascii="Arial" w:hAnsi="Arial" w:cs="Arial"/>
              </w:rPr>
            </w:pPr>
          </w:p>
        </w:tc>
        <w:tc>
          <w:tcPr>
            <w:tcW w:w="2300" w:type="dxa"/>
          </w:tcPr>
          <w:p w14:paraId="13B07913" w14:textId="77777777" w:rsidR="003768E6" w:rsidRPr="00BE2A0E" w:rsidRDefault="003768E6" w:rsidP="00335932">
            <w:pPr>
              <w:widowControl w:val="0"/>
              <w:autoSpaceDE w:val="0"/>
              <w:autoSpaceDN w:val="0"/>
              <w:adjustRightInd w:val="0"/>
              <w:rPr>
                <w:rFonts w:ascii="Arial" w:hAnsi="Arial" w:cs="Arial"/>
              </w:rPr>
            </w:pPr>
          </w:p>
        </w:tc>
      </w:tr>
      <w:tr w:rsidR="003768E6" w:rsidRPr="00FB68C9" w14:paraId="232999CE" w14:textId="77777777" w:rsidTr="003768E6">
        <w:tc>
          <w:tcPr>
            <w:tcW w:w="4106" w:type="dxa"/>
          </w:tcPr>
          <w:p w14:paraId="46FC9A6C" w14:textId="77777777" w:rsidR="003768E6" w:rsidRPr="00EA6966" w:rsidRDefault="003768E6" w:rsidP="00335932">
            <w:pPr>
              <w:widowControl w:val="0"/>
              <w:autoSpaceDE w:val="0"/>
              <w:autoSpaceDN w:val="0"/>
              <w:adjustRightInd w:val="0"/>
              <w:rPr>
                <w:rFonts w:ascii="Arial" w:hAnsi="Arial" w:cs="Arial"/>
              </w:rPr>
            </w:pPr>
            <w:r>
              <w:rPr>
                <w:rFonts w:ascii="Arial" w:hAnsi="Arial" w:cs="Arial"/>
              </w:rPr>
              <w:t xml:space="preserve">M1:K10 Explain the seasonality of </w:t>
            </w:r>
            <w:r>
              <w:rPr>
                <w:rFonts w:ascii="Arial" w:hAnsi="Arial" w:cs="Arial"/>
              </w:rPr>
              <w:lastRenderedPageBreak/>
              <w:t xml:space="preserve">different commodities and the impact of seasonality on the availability, quality and price of ingredients </w:t>
            </w:r>
          </w:p>
        </w:tc>
        <w:tc>
          <w:tcPr>
            <w:tcW w:w="3969" w:type="dxa"/>
          </w:tcPr>
          <w:p w14:paraId="63BD0E41" w14:textId="77777777" w:rsidR="003768E6" w:rsidRPr="00BE2A0E" w:rsidRDefault="003768E6" w:rsidP="00335932">
            <w:pPr>
              <w:widowControl w:val="0"/>
              <w:autoSpaceDE w:val="0"/>
              <w:autoSpaceDN w:val="0"/>
              <w:adjustRightInd w:val="0"/>
              <w:rPr>
                <w:rFonts w:ascii="Arial" w:hAnsi="Arial" w:cs="Arial"/>
              </w:rPr>
            </w:pPr>
          </w:p>
        </w:tc>
        <w:tc>
          <w:tcPr>
            <w:tcW w:w="2300" w:type="dxa"/>
          </w:tcPr>
          <w:p w14:paraId="66D8B877" w14:textId="77777777" w:rsidR="003768E6" w:rsidRPr="00BE2A0E" w:rsidRDefault="003768E6" w:rsidP="00335932">
            <w:pPr>
              <w:widowControl w:val="0"/>
              <w:autoSpaceDE w:val="0"/>
              <w:autoSpaceDN w:val="0"/>
              <w:adjustRightInd w:val="0"/>
              <w:rPr>
                <w:rFonts w:ascii="Arial" w:hAnsi="Arial" w:cs="Arial"/>
              </w:rPr>
            </w:pPr>
          </w:p>
        </w:tc>
      </w:tr>
      <w:tr w:rsidR="003768E6" w:rsidRPr="00FB68C9" w14:paraId="1EE624CB" w14:textId="77777777" w:rsidTr="003768E6">
        <w:tc>
          <w:tcPr>
            <w:tcW w:w="4106" w:type="dxa"/>
          </w:tcPr>
          <w:p w14:paraId="0DFE2EE2" w14:textId="77777777" w:rsidR="003768E6" w:rsidRPr="00EA6966" w:rsidRDefault="003768E6" w:rsidP="00335932">
            <w:pPr>
              <w:widowControl w:val="0"/>
              <w:autoSpaceDE w:val="0"/>
              <w:autoSpaceDN w:val="0"/>
              <w:adjustRightInd w:val="0"/>
              <w:rPr>
                <w:rFonts w:ascii="Arial" w:hAnsi="Arial" w:cs="Arial"/>
              </w:rPr>
            </w:pPr>
            <w:r>
              <w:rPr>
                <w:rFonts w:ascii="Arial" w:hAnsi="Arial" w:cs="Arial"/>
              </w:rPr>
              <w:t>M1:S4* Work methodically to complete tasks at the right moment and to the required standard</w:t>
            </w:r>
          </w:p>
        </w:tc>
        <w:tc>
          <w:tcPr>
            <w:tcW w:w="3969" w:type="dxa"/>
          </w:tcPr>
          <w:p w14:paraId="6B594CAC" w14:textId="77777777" w:rsidR="003768E6" w:rsidRPr="00EA6966" w:rsidRDefault="003768E6" w:rsidP="00335932">
            <w:pPr>
              <w:widowControl w:val="0"/>
              <w:autoSpaceDE w:val="0"/>
              <w:autoSpaceDN w:val="0"/>
              <w:adjustRightInd w:val="0"/>
              <w:rPr>
                <w:rFonts w:ascii="Arial" w:hAnsi="Arial" w:cs="Arial"/>
              </w:rPr>
            </w:pPr>
          </w:p>
        </w:tc>
        <w:tc>
          <w:tcPr>
            <w:tcW w:w="2300" w:type="dxa"/>
          </w:tcPr>
          <w:p w14:paraId="5BDF41A4" w14:textId="77777777" w:rsidR="003768E6" w:rsidRPr="00EA6966" w:rsidRDefault="003768E6" w:rsidP="00335932">
            <w:pPr>
              <w:widowControl w:val="0"/>
              <w:autoSpaceDE w:val="0"/>
              <w:autoSpaceDN w:val="0"/>
              <w:adjustRightInd w:val="0"/>
              <w:rPr>
                <w:rFonts w:ascii="Arial" w:hAnsi="Arial" w:cs="Arial"/>
              </w:rPr>
            </w:pPr>
          </w:p>
        </w:tc>
      </w:tr>
      <w:tr w:rsidR="003768E6" w:rsidRPr="00FB68C9" w14:paraId="105EDEE3" w14:textId="77777777" w:rsidTr="003768E6">
        <w:tc>
          <w:tcPr>
            <w:tcW w:w="4106" w:type="dxa"/>
          </w:tcPr>
          <w:p w14:paraId="7E1E4F04" w14:textId="77777777" w:rsidR="003768E6" w:rsidRPr="00EA6966" w:rsidRDefault="003768E6" w:rsidP="00335932">
            <w:pPr>
              <w:widowControl w:val="0"/>
              <w:autoSpaceDE w:val="0"/>
              <w:autoSpaceDN w:val="0"/>
              <w:adjustRightInd w:val="0"/>
              <w:rPr>
                <w:rFonts w:ascii="Arial" w:hAnsi="Arial" w:cs="Arial"/>
              </w:rPr>
            </w:pPr>
            <w:r>
              <w:rPr>
                <w:rFonts w:ascii="Arial" w:hAnsi="Arial" w:cs="Arial"/>
              </w:rPr>
              <w:t xml:space="preserve">M1:S5* Measure dish ingredients and portion sizes accurately </w:t>
            </w:r>
          </w:p>
        </w:tc>
        <w:tc>
          <w:tcPr>
            <w:tcW w:w="3969" w:type="dxa"/>
          </w:tcPr>
          <w:p w14:paraId="6BCA5366" w14:textId="77777777" w:rsidR="003768E6" w:rsidRPr="00EA6966" w:rsidRDefault="003768E6" w:rsidP="00335932">
            <w:pPr>
              <w:widowControl w:val="0"/>
              <w:autoSpaceDE w:val="0"/>
              <w:autoSpaceDN w:val="0"/>
              <w:adjustRightInd w:val="0"/>
              <w:rPr>
                <w:rFonts w:ascii="Arial" w:hAnsi="Arial" w:cs="Arial"/>
              </w:rPr>
            </w:pPr>
          </w:p>
        </w:tc>
        <w:tc>
          <w:tcPr>
            <w:tcW w:w="2300" w:type="dxa"/>
          </w:tcPr>
          <w:p w14:paraId="4BEE4F23" w14:textId="77777777" w:rsidR="003768E6" w:rsidRPr="00EA6966" w:rsidRDefault="003768E6" w:rsidP="00335932">
            <w:pPr>
              <w:widowControl w:val="0"/>
              <w:autoSpaceDE w:val="0"/>
              <w:autoSpaceDN w:val="0"/>
              <w:adjustRightInd w:val="0"/>
              <w:rPr>
                <w:rFonts w:ascii="Arial" w:hAnsi="Arial" w:cs="Arial"/>
              </w:rPr>
            </w:pPr>
          </w:p>
        </w:tc>
      </w:tr>
      <w:tr w:rsidR="003768E6" w:rsidRPr="00FB68C9" w14:paraId="5877ACFA" w14:textId="77777777" w:rsidTr="003768E6">
        <w:tc>
          <w:tcPr>
            <w:tcW w:w="4106" w:type="dxa"/>
          </w:tcPr>
          <w:p w14:paraId="229976E5" w14:textId="77777777" w:rsidR="003768E6" w:rsidRPr="00EA6966" w:rsidRDefault="003768E6" w:rsidP="00335932">
            <w:pPr>
              <w:widowControl w:val="0"/>
              <w:autoSpaceDE w:val="0"/>
              <w:autoSpaceDN w:val="0"/>
              <w:adjustRightInd w:val="0"/>
              <w:rPr>
                <w:rFonts w:ascii="Arial" w:hAnsi="Arial" w:cs="Arial"/>
              </w:rPr>
            </w:pPr>
            <w:r>
              <w:rPr>
                <w:rFonts w:ascii="Arial" w:hAnsi="Arial" w:cs="Arial"/>
              </w:rPr>
              <w:t xml:space="preserve">M1:S6* Demonstrate a range of craft preparation and basic cooking skills and techniques to prepare, produce and present dishes and menu items in line with business requirements </w:t>
            </w:r>
          </w:p>
        </w:tc>
        <w:tc>
          <w:tcPr>
            <w:tcW w:w="3969" w:type="dxa"/>
          </w:tcPr>
          <w:p w14:paraId="7472ED27" w14:textId="77777777" w:rsidR="003768E6" w:rsidRPr="00EA6966" w:rsidRDefault="003768E6" w:rsidP="00335932">
            <w:pPr>
              <w:widowControl w:val="0"/>
              <w:autoSpaceDE w:val="0"/>
              <w:autoSpaceDN w:val="0"/>
              <w:adjustRightInd w:val="0"/>
              <w:rPr>
                <w:rFonts w:ascii="Arial" w:hAnsi="Arial" w:cs="Arial"/>
              </w:rPr>
            </w:pPr>
          </w:p>
        </w:tc>
        <w:tc>
          <w:tcPr>
            <w:tcW w:w="2300" w:type="dxa"/>
          </w:tcPr>
          <w:p w14:paraId="7800F9AF" w14:textId="77777777" w:rsidR="003768E6" w:rsidRPr="00EA6966" w:rsidRDefault="003768E6" w:rsidP="00335932">
            <w:pPr>
              <w:widowControl w:val="0"/>
              <w:autoSpaceDE w:val="0"/>
              <w:autoSpaceDN w:val="0"/>
              <w:adjustRightInd w:val="0"/>
              <w:rPr>
                <w:rFonts w:ascii="Arial" w:hAnsi="Arial" w:cs="Arial"/>
              </w:rPr>
            </w:pPr>
          </w:p>
        </w:tc>
      </w:tr>
      <w:tr w:rsidR="003768E6" w:rsidRPr="00FB68C9" w14:paraId="49F44683" w14:textId="77777777" w:rsidTr="003768E6">
        <w:tc>
          <w:tcPr>
            <w:tcW w:w="4106" w:type="dxa"/>
          </w:tcPr>
          <w:p w14:paraId="0233DD26" w14:textId="77777777" w:rsidR="003768E6" w:rsidRPr="00EA6966" w:rsidRDefault="003768E6" w:rsidP="00335932">
            <w:pPr>
              <w:widowControl w:val="0"/>
              <w:autoSpaceDE w:val="0"/>
              <w:autoSpaceDN w:val="0"/>
              <w:adjustRightInd w:val="0"/>
              <w:rPr>
                <w:rFonts w:ascii="Arial" w:hAnsi="Arial" w:cs="Arial"/>
              </w:rPr>
            </w:pPr>
            <w:r>
              <w:rPr>
                <w:rFonts w:ascii="Arial" w:hAnsi="Arial" w:cs="Arial"/>
              </w:rPr>
              <w:t>M1:S7* Use correct equipment and knife skills when preparing, cooking and presenting food, in line with business standards</w:t>
            </w:r>
          </w:p>
        </w:tc>
        <w:tc>
          <w:tcPr>
            <w:tcW w:w="3969" w:type="dxa"/>
          </w:tcPr>
          <w:p w14:paraId="1AB7A49E" w14:textId="77777777" w:rsidR="003768E6" w:rsidRPr="00EA6966" w:rsidRDefault="003768E6" w:rsidP="00335932">
            <w:pPr>
              <w:widowControl w:val="0"/>
              <w:autoSpaceDE w:val="0"/>
              <w:autoSpaceDN w:val="0"/>
              <w:adjustRightInd w:val="0"/>
              <w:rPr>
                <w:rFonts w:ascii="Arial" w:hAnsi="Arial" w:cs="Arial"/>
              </w:rPr>
            </w:pPr>
          </w:p>
        </w:tc>
        <w:tc>
          <w:tcPr>
            <w:tcW w:w="2300" w:type="dxa"/>
          </w:tcPr>
          <w:p w14:paraId="12330284" w14:textId="77777777" w:rsidR="003768E6" w:rsidRPr="00EA6966" w:rsidRDefault="003768E6" w:rsidP="00335932">
            <w:pPr>
              <w:widowControl w:val="0"/>
              <w:autoSpaceDE w:val="0"/>
              <w:autoSpaceDN w:val="0"/>
              <w:adjustRightInd w:val="0"/>
              <w:rPr>
                <w:rFonts w:ascii="Arial" w:hAnsi="Arial" w:cs="Arial"/>
              </w:rPr>
            </w:pPr>
          </w:p>
        </w:tc>
      </w:tr>
      <w:tr w:rsidR="003768E6" w:rsidRPr="00FB68C9" w14:paraId="5E32FFA2" w14:textId="77777777" w:rsidTr="003768E6">
        <w:tc>
          <w:tcPr>
            <w:tcW w:w="4106" w:type="dxa"/>
          </w:tcPr>
          <w:p w14:paraId="3B41F126" w14:textId="77777777" w:rsidR="003768E6" w:rsidRPr="00EA6966" w:rsidRDefault="003768E6" w:rsidP="00335932">
            <w:pPr>
              <w:widowControl w:val="0"/>
              <w:autoSpaceDE w:val="0"/>
              <w:autoSpaceDN w:val="0"/>
              <w:adjustRightInd w:val="0"/>
              <w:rPr>
                <w:rFonts w:ascii="Arial" w:hAnsi="Arial" w:cs="Arial"/>
              </w:rPr>
            </w:pPr>
            <w:r>
              <w:rPr>
                <w:rFonts w:ascii="Arial" w:hAnsi="Arial" w:cs="Arial"/>
              </w:rPr>
              <w:t xml:space="preserve">M1:S9* Apply correct selection methods when using meat, poultry, fish and vegetables in dishes, in line with business standards </w:t>
            </w:r>
          </w:p>
        </w:tc>
        <w:tc>
          <w:tcPr>
            <w:tcW w:w="3969" w:type="dxa"/>
          </w:tcPr>
          <w:p w14:paraId="6BCD054F" w14:textId="77777777" w:rsidR="003768E6" w:rsidRPr="00EA6966" w:rsidRDefault="003768E6" w:rsidP="00335932">
            <w:pPr>
              <w:widowControl w:val="0"/>
              <w:autoSpaceDE w:val="0"/>
              <w:autoSpaceDN w:val="0"/>
              <w:adjustRightInd w:val="0"/>
              <w:rPr>
                <w:rFonts w:ascii="Arial" w:hAnsi="Arial" w:cs="Arial"/>
              </w:rPr>
            </w:pPr>
          </w:p>
        </w:tc>
        <w:tc>
          <w:tcPr>
            <w:tcW w:w="2300" w:type="dxa"/>
          </w:tcPr>
          <w:p w14:paraId="3351A4FB" w14:textId="77777777" w:rsidR="003768E6" w:rsidRPr="00EA6966" w:rsidRDefault="003768E6" w:rsidP="00335932">
            <w:pPr>
              <w:widowControl w:val="0"/>
              <w:autoSpaceDE w:val="0"/>
              <w:autoSpaceDN w:val="0"/>
              <w:adjustRightInd w:val="0"/>
              <w:rPr>
                <w:rFonts w:ascii="Arial" w:hAnsi="Arial" w:cs="Arial"/>
              </w:rPr>
            </w:pPr>
          </w:p>
        </w:tc>
      </w:tr>
      <w:tr w:rsidR="003768E6" w:rsidRPr="00FB68C9" w14:paraId="15AFD883" w14:textId="77777777" w:rsidTr="003768E6">
        <w:tc>
          <w:tcPr>
            <w:tcW w:w="4106" w:type="dxa"/>
          </w:tcPr>
          <w:p w14:paraId="6585CA82" w14:textId="77777777" w:rsidR="003768E6" w:rsidRPr="00EA6966" w:rsidRDefault="003768E6" w:rsidP="00335932">
            <w:pPr>
              <w:widowControl w:val="0"/>
              <w:autoSpaceDE w:val="0"/>
              <w:autoSpaceDN w:val="0"/>
              <w:adjustRightInd w:val="0"/>
              <w:rPr>
                <w:rFonts w:ascii="Arial" w:hAnsi="Arial" w:cs="Arial"/>
              </w:rPr>
            </w:pPr>
            <w:r>
              <w:rPr>
                <w:rFonts w:ascii="Arial" w:hAnsi="Arial" w:cs="Arial"/>
              </w:rPr>
              <w:t>M1:S10* Complete preparation and cooking tasks in line with business needs</w:t>
            </w:r>
          </w:p>
        </w:tc>
        <w:tc>
          <w:tcPr>
            <w:tcW w:w="3969" w:type="dxa"/>
          </w:tcPr>
          <w:p w14:paraId="58B6C334" w14:textId="77777777" w:rsidR="003768E6" w:rsidRPr="00EA6966" w:rsidRDefault="003768E6" w:rsidP="00335932">
            <w:pPr>
              <w:widowControl w:val="0"/>
              <w:autoSpaceDE w:val="0"/>
              <w:autoSpaceDN w:val="0"/>
              <w:adjustRightInd w:val="0"/>
              <w:rPr>
                <w:rFonts w:ascii="Arial" w:hAnsi="Arial" w:cs="Arial"/>
              </w:rPr>
            </w:pPr>
          </w:p>
        </w:tc>
        <w:tc>
          <w:tcPr>
            <w:tcW w:w="2300" w:type="dxa"/>
          </w:tcPr>
          <w:p w14:paraId="766B83E5" w14:textId="77777777" w:rsidR="003768E6" w:rsidRPr="00EA6966" w:rsidRDefault="003768E6" w:rsidP="00335932">
            <w:pPr>
              <w:widowControl w:val="0"/>
              <w:autoSpaceDE w:val="0"/>
              <w:autoSpaceDN w:val="0"/>
              <w:adjustRightInd w:val="0"/>
              <w:rPr>
                <w:rFonts w:ascii="Arial" w:hAnsi="Arial" w:cs="Arial"/>
              </w:rPr>
            </w:pPr>
          </w:p>
        </w:tc>
      </w:tr>
      <w:tr w:rsidR="003768E6" w:rsidRPr="00FB68C9" w14:paraId="58ABA221" w14:textId="77777777" w:rsidTr="003768E6">
        <w:tc>
          <w:tcPr>
            <w:tcW w:w="4106" w:type="dxa"/>
          </w:tcPr>
          <w:p w14:paraId="1611D7DC" w14:textId="77777777" w:rsidR="003768E6" w:rsidRPr="00EA6966" w:rsidRDefault="003768E6" w:rsidP="00335932">
            <w:pPr>
              <w:widowControl w:val="0"/>
              <w:autoSpaceDE w:val="0"/>
              <w:autoSpaceDN w:val="0"/>
              <w:adjustRightInd w:val="0"/>
              <w:rPr>
                <w:rFonts w:ascii="Arial" w:hAnsi="Arial" w:cs="Arial"/>
              </w:rPr>
            </w:pPr>
            <w:r>
              <w:rPr>
                <w:rFonts w:ascii="Arial" w:hAnsi="Arial" w:cs="Arial"/>
              </w:rPr>
              <w:t>M1:B3 Actively keep up to date with business and industry trends</w:t>
            </w:r>
          </w:p>
        </w:tc>
        <w:tc>
          <w:tcPr>
            <w:tcW w:w="3969" w:type="dxa"/>
          </w:tcPr>
          <w:p w14:paraId="4592C43A" w14:textId="77777777" w:rsidR="003768E6" w:rsidRPr="00EA6966" w:rsidRDefault="003768E6" w:rsidP="00335932">
            <w:pPr>
              <w:widowControl w:val="0"/>
              <w:autoSpaceDE w:val="0"/>
              <w:autoSpaceDN w:val="0"/>
              <w:adjustRightInd w:val="0"/>
              <w:rPr>
                <w:rFonts w:ascii="Arial" w:hAnsi="Arial" w:cs="Arial"/>
              </w:rPr>
            </w:pPr>
          </w:p>
        </w:tc>
        <w:tc>
          <w:tcPr>
            <w:tcW w:w="2300" w:type="dxa"/>
          </w:tcPr>
          <w:p w14:paraId="2A7EAC7B" w14:textId="77777777" w:rsidR="003768E6" w:rsidRPr="00EA6966" w:rsidRDefault="003768E6" w:rsidP="00335932">
            <w:pPr>
              <w:widowControl w:val="0"/>
              <w:autoSpaceDE w:val="0"/>
              <w:autoSpaceDN w:val="0"/>
              <w:adjustRightInd w:val="0"/>
              <w:rPr>
                <w:rFonts w:ascii="Arial" w:hAnsi="Arial" w:cs="Arial"/>
              </w:rPr>
            </w:pPr>
          </w:p>
        </w:tc>
      </w:tr>
      <w:tr w:rsidR="003768E6" w:rsidRPr="00FB68C9" w14:paraId="21FF83BB" w14:textId="77777777" w:rsidTr="003768E6">
        <w:tc>
          <w:tcPr>
            <w:tcW w:w="4106" w:type="dxa"/>
          </w:tcPr>
          <w:p w14:paraId="4B77B5B6" w14:textId="77777777" w:rsidR="003768E6" w:rsidRDefault="003768E6" w:rsidP="00335932">
            <w:pPr>
              <w:widowControl w:val="0"/>
              <w:autoSpaceDE w:val="0"/>
              <w:autoSpaceDN w:val="0"/>
              <w:adjustRightInd w:val="0"/>
              <w:rPr>
                <w:rFonts w:ascii="Arial" w:hAnsi="Arial" w:cs="Arial"/>
              </w:rPr>
            </w:pPr>
            <w:r>
              <w:rPr>
                <w:rFonts w:ascii="Arial" w:hAnsi="Arial" w:cs="Arial"/>
              </w:rPr>
              <w:t>M1:B9* Demonstrate care and attention when using knives and equipment</w:t>
            </w:r>
          </w:p>
        </w:tc>
        <w:tc>
          <w:tcPr>
            <w:tcW w:w="3969" w:type="dxa"/>
          </w:tcPr>
          <w:p w14:paraId="4A82EC45" w14:textId="77777777" w:rsidR="003768E6" w:rsidRPr="00EA6966" w:rsidRDefault="003768E6" w:rsidP="00335932">
            <w:pPr>
              <w:widowControl w:val="0"/>
              <w:autoSpaceDE w:val="0"/>
              <w:autoSpaceDN w:val="0"/>
              <w:adjustRightInd w:val="0"/>
              <w:rPr>
                <w:rFonts w:ascii="Arial" w:hAnsi="Arial" w:cs="Arial"/>
              </w:rPr>
            </w:pPr>
          </w:p>
        </w:tc>
        <w:tc>
          <w:tcPr>
            <w:tcW w:w="2300" w:type="dxa"/>
          </w:tcPr>
          <w:p w14:paraId="1BAEF526" w14:textId="77777777" w:rsidR="003768E6" w:rsidRPr="00EA6966" w:rsidRDefault="003768E6" w:rsidP="00335932">
            <w:pPr>
              <w:widowControl w:val="0"/>
              <w:autoSpaceDE w:val="0"/>
              <w:autoSpaceDN w:val="0"/>
              <w:adjustRightInd w:val="0"/>
              <w:rPr>
                <w:rFonts w:ascii="Arial" w:hAnsi="Arial" w:cs="Arial"/>
              </w:rPr>
            </w:pPr>
          </w:p>
        </w:tc>
      </w:tr>
      <w:tr w:rsidR="003768E6" w:rsidRPr="00FB68C9" w14:paraId="7DE8677E" w14:textId="77777777" w:rsidTr="003768E6">
        <w:tc>
          <w:tcPr>
            <w:tcW w:w="4106" w:type="dxa"/>
          </w:tcPr>
          <w:p w14:paraId="626D5700" w14:textId="77777777" w:rsidR="003768E6" w:rsidRPr="00EA6966" w:rsidRDefault="003768E6" w:rsidP="00335932">
            <w:pPr>
              <w:widowControl w:val="0"/>
              <w:autoSpaceDE w:val="0"/>
              <w:autoSpaceDN w:val="0"/>
              <w:adjustRightInd w:val="0"/>
              <w:rPr>
                <w:rFonts w:ascii="Arial" w:hAnsi="Arial" w:cs="Arial"/>
              </w:rPr>
            </w:pPr>
            <w:r>
              <w:rPr>
                <w:rFonts w:ascii="Arial" w:hAnsi="Arial" w:cs="Arial"/>
              </w:rPr>
              <w:t xml:space="preserve">M1:B11* Utilise the correct cuts and preparation methods to produce high quality, technically sound dishes </w:t>
            </w:r>
          </w:p>
        </w:tc>
        <w:tc>
          <w:tcPr>
            <w:tcW w:w="3969" w:type="dxa"/>
          </w:tcPr>
          <w:p w14:paraId="17AF9270" w14:textId="77777777" w:rsidR="003768E6" w:rsidRPr="00EA6966" w:rsidRDefault="003768E6" w:rsidP="00335932">
            <w:pPr>
              <w:widowControl w:val="0"/>
              <w:autoSpaceDE w:val="0"/>
              <w:autoSpaceDN w:val="0"/>
              <w:adjustRightInd w:val="0"/>
              <w:rPr>
                <w:rFonts w:ascii="Arial" w:hAnsi="Arial" w:cs="Arial"/>
              </w:rPr>
            </w:pPr>
          </w:p>
        </w:tc>
        <w:tc>
          <w:tcPr>
            <w:tcW w:w="2300" w:type="dxa"/>
          </w:tcPr>
          <w:p w14:paraId="45919AB2" w14:textId="77777777" w:rsidR="003768E6" w:rsidRPr="00EA6966" w:rsidRDefault="003768E6" w:rsidP="00335932">
            <w:pPr>
              <w:widowControl w:val="0"/>
              <w:autoSpaceDE w:val="0"/>
              <w:autoSpaceDN w:val="0"/>
              <w:adjustRightInd w:val="0"/>
              <w:rPr>
                <w:rFonts w:ascii="Arial" w:hAnsi="Arial" w:cs="Arial"/>
              </w:rPr>
            </w:pPr>
          </w:p>
        </w:tc>
      </w:tr>
      <w:tr w:rsidR="003768E6" w:rsidRPr="00FB68C9" w14:paraId="5B871FF6" w14:textId="77777777" w:rsidTr="003768E6">
        <w:trPr>
          <w:trHeight w:val="350"/>
        </w:trPr>
        <w:tc>
          <w:tcPr>
            <w:tcW w:w="8075" w:type="dxa"/>
            <w:gridSpan w:val="2"/>
            <w:shd w:val="clear" w:color="auto" w:fill="E7E6E6" w:themeFill="background2"/>
          </w:tcPr>
          <w:p w14:paraId="57D73BE4" w14:textId="77777777" w:rsidR="003768E6" w:rsidRPr="0083482B" w:rsidRDefault="003768E6" w:rsidP="00335932">
            <w:pPr>
              <w:tabs>
                <w:tab w:val="left" w:pos="7125"/>
              </w:tabs>
              <w:rPr>
                <w:rFonts w:ascii="Arial" w:hAnsi="Arial" w:cs="Arial"/>
                <w:b/>
                <w:color w:val="000000" w:themeColor="text1"/>
              </w:rPr>
            </w:pPr>
            <w:r>
              <w:rPr>
                <w:rFonts w:ascii="Arial" w:hAnsi="Arial" w:cs="Arial"/>
                <w:b/>
                <w:color w:val="000000" w:themeColor="text1"/>
              </w:rPr>
              <w:t>Module 2: Food Safety</w:t>
            </w:r>
          </w:p>
        </w:tc>
        <w:tc>
          <w:tcPr>
            <w:tcW w:w="2300" w:type="dxa"/>
            <w:shd w:val="clear" w:color="auto" w:fill="E7E6E6" w:themeFill="background2"/>
          </w:tcPr>
          <w:p w14:paraId="7721820D" w14:textId="77777777" w:rsidR="003768E6" w:rsidRDefault="003768E6" w:rsidP="00335932">
            <w:pPr>
              <w:tabs>
                <w:tab w:val="left" w:pos="7125"/>
              </w:tabs>
              <w:rPr>
                <w:rFonts w:ascii="Arial" w:hAnsi="Arial" w:cs="Arial"/>
                <w:b/>
                <w:color w:val="000000" w:themeColor="text1"/>
              </w:rPr>
            </w:pPr>
          </w:p>
        </w:tc>
      </w:tr>
      <w:tr w:rsidR="003768E6" w:rsidRPr="00FB68C9" w14:paraId="14CA6CC2" w14:textId="77777777" w:rsidTr="003768E6">
        <w:tc>
          <w:tcPr>
            <w:tcW w:w="4106" w:type="dxa"/>
          </w:tcPr>
          <w:p w14:paraId="69E2084A" w14:textId="77777777" w:rsidR="003768E6" w:rsidRPr="005300DB" w:rsidRDefault="003768E6" w:rsidP="00335932">
            <w:pPr>
              <w:widowControl w:val="0"/>
              <w:autoSpaceDE w:val="0"/>
              <w:autoSpaceDN w:val="0"/>
              <w:adjustRightInd w:val="0"/>
              <w:rPr>
                <w:rFonts w:ascii="Arial" w:hAnsi="Arial" w:cs="Arial"/>
                <w:color w:val="000000"/>
              </w:rPr>
            </w:pPr>
            <w:r>
              <w:rPr>
                <w:rFonts w:ascii="Arial" w:hAnsi="Arial" w:cs="Arial"/>
                <w:color w:val="000000"/>
              </w:rPr>
              <w:t>M2:S1* Demonstrate good personal practices whilst working at all times</w:t>
            </w:r>
          </w:p>
        </w:tc>
        <w:tc>
          <w:tcPr>
            <w:tcW w:w="3969" w:type="dxa"/>
          </w:tcPr>
          <w:p w14:paraId="1F64FC9D" w14:textId="77777777" w:rsidR="003768E6" w:rsidRPr="00BE2A0E" w:rsidRDefault="003768E6" w:rsidP="00335932">
            <w:pPr>
              <w:widowControl w:val="0"/>
              <w:autoSpaceDE w:val="0"/>
              <w:autoSpaceDN w:val="0"/>
              <w:adjustRightInd w:val="0"/>
              <w:rPr>
                <w:rFonts w:ascii="Arial" w:hAnsi="Arial" w:cs="Arial"/>
              </w:rPr>
            </w:pPr>
          </w:p>
        </w:tc>
        <w:tc>
          <w:tcPr>
            <w:tcW w:w="2300" w:type="dxa"/>
          </w:tcPr>
          <w:p w14:paraId="003BE4F0" w14:textId="77777777" w:rsidR="003768E6" w:rsidRPr="00BE2A0E" w:rsidRDefault="003768E6" w:rsidP="00335932">
            <w:pPr>
              <w:widowControl w:val="0"/>
              <w:autoSpaceDE w:val="0"/>
              <w:autoSpaceDN w:val="0"/>
              <w:adjustRightInd w:val="0"/>
              <w:rPr>
                <w:rFonts w:ascii="Arial" w:hAnsi="Arial" w:cs="Arial"/>
              </w:rPr>
            </w:pPr>
          </w:p>
        </w:tc>
      </w:tr>
      <w:tr w:rsidR="003768E6" w:rsidRPr="00FB68C9" w14:paraId="15F194CD" w14:textId="77777777" w:rsidTr="003768E6">
        <w:tc>
          <w:tcPr>
            <w:tcW w:w="4106" w:type="dxa"/>
          </w:tcPr>
          <w:p w14:paraId="34BB1057" w14:textId="77777777" w:rsidR="003768E6" w:rsidRPr="005300DB" w:rsidRDefault="003768E6" w:rsidP="00335932">
            <w:pPr>
              <w:widowControl w:val="0"/>
              <w:autoSpaceDE w:val="0"/>
              <w:autoSpaceDN w:val="0"/>
              <w:adjustRightInd w:val="0"/>
              <w:rPr>
                <w:rFonts w:ascii="Arial" w:hAnsi="Arial" w:cs="Arial"/>
                <w:color w:val="000000"/>
              </w:rPr>
            </w:pPr>
            <w:r>
              <w:rPr>
                <w:rFonts w:ascii="Arial" w:hAnsi="Arial" w:cs="Arial"/>
                <w:color w:val="000000"/>
              </w:rPr>
              <w:t>M2:S2* Maintain a clean and hygienic kitchen environment, in line with sector standards</w:t>
            </w:r>
          </w:p>
        </w:tc>
        <w:tc>
          <w:tcPr>
            <w:tcW w:w="3969" w:type="dxa"/>
          </w:tcPr>
          <w:p w14:paraId="076EB4DA" w14:textId="77777777" w:rsidR="003768E6" w:rsidRPr="00BE2A0E" w:rsidRDefault="003768E6" w:rsidP="00335932">
            <w:pPr>
              <w:widowControl w:val="0"/>
              <w:autoSpaceDE w:val="0"/>
              <w:autoSpaceDN w:val="0"/>
              <w:adjustRightInd w:val="0"/>
              <w:rPr>
                <w:rFonts w:ascii="Arial" w:hAnsi="Arial" w:cs="Arial"/>
              </w:rPr>
            </w:pPr>
          </w:p>
        </w:tc>
        <w:tc>
          <w:tcPr>
            <w:tcW w:w="2300" w:type="dxa"/>
          </w:tcPr>
          <w:p w14:paraId="3D1CD3AE" w14:textId="77777777" w:rsidR="003768E6" w:rsidRPr="00BE2A0E" w:rsidRDefault="003768E6" w:rsidP="00335932">
            <w:pPr>
              <w:widowControl w:val="0"/>
              <w:autoSpaceDE w:val="0"/>
              <w:autoSpaceDN w:val="0"/>
              <w:adjustRightInd w:val="0"/>
              <w:rPr>
                <w:rFonts w:ascii="Arial" w:hAnsi="Arial" w:cs="Arial"/>
              </w:rPr>
            </w:pPr>
          </w:p>
        </w:tc>
      </w:tr>
      <w:tr w:rsidR="003768E6" w:rsidRPr="00FB68C9" w14:paraId="3F8AB1F2" w14:textId="77777777" w:rsidTr="003768E6">
        <w:tc>
          <w:tcPr>
            <w:tcW w:w="4106" w:type="dxa"/>
          </w:tcPr>
          <w:p w14:paraId="6FE64719" w14:textId="77777777" w:rsidR="003768E6" w:rsidRPr="005300DB" w:rsidRDefault="003768E6" w:rsidP="00335932">
            <w:pPr>
              <w:widowControl w:val="0"/>
              <w:autoSpaceDE w:val="0"/>
              <w:autoSpaceDN w:val="0"/>
              <w:adjustRightInd w:val="0"/>
              <w:rPr>
                <w:rFonts w:ascii="Arial" w:hAnsi="Arial" w:cs="Arial"/>
                <w:color w:val="000000"/>
              </w:rPr>
            </w:pPr>
            <w:r>
              <w:rPr>
                <w:rFonts w:ascii="Arial" w:hAnsi="Arial" w:cs="Arial"/>
                <w:color w:val="000000"/>
              </w:rPr>
              <w:t xml:space="preserve">M2:S3* Complete kitchen documentation, in line with business standards </w:t>
            </w:r>
          </w:p>
        </w:tc>
        <w:tc>
          <w:tcPr>
            <w:tcW w:w="3969" w:type="dxa"/>
          </w:tcPr>
          <w:p w14:paraId="704286FC" w14:textId="77777777" w:rsidR="003768E6" w:rsidRPr="00BE2A0E" w:rsidRDefault="003768E6" w:rsidP="00335932">
            <w:pPr>
              <w:widowControl w:val="0"/>
              <w:autoSpaceDE w:val="0"/>
              <w:autoSpaceDN w:val="0"/>
              <w:adjustRightInd w:val="0"/>
              <w:rPr>
                <w:rFonts w:ascii="Arial" w:hAnsi="Arial" w:cs="Arial"/>
              </w:rPr>
            </w:pPr>
          </w:p>
        </w:tc>
        <w:tc>
          <w:tcPr>
            <w:tcW w:w="2300" w:type="dxa"/>
          </w:tcPr>
          <w:p w14:paraId="434169F5" w14:textId="77777777" w:rsidR="003768E6" w:rsidRPr="00BE2A0E" w:rsidRDefault="003768E6" w:rsidP="00335932">
            <w:pPr>
              <w:widowControl w:val="0"/>
              <w:autoSpaceDE w:val="0"/>
              <w:autoSpaceDN w:val="0"/>
              <w:adjustRightInd w:val="0"/>
              <w:rPr>
                <w:rFonts w:ascii="Arial" w:hAnsi="Arial" w:cs="Arial"/>
              </w:rPr>
            </w:pPr>
          </w:p>
        </w:tc>
      </w:tr>
      <w:tr w:rsidR="003768E6" w:rsidRPr="00FB68C9" w14:paraId="5E10ECDA" w14:textId="77777777" w:rsidTr="003768E6">
        <w:tc>
          <w:tcPr>
            <w:tcW w:w="4106" w:type="dxa"/>
          </w:tcPr>
          <w:p w14:paraId="46D977DE" w14:textId="77777777" w:rsidR="003768E6" w:rsidRPr="00EA6966" w:rsidRDefault="003768E6" w:rsidP="00335932">
            <w:pPr>
              <w:widowControl w:val="0"/>
              <w:autoSpaceDE w:val="0"/>
              <w:autoSpaceDN w:val="0"/>
              <w:adjustRightInd w:val="0"/>
              <w:rPr>
                <w:rFonts w:ascii="Arial" w:hAnsi="Arial" w:cs="Arial"/>
              </w:rPr>
            </w:pPr>
            <w:r>
              <w:rPr>
                <w:rFonts w:ascii="Arial" w:hAnsi="Arial" w:cs="Arial"/>
              </w:rPr>
              <w:t xml:space="preserve">M2:S4* Avoid contamination while working by using correct cleaning products, documentation and equipment </w:t>
            </w:r>
          </w:p>
        </w:tc>
        <w:tc>
          <w:tcPr>
            <w:tcW w:w="3969" w:type="dxa"/>
          </w:tcPr>
          <w:p w14:paraId="1FD84928" w14:textId="77777777" w:rsidR="003768E6" w:rsidRPr="00BE2A0E" w:rsidRDefault="003768E6" w:rsidP="00335932">
            <w:pPr>
              <w:widowControl w:val="0"/>
              <w:autoSpaceDE w:val="0"/>
              <w:autoSpaceDN w:val="0"/>
              <w:adjustRightInd w:val="0"/>
              <w:rPr>
                <w:rFonts w:ascii="Arial" w:hAnsi="Arial" w:cs="Arial"/>
              </w:rPr>
            </w:pPr>
          </w:p>
        </w:tc>
        <w:tc>
          <w:tcPr>
            <w:tcW w:w="2300" w:type="dxa"/>
          </w:tcPr>
          <w:p w14:paraId="477B3E46" w14:textId="77777777" w:rsidR="003768E6" w:rsidRPr="00BE2A0E" w:rsidRDefault="003768E6" w:rsidP="00335932">
            <w:pPr>
              <w:widowControl w:val="0"/>
              <w:autoSpaceDE w:val="0"/>
              <w:autoSpaceDN w:val="0"/>
              <w:adjustRightInd w:val="0"/>
              <w:rPr>
                <w:rFonts w:ascii="Arial" w:hAnsi="Arial" w:cs="Arial"/>
              </w:rPr>
            </w:pPr>
          </w:p>
        </w:tc>
      </w:tr>
      <w:tr w:rsidR="003768E6" w:rsidRPr="00FB68C9" w14:paraId="5AEEB3C8" w14:textId="77777777" w:rsidTr="003768E6">
        <w:tc>
          <w:tcPr>
            <w:tcW w:w="4106" w:type="dxa"/>
          </w:tcPr>
          <w:p w14:paraId="4A5B56D7" w14:textId="77777777" w:rsidR="003768E6" w:rsidRPr="00EA6966" w:rsidRDefault="003768E6" w:rsidP="00335932">
            <w:pPr>
              <w:widowControl w:val="0"/>
              <w:autoSpaceDE w:val="0"/>
              <w:autoSpaceDN w:val="0"/>
              <w:adjustRightInd w:val="0"/>
              <w:rPr>
                <w:rFonts w:ascii="Arial" w:hAnsi="Arial" w:cs="Arial"/>
              </w:rPr>
            </w:pPr>
            <w:r>
              <w:rPr>
                <w:rFonts w:ascii="Arial" w:hAnsi="Arial" w:cs="Arial"/>
              </w:rPr>
              <w:t xml:space="preserve">M2:S5* Store, prepare and cook ingredients correctly to deliver a quality product that is safe for the consumer, in line with business and food safety standards </w:t>
            </w:r>
          </w:p>
        </w:tc>
        <w:tc>
          <w:tcPr>
            <w:tcW w:w="3969" w:type="dxa"/>
          </w:tcPr>
          <w:p w14:paraId="2D1F424F" w14:textId="77777777" w:rsidR="003768E6" w:rsidRPr="00BE2A0E" w:rsidRDefault="003768E6" w:rsidP="00335932">
            <w:pPr>
              <w:widowControl w:val="0"/>
              <w:autoSpaceDE w:val="0"/>
              <w:autoSpaceDN w:val="0"/>
              <w:adjustRightInd w:val="0"/>
              <w:rPr>
                <w:rFonts w:ascii="Arial" w:hAnsi="Arial" w:cs="Arial"/>
              </w:rPr>
            </w:pPr>
          </w:p>
        </w:tc>
        <w:tc>
          <w:tcPr>
            <w:tcW w:w="2300" w:type="dxa"/>
          </w:tcPr>
          <w:p w14:paraId="233FA020" w14:textId="77777777" w:rsidR="003768E6" w:rsidRPr="00BE2A0E" w:rsidRDefault="003768E6" w:rsidP="00335932">
            <w:pPr>
              <w:widowControl w:val="0"/>
              <w:autoSpaceDE w:val="0"/>
              <w:autoSpaceDN w:val="0"/>
              <w:adjustRightInd w:val="0"/>
              <w:rPr>
                <w:rFonts w:ascii="Arial" w:hAnsi="Arial" w:cs="Arial"/>
              </w:rPr>
            </w:pPr>
          </w:p>
        </w:tc>
      </w:tr>
      <w:tr w:rsidR="003768E6" w:rsidRPr="00FB68C9" w14:paraId="64CFDAC4" w14:textId="77777777" w:rsidTr="003768E6">
        <w:trPr>
          <w:trHeight w:val="349"/>
        </w:trPr>
        <w:tc>
          <w:tcPr>
            <w:tcW w:w="4106" w:type="dxa"/>
          </w:tcPr>
          <w:p w14:paraId="1273D66D" w14:textId="77777777" w:rsidR="003768E6" w:rsidRPr="00EA6966" w:rsidRDefault="003768E6" w:rsidP="00335932">
            <w:pPr>
              <w:widowControl w:val="0"/>
              <w:autoSpaceDE w:val="0"/>
              <w:autoSpaceDN w:val="0"/>
              <w:adjustRightInd w:val="0"/>
              <w:rPr>
                <w:rFonts w:ascii="Arial" w:hAnsi="Arial" w:cs="Arial"/>
              </w:rPr>
            </w:pPr>
            <w:r>
              <w:rPr>
                <w:rFonts w:ascii="Arial" w:hAnsi="Arial" w:cs="Arial"/>
              </w:rPr>
              <w:t>M2:B1* Demonstrate high personal hygiene standards</w:t>
            </w:r>
          </w:p>
        </w:tc>
        <w:tc>
          <w:tcPr>
            <w:tcW w:w="3969" w:type="dxa"/>
          </w:tcPr>
          <w:p w14:paraId="00F5D41D" w14:textId="77777777" w:rsidR="003768E6" w:rsidRPr="00BE2A0E" w:rsidRDefault="003768E6" w:rsidP="00335932">
            <w:pPr>
              <w:widowControl w:val="0"/>
              <w:autoSpaceDE w:val="0"/>
              <w:autoSpaceDN w:val="0"/>
              <w:adjustRightInd w:val="0"/>
              <w:rPr>
                <w:rFonts w:ascii="Arial" w:hAnsi="Arial" w:cs="Arial"/>
              </w:rPr>
            </w:pPr>
          </w:p>
        </w:tc>
        <w:tc>
          <w:tcPr>
            <w:tcW w:w="2300" w:type="dxa"/>
          </w:tcPr>
          <w:p w14:paraId="71D71F12" w14:textId="77777777" w:rsidR="003768E6" w:rsidRPr="00BE2A0E" w:rsidRDefault="003768E6" w:rsidP="00335932">
            <w:pPr>
              <w:widowControl w:val="0"/>
              <w:autoSpaceDE w:val="0"/>
              <w:autoSpaceDN w:val="0"/>
              <w:adjustRightInd w:val="0"/>
              <w:rPr>
                <w:rFonts w:ascii="Arial" w:hAnsi="Arial" w:cs="Arial"/>
              </w:rPr>
            </w:pPr>
          </w:p>
        </w:tc>
      </w:tr>
      <w:tr w:rsidR="003768E6" w:rsidRPr="00FB68C9" w14:paraId="2DC11369" w14:textId="77777777" w:rsidTr="003768E6">
        <w:trPr>
          <w:trHeight w:val="424"/>
        </w:trPr>
        <w:tc>
          <w:tcPr>
            <w:tcW w:w="4106" w:type="dxa"/>
          </w:tcPr>
          <w:p w14:paraId="150885DF" w14:textId="77777777" w:rsidR="003768E6" w:rsidRPr="00EA6966" w:rsidRDefault="003768E6" w:rsidP="00335932">
            <w:pPr>
              <w:widowControl w:val="0"/>
              <w:autoSpaceDE w:val="0"/>
              <w:autoSpaceDN w:val="0"/>
              <w:adjustRightInd w:val="0"/>
              <w:rPr>
                <w:rFonts w:ascii="Arial" w:hAnsi="Arial" w:cs="Arial"/>
              </w:rPr>
            </w:pPr>
            <w:r>
              <w:rPr>
                <w:rFonts w:ascii="Arial" w:hAnsi="Arial" w:cs="Arial"/>
              </w:rPr>
              <w:t xml:space="preserve">M2:B2* Follow safe working practices when storing, preparing and cooking ingredients to maintain their quality and </w:t>
            </w:r>
            <w:r>
              <w:rPr>
                <w:rFonts w:ascii="Arial" w:hAnsi="Arial" w:cs="Arial"/>
              </w:rPr>
              <w:lastRenderedPageBreak/>
              <w:t xml:space="preserve">safety </w:t>
            </w:r>
          </w:p>
        </w:tc>
        <w:tc>
          <w:tcPr>
            <w:tcW w:w="3969" w:type="dxa"/>
          </w:tcPr>
          <w:p w14:paraId="03046860" w14:textId="77777777" w:rsidR="003768E6" w:rsidRPr="00BE2A0E" w:rsidRDefault="003768E6" w:rsidP="00335932">
            <w:pPr>
              <w:widowControl w:val="0"/>
              <w:autoSpaceDE w:val="0"/>
              <w:autoSpaceDN w:val="0"/>
              <w:adjustRightInd w:val="0"/>
              <w:rPr>
                <w:rFonts w:ascii="Arial" w:hAnsi="Arial" w:cs="Arial"/>
              </w:rPr>
            </w:pPr>
          </w:p>
        </w:tc>
        <w:tc>
          <w:tcPr>
            <w:tcW w:w="2300" w:type="dxa"/>
          </w:tcPr>
          <w:p w14:paraId="5B24CC5E" w14:textId="77777777" w:rsidR="003768E6" w:rsidRPr="00BE2A0E" w:rsidRDefault="003768E6" w:rsidP="00335932">
            <w:pPr>
              <w:widowControl w:val="0"/>
              <w:autoSpaceDE w:val="0"/>
              <w:autoSpaceDN w:val="0"/>
              <w:adjustRightInd w:val="0"/>
              <w:rPr>
                <w:rFonts w:ascii="Arial" w:hAnsi="Arial" w:cs="Arial"/>
              </w:rPr>
            </w:pPr>
          </w:p>
        </w:tc>
      </w:tr>
      <w:tr w:rsidR="003768E6" w:rsidRPr="0083482B" w14:paraId="4ECB200C" w14:textId="77777777" w:rsidTr="003768E6">
        <w:trPr>
          <w:trHeight w:val="350"/>
        </w:trPr>
        <w:tc>
          <w:tcPr>
            <w:tcW w:w="8075" w:type="dxa"/>
            <w:gridSpan w:val="2"/>
            <w:shd w:val="clear" w:color="auto" w:fill="E7E6E6" w:themeFill="background2"/>
          </w:tcPr>
          <w:p w14:paraId="631264C8" w14:textId="77777777" w:rsidR="003768E6" w:rsidRPr="0083482B" w:rsidRDefault="003768E6" w:rsidP="00335932">
            <w:pPr>
              <w:tabs>
                <w:tab w:val="left" w:pos="7125"/>
              </w:tabs>
              <w:rPr>
                <w:rFonts w:ascii="Arial" w:hAnsi="Arial" w:cs="Arial"/>
                <w:b/>
                <w:color w:val="000000" w:themeColor="text1"/>
              </w:rPr>
            </w:pPr>
            <w:r>
              <w:rPr>
                <w:rFonts w:ascii="Arial" w:hAnsi="Arial" w:cs="Arial"/>
                <w:b/>
                <w:color w:val="000000" w:themeColor="text1"/>
              </w:rPr>
              <w:t>Module 3: People</w:t>
            </w:r>
          </w:p>
        </w:tc>
        <w:tc>
          <w:tcPr>
            <w:tcW w:w="2300" w:type="dxa"/>
            <w:shd w:val="clear" w:color="auto" w:fill="E7E6E6" w:themeFill="background2"/>
          </w:tcPr>
          <w:p w14:paraId="53B12AFD" w14:textId="77777777" w:rsidR="003768E6" w:rsidRDefault="003768E6" w:rsidP="00335932">
            <w:pPr>
              <w:tabs>
                <w:tab w:val="left" w:pos="7125"/>
              </w:tabs>
              <w:rPr>
                <w:rFonts w:ascii="Arial" w:hAnsi="Arial" w:cs="Arial"/>
                <w:b/>
                <w:color w:val="000000" w:themeColor="text1"/>
              </w:rPr>
            </w:pPr>
          </w:p>
        </w:tc>
      </w:tr>
      <w:tr w:rsidR="003768E6" w:rsidRPr="00FB68C9" w14:paraId="51EB8AF7" w14:textId="77777777" w:rsidTr="003768E6">
        <w:trPr>
          <w:trHeight w:val="339"/>
        </w:trPr>
        <w:tc>
          <w:tcPr>
            <w:tcW w:w="4106" w:type="dxa"/>
          </w:tcPr>
          <w:p w14:paraId="61995B07" w14:textId="77777777" w:rsidR="003768E6" w:rsidRPr="005300DB" w:rsidRDefault="003768E6" w:rsidP="00335932">
            <w:pPr>
              <w:widowControl w:val="0"/>
              <w:autoSpaceDE w:val="0"/>
              <w:autoSpaceDN w:val="0"/>
              <w:adjustRightInd w:val="0"/>
              <w:rPr>
                <w:rFonts w:ascii="Arial" w:hAnsi="Arial" w:cs="Arial"/>
                <w:color w:val="000000"/>
              </w:rPr>
            </w:pPr>
            <w:r>
              <w:rPr>
                <w:rFonts w:ascii="Arial" w:hAnsi="Arial" w:cs="Arial"/>
                <w:color w:val="000000"/>
              </w:rPr>
              <w:t xml:space="preserve">M3:B1* Take pride in own role and tasks </w:t>
            </w:r>
          </w:p>
        </w:tc>
        <w:tc>
          <w:tcPr>
            <w:tcW w:w="3969" w:type="dxa"/>
          </w:tcPr>
          <w:p w14:paraId="5346003F" w14:textId="77777777" w:rsidR="003768E6" w:rsidRPr="00BE2A0E" w:rsidRDefault="003768E6" w:rsidP="00335932">
            <w:pPr>
              <w:widowControl w:val="0"/>
              <w:autoSpaceDE w:val="0"/>
              <w:autoSpaceDN w:val="0"/>
              <w:adjustRightInd w:val="0"/>
              <w:rPr>
                <w:rFonts w:ascii="Arial" w:hAnsi="Arial" w:cs="Arial"/>
              </w:rPr>
            </w:pPr>
          </w:p>
        </w:tc>
        <w:tc>
          <w:tcPr>
            <w:tcW w:w="2300" w:type="dxa"/>
          </w:tcPr>
          <w:p w14:paraId="3F844F86" w14:textId="77777777" w:rsidR="003768E6" w:rsidRPr="00BE2A0E" w:rsidRDefault="003768E6" w:rsidP="00335932">
            <w:pPr>
              <w:widowControl w:val="0"/>
              <w:autoSpaceDE w:val="0"/>
              <w:autoSpaceDN w:val="0"/>
              <w:adjustRightInd w:val="0"/>
              <w:rPr>
                <w:rFonts w:ascii="Arial" w:hAnsi="Arial" w:cs="Arial"/>
              </w:rPr>
            </w:pPr>
          </w:p>
        </w:tc>
      </w:tr>
      <w:tr w:rsidR="003768E6" w:rsidRPr="0083482B" w14:paraId="01DBFE2B" w14:textId="77777777" w:rsidTr="003768E6">
        <w:trPr>
          <w:trHeight w:val="350"/>
        </w:trPr>
        <w:tc>
          <w:tcPr>
            <w:tcW w:w="8075" w:type="dxa"/>
            <w:gridSpan w:val="2"/>
            <w:shd w:val="clear" w:color="auto" w:fill="E7E6E6" w:themeFill="background2"/>
          </w:tcPr>
          <w:p w14:paraId="543F03EA" w14:textId="77777777" w:rsidR="003768E6" w:rsidRPr="0083482B" w:rsidRDefault="003768E6" w:rsidP="00335932">
            <w:pPr>
              <w:tabs>
                <w:tab w:val="left" w:pos="7125"/>
              </w:tabs>
              <w:rPr>
                <w:rFonts w:ascii="Arial" w:hAnsi="Arial" w:cs="Arial"/>
                <w:b/>
                <w:color w:val="000000" w:themeColor="text1"/>
              </w:rPr>
            </w:pPr>
            <w:r>
              <w:rPr>
                <w:rFonts w:ascii="Arial" w:hAnsi="Arial" w:cs="Arial"/>
                <w:b/>
                <w:color w:val="000000" w:themeColor="text1"/>
              </w:rPr>
              <w:t>Module 4: Business</w:t>
            </w:r>
          </w:p>
        </w:tc>
        <w:tc>
          <w:tcPr>
            <w:tcW w:w="2300" w:type="dxa"/>
            <w:shd w:val="clear" w:color="auto" w:fill="E7E6E6" w:themeFill="background2"/>
          </w:tcPr>
          <w:p w14:paraId="10860E37" w14:textId="77777777" w:rsidR="003768E6" w:rsidRDefault="003768E6" w:rsidP="00335932">
            <w:pPr>
              <w:tabs>
                <w:tab w:val="left" w:pos="7125"/>
              </w:tabs>
              <w:rPr>
                <w:rFonts w:ascii="Arial" w:hAnsi="Arial" w:cs="Arial"/>
                <w:b/>
                <w:color w:val="000000" w:themeColor="text1"/>
              </w:rPr>
            </w:pPr>
          </w:p>
        </w:tc>
      </w:tr>
      <w:tr w:rsidR="003768E6" w:rsidRPr="00FB68C9" w14:paraId="1AA09EC3" w14:textId="77777777" w:rsidTr="003768E6">
        <w:trPr>
          <w:trHeight w:val="261"/>
        </w:trPr>
        <w:tc>
          <w:tcPr>
            <w:tcW w:w="4106" w:type="dxa"/>
          </w:tcPr>
          <w:p w14:paraId="6FB27536" w14:textId="77777777" w:rsidR="003768E6" w:rsidRPr="005300DB" w:rsidRDefault="003768E6" w:rsidP="00335932">
            <w:pPr>
              <w:widowControl w:val="0"/>
              <w:autoSpaceDE w:val="0"/>
              <w:autoSpaceDN w:val="0"/>
              <w:adjustRightInd w:val="0"/>
              <w:rPr>
                <w:rFonts w:ascii="Arial" w:hAnsi="Arial" w:cs="Arial"/>
                <w:color w:val="000000"/>
              </w:rPr>
            </w:pPr>
            <w:r>
              <w:rPr>
                <w:rFonts w:ascii="Arial" w:hAnsi="Arial" w:cs="Arial"/>
                <w:color w:val="000000"/>
              </w:rPr>
              <w:t>M4:B1* Be financially aware in approach to all aspects of work</w:t>
            </w:r>
          </w:p>
        </w:tc>
        <w:tc>
          <w:tcPr>
            <w:tcW w:w="3969" w:type="dxa"/>
          </w:tcPr>
          <w:p w14:paraId="2C477E4C" w14:textId="77777777" w:rsidR="003768E6" w:rsidRPr="00BE2A0E" w:rsidRDefault="003768E6" w:rsidP="00335932">
            <w:pPr>
              <w:widowControl w:val="0"/>
              <w:autoSpaceDE w:val="0"/>
              <w:autoSpaceDN w:val="0"/>
              <w:adjustRightInd w:val="0"/>
              <w:rPr>
                <w:rFonts w:ascii="Arial" w:hAnsi="Arial" w:cs="Arial"/>
              </w:rPr>
            </w:pPr>
          </w:p>
        </w:tc>
        <w:tc>
          <w:tcPr>
            <w:tcW w:w="2300" w:type="dxa"/>
          </w:tcPr>
          <w:p w14:paraId="4DC506BF" w14:textId="77777777" w:rsidR="003768E6" w:rsidRPr="00BE2A0E" w:rsidRDefault="003768E6" w:rsidP="00335932">
            <w:pPr>
              <w:widowControl w:val="0"/>
              <w:autoSpaceDE w:val="0"/>
              <w:autoSpaceDN w:val="0"/>
              <w:adjustRightInd w:val="0"/>
              <w:rPr>
                <w:rFonts w:ascii="Arial" w:hAnsi="Arial" w:cs="Arial"/>
              </w:rPr>
            </w:pPr>
          </w:p>
        </w:tc>
      </w:tr>
      <w:bookmarkEnd w:id="0"/>
    </w:tbl>
    <w:p w14:paraId="129EEDC5" w14:textId="3F28EAF9" w:rsidR="003768E6" w:rsidRDefault="003768E6" w:rsidP="003768E6">
      <w:pPr>
        <w:spacing w:after="0"/>
        <w:jc w:val="both"/>
        <w:rPr>
          <w:rFonts w:ascii="Arial" w:eastAsia="Times New Roman" w:hAnsi="Arial" w:cs="Arial"/>
          <w:b/>
        </w:rPr>
      </w:pPr>
    </w:p>
    <w:p w14:paraId="4C320416" w14:textId="77777777" w:rsidR="007A5386" w:rsidRPr="003768E6" w:rsidRDefault="007A5386" w:rsidP="003768E6">
      <w:pPr>
        <w:spacing w:after="0"/>
        <w:jc w:val="both"/>
        <w:rPr>
          <w:rFonts w:ascii="Arial" w:eastAsia="Times New Roman" w:hAnsi="Arial" w:cs="Arial"/>
          <w:b/>
        </w:rPr>
      </w:pPr>
    </w:p>
    <w:tbl>
      <w:tblPr>
        <w:tblStyle w:val="TableGrid"/>
        <w:tblW w:w="10375" w:type="dxa"/>
        <w:tblLook w:val="04A0" w:firstRow="1" w:lastRow="0" w:firstColumn="1" w:lastColumn="0" w:noHBand="0" w:noVBand="1"/>
      </w:tblPr>
      <w:tblGrid>
        <w:gridCol w:w="4106"/>
        <w:gridCol w:w="3969"/>
        <w:gridCol w:w="2300"/>
      </w:tblGrid>
      <w:tr w:rsidR="003768E6" w:rsidRPr="00FB68C9" w14:paraId="12616B33" w14:textId="77777777" w:rsidTr="00881973">
        <w:trPr>
          <w:trHeight w:val="350"/>
        </w:trPr>
        <w:tc>
          <w:tcPr>
            <w:tcW w:w="4106" w:type="dxa"/>
            <w:shd w:val="clear" w:color="auto" w:fill="DA291C"/>
            <w:vAlign w:val="center"/>
          </w:tcPr>
          <w:p w14:paraId="761468D1" w14:textId="77777777" w:rsidR="003768E6" w:rsidRPr="00881973" w:rsidRDefault="003768E6" w:rsidP="003768E6">
            <w:pPr>
              <w:tabs>
                <w:tab w:val="left" w:pos="7125"/>
              </w:tabs>
              <w:jc w:val="center"/>
              <w:rPr>
                <w:rFonts w:ascii="Arial" w:hAnsi="Arial" w:cs="Arial"/>
                <w:b/>
                <w:color w:val="FFFFFF" w:themeColor="background1"/>
              </w:rPr>
            </w:pPr>
            <w:r w:rsidRPr="00881973">
              <w:rPr>
                <w:rFonts w:ascii="Arial" w:hAnsi="Arial" w:cs="Arial"/>
                <w:b/>
                <w:color w:val="FFFFFF" w:themeColor="background1"/>
              </w:rPr>
              <w:t>Distinction criteria</w:t>
            </w:r>
          </w:p>
        </w:tc>
        <w:tc>
          <w:tcPr>
            <w:tcW w:w="3969" w:type="dxa"/>
            <w:shd w:val="clear" w:color="auto" w:fill="DA291C"/>
            <w:vAlign w:val="center"/>
          </w:tcPr>
          <w:p w14:paraId="08061A5B" w14:textId="77777777" w:rsidR="003768E6" w:rsidRPr="00881973" w:rsidRDefault="003768E6" w:rsidP="003768E6">
            <w:pPr>
              <w:tabs>
                <w:tab w:val="left" w:pos="7125"/>
              </w:tabs>
              <w:jc w:val="center"/>
              <w:rPr>
                <w:rFonts w:ascii="Arial" w:hAnsi="Arial" w:cs="Arial"/>
                <w:b/>
                <w:color w:val="FFFFFF" w:themeColor="background1"/>
              </w:rPr>
            </w:pPr>
            <w:r w:rsidRPr="00881973">
              <w:rPr>
                <w:rFonts w:ascii="Arial" w:hAnsi="Arial" w:cs="Arial"/>
                <w:b/>
                <w:color w:val="FFFFFF" w:themeColor="background1"/>
              </w:rPr>
              <w:t>Comments / justification</w:t>
            </w:r>
          </w:p>
        </w:tc>
        <w:tc>
          <w:tcPr>
            <w:tcW w:w="2300" w:type="dxa"/>
            <w:shd w:val="clear" w:color="auto" w:fill="DA291C"/>
            <w:vAlign w:val="center"/>
          </w:tcPr>
          <w:p w14:paraId="6D2DD56B" w14:textId="77777777" w:rsidR="003768E6" w:rsidRPr="00881973" w:rsidRDefault="003768E6" w:rsidP="003768E6">
            <w:pPr>
              <w:tabs>
                <w:tab w:val="left" w:pos="7125"/>
              </w:tabs>
              <w:jc w:val="center"/>
              <w:rPr>
                <w:rFonts w:ascii="Arial" w:hAnsi="Arial" w:cs="Arial"/>
                <w:b/>
                <w:color w:val="FFFFFF" w:themeColor="background1"/>
              </w:rPr>
            </w:pPr>
            <w:r w:rsidRPr="00881973">
              <w:rPr>
                <w:rFonts w:ascii="Arial" w:eastAsia="Times New Roman" w:hAnsi="Arial" w:cs="Arial"/>
                <w:b/>
                <w:color w:val="FFFFFF" w:themeColor="background1"/>
              </w:rPr>
              <w:t>Competence demonstrated Y/N</w:t>
            </w:r>
          </w:p>
        </w:tc>
      </w:tr>
      <w:tr w:rsidR="003768E6" w:rsidRPr="00FB68C9" w14:paraId="516ECC26" w14:textId="77777777" w:rsidTr="003768E6">
        <w:tc>
          <w:tcPr>
            <w:tcW w:w="4106" w:type="dxa"/>
          </w:tcPr>
          <w:p w14:paraId="3E5A4AC9" w14:textId="77777777" w:rsidR="003768E6" w:rsidRPr="005300DB" w:rsidRDefault="003768E6" w:rsidP="00335932">
            <w:pPr>
              <w:widowControl w:val="0"/>
              <w:autoSpaceDE w:val="0"/>
              <w:autoSpaceDN w:val="0"/>
              <w:adjustRightInd w:val="0"/>
              <w:rPr>
                <w:rFonts w:ascii="Arial" w:hAnsi="Arial" w:cs="Arial"/>
                <w:color w:val="000000"/>
              </w:rPr>
            </w:pPr>
            <w:r>
              <w:rPr>
                <w:rFonts w:ascii="Arial" w:hAnsi="Arial" w:cs="Arial"/>
                <w:color w:val="000000"/>
              </w:rPr>
              <w:t>DC1 Work efficiently and effectively with ease, tasks prioritised and sequenced, accurate use of materials, well organised, fast and continuously keeping work area clean and tidy</w:t>
            </w:r>
          </w:p>
        </w:tc>
        <w:tc>
          <w:tcPr>
            <w:tcW w:w="3969" w:type="dxa"/>
          </w:tcPr>
          <w:p w14:paraId="28F3D0E5" w14:textId="77777777" w:rsidR="003768E6" w:rsidRPr="00BE2A0E" w:rsidRDefault="003768E6" w:rsidP="00335932">
            <w:pPr>
              <w:widowControl w:val="0"/>
              <w:autoSpaceDE w:val="0"/>
              <w:autoSpaceDN w:val="0"/>
              <w:adjustRightInd w:val="0"/>
              <w:rPr>
                <w:rFonts w:ascii="Arial" w:hAnsi="Arial" w:cs="Arial"/>
              </w:rPr>
            </w:pPr>
          </w:p>
        </w:tc>
        <w:tc>
          <w:tcPr>
            <w:tcW w:w="2300" w:type="dxa"/>
          </w:tcPr>
          <w:p w14:paraId="2CA1ACCC" w14:textId="77777777" w:rsidR="003768E6" w:rsidRPr="00BE2A0E" w:rsidRDefault="003768E6" w:rsidP="00335932">
            <w:pPr>
              <w:widowControl w:val="0"/>
              <w:autoSpaceDE w:val="0"/>
              <w:autoSpaceDN w:val="0"/>
              <w:adjustRightInd w:val="0"/>
              <w:rPr>
                <w:rFonts w:ascii="Arial" w:hAnsi="Arial" w:cs="Arial"/>
              </w:rPr>
            </w:pPr>
          </w:p>
        </w:tc>
      </w:tr>
      <w:tr w:rsidR="003768E6" w:rsidRPr="00FB68C9" w14:paraId="5FFA532F" w14:textId="77777777" w:rsidTr="003768E6">
        <w:trPr>
          <w:trHeight w:val="393"/>
        </w:trPr>
        <w:tc>
          <w:tcPr>
            <w:tcW w:w="4106" w:type="dxa"/>
          </w:tcPr>
          <w:p w14:paraId="229AB6EE" w14:textId="77777777" w:rsidR="003768E6" w:rsidRPr="005300DB" w:rsidRDefault="003768E6" w:rsidP="00335932">
            <w:pPr>
              <w:widowControl w:val="0"/>
              <w:autoSpaceDE w:val="0"/>
              <w:autoSpaceDN w:val="0"/>
              <w:adjustRightInd w:val="0"/>
              <w:rPr>
                <w:rFonts w:ascii="Arial" w:hAnsi="Arial" w:cs="Arial"/>
                <w:color w:val="000000"/>
              </w:rPr>
            </w:pPr>
            <w:r>
              <w:rPr>
                <w:rFonts w:ascii="Arial" w:hAnsi="Arial" w:cs="Arial"/>
                <w:color w:val="000000"/>
              </w:rPr>
              <w:t>DC2 Adhere to organisational requirements at all times</w:t>
            </w:r>
          </w:p>
        </w:tc>
        <w:tc>
          <w:tcPr>
            <w:tcW w:w="3969" w:type="dxa"/>
          </w:tcPr>
          <w:p w14:paraId="24689C3C" w14:textId="77777777" w:rsidR="003768E6" w:rsidRPr="00BE2A0E" w:rsidRDefault="003768E6" w:rsidP="00335932">
            <w:pPr>
              <w:widowControl w:val="0"/>
              <w:autoSpaceDE w:val="0"/>
              <w:autoSpaceDN w:val="0"/>
              <w:adjustRightInd w:val="0"/>
              <w:rPr>
                <w:rFonts w:ascii="Arial" w:hAnsi="Arial" w:cs="Arial"/>
              </w:rPr>
            </w:pPr>
          </w:p>
        </w:tc>
        <w:tc>
          <w:tcPr>
            <w:tcW w:w="2300" w:type="dxa"/>
          </w:tcPr>
          <w:p w14:paraId="5C3E601E" w14:textId="77777777" w:rsidR="003768E6" w:rsidRPr="00BE2A0E" w:rsidRDefault="003768E6" w:rsidP="00335932">
            <w:pPr>
              <w:widowControl w:val="0"/>
              <w:autoSpaceDE w:val="0"/>
              <w:autoSpaceDN w:val="0"/>
              <w:adjustRightInd w:val="0"/>
              <w:rPr>
                <w:rFonts w:ascii="Arial" w:hAnsi="Arial" w:cs="Arial"/>
              </w:rPr>
            </w:pPr>
          </w:p>
        </w:tc>
      </w:tr>
      <w:tr w:rsidR="003768E6" w:rsidRPr="00FB68C9" w14:paraId="7A59A541" w14:textId="77777777" w:rsidTr="003768E6">
        <w:tc>
          <w:tcPr>
            <w:tcW w:w="4106" w:type="dxa"/>
          </w:tcPr>
          <w:p w14:paraId="21562EAF" w14:textId="77777777" w:rsidR="003768E6" w:rsidRPr="005300DB" w:rsidRDefault="003768E6" w:rsidP="00335932">
            <w:pPr>
              <w:widowControl w:val="0"/>
              <w:autoSpaceDE w:val="0"/>
              <w:autoSpaceDN w:val="0"/>
              <w:adjustRightInd w:val="0"/>
              <w:rPr>
                <w:rFonts w:ascii="Arial" w:hAnsi="Arial" w:cs="Arial"/>
                <w:color w:val="000000"/>
              </w:rPr>
            </w:pPr>
            <w:r>
              <w:rPr>
                <w:rFonts w:ascii="Arial" w:hAnsi="Arial" w:cs="Arial"/>
                <w:color w:val="000000"/>
              </w:rPr>
              <w:t>DC3 Demonstrate consistent professional communication as required</w:t>
            </w:r>
          </w:p>
        </w:tc>
        <w:tc>
          <w:tcPr>
            <w:tcW w:w="3969" w:type="dxa"/>
          </w:tcPr>
          <w:p w14:paraId="0249A5AD" w14:textId="77777777" w:rsidR="003768E6" w:rsidRPr="00BE2A0E" w:rsidRDefault="003768E6" w:rsidP="00335932">
            <w:pPr>
              <w:widowControl w:val="0"/>
              <w:autoSpaceDE w:val="0"/>
              <w:autoSpaceDN w:val="0"/>
              <w:adjustRightInd w:val="0"/>
              <w:rPr>
                <w:rFonts w:ascii="Arial" w:hAnsi="Arial" w:cs="Arial"/>
              </w:rPr>
            </w:pPr>
          </w:p>
        </w:tc>
        <w:tc>
          <w:tcPr>
            <w:tcW w:w="2300" w:type="dxa"/>
          </w:tcPr>
          <w:p w14:paraId="5E6596DE" w14:textId="77777777" w:rsidR="003768E6" w:rsidRPr="00BE2A0E" w:rsidRDefault="003768E6" w:rsidP="00335932">
            <w:pPr>
              <w:widowControl w:val="0"/>
              <w:autoSpaceDE w:val="0"/>
              <w:autoSpaceDN w:val="0"/>
              <w:adjustRightInd w:val="0"/>
              <w:rPr>
                <w:rFonts w:ascii="Arial" w:hAnsi="Arial" w:cs="Arial"/>
              </w:rPr>
            </w:pPr>
          </w:p>
        </w:tc>
      </w:tr>
      <w:tr w:rsidR="003768E6" w:rsidRPr="00FB68C9" w14:paraId="7026CBF3" w14:textId="77777777" w:rsidTr="003768E6">
        <w:trPr>
          <w:trHeight w:val="321"/>
        </w:trPr>
        <w:tc>
          <w:tcPr>
            <w:tcW w:w="4106" w:type="dxa"/>
          </w:tcPr>
          <w:p w14:paraId="5C25A0F4" w14:textId="77777777" w:rsidR="003768E6" w:rsidRPr="00EA6966" w:rsidRDefault="003768E6" w:rsidP="00335932">
            <w:pPr>
              <w:widowControl w:val="0"/>
              <w:autoSpaceDE w:val="0"/>
              <w:autoSpaceDN w:val="0"/>
              <w:adjustRightInd w:val="0"/>
              <w:rPr>
                <w:rFonts w:ascii="Arial" w:hAnsi="Arial" w:cs="Arial"/>
              </w:rPr>
            </w:pPr>
            <w:r>
              <w:rPr>
                <w:rFonts w:ascii="Arial" w:hAnsi="Arial" w:cs="Arial"/>
              </w:rPr>
              <w:t>DC4 Complete detailed research into the ‘base dessert’</w:t>
            </w:r>
          </w:p>
        </w:tc>
        <w:tc>
          <w:tcPr>
            <w:tcW w:w="3969" w:type="dxa"/>
          </w:tcPr>
          <w:p w14:paraId="2A9C91AD" w14:textId="77777777" w:rsidR="003768E6" w:rsidRPr="00BE2A0E" w:rsidRDefault="003768E6" w:rsidP="00335932">
            <w:pPr>
              <w:widowControl w:val="0"/>
              <w:autoSpaceDE w:val="0"/>
              <w:autoSpaceDN w:val="0"/>
              <w:adjustRightInd w:val="0"/>
              <w:rPr>
                <w:rFonts w:ascii="Arial" w:hAnsi="Arial" w:cs="Arial"/>
              </w:rPr>
            </w:pPr>
          </w:p>
        </w:tc>
        <w:tc>
          <w:tcPr>
            <w:tcW w:w="2300" w:type="dxa"/>
          </w:tcPr>
          <w:p w14:paraId="538D55F0" w14:textId="77777777" w:rsidR="003768E6" w:rsidRPr="00BE2A0E" w:rsidRDefault="003768E6" w:rsidP="00335932">
            <w:pPr>
              <w:widowControl w:val="0"/>
              <w:autoSpaceDE w:val="0"/>
              <w:autoSpaceDN w:val="0"/>
              <w:adjustRightInd w:val="0"/>
              <w:rPr>
                <w:rFonts w:ascii="Arial" w:hAnsi="Arial" w:cs="Arial"/>
              </w:rPr>
            </w:pPr>
          </w:p>
        </w:tc>
      </w:tr>
      <w:tr w:rsidR="003768E6" w:rsidRPr="00FB68C9" w14:paraId="234F8D3D" w14:textId="77777777" w:rsidTr="003768E6">
        <w:tc>
          <w:tcPr>
            <w:tcW w:w="4106" w:type="dxa"/>
          </w:tcPr>
          <w:p w14:paraId="1B6B1B78" w14:textId="77777777" w:rsidR="003768E6" w:rsidRPr="00EA6966" w:rsidRDefault="003768E6" w:rsidP="00335932">
            <w:pPr>
              <w:widowControl w:val="0"/>
              <w:autoSpaceDE w:val="0"/>
              <w:autoSpaceDN w:val="0"/>
              <w:adjustRightInd w:val="0"/>
              <w:rPr>
                <w:rFonts w:ascii="Arial" w:hAnsi="Arial" w:cs="Arial"/>
              </w:rPr>
            </w:pPr>
            <w:r>
              <w:rPr>
                <w:rFonts w:ascii="Arial" w:hAnsi="Arial" w:cs="Arial"/>
              </w:rPr>
              <w:t xml:space="preserve">DC5 Food preparation and finishing tasks executed speedily to an excellent standard including making changes throughout the process, where necessary </w:t>
            </w:r>
          </w:p>
        </w:tc>
        <w:tc>
          <w:tcPr>
            <w:tcW w:w="3969" w:type="dxa"/>
          </w:tcPr>
          <w:p w14:paraId="77099D89" w14:textId="77777777" w:rsidR="003768E6" w:rsidRPr="00BE2A0E" w:rsidRDefault="003768E6" w:rsidP="00335932">
            <w:pPr>
              <w:widowControl w:val="0"/>
              <w:autoSpaceDE w:val="0"/>
              <w:autoSpaceDN w:val="0"/>
              <w:adjustRightInd w:val="0"/>
              <w:rPr>
                <w:rFonts w:ascii="Arial" w:hAnsi="Arial" w:cs="Arial"/>
              </w:rPr>
            </w:pPr>
          </w:p>
        </w:tc>
        <w:tc>
          <w:tcPr>
            <w:tcW w:w="2300" w:type="dxa"/>
          </w:tcPr>
          <w:p w14:paraId="46ED93E5" w14:textId="77777777" w:rsidR="003768E6" w:rsidRPr="00BE2A0E" w:rsidRDefault="003768E6" w:rsidP="00335932">
            <w:pPr>
              <w:widowControl w:val="0"/>
              <w:autoSpaceDE w:val="0"/>
              <w:autoSpaceDN w:val="0"/>
              <w:adjustRightInd w:val="0"/>
              <w:rPr>
                <w:rFonts w:ascii="Arial" w:hAnsi="Arial" w:cs="Arial"/>
              </w:rPr>
            </w:pPr>
          </w:p>
        </w:tc>
      </w:tr>
      <w:tr w:rsidR="003768E6" w:rsidRPr="00FB68C9" w14:paraId="54D5E79D" w14:textId="77777777" w:rsidTr="003768E6">
        <w:tc>
          <w:tcPr>
            <w:tcW w:w="4106" w:type="dxa"/>
          </w:tcPr>
          <w:p w14:paraId="3DEA16DB" w14:textId="77777777" w:rsidR="003768E6" w:rsidRPr="00EA6966" w:rsidRDefault="003768E6" w:rsidP="00335932">
            <w:pPr>
              <w:widowControl w:val="0"/>
              <w:autoSpaceDE w:val="0"/>
              <w:autoSpaceDN w:val="0"/>
              <w:adjustRightInd w:val="0"/>
              <w:rPr>
                <w:rFonts w:ascii="Arial" w:hAnsi="Arial" w:cs="Arial"/>
              </w:rPr>
            </w:pPr>
            <w:r>
              <w:rPr>
                <w:rFonts w:ascii="Arial" w:hAnsi="Arial" w:cs="Arial"/>
              </w:rPr>
              <w:t>DC6 Dishes presented to the exact required standard – colour, consistency, texture and temperature</w:t>
            </w:r>
          </w:p>
        </w:tc>
        <w:tc>
          <w:tcPr>
            <w:tcW w:w="3969" w:type="dxa"/>
          </w:tcPr>
          <w:p w14:paraId="587BA427" w14:textId="77777777" w:rsidR="003768E6" w:rsidRPr="00BE2A0E" w:rsidRDefault="003768E6" w:rsidP="00335932">
            <w:pPr>
              <w:widowControl w:val="0"/>
              <w:autoSpaceDE w:val="0"/>
              <w:autoSpaceDN w:val="0"/>
              <w:adjustRightInd w:val="0"/>
              <w:rPr>
                <w:rFonts w:ascii="Arial" w:hAnsi="Arial" w:cs="Arial"/>
              </w:rPr>
            </w:pPr>
          </w:p>
        </w:tc>
        <w:tc>
          <w:tcPr>
            <w:tcW w:w="2300" w:type="dxa"/>
          </w:tcPr>
          <w:p w14:paraId="1A5548C8" w14:textId="77777777" w:rsidR="003768E6" w:rsidRPr="00BE2A0E" w:rsidRDefault="003768E6" w:rsidP="00335932">
            <w:pPr>
              <w:widowControl w:val="0"/>
              <w:autoSpaceDE w:val="0"/>
              <w:autoSpaceDN w:val="0"/>
              <w:adjustRightInd w:val="0"/>
              <w:rPr>
                <w:rFonts w:ascii="Arial" w:hAnsi="Arial" w:cs="Arial"/>
              </w:rPr>
            </w:pPr>
          </w:p>
        </w:tc>
      </w:tr>
      <w:tr w:rsidR="003768E6" w:rsidRPr="00FB68C9" w14:paraId="6BDAE864" w14:textId="77777777" w:rsidTr="003768E6">
        <w:tc>
          <w:tcPr>
            <w:tcW w:w="4106" w:type="dxa"/>
          </w:tcPr>
          <w:p w14:paraId="2D234C66" w14:textId="77777777" w:rsidR="003768E6" w:rsidRPr="00EA6966" w:rsidRDefault="003768E6" w:rsidP="00335932">
            <w:pPr>
              <w:widowControl w:val="0"/>
              <w:autoSpaceDE w:val="0"/>
              <w:autoSpaceDN w:val="0"/>
              <w:adjustRightInd w:val="0"/>
              <w:rPr>
                <w:rFonts w:ascii="Arial" w:hAnsi="Arial" w:cs="Arial"/>
              </w:rPr>
            </w:pPr>
            <w:r>
              <w:rPr>
                <w:rFonts w:ascii="Arial" w:hAnsi="Arial" w:cs="Arial"/>
              </w:rPr>
              <w:t>DC7 Flavour balance / taste profile to the exact required standard</w:t>
            </w:r>
          </w:p>
        </w:tc>
        <w:tc>
          <w:tcPr>
            <w:tcW w:w="3969" w:type="dxa"/>
          </w:tcPr>
          <w:p w14:paraId="3E36C124" w14:textId="77777777" w:rsidR="003768E6" w:rsidRPr="00BE2A0E" w:rsidRDefault="003768E6" w:rsidP="00335932">
            <w:pPr>
              <w:widowControl w:val="0"/>
              <w:autoSpaceDE w:val="0"/>
              <w:autoSpaceDN w:val="0"/>
              <w:adjustRightInd w:val="0"/>
              <w:rPr>
                <w:rFonts w:ascii="Arial" w:hAnsi="Arial" w:cs="Arial"/>
              </w:rPr>
            </w:pPr>
          </w:p>
        </w:tc>
        <w:tc>
          <w:tcPr>
            <w:tcW w:w="2300" w:type="dxa"/>
          </w:tcPr>
          <w:p w14:paraId="559C64FC" w14:textId="77777777" w:rsidR="003768E6" w:rsidRPr="00BE2A0E" w:rsidRDefault="003768E6" w:rsidP="00335932">
            <w:pPr>
              <w:widowControl w:val="0"/>
              <w:autoSpaceDE w:val="0"/>
              <w:autoSpaceDN w:val="0"/>
              <w:adjustRightInd w:val="0"/>
              <w:rPr>
                <w:rFonts w:ascii="Arial" w:hAnsi="Arial" w:cs="Arial"/>
              </w:rPr>
            </w:pPr>
          </w:p>
        </w:tc>
      </w:tr>
      <w:tr w:rsidR="003768E6" w:rsidRPr="00FB68C9" w14:paraId="2C3A152D" w14:textId="77777777" w:rsidTr="003768E6">
        <w:trPr>
          <w:trHeight w:val="393"/>
        </w:trPr>
        <w:tc>
          <w:tcPr>
            <w:tcW w:w="4106" w:type="dxa"/>
          </w:tcPr>
          <w:p w14:paraId="48124428" w14:textId="77777777" w:rsidR="003768E6" w:rsidRPr="00EA6966" w:rsidRDefault="003768E6" w:rsidP="00335932">
            <w:pPr>
              <w:widowControl w:val="0"/>
              <w:autoSpaceDE w:val="0"/>
              <w:autoSpaceDN w:val="0"/>
              <w:adjustRightInd w:val="0"/>
              <w:rPr>
                <w:rFonts w:ascii="Arial" w:hAnsi="Arial" w:cs="Arial"/>
              </w:rPr>
            </w:pPr>
            <w:r>
              <w:rPr>
                <w:rFonts w:ascii="Arial" w:hAnsi="Arial" w:cs="Arial"/>
              </w:rPr>
              <w:t>DC8 Work accurately to their previously prepared time plan</w:t>
            </w:r>
          </w:p>
        </w:tc>
        <w:tc>
          <w:tcPr>
            <w:tcW w:w="3969" w:type="dxa"/>
          </w:tcPr>
          <w:p w14:paraId="7FCD87DF" w14:textId="77777777" w:rsidR="003768E6" w:rsidRPr="00EA6966" w:rsidRDefault="003768E6" w:rsidP="00335932">
            <w:pPr>
              <w:widowControl w:val="0"/>
              <w:autoSpaceDE w:val="0"/>
              <w:autoSpaceDN w:val="0"/>
              <w:adjustRightInd w:val="0"/>
              <w:rPr>
                <w:rFonts w:ascii="Arial" w:hAnsi="Arial" w:cs="Arial"/>
              </w:rPr>
            </w:pPr>
          </w:p>
        </w:tc>
        <w:tc>
          <w:tcPr>
            <w:tcW w:w="2300" w:type="dxa"/>
          </w:tcPr>
          <w:p w14:paraId="0AE271F2" w14:textId="77777777" w:rsidR="003768E6" w:rsidRPr="00EA6966" w:rsidRDefault="003768E6" w:rsidP="00335932">
            <w:pPr>
              <w:widowControl w:val="0"/>
              <w:autoSpaceDE w:val="0"/>
              <w:autoSpaceDN w:val="0"/>
              <w:adjustRightInd w:val="0"/>
              <w:rPr>
                <w:rFonts w:ascii="Arial" w:hAnsi="Arial" w:cs="Arial"/>
              </w:rPr>
            </w:pPr>
          </w:p>
        </w:tc>
      </w:tr>
      <w:tr w:rsidR="003768E6" w:rsidRPr="00FB68C9" w14:paraId="7EB292FD" w14:textId="77777777" w:rsidTr="003768E6">
        <w:tc>
          <w:tcPr>
            <w:tcW w:w="4106" w:type="dxa"/>
          </w:tcPr>
          <w:p w14:paraId="4B4B2508" w14:textId="77777777" w:rsidR="003768E6" w:rsidRPr="00EA6966" w:rsidRDefault="003768E6" w:rsidP="00335932">
            <w:pPr>
              <w:widowControl w:val="0"/>
              <w:autoSpaceDE w:val="0"/>
              <w:autoSpaceDN w:val="0"/>
              <w:adjustRightInd w:val="0"/>
              <w:rPr>
                <w:rFonts w:ascii="Arial" w:hAnsi="Arial" w:cs="Arial"/>
              </w:rPr>
            </w:pPr>
            <w:r>
              <w:rPr>
                <w:rFonts w:ascii="Arial" w:hAnsi="Arial" w:cs="Arial"/>
              </w:rPr>
              <w:t>DC9 Best practice consistently followed in adhering to all food safety processes</w:t>
            </w:r>
          </w:p>
        </w:tc>
        <w:tc>
          <w:tcPr>
            <w:tcW w:w="3969" w:type="dxa"/>
          </w:tcPr>
          <w:p w14:paraId="1CD87AE7" w14:textId="77777777" w:rsidR="003768E6" w:rsidRPr="00EA6966" w:rsidRDefault="003768E6" w:rsidP="00335932">
            <w:pPr>
              <w:widowControl w:val="0"/>
              <w:autoSpaceDE w:val="0"/>
              <w:autoSpaceDN w:val="0"/>
              <w:adjustRightInd w:val="0"/>
              <w:rPr>
                <w:rFonts w:ascii="Arial" w:hAnsi="Arial" w:cs="Arial"/>
              </w:rPr>
            </w:pPr>
          </w:p>
        </w:tc>
        <w:tc>
          <w:tcPr>
            <w:tcW w:w="2300" w:type="dxa"/>
          </w:tcPr>
          <w:p w14:paraId="37EF9EF9" w14:textId="77777777" w:rsidR="003768E6" w:rsidRPr="00EA6966" w:rsidRDefault="003768E6" w:rsidP="00335932">
            <w:pPr>
              <w:widowControl w:val="0"/>
              <w:autoSpaceDE w:val="0"/>
              <w:autoSpaceDN w:val="0"/>
              <w:adjustRightInd w:val="0"/>
              <w:rPr>
                <w:rFonts w:ascii="Arial" w:hAnsi="Arial" w:cs="Arial"/>
              </w:rPr>
            </w:pPr>
          </w:p>
        </w:tc>
      </w:tr>
    </w:tbl>
    <w:p w14:paraId="4B2AD8C2" w14:textId="77777777" w:rsidR="003768E6" w:rsidRDefault="003768E6" w:rsidP="003768E6">
      <w:pPr>
        <w:rPr>
          <w:rFonts w:ascii="Arial" w:hAnsi="Arial" w:cs="Arial"/>
          <w:szCs w:val="23"/>
        </w:rPr>
      </w:pPr>
    </w:p>
    <w:tbl>
      <w:tblPr>
        <w:tblStyle w:val="TableGrid"/>
        <w:tblW w:w="10348" w:type="dxa"/>
        <w:tblInd w:w="-5" w:type="dxa"/>
        <w:tblLook w:val="04A0" w:firstRow="1" w:lastRow="0" w:firstColumn="1" w:lastColumn="0" w:noHBand="0" w:noVBand="1"/>
      </w:tblPr>
      <w:tblGrid>
        <w:gridCol w:w="10348"/>
      </w:tblGrid>
      <w:tr w:rsidR="003768E6" w:rsidRPr="00894E58" w14:paraId="02D5CDD0" w14:textId="77777777" w:rsidTr="00881973">
        <w:tc>
          <w:tcPr>
            <w:tcW w:w="10348" w:type="dxa"/>
            <w:shd w:val="clear" w:color="auto" w:fill="DA291C"/>
          </w:tcPr>
          <w:p w14:paraId="45CA7420" w14:textId="77777777" w:rsidR="003768E6" w:rsidRPr="008C4A0E" w:rsidRDefault="003768E6" w:rsidP="00335932">
            <w:pPr>
              <w:tabs>
                <w:tab w:val="left" w:pos="7125"/>
              </w:tabs>
              <w:rPr>
                <w:rFonts w:ascii="Arial" w:hAnsi="Arial" w:cs="Arial"/>
                <w:b/>
              </w:rPr>
            </w:pPr>
            <w:r w:rsidRPr="00881973">
              <w:rPr>
                <w:rFonts w:ascii="Arial" w:hAnsi="Arial" w:cs="Arial"/>
                <w:b/>
                <w:color w:val="FFFFFF" w:themeColor="background1"/>
              </w:rPr>
              <w:t>Additional comments</w:t>
            </w:r>
          </w:p>
        </w:tc>
      </w:tr>
      <w:tr w:rsidR="003768E6" w14:paraId="63882CE3" w14:textId="77777777" w:rsidTr="00C956FE">
        <w:trPr>
          <w:trHeight w:val="3072"/>
        </w:trPr>
        <w:tc>
          <w:tcPr>
            <w:tcW w:w="10348" w:type="dxa"/>
          </w:tcPr>
          <w:p w14:paraId="4D94E0FD" w14:textId="0CD5D637" w:rsidR="003768E6" w:rsidRPr="00BE2A0E" w:rsidRDefault="003768E6" w:rsidP="00335932">
            <w:pPr>
              <w:tabs>
                <w:tab w:val="left" w:pos="7125"/>
              </w:tabs>
            </w:pPr>
          </w:p>
        </w:tc>
      </w:tr>
    </w:tbl>
    <w:p w14:paraId="208EB951" w14:textId="77777777" w:rsidR="00C956FE" w:rsidRDefault="00C956FE" w:rsidP="004C35E6">
      <w:pPr>
        <w:pStyle w:val="CommentText"/>
        <w:rPr>
          <w:rFonts w:ascii="Arial" w:hAnsi="Arial" w:cs="Arial"/>
          <w:sz w:val="24"/>
          <w:szCs w:val="24"/>
        </w:rPr>
      </w:pPr>
    </w:p>
    <w:p w14:paraId="15949BCE" w14:textId="5B0BD881" w:rsidR="004C35E6" w:rsidRPr="004C35E6" w:rsidRDefault="004C35E6" w:rsidP="004C35E6">
      <w:pPr>
        <w:pStyle w:val="CommentText"/>
        <w:rPr>
          <w:rFonts w:ascii="Arial" w:hAnsi="Arial" w:cs="Arial"/>
          <w:sz w:val="24"/>
          <w:szCs w:val="24"/>
        </w:rPr>
      </w:pPr>
      <w:r w:rsidRPr="004C35E6">
        <w:rPr>
          <w:rFonts w:ascii="Arial" w:hAnsi="Arial" w:cs="Arial"/>
          <w:sz w:val="24"/>
          <w:szCs w:val="24"/>
        </w:rPr>
        <w:lastRenderedPageBreak/>
        <w:t>Con</w:t>
      </w:r>
      <w:r>
        <w:rPr>
          <w:rFonts w:ascii="Arial" w:hAnsi="Arial" w:cs="Arial"/>
          <w:sz w:val="24"/>
          <w:szCs w:val="24"/>
        </w:rPr>
        <w:t>firmed as an accurate statement:</w:t>
      </w:r>
      <w:r w:rsidRPr="004C35E6">
        <w:rPr>
          <w:rFonts w:ascii="Arial" w:hAnsi="Arial" w:cs="Arial"/>
          <w:sz w:val="24"/>
          <w:szCs w:val="24"/>
        </w:rPr>
        <w:t xml:space="preserve"> </w:t>
      </w:r>
    </w:p>
    <w:tbl>
      <w:tblPr>
        <w:tblStyle w:val="TableGrid"/>
        <w:tblW w:w="10910" w:type="dxa"/>
        <w:tblLook w:val="04A0" w:firstRow="1" w:lastRow="0" w:firstColumn="1" w:lastColumn="0" w:noHBand="0" w:noVBand="1"/>
      </w:tblPr>
      <w:tblGrid>
        <w:gridCol w:w="5240"/>
        <w:gridCol w:w="5670"/>
      </w:tblGrid>
      <w:tr w:rsidR="003768E6" w:rsidRPr="00D36222" w14:paraId="2985416A" w14:textId="77777777" w:rsidTr="00C956FE">
        <w:trPr>
          <w:trHeight w:val="58"/>
        </w:trPr>
        <w:tc>
          <w:tcPr>
            <w:tcW w:w="5240" w:type="dxa"/>
            <w:shd w:val="clear" w:color="auto" w:fill="DA291C"/>
          </w:tcPr>
          <w:p w14:paraId="77EBD548" w14:textId="77777777" w:rsidR="003768E6" w:rsidRPr="00881973" w:rsidRDefault="003768E6" w:rsidP="00335932">
            <w:pPr>
              <w:rPr>
                <w:rFonts w:ascii="Arial" w:hAnsi="Arial" w:cs="Arial"/>
                <w:b/>
                <w:color w:val="FFFFFF" w:themeColor="background1"/>
              </w:rPr>
            </w:pPr>
            <w:r w:rsidRPr="00881973">
              <w:rPr>
                <w:rFonts w:ascii="Arial" w:hAnsi="Arial" w:cs="Arial"/>
                <w:b/>
                <w:color w:val="FFFFFF" w:themeColor="background1"/>
              </w:rPr>
              <w:t>Signature of employer/provider</w:t>
            </w:r>
          </w:p>
        </w:tc>
        <w:tc>
          <w:tcPr>
            <w:tcW w:w="5670" w:type="dxa"/>
            <w:shd w:val="clear" w:color="auto" w:fill="DA291C"/>
          </w:tcPr>
          <w:p w14:paraId="2D62272A" w14:textId="77777777" w:rsidR="003768E6" w:rsidRPr="00881973" w:rsidRDefault="003768E6" w:rsidP="00335932">
            <w:pPr>
              <w:rPr>
                <w:rFonts w:ascii="Arial" w:hAnsi="Arial" w:cs="Arial"/>
                <w:b/>
                <w:color w:val="FFFFFF" w:themeColor="background1"/>
              </w:rPr>
            </w:pPr>
            <w:r w:rsidRPr="00881973">
              <w:rPr>
                <w:rFonts w:ascii="Arial" w:hAnsi="Arial" w:cs="Arial"/>
                <w:b/>
                <w:color w:val="FFFFFF" w:themeColor="background1"/>
              </w:rPr>
              <w:t>Print name</w:t>
            </w:r>
          </w:p>
        </w:tc>
      </w:tr>
      <w:tr w:rsidR="003768E6" w:rsidRPr="00D36222" w14:paraId="7688EC6B" w14:textId="77777777" w:rsidTr="00C956FE">
        <w:trPr>
          <w:trHeight w:val="567"/>
        </w:trPr>
        <w:tc>
          <w:tcPr>
            <w:tcW w:w="5240" w:type="dxa"/>
          </w:tcPr>
          <w:p w14:paraId="782B3A19" w14:textId="77777777" w:rsidR="003768E6" w:rsidRPr="00D36222" w:rsidRDefault="003768E6" w:rsidP="00335932">
            <w:pPr>
              <w:rPr>
                <w:rFonts w:ascii="Arial" w:hAnsi="Arial" w:cs="Arial"/>
              </w:rPr>
            </w:pPr>
          </w:p>
        </w:tc>
        <w:tc>
          <w:tcPr>
            <w:tcW w:w="5670" w:type="dxa"/>
          </w:tcPr>
          <w:p w14:paraId="2D60D2EF" w14:textId="77777777" w:rsidR="003768E6" w:rsidRPr="00D36222" w:rsidRDefault="003768E6" w:rsidP="00335932">
            <w:pPr>
              <w:rPr>
                <w:rFonts w:ascii="Arial" w:hAnsi="Arial" w:cs="Arial"/>
              </w:rPr>
            </w:pPr>
          </w:p>
        </w:tc>
      </w:tr>
    </w:tbl>
    <w:p w14:paraId="5ABBB672" w14:textId="77777777" w:rsidR="00C956FE" w:rsidRDefault="00C956FE">
      <w:pPr>
        <w:rPr>
          <w:rFonts w:ascii="Arial" w:hAnsi="Arial" w:cs="Arial"/>
          <w:b/>
          <w:sz w:val="28"/>
        </w:rPr>
      </w:pPr>
    </w:p>
    <w:tbl>
      <w:tblPr>
        <w:tblStyle w:val="TableGrid3"/>
        <w:tblW w:w="10910" w:type="dxa"/>
        <w:tblLook w:val="04A0" w:firstRow="1" w:lastRow="0" w:firstColumn="1" w:lastColumn="0" w:noHBand="0" w:noVBand="1"/>
      </w:tblPr>
      <w:tblGrid>
        <w:gridCol w:w="5240"/>
        <w:gridCol w:w="5670"/>
      </w:tblGrid>
      <w:tr w:rsidR="00C956FE" w:rsidRPr="00431A78" w14:paraId="031913D3" w14:textId="77777777" w:rsidTr="00C956FE">
        <w:trPr>
          <w:trHeight w:val="58"/>
        </w:trPr>
        <w:tc>
          <w:tcPr>
            <w:tcW w:w="5240" w:type="dxa"/>
            <w:shd w:val="clear" w:color="auto" w:fill="DA291C"/>
          </w:tcPr>
          <w:p w14:paraId="5408D000" w14:textId="77777777" w:rsidR="00C956FE" w:rsidRPr="00A24FE9" w:rsidRDefault="00C956FE" w:rsidP="00820B51">
            <w:pPr>
              <w:rPr>
                <w:rFonts w:ascii="Arial" w:hAnsi="Arial" w:cs="Arial"/>
                <w:b/>
                <w:color w:val="FFFFFF" w:themeColor="background1"/>
              </w:rPr>
            </w:pPr>
            <w:r w:rsidRPr="00A24FE9">
              <w:rPr>
                <w:rFonts w:ascii="Arial" w:hAnsi="Arial" w:cs="Arial"/>
                <w:b/>
                <w:color w:val="FFFFFF" w:themeColor="background1"/>
              </w:rPr>
              <w:t xml:space="preserve">Signature of </w:t>
            </w:r>
            <w:r>
              <w:rPr>
                <w:rFonts w:ascii="Arial" w:hAnsi="Arial" w:cs="Arial"/>
                <w:b/>
                <w:color w:val="FFFFFF" w:themeColor="background1"/>
              </w:rPr>
              <w:t>apprentice</w:t>
            </w:r>
          </w:p>
        </w:tc>
        <w:tc>
          <w:tcPr>
            <w:tcW w:w="5670" w:type="dxa"/>
            <w:shd w:val="clear" w:color="auto" w:fill="DA291C"/>
          </w:tcPr>
          <w:p w14:paraId="712066EA" w14:textId="77777777" w:rsidR="00C956FE" w:rsidRPr="00A24FE9" w:rsidRDefault="00C956FE" w:rsidP="00820B51">
            <w:pPr>
              <w:rPr>
                <w:rFonts w:ascii="Arial" w:hAnsi="Arial" w:cs="Arial"/>
                <w:b/>
                <w:color w:val="FFFFFF" w:themeColor="background1"/>
              </w:rPr>
            </w:pPr>
            <w:r w:rsidRPr="00A24FE9">
              <w:rPr>
                <w:rFonts w:ascii="Arial" w:hAnsi="Arial" w:cs="Arial"/>
                <w:b/>
                <w:color w:val="FFFFFF" w:themeColor="background1"/>
              </w:rPr>
              <w:t>Print name</w:t>
            </w:r>
          </w:p>
        </w:tc>
      </w:tr>
      <w:tr w:rsidR="00C956FE" w:rsidRPr="00431A78" w14:paraId="4085E9CE" w14:textId="77777777" w:rsidTr="00C956FE">
        <w:trPr>
          <w:trHeight w:val="636"/>
        </w:trPr>
        <w:tc>
          <w:tcPr>
            <w:tcW w:w="5240" w:type="dxa"/>
          </w:tcPr>
          <w:p w14:paraId="741A4005" w14:textId="77777777" w:rsidR="00C956FE" w:rsidRPr="00431A78" w:rsidRDefault="00C956FE" w:rsidP="00820B51">
            <w:pPr>
              <w:rPr>
                <w:rFonts w:ascii="Arial" w:hAnsi="Arial" w:cs="Arial"/>
              </w:rPr>
            </w:pPr>
          </w:p>
        </w:tc>
        <w:tc>
          <w:tcPr>
            <w:tcW w:w="5670" w:type="dxa"/>
          </w:tcPr>
          <w:p w14:paraId="2E16ECC4" w14:textId="77777777" w:rsidR="00C956FE" w:rsidRPr="00431A78" w:rsidRDefault="00C956FE" w:rsidP="00820B51">
            <w:pPr>
              <w:rPr>
                <w:rFonts w:ascii="Arial" w:hAnsi="Arial" w:cs="Arial"/>
              </w:rPr>
            </w:pPr>
          </w:p>
        </w:tc>
      </w:tr>
    </w:tbl>
    <w:p w14:paraId="07F31174" w14:textId="77777777" w:rsidR="00C956FE" w:rsidRDefault="00C956FE">
      <w:pPr>
        <w:rPr>
          <w:rFonts w:ascii="Arial" w:hAnsi="Arial" w:cs="Arial"/>
          <w:b/>
          <w:sz w:val="28"/>
        </w:rPr>
      </w:pPr>
    </w:p>
    <w:p w14:paraId="3FDBCB2F" w14:textId="754AC2F9" w:rsidR="003768E6" w:rsidRDefault="00C956FE">
      <w:pPr>
        <w:rPr>
          <w:rFonts w:ascii="Arial" w:hAnsi="Arial" w:cs="Arial"/>
          <w:b/>
          <w:sz w:val="28"/>
        </w:rPr>
      </w:pPr>
      <w:r>
        <w:rPr>
          <w:rFonts w:ascii="Arial" w:hAnsi="Arial" w:cs="Arial"/>
          <w:b/>
          <w:sz w:val="28"/>
        </w:rPr>
        <w:br w:type="page"/>
      </w:r>
      <w:r w:rsidR="009E16B3" w:rsidRPr="00145898">
        <w:rPr>
          <w:rFonts w:ascii="Arial" w:hAnsi="Arial" w:cs="Arial"/>
          <w:b/>
          <w:sz w:val="28"/>
        </w:rPr>
        <w:lastRenderedPageBreak/>
        <w:t>Annex A: Preparation and cooking rang</w:t>
      </w:r>
      <w:r w:rsidR="009E16B3">
        <w:rPr>
          <w:rFonts w:ascii="Arial" w:hAnsi="Arial" w:cs="Arial"/>
          <w:b/>
          <w:sz w:val="28"/>
        </w:rPr>
        <w:t>e</w:t>
      </w:r>
    </w:p>
    <w:p w14:paraId="36B81F7B" w14:textId="5A4FC628" w:rsidR="009E16B3" w:rsidRDefault="009E16B3">
      <w:r>
        <w:rPr>
          <w:noProof/>
          <w:lang w:eastAsia="en-GB"/>
        </w:rPr>
        <w:drawing>
          <wp:inline distT="0" distB="0" distL="0" distR="0" wp14:anchorId="7E1C7AB1" wp14:editId="3D1E9BE7">
            <wp:extent cx="6285865" cy="4030487"/>
            <wp:effectExtent l="0" t="0" r="63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85865" cy="4030487"/>
                    </a:xfrm>
                    <a:prstGeom prst="rect">
                      <a:avLst/>
                    </a:prstGeom>
                  </pic:spPr>
                </pic:pic>
              </a:graphicData>
            </a:graphic>
          </wp:inline>
        </w:drawing>
      </w:r>
    </w:p>
    <w:p w14:paraId="4171D32F" w14:textId="7B53F1EF" w:rsidR="009E16B3" w:rsidRDefault="009E16B3"/>
    <w:p w14:paraId="5E75460C" w14:textId="1B8B1D1F" w:rsidR="009E16B3" w:rsidRDefault="009E16B3">
      <w:r>
        <w:rPr>
          <w:noProof/>
          <w:lang w:eastAsia="en-GB"/>
        </w:rPr>
        <w:lastRenderedPageBreak/>
        <w:drawing>
          <wp:inline distT="0" distB="0" distL="0" distR="0" wp14:anchorId="281C4F9E" wp14:editId="014DAA4E">
            <wp:extent cx="6285865" cy="4206188"/>
            <wp:effectExtent l="0" t="0" r="63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85865" cy="4206188"/>
                    </a:xfrm>
                    <a:prstGeom prst="rect">
                      <a:avLst/>
                    </a:prstGeom>
                  </pic:spPr>
                </pic:pic>
              </a:graphicData>
            </a:graphic>
          </wp:inline>
        </w:drawing>
      </w:r>
    </w:p>
    <w:p w14:paraId="42E8FD3D" w14:textId="31FF1E82" w:rsidR="009E16B3" w:rsidRDefault="009E16B3"/>
    <w:p w14:paraId="23424149" w14:textId="2156F694" w:rsidR="009E16B3" w:rsidRDefault="009E16B3">
      <w:r>
        <w:rPr>
          <w:noProof/>
          <w:lang w:eastAsia="en-GB"/>
        </w:rPr>
        <w:drawing>
          <wp:inline distT="0" distB="0" distL="0" distR="0" wp14:anchorId="0ABBA05D" wp14:editId="0D30B9DC">
            <wp:extent cx="6285865" cy="3978229"/>
            <wp:effectExtent l="0" t="0" r="63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85865" cy="3978229"/>
                    </a:xfrm>
                    <a:prstGeom prst="rect">
                      <a:avLst/>
                    </a:prstGeom>
                  </pic:spPr>
                </pic:pic>
              </a:graphicData>
            </a:graphic>
          </wp:inline>
        </w:drawing>
      </w:r>
    </w:p>
    <w:p w14:paraId="203E5473" w14:textId="5098ACE4" w:rsidR="009E16B3" w:rsidRDefault="009E16B3">
      <w:r>
        <w:rPr>
          <w:noProof/>
          <w:lang w:eastAsia="en-GB"/>
        </w:rPr>
        <w:lastRenderedPageBreak/>
        <w:drawing>
          <wp:inline distT="0" distB="0" distL="0" distR="0" wp14:anchorId="0797BA83" wp14:editId="6B846161">
            <wp:extent cx="6285865" cy="3992545"/>
            <wp:effectExtent l="0" t="0" r="635"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85865" cy="3992545"/>
                    </a:xfrm>
                    <a:prstGeom prst="rect">
                      <a:avLst/>
                    </a:prstGeom>
                  </pic:spPr>
                </pic:pic>
              </a:graphicData>
            </a:graphic>
          </wp:inline>
        </w:drawing>
      </w:r>
    </w:p>
    <w:p w14:paraId="0C2D7AFA" w14:textId="2E267EE3" w:rsidR="009E16B3" w:rsidRDefault="009E16B3"/>
    <w:p w14:paraId="15DE8F8D" w14:textId="4180F422" w:rsidR="009E16B3" w:rsidRDefault="009E16B3">
      <w:r>
        <w:rPr>
          <w:noProof/>
          <w:lang w:eastAsia="en-GB"/>
        </w:rPr>
        <w:drawing>
          <wp:inline distT="0" distB="0" distL="0" distR="0" wp14:anchorId="0B228915" wp14:editId="1B133FBE">
            <wp:extent cx="6285865" cy="3071338"/>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85865" cy="3071338"/>
                    </a:xfrm>
                    <a:prstGeom prst="rect">
                      <a:avLst/>
                    </a:prstGeom>
                  </pic:spPr>
                </pic:pic>
              </a:graphicData>
            </a:graphic>
          </wp:inline>
        </w:drawing>
      </w:r>
    </w:p>
    <w:sectPr w:rsidR="009E16B3" w:rsidSect="003768E6">
      <w:footerReference w:type="default" r:id="rId16"/>
      <w:pgSz w:w="11906" w:h="16838"/>
      <w:pgMar w:top="1440" w:right="1440"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4ED7C" w14:textId="77777777" w:rsidR="00EB6C09" w:rsidRDefault="00EB6C09" w:rsidP="00EB6C09">
      <w:pPr>
        <w:spacing w:after="0" w:line="240" w:lineRule="auto"/>
      </w:pPr>
      <w:r>
        <w:separator/>
      </w:r>
    </w:p>
  </w:endnote>
  <w:endnote w:type="continuationSeparator" w:id="0">
    <w:p w14:paraId="4361F46A" w14:textId="77777777" w:rsidR="00EB6C09" w:rsidRDefault="00EB6C09" w:rsidP="00EB6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95DDD" w14:textId="3D3E2683" w:rsidR="00EB6C09" w:rsidRPr="00EE6A60" w:rsidRDefault="00EB6C09" w:rsidP="00EB6C09">
    <w:pPr>
      <w:pStyle w:val="Footer"/>
      <w:tabs>
        <w:tab w:val="clear" w:pos="9026"/>
        <w:tab w:val="right" w:pos="13325"/>
      </w:tabs>
      <w:ind w:right="-613"/>
      <w:rPr>
        <w:rFonts w:cstheme="minorHAnsi"/>
      </w:rPr>
    </w:pPr>
    <w:r w:rsidRPr="00EE6A60">
      <w:rPr>
        <w:rFonts w:cstheme="minorHAnsi"/>
      </w:rPr>
      <w:t>Level 2 Commis Chef (9081-12)</w:t>
    </w:r>
    <w:r>
      <w:rPr>
        <w:rFonts w:cstheme="minorHAnsi"/>
      </w:rPr>
      <w:t xml:space="preserve"> </w:t>
    </w:r>
    <w:r w:rsidRPr="00EE6A60">
      <w:rPr>
        <w:rFonts w:cstheme="minorHAnsi"/>
      </w:rPr>
      <w:t xml:space="preserve">End-point Assessment </w:t>
    </w:r>
    <w:r>
      <w:rPr>
        <w:rFonts w:cstheme="minorHAnsi"/>
      </w:rPr>
      <w:t>–</w:t>
    </w:r>
    <w:r w:rsidRPr="00EE6A60">
      <w:rPr>
        <w:rFonts w:cstheme="minorHAnsi"/>
      </w:rPr>
      <w:t xml:space="preserve"> </w:t>
    </w:r>
    <w:r>
      <w:rPr>
        <w:rFonts w:cstheme="minorHAnsi"/>
      </w:rPr>
      <w:t>Culinary Challenge</w:t>
    </w:r>
    <w:r w:rsidRPr="00EE6A60">
      <w:rPr>
        <w:rFonts w:cstheme="minorHAnsi"/>
      </w:rPr>
      <w:tab/>
    </w:r>
    <w:sdt>
      <w:sdtPr>
        <w:rPr>
          <w:rFonts w:cstheme="minorHAnsi"/>
        </w:rPr>
        <w:id w:val="1473559636"/>
        <w:docPartObj>
          <w:docPartGallery w:val="Page Numbers (Bottom of Page)"/>
          <w:docPartUnique/>
        </w:docPartObj>
      </w:sdtPr>
      <w:sdtEndPr>
        <w:rPr>
          <w:noProof/>
        </w:rPr>
      </w:sdtEndPr>
      <w:sdtContent>
        <w:r w:rsidRPr="00EE6A60">
          <w:rPr>
            <w:rFonts w:cstheme="minorHAnsi"/>
          </w:rPr>
          <w:fldChar w:fldCharType="begin"/>
        </w:r>
        <w:r w:rsidRPr="00EE6A60">
          <w:rPr>
            <w:rFonts w:cstheme="minorHAnsi"/>
          </w:rPr>
          <w:instrText xml:space="preserve"> PAGE   \* MERGEFORMAT </w:instrText>
        </w:r>
        <w:r w:rsidRPr="00EE6A60">
          <w:rPr>
            <w:rFonts w:cstheme="minorHAnsi"/>
          </w:rPr>
          <w:fldChar w:fldCharType="separate"/>
        </w:r>
        <w:r>
          <w:rPr>
            <w:rFonts w:cstheme="minorHAnsi"/>
          </w:rPr>
          <w:t>2</w:t>
        </w:r>
        <w:r w:rsidRPr="00EE6A60">
          <w:rPr>
            <w:rFonts w:cstheme="minorHAnsi"/>
            <w:noProof/>
          </w:rPr>
          <w:fldChar w:fldCharType="end"/>
        </w:r>
      </w:sdtContent>
    </w:sdt>
  </w:p>
  <w:p w14:paraId="5CE0ED80" w14:textId="77777777" w:rsidR="00EB6C09" w:rsidRDefault="00EB6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AEE20" w14:textId="77777777" w:rsidR="00EB6C09" w:rsidRDefault="00EB6C09" w:rsidP="00EB6C09">
      <w:pPr>
        <w:spacing w:after="0" w:line="240" w:lineRule="auto"/>
      </w:pPr>
      <w:r>
        <w:separator/>
      </w:r>
    </w:p>
  </w:footnote>
  <w:footnote w:type="continuationSeparator" w:id="0">
    <w:p w14:paraId="1B7C660B" w14:textId="77777777" w:rsidR="00EB6C09" w:rsidRDefault="00EB6C09" w:rsidP="00EB6C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E165F"/>
    <w:multiLevelType w:val="hybridMultilevel"/>
    <w:tmpl w:val="E55E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9B1388"/>
    <w:multiLevelType w:val="hybridMultilevel"/>
    <w:tmpl w:val="F7B233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8E6"/>
    <w:rsid w:val="000A7299"/>
    <w:rsid w:val="001B63A5"/>
    <w:rsid w:val="003768E6"/>
    <w:rsid w:val="00490635"/>
    <w:rsid w:val="004C35E6"/>
    <w:rsid w:val="004F5375"/>
    <w:rsid w:val="0057106E"/>
    <w:rsid w:val="007A5386"/>
    <w:rsid w:val="00816FE9"/>
    <w:rsid w:val="00881973"/>
    <w:rsid w:val="009E16B3"/>
    <w:rsid w:val="009F6CBF"/>
    <w:rsid w:val="00AA52A5"/>
    <w:rsid w:val="00AE63A4"/>
    <w:rsid w:val="00B93CEB"/>
    <w:rsid w:val="00BE2A0E"/>
    <w:rsid w:val="00C956FE"/>
    <w:rsid w:val="00D97133"/>
    <w:rsid w:val="00EB6C09"/>
    <w:rsid w:val="00EC6BB5"/>
    <w:rsid w:val="00FB2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E2354"/>
  <w15:chartTrackingRefBased/>
  <w15:docId w15:val="{E3FF2C7C-0700-4ECB-9F16-36DF0FD1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8E6"/>
    <w:rPr>
      <w:rFonts w:eastAsiaTheme="minorEastAsia"/>
    </w:rPr>
  </w:style>
  <w:style w:type="paragraph" w:styleId="Heading2">
    <w:name w:val="heading 2"/>
    <w:basedOn w:val="ListParagraph"/>
    <w:next w:val="Normal"/>
    <w:link w:val="Heading2Char"/>
    <w:uiPriority w:val="9"/>
    <w:unhideWhenUsed/>
    <w:qFormat/>
    <w:rsid w:val="004F5375"/>
    <w:pPr>
      <w:spacing w:line="256" w:lineRule="auto"/>
      <w:ind w:left="786"/>
      <w:outlineLvl w:val="1"/>
    </w:pPr>
    <w:rPr>
      <w:rFonts w:ascii="Arial" w:eastAsia="Times New Roman" w:hAnsi="Arial" w:cs="Arial"/>
      <w:b/>
      <w:color w:val="175B8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68E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68E6"/>
    <w:pPr>
      <w:ind w:left="720"/>
      <w:contextualSpacing/>
    </w:pPr>
  </w:style>
  <w:style w:type="paragraph" w:styleId="CommentText">
    <w:name w:val="annotation text"/>
    <w:basedOn w:val="Normal"/>
    <w:link w:val="CommentTextChar"/>
    <w:uiPriority w:val="99"/>
    <w:semiHidden/>
    <w:unhideWhenUsed/>
    <w:rsid w:val="004C35E6"/>
    <w:pPr>
      <w:spacing w:line="240" w:lineRule="auto"/>
    </w:pPr>
    <w:rPr>
      <w:sz w:val="20"/>
      <w:szCs w:val="20"/>
    </w:rPr>
  </w:style>
  <w:style w:type="character" w:customStyle="1" w:styleId="CommentTextChar">
    <w:name w:val="Comment Text Char"/>
    <w:basedOn w:val="DefaultParagraphFont"/>
    <w:link w:val="CommentText"/>
    <w:uiPriority w:val="99"/>
    <w:semiHidden/>
    <w:rsid w:val="004C35E6"/>
    <w:rPr>
      <w:rFonts w:eastAsiaTheme="minorEastAsia"/>
      <w:sz w:val="20"/>
      <w:szCs w:val="20"/>
    </w:rPr>
  </w:style>
  <w:style w:type="character" w:customStyle="1" w:styleId="Heading2Char">
    <w:name w:val="Heading 2 Char"/>
    <w:basedOn w:val="DefaultParagraphFont"/>
    <w:link w:val="Heading2"/>
    <w:uiPriority w:val="9"/>
    <w:rsid w:val="004F5375"/>
    <w:rPr>
      <w:rFonts w:ascii="Arial" w:eastAsia="Times New Roman" w:hAnsi="Arial" w:cs="Arial"/>
      <w:b/>
      <w:color w:val="175B8D"/>
      <w:sz w:val="36"/>
      <w:szCs w:val="36"/>
    </w:rPr>
  </w:style>
  <w:style w:type="paragraph" w:styleId="Header">
    <w:name w:val="header"/>
    <w:basedOn w:val="Normal"/>
    <w:link w:val="HeaderChar"/>
    <w:uiPriority w:val="99"/>
    <w:unhideWhenUsed/>
    <w:rsid w:val="00EB6C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C09"/>
    <w:rPr>
      <w:rFonts w:eastAsiaTheme="minorEastAsia"/>
    </w:rPr>
  </w:style>
  <w:style w:type="paragraph" w:styleId="Footer">
    <w:name w:val="footer"/>
    <w:basedOn w:val="Normal"/>
    <w:link w:val="FooterChar"/>
    <w:uiPriority w:val="99"/>
    <w:unhideWhenUsed/>
    <w:rsid w:val="00EB6C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C09"/>
    <w:rPr>
      <w:rFonts w:eastAsiaTheme="minorEastAsia"/>
    </w:rPr>
  </w:style>
  <w:style w:type="table" w:customStyle="1" w:styleId="TableGrid3">
    <w:name w:val="Table Grid3"/>
    <w:basedOn w:val="TableNormal"/>
    <w:next w:val="TableGrid"/>
    <w:uiPriority w:val="59"/>
    <w:rsid w:val="00C956F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81CF112E1FB748AA1276E468C0D0E0" ma:contentTypeVersion="" ma:contentTypeDescription="Create a new document." ma:contentTypeScope="" ma:versionID="aafc91a0a380dff4ae8a6a9fc5f88d1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5A38A0-522A-452B-9DF6-014EA366D26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0ADE10F1-76F3-4603-8CFB-D3882EE793DD}">
  <ds:schemaRefs>
    <ds:schemaRef ds:uri="http://schemas.microsoft.com/sharepoint/v3/contenttype/forms"/>
  </ds:schemaRefs>
</ds:datastoreItem>
</file>

<file path=customXml/itemProps3.xml><?xml version="1.0" encoding="utf-8"?>
<ds:datastoreItem xmlns:ds="http://schemas.openxmlformats.org/officeDocument/2006/customXml" ds:itemID="{E8F62BDA-950D-4FE3-AEAE-063C68406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Benn</dc:creator>
  <cp:keywords/>
  <dc:description/>
  <cp:lastModifiedBy>Yasmin Muhiuddin</cp:lastModifiedBy>
  <cp:revision>8</cp:revision>
  <dcterms:created xsi:type="dcterms:W3CDTF">2021-01-14T15:17:00Z</dcterms:created>
  <dcterms:modified xsi:type="dcterms:W3CDTF">2021-02-09T10:58:00Z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0x0101002781CF112E1FB748AA1276E468C0D0E0</vt:lpwstr>
  </property>
</Properties>
</file>