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9B02" w14:textId="79F293FA" w:rsidR="009721FF" w:rsidRPr="0034679B" w:rsidRDefault="009721FF" w:rsidP="00384542">
      <w:pPr>
        <w:tabs>
          <w:tab w:val="left" w:pos="2835"/>
        </w:tabs>
        <w:spacing w:after="60" w:line="240" w:lineRule="auto"/>
        <w:ind w:left="-567"/>
        <w:rPr>
          <w:rFonts w:ascii="Arial" w:eastAsia="Times New Roman" w:hAnsi="Arial" w:cs="Arial"/>
          <w:b/>
          <w:noProof/>
          <w:sz w:val="32"/>
          <w:szCs w:val="24"/>
        </w:rPr>
      </w:pPr>
      <w:bookmarkStart w:id="0" w:name="_Toc503863511"/>
      <w:bookmarkStart w:id="1" w:name="_Toc33630932"/>
      <w:r w:rsidRPr="0034679B">
        <w:rPr>
          <w:rFonts w:ascii="CongressSans" w:eastAsia="Times New Roman" w:hAnsi="CongressSans" w:cs="Times New Roman"/>
          <w:b/>
          <w:noProof/>
          <w:sz w:val="32"/>
          <w:szCs w:val="24"/>
          <w:lang w:eastAsia="en-GB"/>
        </w:rPr>
        <w:drawing>
          <wp:anchor distT="0" distB="0" distL="114300" distR="114300" simplePos="0" relativeHeight="251658752" behindDoc="1" locked="0" layoutInCell="1" allowOverlap="1" wp14:anchorId="70A58B38" wp14:editId="66E87F97">
            <wp:simplePos x="0" y="0"/>
            <wp:positionH relativeFrom="page">
              <wp:posOffset>6257925</wp:posOffset>
            </wp:positionH>
            <wp:positionV relativeFrom="page">
              <wp:posOffset>219075</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34679B">
        <w:rPr>
          <w:rFonts w:ascii="Arial" w:eastAsia="Times New Roman" w:hAnsi="Arial" w:cs="Arial"/>
          <w:b/>
          <w:noProof/>
          <w:sz w:val="32"/>
          <w:szCs w:val="24"/>
        </w:rPr>
        <w:t>Level</w:t>
      </w:r>
      <w:r>
        <w:rPr>
          <w:rFonts w:ascii="Arial" w:eastAsia="Times New Roman" w:hAnsi="Arial" w:cs="Arial"/>
          <w:b/>
          <w:noProof/>
          <w:sz w:val="32"/>
          <w:szCs w:val="24"/>
        </w:rPr>
        <w:t xml:space="preserve"> 3 </w:t>
      </w:r>
      <w:r w:rsidR="000D13FB">
        <w:rPr>
          <w:rFonts w:ascii="Arial" w:eastAsia="Times New Roman" w:hAnsi="Arial" w:cs="Arial"/>
          <w:b/>
          <w:noProof/>
          <w:sz w:val="32"/>
          <w:szCs w:val="24"/>
        </w:rPr>
        <w:t xml:space="preserve">Chef de Partie </w:t>
      </w:r>
      <w:r>
        <w:rPr>
          <w:rFonts w:ascii="Arial" w:eastAsia="Times New Roman" w:hAnsi="Arial" w:cs="Arial"/>
          <w:b/>
          <w:noProof/>
          <w:sz w:val="32"/>
          <w:szCs w:val="24"/>
        </w:rPr>
        <w:t xml:space="preserve">End-point Assessment </w:t>
      </w:r>
      <w:r w:rsidR="00DA4B18">
        <w:rPr>
          <w:rFonts w:ascii="Arial" w:eastAsia="Times New Roman" w:hAnsi="Arial" w:cs="Arial"/>
          <w:b/>
          <w:noProof/>
          <w:sz w:val="32"/>
          <w:szCs w:val="24"/>
        </w:rPr>
        <w:t>(9085</w:t>
      </w:r>
      <w:r>
        <w:rPr>
          <w:rFonts w:ascii="Arial" w:eastAsia="Times New Roman" w:hAnsi="Arial" w:cs="Arial"/>
          <w:b/>
          <w:noProof/>
          <w:sz w:val="32"/>
          <w:szCs w:val="24"/>
        </w:rPr>
        <w:t>-12)</w:t>
      </w:r>
    </w:p>
    <w:p w14:paraId="7AC89EAD" w14:textId="48EF94C2" w:rsidR="00B7659B" w:rsidRPr="0034679B" w:rsidRDefault="00091A8C" w:rsidP="00384542">
      <w:pPr>
        <w:keepNext/>
        <w:pBdr>
          <w:right w:val="single" w:sz="4" w:space="4" w:color="auto"/>
        </w:pBdr>
        <w:spacing w:after="60" w:line="240" w:lineRule="auto"/>
        <w:ind w:left="-567"/>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Assessment 701/751</w:t>
      </w:r>
      <w:r w:rsidR="00B7659B">
        <w:rPr>
          <w:rFonts w:ascii="Arial" w:eastAsia="Times New Roman" w:hAnsi="Arial" w:cs="Arial"/>
          <w:b/>
          <w:bCs/>
          <w:color w:val="D81E05"/>
          <w:sz w:val="32"/>
          <w:szCs w:val="32"/>
        </w:rPr>
        <w:t xml:space="preserve"> </w:t>
      </w:r>
      <w:r>
        <w:rPr>
          <w:rFonts w:ascii="Arial" w:eastAsia="Times New Roman" w:hAnsi="Arial" w:cs="Arial"/>
          <w:b/>
          <w:bCs/>
          <w:color w:val="D81E05"/>
          <w:sz w:val="32"/>
          <w:szCs w:val="32"/>
        </w:rPr>
        <w:t>–</w:t>
      </w:r>
      <w:r w:rsidR="00B7659B">
        <w:rPr>
          <w:rFonts w:ascii="Arial" w:eastAsia="Times New Roman" w:hAnsi="Arial" w:cs="Arial"/>
          <w:b/>
          <w:bCs/>
          <w:color w:val="D81E05"/>
          <w:sz w:val="32"/>
          <w:szCs w:val="32"/>
        </w:rPr>
        <w:t xml:space="preserve"> </w:t>
      </w:r>
      <w:r>
        <w:rPr>
          <w:rFonts w:ascii="Arial" w:eastAsia="Times New Roman" w:hAnsi="Arial" w:cs="Arial"/>
          <w:b/>
          <w:bCs/>
          <w:color w:val="D81E05"/>
          <w:sz w:val="32"/>
          <w:szCs w:val="32"/>
        </w:rPr>
        <w:t>Culinary Challenge</w:t>
      </w:r>
      <w:r w:rsidR="00B7659B" w:rsidRPr="0034679B">
        <w:rPr>
          <w:rFonts w:ascii="Arial" w:eastAsia="Times New Roman" w:hAnsi="Arial" w:cs="Arial"/>
          <w:b/>
          <w:bCs/>
          <w:color w:val="D81E05"/>
          <w:sz w:val="32"/>
          <w:szCs w:val="32"/>
        </w:rPr>
        <w:t xml:space="preserve"> </w:t>
      </w:r>
    </w:p>
    <w:p w14:paraId="7D7C55BE" w14:textId="1D251877" w:rsidR="0034679B" w:rsidRDefault="00091A8C" w:rsidP="00384542">
      <w:pPr>
        <w:keepNext/>
        <w:spacing w:after="60" w:line="240" w:lineRule="auto"/>
        <w:ind w:left="-567"/>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Provider</w:t>
      </w:r>
      <w:r w:rsidR="0034679B">
        <w:rPr>
          <w:rFonts w:ascii="Arial" w:eastAsia="Times New Roman" w:hAnsi="Arial" w:cs="Arial"/>
          <w:b/>
          <w:bCs/>
          <w:color w:val="D81E05"/>
          <w:sz w:val="32"/>
          <w:szCs w:val="32"/>
        </w:rPr>
        <w:t xml:space="preserve"> Witness Testimony to confirm competency </w:t>
      </w:r>
    </w:p>
    <w:bookmarkEnd w:id="0"/>
    <w:bookmarkEnd w:id="1"/>
    <w:p w14:paraId="25F266D1" w14:textId="0DED6935" w:rsidR="0034679B" w:rsidRDefault="0034679B" w:rsidP="0034679B">
      <w:pPr>
        <w:spacing w:before="40" w:after="40" w:line="240" w:lineRule="auto"/>
        <w:rPr>
          <w:rFonts w:ascii="CongressSans" w:eastAsia="Times New Roman" w:hAnsi="CongressSans" w:cs="Times New Roman"/>
          <w:szCs w:val="24"/>
        </w:rPr>
      </w:pPr>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9721FF" w:rsidRPr="000C602B" w14:paraId="372FDF51" w14:textId="77777777" w:rsidTr="00C23CD5">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52DD6CA3" w14:textId="77777777" w:rsidR="009721FF" w:rsidRPr="000C602B" w:rsidRDefault="009721FF" w:rsidP="00C23CD5">
            <w:pPr>
              <w:spacing w:before="40" w:after="120" w:line="240" w:lineRule="auto"/>
              <w:rPr>
                <w:rFonts w:ascii="Arial" w:eastAsia="Times New Roman" w:hAnsi="Arial" w:cs="Arial"/>
                <w:b/>
                <w:sz w:val="20"/>
                <w:szCs w:val="20"/>
              </w:rPr>
            </w:pPr>
            <w:bookmarkStart w:id="2" w:name="_GoBack"/>
            <w:r w:rsidRPr="000C602B">
              <w:rPr>
                <w:rFonts w:ascii="Arial" w:eastAsia="Times New Roman" w:hAnsi="Arial" w:cs="Arial"/>
                <w:b/>
                <w:sz w:val="20"/>
                <w:szCs w:val="20"/>
              </w:rPr>
              <w:t xml:space="preserve">Apprentice Name </w:t>
            </w:r>
          </w:p>
        </w:tc>
        <w:tc>
          <w:tcPr>
            <w:tcW w:w="4536" w:type="dxa"/>
            <w:tcBorders>
              <w:top w:val="single" w:sz="4" w:space="0" w:color="D9D9D9" w:themeColor="background1" w:themeShade="D9"/>
            </w:tcBorders>
            <w:vAlign w:val="center"/>
            <w:hideMark/>
          </w:tcPr>
          <w:p w14:paraId="139D7EC9" w14:textId="77777777" w:rsidR="009721FF" w:rsidRPr="000C602B" w:rsidRDefault="009721FF" w:rsidP="00C23CD5">
            <w:pPr>
              <w:spacing w:before="40" w:after="40" w:line="240" w:lineRule="auto"/>
              <w:rPr>
                <w:rFonts w:ascii="Arial" w:eastAsia="Times New Roman" w:hAnsi="Arial"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1C15A922" w14:textId="77777777" w:rsidR="009721FF" w:rsidRPr="000C602B" w:rsidRDefault="009721FF"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0606351A" w14:textId="77777777" w:rsidR="009721FF" w:rsidRPr="000C602B" w:rsidRDefault="009721FF" w:rsidP="00C23CD5">
            <w:pPr>
              <w:spacing w:before="40" w:after="40" w:line="240" w:lineRule="auto"/>
              <w:rPr>
                <w:rFonts w:ascii="Arial" w:eastAsia="Times New Roman" w:hAnsi="Arial" w:cs="Arial"/>
                <w:sz w:val="20"/>
                <w:szCs w:val="20"/>
              </w:rPr>
            </w:pPr>
          </w:p>
        </w:tc>
      </w:tr>
      <w:bookmarkEnd w:id="2"/>
      <w:tr w:rsidR="009721FF" w:rsidRPr="000C602B" w14:paraId="7FDCD5C0"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4296FB18" w14:textId="77777777" w:rsidR="009721FF" w:rsidRPr="000C602B" w:rsidRDefault="009721FF"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Name</w:t>
            </w:r>
          </w:p>
        </w:tc>
        <w:tc>
          <w:tcPr>
            <w:tcW w:w="4536" w:type="dxa"/>
            <w:tcBorders>
              <w:top w:val="single" w:sz="4" w:space="0" w:color="A6A6A6"/>
            </w:tcBorders>
            <w:vAlign w:val="center"/>
          </w:tcPr>
          <w:p w14:paraId="352BAB4D" w14:textId="77777777" w:rsidR="009721FF" w:rsidRPr="000C602B" w:rsidRDefault="009721FF" w:rsidP="00C23CD5">
            <w:pPr>
              <w:spacing w:before="40" w:after="40" w:line="240" w:lineRule="auto"/>
              <w:rPr>
                <w:rFonts w:ascii="Arial" w:eastAsia="Times New Roman" w:hAnsi="Arial" w:cs="Arial"/>
                <w:sz w:val="20"/>
                <w:szCs w:val="20"/>
              </w:rPr>
            </w:pPr>
          </w:p>
        </w:tc>
        <w:tc>
          <w:tcPr>
            <w:tcW w:w="1559" w:type="dxa"/>
            <w:tcBorders>
              <w:top w:val="single" w:sz="4" w:space="0" w:color="A6A6A6"/>
            </w:tcBorders>
            <w:shd w:val="clear" w:color="auto" w:fill="D9D9D9" w:themeFill="background1" w:themeFillShade="D9"/>
            <w:vAlign w:val="center"/>
          </w:tcPr>
          <w:p w14:paraId="67576BCE" w14:textId="77777777" w:rsidR="009721FF" w:rsidRPr="000C602B" w:rsidRDefault="009721FF"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Date</w:t>
            </w:r>
          </w:p>
        </w:tc>
        <w:tc>
          <w:tcPr>
            <w:tcW w:w="1843" w:type="dxa"/>
            <w:tcBorders>
              <w:top w:val="single" w:sz="4" w:space="0" w:color="A6A6A6"/>
              <w:right w:val="single" w:sz="4" w:space="0" w:color="D9D9D9" w:themeColor="background1" w:themeShade="D9"/>
            </w:tcBorders>
            <w:vAlign w:val="center"/>
          </w:tcPr>
          <w:p w14:paraId="1FCFBEF1" w14:textId="77777777" w:rsidR="009721FF" w:rsidRPr="000C602B" w:rsidRDefault="009721FF" w:rsidP="00C23CD5">
            <w:pPr>
              <w:spacing w:before="40" w:after="40" w:line="240" w:lineRule="auto"/>
              <w:rPr>
                <w:rFonts w:ascii="Arial" w:eastAsia="Times New Roman" w:hAnsi="Arial" w:cs="Arial"/>
                <w:sz w:val="20"/>
                <w:szCs w:val="20"/>
              </w:rPr>
            </w:pPr>
          </w:p>
        </w:tc>
      </w:tr>
      <w:tr w:rsidR="009721FF" w:rsidRPr="000C602B" w14:paraId="34317329"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56011B6A" w14:textId="77777777" w:rsidR="009721FF" w:rsidRPr="000C602B" w:rsidRDefault="009721FF"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Organisation Name</w:t>
            </w:r>
          </w:p>
        </w:tc>
        <w:tc>
          <w:tcPr>
            <w:tcW w:w="7938" w:type="dxa"/>
            <w:gridSpan w:val="3"/>
            <w:tcBorders>
              <w:top w:val="single" w:sz="4" w:space="0" w:color="A6A6A6"/>
              <w:right w:val="single" w:sz="4" w:space="0" w:color="D9D9D9" w:themeColor="background1" w:themeShade="D9"/>
            </w:tcBorders>
            <w:vAlign w:val="center"/>
          </w:tcPr>
          <w:p w14:paraId="0385844F" w14:textId="77777777" w:rsidR="009721FF" w:rsidRPr="000C602B" w:rsidRDefault="009721FF" w:rsidP="00C23CD5">
            <w:pPr>
              <w:spacing w:before="40" w:after="40" w:line="240" w:lineRule="auto"/>
              <w:rPr>
                <w:rFonts w:ascii="Arial" w:eastAsia="Times New Roman" w:hAnsi="Arial" w:cs="Arial"/>
                <w:sz w:val="20"/>
                <w:szCs w:val="20"/>
              </w:rPr>
            </w:pPr>
          </w:p>
        </w:tc>
      </w:tr>
      <w:tr w:rsidR="009721FF" w:rsidRPr="000C602B" w14:paraId="3BFCCCAC"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81BC907" w14:textId="77777777" w:rsidR="009721FF" w:rsidRPr="000C602B" w:rsidRDefault="009721FF"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Job Title / Position</w:t>
            </w:r>
          </w:p>
        </w:tc>
        <w:tc>
          <w:tcPr>
            <w:tcW w:w="7938" w:type="dxa"/>
            <w:gridSpan w:val="3"/>
            <w:tcBorders>
              <w:top w:val="single" w:sz="4" w:space="0" w:color="A6A6A6"/>
              <w:right w:val="single" w:sz="4" w:space="0" w:color="D9D9D9" w:themeColor="background1" w:themeShade="D9"/>
            </w:tcBorders>
            <w:vAlign w:val="center"/>
          </w:tcPr>
          <w:p w14:paraId="0CFC0948" w14:textId="77777777" w:rsidR="009721FF" w:rsidRPr="000C602B" w:rsidRDefault="009721FF" w:rsidP="00C23CD5">
            <w:pPr>
              <w:spacing w:before="40" w:after="40" w:line="240" w:lineRule="auto"/>
              <w:rPr>
                <w:rFonts w:ascii="Arial" w:eastAsia="Times New Roman" w:hAnsi="Arial" w:cs="Arial"/>
                <w:sz w:val="20"/>
                <w:szCs w:val="20"/>
              </w:rPr>
            </w:pPr>
          </w:p>
        </w:tc>
      </w:tr>
      <w:tr w:rsidR="009721FF" w:rsidRPr="000C602B" w14:paraId="1971FE46" w14:textId="77777777" w:rsidTr="00C23CD5">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C44C131" w14:textId="77777777" w:rsidR="009721FF" w:rsidRPr="000C602B" w:rsidRDefault="009721FF" w:rsidP="00C23CD5">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Relationship to apprentice</w:t>
            </w:r>
          </w:p>
        </w:tc>
        <w:tc>
          <w:tcPr>
            <w:tcW w:w="7938" w:type="dxa"/>
            <w:gridSpan w:val="3"/>
            <w:tcBorders>
              <w:top w:val="single" w:sz="4" w:space="0" w:color="A6A6A6"/>
              <w:right w:val="single" w:sz="4" w:space="0" w:color="D9D9D9" w:themeColor="background1" w:themeShade="D9"/>
            </w:tcBorders>
            <w:vAlign w:val="center"/>
          </w:tcPr>
          <w:p w14:paraId="24B4656C" w14:textId="77777777" w:rsidR="009721FF" w:rsidRPr="000C602B" w:rsidRDefault="009721FF" w:rsidP="00C23CD5">
            <w:pPr>
              <w:spacing w:before="40" w:after="40" w:line="240" w:lineRule="auto"/>
              <w:rPr>
                <w:rFonts w:ascii="Arial" w:eastAsia="Times New Roman" w:hAnsi="Arial" w:cs="Arial"/>
                <w:b/>
                <w:color w:val="000000" w:themeColor="text1"/>
                <w:sz w:val="20"/>
                <w:szCs w:val="20"/>
              </w:rPr>
            </w:pPr>
            <w:r w:rsidRPr="000C602B">
              <w:rPr>
                <w:rFonts w:ascii="Arial" w:eastAsia="Times New Roman" w:hAnsi="Arial" w:cs="Arial"/>
                <w:b/>
                <w:color w:val="000000" w:themeColor="text1"/>
                <w:sz w:val="20"/>
                <w:szCs w:val="20"/>
              </w:rPr>
              <w:t>Please provide details of your relationship to the apprentice (eg: how long have you worked with the apprentice and in what capacity).</w:t>
            </w:r>
          </w:p>
          <w:p w14:paraId="37A39403" w14:textId="77777777" w:rsidR="009721FF" w:rsidRPr="000C602B" w:rsidRDefault="009721FF" w:rsidP="00C23CD5">
            <w:pPr>
              <w:spacing w:before="40" w:after="40" w:line="240" w:lineRule="auto"/>
              <w:rPr>
                <w:rFonts w:ascii="Arial" w:eastAsia="Times New Roman" w:hAnsi="Arial" w:cs="Arial"/>
                <w:sz w:val="20"/>
                <w:szCs w:val="20"/>
              </w:rPr>
            </w:pPr>
          </w:p>
        </w:tc>
      </w:tr>
    </w:tbl>
    <w:tbl>
      <w:tblPr>
        <w:tblStyle w:val="TableStandardHeaderAlternateRows-XY12"/>
        <w:tblW w:w="10358" w:type="dxa"/>
        <w:tblInd w:w="-572" w:type="dxa"/>
        <w:tblLayout w:type="fixed"/>
        <w:tblLook w:val="04A0" w:firstRow="1" w:lastRow="0" w:firstColumn="1" w:lastColumn="0" w:noHBand="0" w:noVBand="1"/>
      </w:tblPr>
      <w:tblGrid>
        <w:gridCol w:w="4253"/>
        <w:gridCol w:w="2126"/>
        <w:gridCol w:w="1843"/>
        <w:gridCol w:w="2136"/>
      </w:tblGrid>
      <w:tr w:rsidR="009721FF" w:rsidRPr="000C602B" w14:paraId="0BF88EF8" w14:textId="77777777" w:rsidTr="00C23CD5">
        <w:trPr>
          <w:cnfStyle w:val="100000000000" w:firstRow="1" w:lastRow="0" w:firstColumn="0" w:lastColumn="0" w:oddVBand="0" w:evenVBand="0" w:oddHBand="0" w:evenHBand="0" w:firstRowFirstColumn="0" w:firstRowLastColumn="0" w:lastRowFirstColumn="0" w:lastRowLastColumn="0"/>
          <w:trHeight w:val="144"/>
        </w:trPr>
        <w:tc>
          <w:tcPr>
            <w:tcW w:w="10358"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tcPr>
          <w:p w14:paraId="45348C56" w14:textId="77777777" w:rsidR="009721FF" w:rsidRPr="000C602B" w:rsidRDefault="009721FF" w:rsidP="00C23CD5">
            <w:pPr>
              <w:spacing w:before="60" w:after="40" w:line="240" w:lineRule="auto"/>
              <w:ind w:left="360" w:right="72"/>
              <w:rPr>
                <w:rFonts w:ascii="Arial" w:eastAsia="Calibri" w:hAnsi="Arial" w:cs="Arial"/>
                <w:sz w:val="20"/>
                <w:szCs w:val="20"/>
              </w:rPr>
            </w:pPr>
            <w:r>
              <w:rPr>
                <w:rFonts w:ascii="Arial" w:eastAsia="Calibri" w:hAnsi="Arial" w:cs="Arial"/>
                <w:color w:val="000000" w:themeColor="text1"/>
                <w:sz w:val="20"/>
                <w:szCs w:val="20"/>
                <w:lang w:val="en-GB"/>
              </w:rPr>
              <w:t xml:space="preserve">Employer Declaration </w:t>
            </w:r>
          </w:p>
        </w:tc>
      </w:tr>
      <w:tr w:rsidR="009721FF" w:rsidRPr="000C602B" w14:paraId="3645D114" w14:textId="77777777" w:rsidTr="00C23CD5">
        <w:trPr>
          <w:cnfStyle w:val="000000100000" w:firstRow="0" w:lastRow="0" w:firstColumn="0" w:lastColumn="0" w:oddVBand="0" w:evenVBand="0" w:oddHBand="1" w:evenHBand="0" w:firstRowFirstColumn="0" w:firstRowLastColumn="0" w:lastRowFirstColumn="0" w:lastRowLastColumn="0"/>
          <w:trHeight w:val="1553"/>
        </w:trPr>
        <w:tc>
          <w:tcPr>
            <w:tcW w:w="10358"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Mar>
              <w:top w:w="28" w:type="dxa"/>
              <w:bottom w:w="28" w:type="dxa"/>
            </w:tcMar>
            <w:hideMark/>
          </w:tcPr>
          <w:p w14:paraId="59917DC2" w14:textId="77777777" w:rsidR="009721FF" w:rsidRPr="0095088D" w:rsidRDefault="009721FF" w:rsidP="00C23CD5">
            <w:pPr>
              <w:pStyle w:val="ListParagraph"/>
              <w:numPr>
                <w:ilvl w:val="0"/>
                <w:numId w:val="32"/>
              </w:numPr>
              <w:spacing w:before="60" w:after="40" w:line="240" w:lineRule="auto"/>
              <w:ind w:left="360" w:right="72"/>
              <w:rPr>
                <w:rFonts w:ascii="Arial" w:eastAsia="Calibri" w:hAnsi="Arial" w:cs="Arial"/>
                <w:b/>
                <w:bCs/>
                <w:iCs/>
                <w:sz w:val="20"/>
                <w:szCs w:val="20"/>
              </w:rPr>
            </w:pPr>
            <w:r w:rsidRPr="0095088D">
              <w:rPr>
                <w:rFonts w:ascii="Arial" w:eastAsia="Calibri" w:hAnsi="Arial" w:cs="Arial"/>
                <w:b/>
                <w:bCs/>
                <w:iCs/>
                <w:sz w:val="20"/>
                <w:szCs w:val="20"/>
              </w:rPr>
              <w:t xml:space="preserve">By completing this document you are confirming that the apprentice is competent against the standard. </w:t>
            </w:r>
          </w:p>
          <w:p w14:paraId="3D926820" w14:textId="77777777" w:rsidR="009721FF" w:rsidRPr="0095088D" w:rsidRDefault="009721FF" w:rsidP="009721FF">
            <w:pPr>
              <w:pStyle w:val="ListParagraph"/>
              <w:numPr>
                <w:ilvl w:val="0"/>
                <w:numId w:val="39"/>
              </w:numPr>
              <w:spacing w:before="60" w:after="40" w:line="240" w:lineRule="atLeast"/>
              <w:ind w:left="360" w:right="72"/>
              <w:rPr>
                <w:rFonts w:ascii="Arial" w:eastAsiaTheme="minorEastAsia" w:hAnsi="Arial" w:cs="Arial"/>
                <w:b/>
                <w:bCs/>
                <w:iCs/>
                <w:color w:val="000000" w:themeColor="text1"/>
                <w:sz w:val="20"/>
                <w:szCs w:val="20"/>
                <w:lang w:val="en-GB"/>
              </w:rPr>
            </w:pPr>
            <w:r w:rsidRPr="0095088D">
              <w:rPr>
                <w:rFonts w:ascii="Arial" w:eastAsia="Arial" w:hAnsi="Arial" w:cs="Arial"/>
                <w:b/>
                <w:bCs/>
                <w:iCs/>
                <w:color w:val="000000" w:themeColor="text1"/>
                <w:sz w:val="20"/>
                <w:szCs w:val="20"/>
              </w:rPr>
              <w:t xml:space="preserve">You must provide </w:t>
            </w:r>
            <w:r w:rsidRPr="0095088D">
              <w:rPr>
                <w:rFonts w:ascii="Arial" w:eastAsia="Arial" w:hAnsi="Arial" w:cs="Arial"/>
                <w:b/>
                <w:bCs/>
                <w:iCs/>
                <w:color w:val="000000" w:themeColor="text1"/>
                <w:sz w:val="20"/>
                <w:szCs w:val="20"/>
                <w:lang w:val="en-GB"/>
              </w:rPr>
              <w:t>TWO</w:t>
            </w:r>
            <w:r w:rsidRPr="0095088D">
              <w:rPr>
                <w:rFonts w:ascii="Arial" w:eastAsia="Arial" w:hAnsi="Arial" w:cs="Arial"/>
                <w:b/>
                <w:bCs/>
                <w:iCs/>
                <w:color w:val="000000" w:themeColor="text1"/>
                <w:sz w:val="20"/>
                <w:szCs w:val="20"/>
              </w:rPr>
              <w:t xml:space="preserve"> examples as to how the apprentice has practically demonstrated the knowledge, skills and behaviours for each of the criteria below. </w:t>
            </w:r>
          </w:p>
          <w:p w14:paraId="34B155A3" w14:textId="4CB69B80" w:rsidR="009721FF" w:rsidRPr="0095088D" w:rsidRDefault="009721FF" w:rsidP="009721FF">
            <w:pPr>
              <w:pStyle w:val="ListParagraph"/>
              <w:numPr>
                <w:ilvl w:val="0"/>
                <w:numId w:val="39"/>
              </w:numPr>
              <w:ind w:left="360"/>
              <w:rPr>
                <w:rFonts w:ascii="Arial" w:eastAsiaTheme="minorEastAsia" w:hAnsi="Arial" w:cs="Arial"/>
                <w:b/>
                <w:bCs/>
                <w:iCs/>
                <w:color w:val="000000" w:themeColor="text1"/>
                <w:sz w:val="20"/>
                <w:szCs w:val="20"/>
              </w:rPr>
            </w:pPr>
            <w:r w:rsidRPr="0095088D">
              <w:rPr>
                <w:rFonts w:ascii="Arial" w:eastAsia="Arial" w:hAnsi="Arial" w:cs="Arial"/>
                <w:b/>
                <w:bCs/>
                <w:iCs/>
                <w:color w:val="000000" w:themeColor="text1"/>
                <w:sz w:val="20"/>
                <w:szCs w:val="20"/>
              </w:rPr>
              <w:t xml:space="preserve">You might find that one example could be used as evidence to cover other Knowledge, Skills and Behaviours  or criteria </w:t>
            </w:r>
            <w:r w:rsidRPr="0095088D">
              <w:rPr>
                <w:rFonts w:ascii="Arial" w:eastAsia="Arial" w:hAnsi="Arial" w:cs="Arial"/>
                <w:b/>
                <w:bCs/>
                <w:iCs/>
                <w:color w:val="000000" w:themeColor="text1"/>
                <w:sz w:val="20"/>
                <w:szCs w:val="20"/>
                <w:lang w:val="en-GB"/>
              </w:rPr>
              <w:t>for the practical observation. Where</w:t>
            </w:r>
            <w:r w:rsidRPr="0095088D">
              <w:rPr>
                <w:rFonts w:ascii="Arial" w:eastAsia="Arial" w:hAnsi="Arial" w:cs="Arial"/>
                <w:b/>
                <w:bCs/>
                <w:iCs/>
                <w:color w:val="000000" w:themeColor="text1"/>
                <w:sz w:val="20"/>
                <w:szCs w:val="20"/>
              </w:rPr>
              <w:t xml:space="preserve"> this is the case please clearly indicate </w:t>
            </w:r>
            <w:r w:rsidRPr="0095088D">
              <w:rPr>
                <w:rFonts w:ascii="Arial" w:eastAsia="Arial" w:hAnsi="Arial" w:cs="Arial"/>
                <w:b/>
                <w:bCs/>
                <w:iCs/>
                <w:color w:val="000000" w:themeColor="text1"/>
                <w:sz w:val="20"/>
                <w:szCs w:val="20"/>
                <w:lang w:val="en-GB"/>
              </w:rPr>
              <w:t>using the relevant boxe</w:t>
            </w:r>
            <w:r>
              <w:rPr>
                <w:rFonts w:ascii="Arial" w:eastAsia="Arial" w:hAnsi="Arial" w:cs="Arial"/>
                <w:b/>
                <w:bCs/>
                <w:iCs/>
                <w:color w:val="000000" w:themeColor="text1"/>
                <w:sz w:val="20"/>
                <w:szCs w:val="20"/>
                <w:lang w:val="en-GB"/>
              </w:rPr>
              <w:t>s under each example. ( e.g. CS1</w:t>
            </w:r>
            <w:r w:rsidRPr="0095088D">
              <w:rPr>
                <w:rFonts w:ascii="Arial" w:eastAsia="Arial" w:hAnsi="Arial" w:cs="Arial"/>
                <w:b/>
                <w:bCs/>
                <w:iCs/>
                <w:color w:val="000000" w:themeColor="text1"/>
                <w:sz w:val="20"/>
                <w:szCs w:val="20"/>
                <w:lang w:val="en-GB"/>
              </w:rPr>
              <w:t>)</w:t>
            </w:r>
            <w:r w:rsidRPr="0095088D">
              <w:rPr>
                <w:rFonts w:ascii="Arial" w:eastAsia="Calibri" w:hAnsi="Arial" w:cs="Arial"/>
                <w:b/>
                <w:bCs/>
                <w:color w:val="FFFFFF" w:themeColor="background1"/>
                <w:sz w:val="20"/>
                <w:szCs w:val="20"/>
                <w:lang w:val="en-GB"/>
              </w:rPr>
              <w:t xml:space="preserve"> </w:t>
            </w:r>
          </w:p>
          <w:p w14:paraId="122F2908" w14:textId="77777777" w:rsidR="009721FF" w:rsidRPr="000C602B" w:rsidRDefault="009721FF" w:rsidP="00C23CD5">
            <w:pPr>
              <w:rPr>
                <w:rFonts w:ascii="Arial" w:eastAsia="Calibri" w:hAnsi="Arial" w:cs="Arial"/>
                <w:b/>
                <w:bCs/>
                <w:color w:val="FFFFFF"/>
                <w:sz w:val="20"/>
                <w:szCs w:val="20"/>
                <w:lang w:val="en-GB"/>
              </w:rPr>
            </w:pPr>
            <w:r w:rsidRPr="000C602B">
              <w:rPr>
                <w:rFonts w:ascii="Arial" w:eastAsia="Calibri" w:hAnsi="Arial" w:cs="Arial"/>
                <w:b/>
                <w:bCs/>
                <w:color w:val="FFFFFF" w:themeColor="background1"/>
                <w:sz w:val="20"/>
                <w:szCs w:val="20"/>
                <w:lang w:val="en-GB"/>
              </w:rPr>
              <w:t>b</w:t>
            </w:r>
          </w:p>
        </w:tc>
      </w:tr>
      <w:tr w:rsidR="0034679B" w:rsidRPr="0006682C" w14:paraId="3BAE8E24" w14:textId="77777777" w:rsidTr="009721FF">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359A9210" w14:textId="7A4D139E" w:rsidR="00C93D12" w:rsidRPr="00091A8C" w:rsidRDefault="00D30658" w:rsidP="00C93D12">
            <w:pPr>
              <w:spacing w:before="60" w:after="40" w:line="240" w:lineRule="auto"/>
              <w:rPr>
                <w:rFonts w:ascii="Arial" w:eastAsia="Times New Roman" w:hAnsi="Arial" w:cs="Arial"/>
                <w:b/>
                <w:i/>
                <w:lang w:val="en-GB"/>
              </w:rPr>
            </w:pPr>
            <w:r w:rsidRPr="00091A8C">
              <w:rPr>
                <w:rFonts w:ascii="Arial" w:eastAsia="Times New Roman" w:hAnsi="Arial" w:cs="Arial"/>
                <w:b/>
              </w:rPr>
              <w:t>Culinary</w:t>
            </w:r>
          </w:p>
          <w:p w14:paraId="1514FF3B" w14:textId="5931FD5C" w:rsidR="00091A8C" w:rsidRPr="00305350" w:rsidRDefault="00305350" w:rsidP="00305350">
            <w:pPr>
              <w:pStyle w:val="ListParagraph"/>
              <w:numPr>
                <w:ilvl w:val="0"/>
                <w:numId w:val="21"/>
              </w:numPr>
              <w:spacing w:before="60" w:after="40" w:line="240" w:lineRule="auto"/>
              <w:rPr>
                <w:rFonts w:ascii="Arial" w:eastAsia="Calibri" w:hAnsi="Arial" w:cs="Arial"/>
                <w:b/>
                <w:i/>
                <w:sz w:val="20"/>
                <w:szCs w:val="20"/>
              </w:rPr>
            </w:pPr>
            <w:r>
              <w:rPr>
                <w:rFonts w:ascii="Arial" w:eastAsia="Calibri" w:hAnsi="Arial" w:cs="Arial"/>
                <w:b/>
                <w:i/>
                <w:sz w:val="20"/>
                <w:szCs w:val="20"/>
              </w:rPr>
              <w:t xml:space="preserve">CS1 </w:t>
            </w:r>
            <w:r w:rsidRPr="00305350">
              <w:rPr>
                <w:rFonts w:ascii="Arial" w:eastAsia="Calibri" w:hAnsi="Arial" w:cs="Arial"/>
                <w:b/>
                <w:i/>
                <w:sz w:val="20"/>
                <w:szCs w:val="20"/>
              </w:rPr>
              <w:t>Support the development of and contribute to reviewing and refreshing menus and dishes in line with business requirements and influencing factor</w:t>
            </w:r>
            <w:r>
              <w:rPr>
                <w:rFonts w:ascii="Arial" w:eastAsia="Calibri" w:hAnsi="Arial" w:cs="Arial"/>
                <w:b/>
                <w:i/>
                <w:sz w:val="20"/>
                <w:szCs w:val="20"/>
                <w:lang w:val="en-GB"/>
              </w:rPr>
              <w:t>s</w:t>
            </w:r>
            <w:r>
              <w:rPr>
                <w:rFonts w:ascii="Arial" w:eastAsia="Calibri" w:hAnsi="Arial" w:cs="Arial"/>
                <w:b/>
                <w:i/>
                <w:sz w:val="20"/>
                <w:szCs w:val="20"/>
              </w:rPr>
              <w:t xml:space="preserve"> </w:t>
            </w:r>
          </w:p>
          <w:p w14:paraId="743B09EF" w14:textId="30ED3CFB" w:rsidR="00091A8C" w:rsidRDefault="00091A8C" w:rsidP="00091A8C">
            <w:pPr>
              <w:pStyle w:val="ListParagraph"/>
              <w:numPr>
                <w:ilvl w:val="0"/>
                <w:numId w:val="21"/>
              </w:numPr>
              <w:spacing w:before="60" w:after="40" w:line="240" w:lineRule="auto"/>
              <w:rPr>
                <w:rFonts w:ascii="Arial" w:eastAsia="Calibri" w:hAnsi="Arial" w:cs="Arial"/>
                <w:b/>
                <w:i/>
                <w:sz w:val="20"/>
                <w:szCs w:val="20"/>
              </w:rPr>
            </w:pPr>
            <w:r w:rsidRPr="00091A8C">
              <w:rPr>
                <w:rFonts w:ascii="Arial" w:eastAsia="Calibri" w:hAnsi="Arial" w:cs="Arial"/>
                <w:b/>
                <w:i/>
                <w:sz w:val="20"/>
                <w:szCs w:val="20"/>
              </w:rPr>
              <w:t xml:space="preserve">CS5 Develop and use effective plans which reflect the most appropriate methods for maximising yield and minimising waste when producing quality dishes and menu items in line with business requirements  </w:t>
            </w:r>
          </w:p>
          <w:p w14:paraId="7273211E" w14:textId="32BC7B28" w:rsidR="00091A8C" w:rsidRPr="00305350" w:rsidRDefault="00091A8C" w:rsidP="00305350">
            <w:pPr>
              <w:pStyle w:val="ListParagraph"/>
              <w:numPr>
                <w:ilvl w:val="0"/>
                <w:numId w:val="21"/>
              </w:numPr>
              <w:spacing w:before="60" w:after="40" w:line="240" w:lineRule="auto"/>
              <w:rPr>
                <w:rFonts w:ascii="Arial" w:eastAsia="Calibri" w:hAnsi="Arial" w:cs="Arial"/>
                <w:b/>
                <w:i/>
                <w:sz w:val="20"/>
                <w:szCs w:val="20"/>
              </w:rPr>
            </w:pPr>
            <w:r w:rsidRPr="00091A8C">
              <w:rPr>
                <w:rFonts w:ascii="Arial" w:eastAsia="Calibri" w:hAnsi="Arial" w:cs="Arial"/>
                <w:b/>
                <w:i/>
                <w:sz w:val="20"/>
                <w:szCs w:val="20"/>
              </w:rPr>
              <w:t xml:space="preserve">CS6 Work methodically handling many tasks at once, directing others as appropriate, and ensuring they are completed at the right moment and to the required standard  </w:t>
            </w:r>
          </w:p>
          <w:p w14:paraId="042D2171" w14:textId="48D708A1" w:rsidR="00091A8C" w:rsidRDefault="00091A8C" w:rsidP="00091A8C">
            <w:pPr>
              <w:pStyle w:val="ListParagraph"/>
              <w:numPr>
                <w:ilvl w:val="0"/>
                <w:numId w:val="21"/>
              </w:numPr>
              <w:spacing w:before="60" w:after="40" w:line="240" w:lineRule="auto"/>
              <w:rPr>
                <w:rFonts w:ascii="Arial" w:eastAsia="Calibri" w:hAnsi="Arial" w:cs="Arial"/>
                <w:b/>
                <w:i/>
                <w:sz w:val="20"/>
                <w:szCs w:val="20"/>
              </w:rPr>
            </w:pPr>
            <w:r w:rsidRPr="00091A8C">
              <w:rPr>
                <w:rFonts w:ascii="Arial" w:eastAsia="Calibri" w:hAnsi="Arial" w:cs="Arial"/>
                <w:b/>
                <w:i/>
                <w:sz w:val="20"/>
                <w:szCs w:val="20"/>
              </w:rPr>
              <w:t>CB3 Show commitment to developing skills and knowledge; trying and improving new ingredients and dishes; practicing and reflecting on different preparation and cooking techniques</w:t>
            </w:r>
            <w:r w:rsidRPr="00412081">
              <w:rPr>
                <w:rFonts w:ascii="Arial" w:eastAsia="Calibri" w:hAnsi="Arial" w:cs="Arial"/>
                <w:b/>
                <w:i/>
                <w:color w:val="FF0000"/>
                <w:sz w:val="20"/>
                <w:szCs w:val="20"/>
              </w:rPr>
              <w:t xml:space="preserve"> </w:t>
            </w:r>
          </w:p>
          <w:p w14:paraId="10640ABF" w14:textId="0CE703CC" w:rsidR="00091A8C" w:rsidRDefault="00091A8C" w:rsidP="00091A8C">
            <w:pPr>
              <w:pStyle w:val="ListParagraph"/>
              <w:numPr>
                <w:ilvl w:val="0"/>
                <w:numId w:val="21"/>
              </w:numPr>
              <w:spacing w:before="60" w:after="40" w:line="240" w:lineRule="auto"/>
              <w:rPr>
                <w:rFonts w:ascii="Arial" w:eastAsia="Calibri" w:hAnsi="Arial" w:cs="Arial"/>
                <w:b/>
                <w:i/>
                <w:sz w:val="20"/>
                <w:szCs w:val="20"/>
              </w:rPr>
            </w:pPr>
            <w:r w:rsidRPr="00091A8C">
              <w:rPr>
                <w:rFonts w:ascii="Arial" w:eastAsia="Calibri" w:hAnsi="Arial" w:cs="Arial"/>
                <w:b/>
                <w:i/>
                <w:sz w:val="20"/>
                <w:szCs w:val="20"/>
              </w:rPr>
              <w:t xml:space="preserve">CB4 Produce dishes and associated products that show skills, imagination and flair </w:t>
            </w:r>
          </w:p>
          <w:p w14:paraId="4DD156DC" w14:textId="700ADB66" w:rsidR="00091A8C" w:rsidRDefault="00091A8C" w:rsidP="00091A8C">
            <w:pPr>
              <w:pStyle w:val="ListParagraph"/>
              <w:numPr>
                <w:ilvl w:val="0"/>
                <w:numId w:val="21"/>
              </w:numPr>
              <w:spacing w:before="60" w:after="40" w:line="240" w:lineRule="auto"/>
              <w:rPr>
                <w:rFonts w:ascii="Arial" w:eastAsia="Calibri" w:hAnsi="Arial" w:cs="Arial"/>
                <w:b/>
                <w:i/>
                <w:sz w:val="20"/>
                <w:szCs w:val="20"/>
              </w:rPr>
            </w:pPr>
            <w:r w:rsidRPr="00091A8C">
              <w:rPr>
                <w:rFonts w:ascii="Arial" w:eastAsia="Calibri" w:hAnsi="Arial" w:cs="Arial"/>
                <w:b/>
                <w:i/>
                <w:sz w:val="20"/>
                <w:szCs w:val="20"/>
              </w:rPr>
              <w:t xml:space="preserve">CB5 Promote efficient ways of working to team </w:t>
            </w:r>
          </w:p>
          <w:p w14:paraId="63B541EA" w14:textId="43481B0C" w:rsidR="0034679B" w:rsidRPr="00091A8C" w:rsidRDefault="00091A8C" w:rsidP="00091A8C">
            <w:pPr>
              <w:pStyle w:val="ListParagraph"/>
              <w:numPr>
                <w:ilvl w:val="0"/>
                <w:numId w:val="21"/>
              </w:numPr>
              <w:spacing w:before="60" w:after="40" w:line="240" w:lineRule="auto"/>
              <w:rPr>
                <w:rFonts w:ascii="Arial" w:eastAsia="Calibri" w:hAnsi="Arial" w:cs="Arial"/>
                <w:b/>
                <w:i/>
                <w:sz w:val="20"/>
                <w:szCs w:val="20"/>
              </w:rPr>
            </w:pPr>
            <w:r w:rsidRPr="00091A8C">
              <w:rPr>
                <w:rFonts w:ascii="Arial" w:eastAsia="Calibri" w:hAnsi="Arial" w:cs="Arial"/>
                <w:b/>
                <w:i/>
                <w:sz w:val="20"/>
                <w:szCs w:val="20"/>
              </w:rPr>
              <w:t>CB6 Remain calm under pressure to deliver the required outcome</w:t>
            </w:r>
            <w:r w:rsidR="00412081">
              <w:rPr>
                <w:rFonts w:ascii="Arial" w:eastAsia="Calibri" w:hAnsi="Arial" w:cs="Arial"/>
                <w:b/>
                <w:i/>
                <w:sz w:val="20"/>
                <w:szCs w:val="20"/>
                <w:lang w:val="en-GB"/>
              </w:rPr>
              <w:t xml:space="preserve"> </w:t>
            </w:r>
          </w:p>
        </w:tc>
      </w:tr>
      <w:tr w:rsidR="003F47DD" w:rsidRPr="009721FF" w14:paraId="5AAD0EE0" w14:textId="77777777" w:rsidTr="009721FF">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5AD0BDF" w14:textId="0413E49F" w:rsidR="00C93D12" w:rsidRPr="009721FF" w:rsidRDefault="003F47DD" w:rsidP="00740A2F">
            <w:pPr>
              <w:spacing w:before="60" w:after="40" w:line="240" w:lineRule="auto"/>
              <w:rPr>
                <w:rFonts w:ascii="Arial" w:eastAsia="Times New Roman" w:hAnsi="Arial" w:cs="Arial"/>
                <w:b/>
                <w:i/>
                <w:sz w:val="20"/>
                <w:szCs w:val="20"/>
              </w:rPr>
            </w:pPr>
            <w:r w:rsidRPr="009721FF">
              <w:rPr>
                <w:rFonts w:ascii="Arial" w:eastAsia="Times New Roman" w:hAnsi="Arial" w:cs="Arial"/>
                <w:b/>
                <w:noProof/>
                <w:sz w:val="20"/>
                <w:szCs w:val="20"/>
                <w:lang w:val="en-GB" w:eastAsia="en-GB"/>
              </w:rPr>
              <w:t>Witness Te</w:t>
            </w:r>
            <w:r w:rsidR="00400399" w:rsidRPr="009721FF">
              <w:rPr>
                <w:rFonts w:ascii="Arial" w:eastAsia="Times New Roman" w:hAnsi="Arial" w:cs="Arial"/>
                <w:b/>
                <w:noProof/>
                <w:sz w:val="20"/>
                <w:szCs w:val="20"/>
                <w:lang w:val="en-GB" w:eastAsia="en-GB"/>
              </w:rPr>
              <w:t>stimony for Culinary</w:t>
            </w:r>
          </w:p>
        </w:tc>
      </w:tr>
      <w:tr w:rsidR="00C07218" w:rsidRPr="009721FF" w14:paraId="517E31C2" w14:textId="77777777" w:rsidTr="004315B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E579866" w14:textId="4DFA856D" w:rsidR="00C07218" w:rsidRPr="009721FF" w:rsidRDefault="00C07218" w:rsidP="004315B7">
            <w:pPr>
              <w:spacing w:before="60" w:after="40" w:line="240" w:lineRule="auto"/>
              <w:rPr>
                <w:rFonts w:ascii="Arial" w:eastAsia="Times New Roman" w:hAnsi="Arial" w:cs="Arial"/>
                <w:b/>
                <w:noProof/>
                <w:sz w:val="20"/>
                <w:szCs w:val="20"/>
                <w:lang w:eastAsia="en-GB"/>
              </w:rPr>
            </w:pPr>
            <w:r w:rsidRPr="009721FF">
              <w:rPr>
                <w:rFonts w:ascii="Arial" w:eastAsia="Times New Roman" w:hAnsi="Arial" w:cs="Arial"/>
                <w:noProof/>
                <w:sz w:val="20"/>
                <w:szCs w:val="20"/>
                <w:lang w:val="en-GB" w:eastAsia="en-GB"/>
              </w:rPr>
              <w:t xml:space="preserve">Please provide </w:t>
            </w:r>
            <w:r w:rsidR="004315B7">
              <w:rPr>
                <w:rFonts w:ascii="Arial" w:eastAsia="Times New Roman" w:hAnsi="Arial" w:cs="Arial"/>
                <w:b/>
                <w:noProof/>
                <w:sz w:val="20"/>
                <w:szCs w:val="20"/>
                <w:lang w:val="en-GB" w:eastAsia="en-GB"/>
              </w:rPr>
              <w:t>two</w:t>
            </w:r>
            <w:r w:rsidRPr="009721FF">
              <w:rPr>
                <w:rFonts w:ascii="Arial" w:eastAsia="Times New Roman" w:hAnsi="Arial" w:cs="Arial"/>
                <w:noProof/>
                <w:sz w:val="20"/>
                <w:szCs w:val="20"/>
                <w:lang w:val="en-GB" w:eastAsia="en-GB"/>
              </w:rPr>
              <w:t xml:space="preserve"> specific examples of how and when the apprentice has demonstrated </w:t>
            </w:r>
            <w:r w:rsidR="000C46AF" w:rsidRPr="009721FF">
              <w:rPr>
                <w:rFonts w:ascii="Arial" w:eastAsia="Times New Roman" w:hAnsi="Arial" w:cs="Arial"/>
                <w:noProof/>
                <w:sz w:val="20"/>
                <w:szCs w:val="20"/>
                <w:lang w:val="en-GB" w:eastAsia="en-GB"/>
              </w:rPr>
              <w:t>competency against the criteria:</w:t>
            </w:r>
          </w:p>
        </w:tc>
      </w:tr>
      <w:tr w:rsidR="00362ED0" w:rsidRPr="009721FF" w14:paraId="62B3C9AF" w14:textId="77777777" w:rsidTr="004315B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64D37583" w14:textId="77777777" w:rsidR="004315B7" w:rsidRDefault="00400399" w:rsidP="00400399">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Pass Criteria</w:t>
            </w:r>
          </w:p>
          <w:p w14:paraId="40C50DEB" w14:textId="1CAE4681" w:rsidR="00400399" w:rsidRPr="004315B7" w:rsidRDefault="00305350" w:rsidP="004315B7">
            <w:pPr>
              <w:pStyle w:val="ListParagraph"/>
              <w:numPr>
                <w:ilvl w:val="0"/>
                <w:numId w:val="46"/>
              </w:num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 xml:space="preserve">CS1/5/CB3 </w:t>
            </w:r>
            <w:r w:rsidR="00AA4AA0" w:rsidRPr="004315B7">
              <w:rPr>
                <w:rFonts w:ascii="Arial" w:eastAsia="Times New Roman" w:hAnsi="Arial" w:cs="Arial"/>
                <w:noProof/>
                <w:sz w:val="20"/>
                <w:szCs w:val="20"/>
                <w:lang w:val="en-GB" w:eastAsia="en-GB"/>
              </w:rPr>
              <w:t>The apprentice demonstrated providing evidence of research into menu and dish options appropriate to the situation, e.g. organisation, season, local availability of ingredients.</w:t>
            </w:r>
          </w:p>
        </w:tc>
      </w:tr>
      <w:tr w:rsidR="00DE7951" w:rsidRPr="009721FF" w14:paraId="3610A3DD" w14:textId="77777777" w:rsidTr="009721FF">
        <w:trPr>
          <w:cnfStyle w:val="000000010000" w:firstRow="0" w:lastRow="0" w:firstColumn="0" w:lastColumn="0" w:oddVBand="0" w:evenVBand="0" w:oddHBand="0" w:evenHBand="1" w:firstRowFirstColumn="0" w:firstRowLastColumn="0" w:lastRowFirstColumn="0" w:lastRowLastColumn="0"/>
        </w:trPr>
        <w:tc>
          <w:tcPr>
            <w:tcW w:w="10358"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E8B21D2" w14:textId="1127C748" w:rsidR="00E75262" w:rsidRPr="009721FF" w:rsidRDefault="000C46AF" w:rsidP="000C46AF">
            <w:pPr>
              <w:shd w:val="clear" w:color="auto" w:fill="FFFFFF"/>
              <w:spacing w:before="60" w:after="40" w:line="240" w:lineRule="auto"/>
              <w:rPr>
                <w:rFonts w:ascii="Arial" w:eastAsia="Times New Roman" w:hAnsi="Arial" w:cs="Arial"/>
                <w:b/>
                <w:sz w:val="20"/>
                <w:szCs w:val="20"/>
                <w:lang w:val="en-GB"/>
              </w:rPr>
            </w:pPr>
            <w:r w:rsidRPr="009721FF">
              <w:rPr>
                <w:rFonts w:ascii="Arial" w:eastAsia="Times New Roman" w:hAnsi="Arial" w:cs="Arial"/>
                <w:b/>
                <w:sz w:val="20"/>
                <w:szCs w:val="20"/>
                <w:lang w:val="en-GB"/>
              </w:rPr>
              <w:t>Example 1</w:t>
            </w:r>
          </w:p>
          <w:p w14:paraId="3F86F355" w14:textId="77777777" w:rsidR="00DD4B0A" w:rsidRPr="004315B7" w:rsidRDefault="00DD4B0A" w:rsidP="00DD4B0A">
            <w:p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They demonstrated this by…….</w:t>
            </w:r>
          </w:p>
          <w:p w14:paraId="13165274" w14:textId="000E6E67" w:rsidR="000C46AF" w:rsidRPr="004315B7" w:rsidRDefault="000C46AF" w:rsidP="000C46AF">
            <w:pPr>
              <w:shd w:val="clear" w:color="auto" w:fill="FFFFFF"/>
              <w:spacing w:before="60" w:after="40" w:line="240" w:lineRule="auto"/>
              <w:rPr>
                <w:rFonts w:ascii="Arial" w:eastAsia="Times New Roman" w:hAnsi="Arial" w:cs="Arial"/>
                <w:i/>
                <w:sz w:val="20"/>
                <w:szCs w:val="20"/>
                <w:lang w:val="en-GB"/>
              </w:rPr>
            </w:pPr>
          </w:p>
          <w:p w14:paraId="01160F45" w14:textId="1045187B" w:rsidR="000C46AF" w:rsidRPr="009721FF" w:rsidRDefault="000C46AF" w:rsidP="000C46AF">
            <w:pPr>
              <w:shd w:val="clear" w:color="auto" w:fill="FFFFFF"/>
              <w:spacing w:before="60" w:after="40" w:line="240" w:lineRule="auto"/>
              <w:rPr>
                <w:rFonts w:ascii="Arial" w:eastAsia="Times New Roman" w:hAnsi="Arial" w:cs="Arial"/>
                <w:b/>
                <w:sz w:val="20"/>
                <w:szCs w:val="20"/>
                <w:lang w:val="en-GB"/>
              </w:rPr>
            </w:pPr>
            <w:r w:rsidRPr="009721FF">
              <w:rPr>
                <w:rFonts w:ascii="Arial" w:eastAsia="Times New Roman" w:hAnsi="Arial" w:cs="Arial"/>
                <w:b/>
                <w:sz w:val="20"/>
                <w:szCs w:val="20"/>
                <w:lang w:val="en-GB"/>
              </w:rPr>
              <w:t>Example 2</w:t>
            </w:r>
          </w:p>
          <w:p w14:paraId="655B1897" w14:textId="77777777" w:rsidR="00DD4B0A" w:rsidRPr="004315B7" w:rsidRDefault="00DD4B0A" w:rsidP="00DD4B0A">
            <w:p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They demonstrated this by…….</w:t>
            </w:r>
          </w:p>
          <w:p w14:paraId="15E96692" w14:textId="52F9949A" w:rsidR="000C46AF" w:rsidRPr="009721FF" w:rsidRDefault="000C46AF" w:rsidP="000C46AF">
            <w:pPr>
              <w:shd w:val="clear" w:color="auto" w:fill="FFFFFF"/>
              <w:spacing w:before="60" w:after="40" w:line="240" w:lineRule="auto"/>
              <w:rPr>
                <w:rFonts w:ascii="Arial" w:eastAsia="Times New Roman" w:hAnsi="Arial" w:cs="Arial"/>
                <w:sz w:val="20"/>
                <w:szCs w:val="20"/>
                <w:lang w:val="en-GB"/>
              </w:rPr>
            </w:pPr>
          </w:p>
        </w:tc>
      </w:tr>
      <w:tr w:rsidR="00781034" w:rsidRPr="009721FF" w14:paraId="05524C9C" w14:textId="77777777" w:rsidTr="002C52F6">
        <w:trPr>
          <w:cnfStyle w:val="000000100000" w:firstRow="0" w:lastRow="0" w:firstColumn="0" w:lastColumn="0" w:oddVBand="0" w:evenVBand="0" w:oddHBand="1" w:evenHBand="0" w:firstRowFirstColumn="0" w:firstRowLastColumn="0" w:lastRowFirstColumn="0" w:lastRowLastColumn="0"/>
          <w:trHeight w:val="493"/>
        </w:trPr>
        <w:tc>
          <w:tcPr>
            <w:tcW w:w="4253"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07E30AB" w14:textId="4066DAA2" w:rsidR="00781034" w:rsidRPr="009721FF" w:rsidRDefault="00740A2F" w:rsidP="00C93D12">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9721FF">
              <w:rPr>
                <w:rFonts w:ascii="Arial" w:eastAsia="Times New Roman" w:hAnsi="Arial" w:cs="Arial"/>
                <w:b/>
                <w:color w:val="A6A6A6" w:themeColor="background1" w:themeShade="A6"/>
                <w:sz w:val="20"/>
                <w:szCs w:val="20"/>
                <w:lang w:val="en-GB" w:eastAsia="en-GB"/>
              </w:rPr>
              <w:lastRenderedPageBreak/>
              <w:t xml:space="preserve">Date the above example(s) </w:t>
            </w:r>
            <w:r w:rsidR="00781034" w:rsidRPr="009721FF">
              <w:rPr>
                <w:rFonts w:ascii="Arial" w:eastAsia="Times New Roman" w:hAnsi="Arial" w:cs="Arial"/>
                <w:b/>
                <w:color w:val="A6A6A6" w:themeColor="background1" w:themeShade="A6"/>
                <w:sz w:val="20"/>
                <w:szCs w:val="20"/>
                <w:lang w:val="en-GB" w:eastAsia="en-GB"/>
              </w:rPr>
              <w:t>took place:</w:t>
            </w:r>
          </w:p>
        </w:tc>
        <w:tc>
          <w:tcPr>
            <w:tcW w:w="6105"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179F97" w14:textId="53914E90" w:rsidR="00781034" w:rsidRPr="009721FF" w:rsidRDefault="00781034" w:rsidP="000C46AF">
            <w:pPr>
              <w:shd w:val="clear" w:color="auto" w:fill="FFFFFF"/>
              <w:spacing w:before="60" w:after="40" w:line="240" w:lineRule="auto"/>
              <w:rPr>
                <w:rFonts w:ascii="Arial" w:eastAsia="Times New Roman" w:hAnsi="Arial" w:cs="Arial"/>
                <w:b/>
                <w:color w:val="222222"/>
                <w:sz w:val="20"/>
                <w:szCs w:val="20"/>
                <w:lang w:val="en-GB" w:eastAsia="en-GB"/>
              </w:rPr>
            </w:pPr>
            <w:r w:rsidRPr="009721FF">
              <w:rPr>
                <w:rFonts w:ascii="Arial" w:eastAsia="Times New Roman" w:hAnsi="Arial" w:cs="Arial"/>
                <w:b/>
                <w:color w:val="222222"/>
                <w:sz w:val="20"/>
                <w:szCs w:val="20"/>
                <w:lang w:val="en-GB" w:eastAsia="en-GB"/>
              </w:rPr>
              <w:t xml:space="preserve"> </w:t>
            </w:r>
          </w:p>
        </w:tc>
      </w:tr>
      <w:tr w:rsidR="00781034" w:rsidRPr="009721FF" w14:paraId="240CE1F4" w14:textId="77777777" w:rsidTr="002C52F6">
        <w:trPr>
          <w:cnfStyle w:val="000000010000" w:firstRow="0" w:lastRow="0" w:firstColumn="0" w:lastColumn="0" w:oddVBand="0" w:evenVBand="0" w:oddHBand="0" w:evenHBand="1" w:firstRowFirstColumn="0" w:firstRowLastColumn="0" w:lastRowFirstColumn="0" w:lastRowLastColumn="0"/>
        </w:trPr>
        <w:tc>
          <w:tcPr>
            <w:tcW w:w="4253"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0FE06BD" w14:textId="0BECFF47" w:rsidR="00781034" w:rsidRPr="009721FF" w:rsidRDefault="00743557" w:rsidP="6ACCDBF4">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9721FF">
              <w:rPr>
                <w:rFonts w:ascii="Arial" w:eastAsia="Times New Roman" w:hAnsi="Arial" w:cs="Arial"/>
                <w:b/>
                <w:bCs/>
                <w:noProof/>
                <w:color w:val="A6A6A6" w:themeColor="background1" w:themeShade="A6"/>
                <w:sz w:val="20"/>
                <w:szCs w:val="20"/>
                <w:lang w:val="en-GB" w:eastAsia="en-GB"/>
              </w:rPr>
              <w:t>Cross references to criteria</w:t>
            </w:r>
            <w:r w:rsidR="3D4DDE7A" w:rsidRPr="009721FF">
              <w:rPr>
                <w:rFonts w:ascii="Arial" w:eastAsia="Times New Roman" w:hAnsi="Arial" w:cs="Arial"/>
                <w:b/>
                <w:bCs/>
                <w:noProof/>
                <w:color w:val="A6A6A6" w:themeColor="background1" w:themeShade="A6"/>
                <w:sz w:val="20"/>
                <w:szCs w:val="20"/>
                <w:lang w:val="en-GB" w:eastAsia="en-GB"/>
              </w:rPr>
              <w:t xml:space="preserve"> if applicable</w:t>
            </w:r>
            <w:r w:rsidR="00781034" w:rsidRPr="009721FF">
              <w:rPr>
                <w:rFonts w:ascii="Arial" w:eastAsia="Times New Roman" w:hAnsi="Arial" w:cs="Arial"/>
                <w:b/>
                <w:bCs/>
                <w:noProof/>
                <w:color w:val="A6A6A6" w:themeColor="background1" w:themeShade="A6"/>
                <w:sz w:val="20"/>
                <w:szCs w:val="20"/>
                <w:lang w:val="en-GB" w:eastAsia="en-GB"/>
              </w:rPr>
              <w:t>:</w:t>
            </w:r>
          </w:p>
        </w:tc>
        <w:tc>
          <w:tcPr>
            <w:tcW w:w="212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6BEE501" w14:textId="0E9A5A57" w:rsidR="00781034" w:rsidRPr="009721FF" w:rsidRDefault="00781034" w:rsidP="00D70985">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641A46" w14:textId="7872EBF1" w:rsidR="00781034" w:rsidRPr="009721FF" w:rsidRDefault="00781034" w:rsidP="00D70985">
            <w:pPr>
              <w:shd w:val="clear" w:color="auto" w:fill="FFFFFF"/>
              <w:spacing w:before="60" w:after="40" w:line="240" w:lineRule="auto"/>
              <w:rPr>
                <w:rFonts w:ascii="Arial" w:eastAsia="Times New Roman" w:hAnsi="Arial" w:cs="Arial"/>
                <w:b/>
                <w:noProof/>
                <w:sz w:val="20"/>
                <w:szCs w:val="20"/>
                <w:lang w:val="en-GB" w:eastAsia="en-GB"/>
              </w:rPr>
            </w:pPr>
          </w:p>
        </w:tc>
        <w:tc>
          <w:tcPr>
            <w:tcW w:w="213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06955C9" w14:textId="52888483" w:rsidR="00781034" w:rsidRPr="009721FF" w:rsidRDefault="00781034" w:rsidP="000C46AF">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 xml:space="preserve"> </w:t>
            </w:r>
          </w:p>
        </w:tc>
      </w:tr>
      <w:tr w:rsidR="00E32F34" w:rsidRPr="009721FF" w14:paraId="34ACBBEA" w14:textId="77777777" w:rsidTr="009721FF">
        <w:trPr>
          <w:cnfStyle w:val="000000100000" w:firstRow="0" w:lastRow="0" w:firstColumn="0" w:lastColumn="0" w:oddVBand="0" w:evenVBand="0" w:oddHBand="1" w:evenHBand="0"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242B857C" w14:textId="534DD44B" w:rsidR="00E32F34" w:rsidRPr="009721FF" w:rsidRDefault="00E32F34" w:rsidP="00740A2F">
            <w:pPr>
              <w:spacing w:before="60" w:after="40" w:line="240" w:lineRule="auto"/>
              <w:rPr>
                <w:rFonts w:ascii="Arial" w:eastAsia="Times New Roman" w:hAnsi="Arial" w:cs="Arial"/>
                <w:b/>
                <w:noProof/>
                <w:sz w:val="20"/>
                <w:szCs w:val="20"/>
                <w:lang w:eastAsia="en-GB"/>
              </w:rPr>
            </w:pPr>
            <w:r w:rsidRPr="009721FF">
              <w:rPr>
                <w:rFonts w:ascii="Arial" w:eastAsia="Times New Roman" w:hAnsi="Arial" w:cs="Arial"/>
                <w:b/>
                <w:noProof/>
                <w:sz w:val="20"/>
                <w:szCs w:val="20"/>
                <w:lang w:val="en-GB" w:eastAsia="en-GB"/>
              </w:rPr>
              <w:t>Witness Testi</w:t>
            </w:r>
            <w:r w:rsidR="00D30658" w:rsidRPr="009721FF">
              <w:rPr>
                <w:rFonts w:ascii="Arial" w:eastAsia="Times New Roman" w:hAnsi="Arial" w:cs="Arial"/>
                <w:b/>
                <w:noProof/>
                <w:sz w:val="20"/>
                <w:szCs w:val="20"/>
                <w:lang w:val="en-GB" w:eastAsia="en-GB"/>
              </w:rPr>
              <w:t xml:space="preserve">mony for </w:t>
            </w:r>
            <w:r w:rsidR="00740A2F" w:rsidRPr="009721FF">
              <w:rPr>
                <w:rFonts w:ascii="Arial" w:eastAsia="Times New Roman" w:hAnsi="Arial" w:cs="Arial"/>
                <w:b/>
                <w:noProof/>
                <w:sz w:val="20"/>
                <w:szCs w:val="20"/>
                <w:lang w:val="en-GB" w:eastAsia="en-GB"/>
              </w:rPr>
              <w:t xml:space="preserve"> </w:t>
            </w:r>
            <w:r w:rsidR="00F642E7" w:rsidRPr="009721FF">
              <w:rPr>
                <w:rFonts w:ascii="Arial" w:eastAsia="Times New Roman" w:hAnsi="Arial" w:cs="Arial"/>
                <w:b/>
                <w:noProof/>
                <w:sz w:val="20"/>
                <w:szCs w:val="20"/>
                <w:lang w:val="en-GB" w:eastAsia="en-GB"/>
              </w:rPr>
              <w:t>Culinary</w:t>
            </w:r>
          </w:p>
        </w:tc>
      </w:tr>
      <w:tr w:rsidR="00E32F34" w:rsidRPr="009721FF" w14:paraId="7D7B6B90" w14:textId="77777777" w:rsidTr="004315B7">
        <w:trPr>
          <w:cnfStyle w:val="000000010000" w:firstRow="0" w:lastRow="0" w:firstColumn="0" w:lastColumn="0" w:oddVBand="0" w:evenVBand="0" w:oddHBand="0" w:evenHBand="1"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6878CDC8" w14:textId="549F5FA4" w:rsidR="00E32F34" w:rsidRPr="009721FF" w:rsidRDefault="00E32F34" w:rsidP="004315B7">
            <w:pPr>
              <w:spacing w:before="60" w:after="40" w:line="240" w:lineRule="auto"/>
              <w:rPr>
                <w:rFonts w:ascii="Arial" w:eastAsia="Times New Roman" w:hAnsi="Arial" w:cs="Arial"/>
                <w:b/>
                <w:noProof/>
                <w:sz w:val="20"/>
                <w:szCs w:val="20"/>
                <w:lang w:eastAsia="en-GB"/>
              </w:rPr>
            </w:pPr>
            <w:r w:rsidRPr="009721FF">
              <w:rPr>
                <w:rFonts w:ascii="Arial" w:eastAsia="Times New Roman" w:hAnsi="Arial" w:cs="Arial"/>
                <w:noProof/>
                <w:sz w:val="20"/>
                <w:szCs w:val="20"/>
                <w:lang w:val="en-GB" w:eastAsia="en-GB"/>
              </w:rPr>
              <w:t xml:space="preserve">Please provide </w:t>
            </w:r>
            <w:r w:rsidR="004315B7">
              <w:rPr>
                <w:rFonts w:ascii="Arial" w:eastAsia="Times New Roman" w:hAnsi="Arial" w:cs="Arial"/>
                <w:b/>
                <w:noProof/>
                <w:sz w:val="20"/>
                <w:szCs w:val="20"/>
                <w:lang w:val="en-GB" w:eastAsia="en-GB"/>
              </w:rPr>
              <w:t>two</w:t>
            </w:r>
            <w:r w:rsidRPr="009721FF">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E32F34" w:rsidRPr="009721FF" w14:paraId="063DD493" w14:textId="77777777" w:rsidTr="004315B7">
        <w:trPr>
          <w:cnfStyle w:val="000000100000" w:firstRow="0" w:lastRow="0" w:firstColumn="0" w:lastColumn="0" w:oddVBand="0" w:evenVBand="0" w:oddHBand="1" w:evenHBand="0" w:firstRowFirstColumn="0" w:firstRowLastColumn="0" w:lastRowFirstColumn="0" w:lastRowLastColumn="0"/>
        </w:trPr>
        <w:tc>
          <w:tcPr>
            <w:tcW w:w="10358"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3A01EF0B" w14:textId="77777777" w:rsidR="004315B7" w:rsidRDefault="004315B7" w:rsidP="00AA4AA0">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Pass Criteria</w:t>
            </w:r>
          </w:p>
          <w:p w14:paraId="0B4B2801" w14:textId="0DDB8820" w:rsidR="00E32F34" w:rsidRPr="004315B7" w:rsidRDefault="00305350" w:rsidP="004315B7">
            <w:pPr>
              <w:pStyle w:val="ListParagraph"/>
              <w:numPr>
                <w:ilvl w:val="0"/>
                <w:numId w:val="45"/>
              </w:numPr>
              <w:spacing w:before="60" w:after="40" w:line="240" w:lineRule="auto"/>
              <w:rPr>
                <w:rFonts w:ascii="Arial" w:eastAsia="Times New Roman" w:hAnsi="Arial" w:cs="Arial"/>
                <w:noProof/>
                <w:sz w:val="20"/>
                <w:szCs w:val="20"/>
                <w:shd w:val="clear" w:color="auto" w:fill="C00000"/>
                <w:lang w:val="en-GB" w:eastAsia="en-GB"/>
              </w:rPr>
            </w:pPr>
            <w:r w:rsidRPr="004315B7">
              <w:rPr>
                <w:rFonts w:ascii="Arial" w:eastAsia="Times New Roman" w:hAnsi="Arial" w:cs="Arial"/>
                <w:noProof/>
                <w:sz w:val="20"/>
                <w:szCs w:val="20"/>
                <w:lang w:val="en-GB" w:eastAsia="en-GB"/>
              </w:rPr>
              <w:t xml:space="preserve">CB4 </w:t>
            </w:r>
            <w:r w:rsidR="00F642E7" w:rsidRPr="004315B7">
              <w:rPr>
                <w:rFonts w:ascii="Arial" w:eastAsia="Times New Roman" w:hAnsi="Arial" w:cs="Arial"/>
                <w:noProof/>
                <w:sz w:val="20"/>
                <w:szCs w:val="20"/>
                <w:lang w:val="en-GB" w:eastAsia="en-GB"/>
              </w:rPr>
              <w:t>The apprentice demonstrated</w:t>
            </w:r>
            <w:r w:rsidR="00400399" w:rsidRPr="004315B7">
              <w:rPr>
                <w:rFonts w:ascii="Arial" w:eastAsia="Times New Roman" w:hAnsi="Arial" w:cs="Arial"/>
                <w:noProof/>
                <w:sz w:val="20"/>
                <w:szCs w:val="20"/>
                <w:lang w:val="en-GB" w:eastAsia="en-GB"/>
              </w:rPr>
              <w:t xml:space="preserve"> </w:t>
            </w:r>
            <w:r w:rsidR="00AA4AA0" w:rsidRPr="004315B7">
              <w:rPr>
                <w:rFonts w:ascii="Arial" w:eastAsia="Times New Roman" w:hAnsi="Arial" w:cs="Arial"/>
                <w:noProof/>
                <w:sz w:val="20"/>
                <w:szCs w:val="20"/>
                <w:lang w:val="en-GB" w:eastAsia="en-GB"/>
              </w:rPr>
              <w:t>producing a balanced menu with a range of dishes incorporating different skills and techniques for a range of foods.</w:t>
            </w:r>
          </w:p>
          <w:p w14:paraId="38D63287" w14:textId="6C5702E8" w:rsidR="004315B7" w:rsidRDefault="004315B7" w:rsidP="00AA4AA0">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Distinction criteria</w:t>
            </w:r>
          </w:p>
          <w:p w14:paraId="69128323" w14:textId="5E9FF065" w:rsidR="00AA4AA0" w:rsidRPr="004315B7" w:rsidRDefault="00305350" w:rsidP="004315B7">
            <w:pPr>
              <w:pStyle w:val="ListParagraph"/>
              <w:numPr>
                <w:ilvl w:val="0"/>
                <w:numId w:val="45"/>
              </w:num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CB3/4 CS1</w:t>
            </w:r>
            <w:r w:rsidR="00AA4AA0" w:rsidRPr="004315B7">
              <w:rPr>
                <w:rFonts w:ascii="Arial" w:eastAsia="Times New Roman" w:hAnsi="Arial" w:cs="Arial"/>
                <w:noProof/>
                <w:sz w:val="20"/>
                <w:szCs w:val="20"/>
                <w:lang w:val="en-GB" w:eastAsia="en-GB"/>
              </w:rPr>
              <w:t>The apprentice demonstrated producing a well researched, thought out, balanced menu which incorporates the relevant influences and justifies the inclusion of the dishes in relation to these influences.</w:t>
            </w:r>
          </w:p>
        </w:tc>
      </w:tr>
      <w:tr w:rsidR="00E32F34" w:rsidRPr="009721FF" w14:paraId="74EED7B4" w14:textId="77777777" w:rsidTr="009721FF">
        <w:trPr>
          <w:cnfStyle w:val="000000010000" w:firstRow="0" w:lastRow="0" w:firstColumn="0" w:lastColumn="0" w:oddVBand="0" w:evenVBand="0" w:oddHBand="0" w:evenHBand="1" w:firstRowFirstColumn="0" w:firstRowLastColumn="0" w:lastRowFirstColumn="0" w:lastRowLastColumn="0"/>
        </w:trPr>
        <w:tc>
          <w:tcPr>
            <w:tcW w:w="10358"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0A4AA240" w14:textId="5D9B47CD" w:rsidR="00E32F34" w:rsidRPr="009721FF" w:rsidRDefault="00E32F34" w:rsidP="00740A2F">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i/>
                <w:color w:val="222222"/>
                <w:sz w:val="20"/>
                <w:szCs w:val="20"/>
                <w:lang w:val="en-GB" w:eastAsia="en-GB"/>
              </w:rPr>
              <w:t xml:space="preserve"> </w:t>
            </w:r>
            <w:r w:rsidRPr="009721FF">
              <w:rPr>
                <w:rFonts w:ascii="Arial" w:eastAsia="Times New Roman" w:hAnsi="Arial" w:cs="Arial"/>
                <w:b/>
                <w:noProof/>
                <w:sz w:val="20"/>
                <w:szCs w:val="20"/>
                <w:lang w:val="en-GB" w:eastAsia="en-GB"/>
              </w:rPr>
              <w:t>Example 1</w:t>
            </w:r>
          </w:p>
          <w:p w14:paraId="2005488B" w14:textId="2AFFB664" w:rsidR="00E32F34" w:rsidRPr="004315B7" w:rsidRDefault="00E32F34" w:rsidP="00FE7FA7">
            <w:p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They demonstrated this by…….</w:t>
            </w:r>
          </w:p>
          <w:p w14:paraId="000E9C95" w14:textId="48F2AD76" w:rsidR="00E32F34" w:rsidRPr="004315B7" w:rsidRDefault="00E32F34" w:rsidP="004315B7">
            <w:pPr>
              <w:shd w:val="clear" w:color="auto" w:fill="FFFFFF"/>
              <w:spacing w:before="60" w:after="40" w:line="240" w:lineRule="auto"/>
              <w:rPr>
                <w:rFonts w:ascii="Arial" w:eastAsia="Times New Roman" w:hAnsi="Arial" w:cs="Arial"/>
                <w:color w:val="222222"/>
                <w:sz w:val="20"/>
                <w:szCs w:val="20"/>
                <w:lang w:eastAsia="en-GB"/>
              </w:rPr>
            </w:pPr>
          </w:p>
          <w:p w14:paraId="6F75600A" w14:textId="77777777" w:rsidR="00E32F34" w:rsidRPr="009721FF" w:rsidRDefault="00E32F34" w:rsidP="00761FA8">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2</w:t>
            </w:r>
          </w:p>
          <w:p w14:paraId="4F7B4C60" w14:textId="77777777" w:rsidR="00E32F34" w:rsidRPr="004315B7" w:rsidRDefault="00E32F34" w:rsidP="007C3948">
            <w:p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They demonstrated this by…….</w:t>
            </w:r>
          </w:p>
          <w:p w14:paraId="2C708D70" w14:textId="77777777" w:rsidR="000C46AF" w:rsidRPr="009721FF" w:rsidRDefault="000C46AF" w:rsidP="00761FA8">
            <w:pPr>
              <w:spacing w:before="60" w:after="40" w:line="240" w:lineRule="auto"/>
              <w:rPr>
                <w:rFonts w:ascii="Arial" w:eastAsia="Times New Roman" w:hAnsi="Arial" w:cs="Arial"/>
                <w:noProof/>
                <w:sz w:val="20"/>
                <w:szCs w:val="20"/>
                <w:lang w:val="en-GB" w:eastAsia="en-GB"/>
              </w:rPr>
            </w:pPr>
          </w:p>
        </w:tc>
      </w:tr>
      <w:tr w:rsidR="00740A2F" w:rsidRPr="009721FF" w14:paraId="5F8E69C6" w14:textId="77777777" w:rsidTr="002C52F6">
        <w:trPr>
          <w:cnfStyle w:val="000000100000" w:firstRow="0" w:lastRow="0" w:firstColumn="0" w:lastColumn="0" w:oddVBand="0" w:evenVBand="0" w:oddHBand="1" w:evenHBand="0" w:firstRowFirstColumn="0" w:firstRowLastColumn="0" w:lastRowFirstColumn="0" w:lastRowLastColumn="0"/>
          <w:trHeight w:val="493"/>
        </w:trPr>
        <w:tc>
          <w:tcPr>
            <w:tcW w:w="4253"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7108472" w14:textId="77777777" w:rsidR="00740A2F" w:rsidRPr="009721FF" w:rsidRDefault="00740A2F" w:rsidP="003E3CAC">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9721FF">
              <w:rPr>
                <w:rFonts w:ascii="Arial" w:eastAsia="Times New Roman" w:hAnsi="Arial" w:cs="Arial"/>
                <w:b/>
                <w:color w:val="A6A6A6" w:themeColor="background1" w:themeShade="A6"/>
                <w:sz w:val="20"/>
                <w:szCs w:val="20"/>
                <w:lang w:val="en-GB" w:eastAsia="en-GB"/>
              </w:rPr>
              <w:t>Date the above example(s) took place:</w:t>
            </w:r>
          </w:p>
        </w:tc>
        <w:tc>
          <w:tcPr>
            <w:tcW w:w="6105"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B5E13A" w14:textId="77777777" w:rsidR="00740A2F" w:rsidRPr="009721FF" w:rsidRDefault="00740A2F" w:rsidP="003E3CAC">
            <w:pPr>
              <w:shd w:val="clear" w:color="auto" w:fill="FFFFFF"/>
              <w:spacing w:before="60" w:after="40" w:line="240" w:lineRule="auto"/>
              <w:rPr>
                <w:rFonts w:ascii="Arial" w:eastAsia="Times New Roman" w:hAnsi="Arial" w:cs="Arial"/>
                <w:b/>
                <w:color w:val="222222"/>
                <w:sz w:val="20"/>
                <w:szCs w:val="20"/>
                <w:lang w:val="en-GB" w:eastAsia="en-GB"/>
              </w:rPr>
            </w:pPr>
            <w:r w:rsidRPr="009721FF">
              <w:rPr>
                <w:rFonts w:ascii="Arial" w:eastAsia="Times New Roman" w:hAnsi="Arial" w:cs="Arial"/>
                <w:b/>
                <w:color w:val="222222"/>
                <w:sz w:val="20"/>
                <w:szCs w:val="20"/>
                <w:lang w:val="en-GB" w:eastAsia="en-GB"/>
              </w:rPr>
              <w:t xml:space="preserve"> </w:t>
            </w:r>
          </w:p>
        </w:tc>
      </w:tr>
      <w:tr w:rsidR="00740A2F" w:rsidRPr="009721FF" w14:paraId="1D162F51" w14:textId="77777777" w:rsidTr="002C52F6">
        <w:trPr>
          <w:cnfStyle w:val="000000010000" w:firstRow="0" w:lastRow="0" w:firstColumn="0" w:lastColumn="0" w:oddVBand="0" w:evenVBand="0" w:oddHBand="0" w:evenHBand="1" w:firstRowFirstColumn="0" w:firstRowLastColumn="0" w:lastRowFirstColumn="0" w:lastRowLastColumn="0"/>
        </w:trPr>
        <w:tc>
          <w:tcPr>
            <w:tcW w:w="4253"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57CCCDC" w14:textId="6AE92F4C" w:rsidR="00740A2F" w:rsidRPr="009721FF" w:rsidRDefault="00743557" w:rsidP="6ACCDBF4">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9721FF">
              <w:rPr>
                <w:rFonts w:ascii="Arial" w:eastAsia="Times New Roman" w:hAnsi="Arial" w:cs="Arial"/>
                <w:b/>
                <w:bCs/>
                <w:noProof/>
                <w:color w:val="A6A6A6" w:themeColor="background1" w:themeShade="A6"/>
                <w:sz w:val="20"/>
                <w:szCs w:val="20"/>
                <w:lang w:val="en-GB" w:eastAsia="en-GB"/>
              </w:rPr>
              <w:t>Cross references to criteria</w:t>
            </w:r>
            <w:r w:rsidR="130A21A7" w:rsidRPr="009721FF">
              <w:rPr>
                <w:rFonts w:ascii="Arial" w:eastAsia="Times New Roman" w:hAnsi="Arial" w:cs="Arial"/>
                <w:b/>
                <w:bCs/>
                <w:noProof/>
                <w:color w:val="A6A6A6" w:themeColor="background1" w:themeShade="A6"/>
                <w:sz w:val="20"/>
                <w:szCs w:val="20"/>
                <w:lang w:val="en-GB" w:eastAsia="en-GB"/>
              </w:rPr>
              <w:t xml:space="preserve"> if applicable</w:t>
            </w:r>
            <w:r w:rsidR="00740A2F" w:rsidRPr="009721FF">
              <w:rPr>
                <w:rFonts w:ascii="Arial" w:eastAsia="Times New Roman" w:hAnsi="Arial" w:cs="Arial"/>
                <w:b/>
                <w:bCs/>
                <w:noProof/>
                <w:color w:val="A6A6A6" w:themeColor="background1" w:themeShade="A6"/>
                <w:sz w:val="20"/>
                <w:szCs w:val="20"/>
                <w:lang w:val="en-GB" w:eastAsia="en-GB"/>
              </w:rPr>
              <w:t>:</w:t>
            </w:r>
          </w:p>
        </w:tc>
        <w:tc>
          <w:tcPr>
            <w:tcW w:w="212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CBFE65" w14:textId="77777777" w:rsidR="00740A2F" w:rsidRPr="009721FF"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EB46E0" w14:textId="32656E82" w:rsidR="00740A2F" w:rsidRPr="009721FF" w:rsidRDefault="00740A2F" w:rsidP="003E3CAC">
            <w:pPr>
              <w:shd w:val="clear" w:color="auto" w:fill="FFFFFF"/>
              <w:spacing w:before="60" w:after="40" w:line="240" w:lineRule="auto"/>
              <w:rPr>
                <w:rFonts w:ascii="Arial" w:eastAsia="Times New Roman" w:hAnsi="Arial" w:cs="Arial"/>
                <w:b/>
                <w:noProof/>
                <w:sz w:val="20"/>
                <w:szCs w:val="20"/>
                <w:lang w:val="en-GB" w:eastAsia="en-GB"/>
              </w:rPr>
            </w:pPr>
          </w:p>
        </w:tc>
        <w:tc>
          <w:tcPr>
            <w:tcW w:w="213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0AE593" w14:textId="77777777" w:rsidR="00740A2F" w:rsidRPr="009721FF" w:rsidRDefault="00740A2F" w:rsidP="003E3CAC">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 xml:space="preserve"> </w:t>
            </w:r>
          </w:p>
        </w:tc>
      </w:tr>
      <w:tr w:rsidR="004315B7" w:rsidRPr="009721FF" w14:paraId="640EEF6E" w14:textId="77777777" w:rsidTr="00C23CD5">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235C68E" w14:textId="77777777" w:rsidR="004315B7" w:rsidRPr="009721FF" w:rsidRDefault="004315B7" w:rsidP="00C23CD5">
            <w:pPr>
              <w:spacing w:before="60" w:after="40" w:line="240" w:lineRule="auto"/>
              <w:rPr>
                <w:rFonts w:ascii="Arial" w:hAnsi="Arial" w:cs="Arial"/>
                <w:b/>
                <w:sz w:val="20"/>
                <w:szCs w:val="20"/>
              </w:rPr>
            </w:pPr>
            <w:r w:rsidRPr="009721FF">
              <w:rPr>
                <w:rFonts w:ascii="Arial" w:eastAsia="Times New Roman" w:hAnsi="Arial" w:cs="Arial"/>
                <w:b/>
                <w:noProof/>
                <w:sz w:val="20"/>
                <w:szCs w:val="20"/>
                <w:lang w:val="en-GB" w:eastAsia="en-GB"/>
              </w:rPr>
              <w:t>Witness Testimony for Culinary</w:t>
            </w:r>
          </w:p>
        </w:tc>
      </w:tr>
      <w:tr w:rsidR="004315B7" w:rsidRPr="004315B7" w14:paraId="382361EE" w14:textId="77777777" w:rsidTr="004315B7">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2DB0A35" w14:textId="69192E8B" w:rsidR="005217BB" w:rsidRPr="004315B7" w:rsidRDefault="005217BB" w:rsidP="004315B7">
            <w:pPr>
              <w:spacing w:before="60" w:after="40" w:line="240" w:lineRule="auto"/>
              <w:rPr>
                <w:rFonts w:ascii="Arial" w:eastAsia="Times New Roman" w:hAnsi="Arial" w:cs="Arial"/>
                <w:i/>
                <w:sz w:val="20"/>
                <w:szCs w:val="20"/>
              </w:rPr>
            </w:pPr>
            <w:r w:rsidRPr="004315B7">
              <w:rPr>
                <w:rFonts w:ascii="Arial" w:eastAsia="Times New Roman" w:hAnsi="Arial" w:cs="Arial"/>
                <w:noProof/>
                <w:sz w:val="20"/>
                <w:szCs w:val="20"/>
                <w:lang w:val="en-GB" w:eastAsia="en-GB"/>
              </w:rPr>
              <w:t xml:space="preserve">Please provide </w:t>
            </w:r>
            <w:r w:rsidR="004315B7">
              <w:rPr>
                <w:rFonts w:ascii="Arial" w:eastAsia="Times New Roman" w:hAnsi="Arial" w:cs="Arial"/>
                <w:b/>
                <w:noProof/>
                <w:sz w:val="20"/>
                <w:szCs w:val="20"/>
                <w:lang w:val="en-GB" w:eastAsia="en-GB"/>
              </w:rPr>
              <w:t>two</w:t>
            </w:r>
            <w:r w:rsidRPr="004315B7">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4315B7" w:rsidRPr="004315B7" w14:paraId="1BCDFDD7" w14:textId="77777777" w:rsidTr="004315B7">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D67A955" w14:textId="77777777" w:rsidR="004315B7" w:rsidRDefault="005F1FD4" w:rsidP="005F1FD4">
            <w:pPr>
              <w:spacing w:before="60" w:after="40" w:line="240" w:lineRule="auto"/>
              <w:rPr>
                <w:rFonts w:ascii="Arial" w:eastAsia="Times New Roman" w:hAnsi="Arial" w:cs="Arial"/>
                <w:b/>
                <w:noProof/>
                <w:sz w:val="20"/>
                <w:szCs w:val="20"/>
                <w:lang w:val="en-GB" w:eastAsia="en-GB"/>
              </w:rPr>
            </w:pPr>
            <w:r w:rsidRPr="004315B7">
              <w:rPr>
                <w:rFonts w:ascii="Arial" w:eastAsia="Times New Roman" w:hAnsi="Arial" w:cs="Arial"/>
                <w:b/>
                <w:noProof/>
                <w:sz w:val="20"/>
                <w:szCs w:val="20"/>
                <w:lang w:val="en-GB" w:eastAsia="en-GB"/>
              </w:rPr>
              <w:t>Pass Criteria</w:t>
            </w:r>
          </w:p>
          <w:p w14:paraId="17CEE43C" w14:textId="016366B4" w:rsidR="005217BB" w:rsidRPr="004315B7" w:rsidRDefault="00305350" w:rsidP="004315B7">
            <w:pPr>
              <w:pStyle w:val="ListParagraph"/>
              <w:numPr>
                <w:ilvl w:val="0"/>
                <w:numId w:val="44"/>
              </w:num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 xml:space="preserve">CS6 </w:t>
            </w:r>
            <w:r w:rsidR="005217BB" w:rsidRPr="004315B7">
              <w:rPr>
                <w:rFonts w:ascii="Arial" w:eastAsia="Times New Roman" w:hAnsi="Arial" w:cs="Arial"/>
                <w:noProof/>
                <w:sz w:val="20"/>
                <w:szCs w:val="20"/>
                <w:lang w:val="en-GB" w:eastAsia="en-GB"/>
              </w:rPr>
              <w:t xml:space="preserve">The apprentice demonstrated </w:t>
            </w:r>
            <w:r w:rsidR="00AA4AA0" w:rsidRPr="004315B7">
              <w:rPr>
                <w:rFonts w:ascii="Arial" w:eastAsia="Times New Roman" w:hAnsi="Arial" w:cs="Arial"/>
                <w:noProof/>
                <w:sz w:val="20"/>
                <w:szCs w:val="20"/>
                <w:lang w:val="en-GB" w:eastAsia="en-GB"/>
              </w:rPr>
              <w:t>ensuring the food preparation and cooking areas are prepared for the challenge</w:t>
            </w:r>
          </w:p>
          <w:p w14:paraId="3F8F489D" w14:textId="77777777" w:rsidR="004315B7" w:rsidRDefault="004315B7" w:rsidP="005F1FD4">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Distinction criteria</w:t>
            </w:r>
          </w:p>
          <w:p w14:paraId="74C3EFA8" w14:textId="1F594A97" w:rsidR="005F1FD4" w:rsidRPr="004315B7" w:rsidRDefault="00D91271" w:rsidP="004315B7">
            <w:pPr>
              <w:pStyle w:val="ListParagraph"/>
              <w:numPr>
                <w:ilvl w:val="0"/>
                <w:numId w:val="44"/>
              </w:numPr>
              <w:spacing w:before="60" w:after="40" w:line="240" w:lineRule="auto"/>
              <w:rPr>
                <w:rFonts w:ascii="Arial" w:eastAsia="Times New Roman" w:hAnsi="Arial" w:cs="Arial"/>
                <w:noProof/>
                <w:sz w:val="20"/>
                <w:szCs w:val="20"/>
                <w:lang w:val="en-GB" w:eastAsia="en-GB"/>
              </w:rPr>
            </w:pPr>
            <w:r w:rsidRPr="004315B7">
              <w:rPr>
                <w:rFonts w:ascii="Arial" w:eastAsia="Times New Roman" w:hAnsi="Arial" w:cs="Arial"/>
                <w:noProof/>
                <w:sz w:val="20"/>
                <w:szCs w:val="20"/>
                <w:lang w:val="en-GB" w:eastAsia="en-GB"/>
              </w:rPr>
              <w:t xml:space="preserve">CS6 </w:t>
            </w:r>
            <w:r w:rsidR="000C0987" w:rsidRPr="004315B7">
              <w:rPr>
                <w:rFonts w:ascii="Arial" w:eastAsia="Times New Roman" w:hAnsi="Arial" w:cs="Arial"/>
                <w:noProof/>
                <w:sz w:val="20"/>
                <w:szCs w:val="20"/>
                <w:lang w:val="en-GB" w:eastAsia="en-GB"/>
              </w:rPr>
              <w:t>The apprentice demonstrated minimising potential disruption by proactively assessing the activities and identifying and addressing issues in advance.</w:t>
            </w:r>
          </w:p>
        </w:tc>
      </w:tr>
      <w:tr w:rsidR="002C52F6" w:rsidRPr="009721FF" w14:paraId="4A77A833" w14:textId="77777777" w:rsidTr="00C23CD5">
        <w:trPr>
          <w:cnfStyle w:val="000000010000" w:firstRow="0" w:lastRow="0" w:firstColumn="0" w:lastColumn="0" w:oddVBand="0" w:evenVBand="0" w:oddHBand="0" w:evenHBand="1" w:firstRowFirstColumn="0" w:firstRowLastColumn="0" w:lastRowFirstColumn="0" w:lastRowLastColumn="0"/>
        </w:trPr>
        <w:tc>
          <w:tcPr>
            <w:tcW w:w="10358"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67EDE3C" w14:textId="77777777" w:rsidR="002C52F6" w:rsidRPr="009721FF" w:rsidRDefault="002C52F6" w:rsidP="00C23CD5">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1</w:t>
            </w:r>
          </w:p>
          <w:p w14:paraId="4C2066EF" w14:textId="77777777" w:rsidR="002C52F6" w:rsidRPr="002C52F6" w:rsidRDefault="002C52F6" w:rsidP="00C23CD5">
            <w:pPr>
              <w:spacing w:before="60" w:after="40" w:line="240" w:lineRule="auto"/>
              <w:rPr>
                <w:rFonts w:ascii="Arial" w:eastAsia="Times New Roman" w:hAnsi="Arial" w:cs="Arial"/>
                <w:noProof/>
                <w:sz w:val="20"/>
                <w:szCs w:val="20"/>
                <w:lang w:val="en-GB" w:eastAsia="en-GB"/>
              </w:rPr>
            </w:pPr>
            <w:r w:rsidRPr="002C52F6">
              <w:rPr>
                <w:rFonts w:ascii="Arial" w:eastAsia="Times New Roman" w:hAnsi="Arial" w:cs="Arial"/>
                <w:noProof/>
                <w:sz w:val="20"/>
                <w:szCs w:val="20"/>
                <w:lang w:val="en-GB" w:eastAsia="en-GB"/>
              </w:rPr>
              <w:t>The apprentice demonstrated this by….</w:t>
            </w:r>
          </w:p>
          <w:p w14:paraId="1219AF13" w14:textId="77777777" w:rsidR="002C52F6" w:rsidRPr="002C52F6" w:rsidRDefault="002C52F6" w:rsidP="00C23CD5">
            <w:pPr>
              <w:spacing w:before="60" w:after="40" w:line="240" w:lineRule="auto"/>
              <w:rPr>
                <w:rFonts w:ascii="Arial" w:eastAsia="Times New Roman" w:hAnsi="Arial" w:cs="Arial"/>
                <w:noProof/>
                <w:sz w:val="20"/>
                <w:szCs w:val="20"/>
                <w:lang w:val="en-GB" w:eastAsia="en-GB"/>
              </w:rPr>
            </w:pPr>
          </w:p>
          <w:p w14:paraId="7E5E33FB" w14:textId="77777777" w:rsidR="002C52F6" w:rsidRPr="009721FF" w:rsidRDefault="002C52F6" w:rsidP="00C23CD5">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2</w:t>
            </w:r>
          </w:p>
          <w:p w14:paraId="7EFD1A58" w14:textId="77777777" w:rsidR="002C52F6" w:rsidRPr="002C52F6" w:rsidRDefault="002C52F6" w:rsidP="00C23CD5">
            <w:pPr>
              <w:spacing w:before="60" w:after="40" w:line="240" w:lineRule="auto"/>
              <w:rPr>
                <w:rFonts w:ascii="Arial" w:eastAsia="Times New Roman" w:hAnsi="Arial" w:cs="Arial"/>
                <w:noProof/>
                <w:sz w:val="20"/>
                <w:szCs w:val="20"/>
                <w:lang w:val="en-GB" w:eastAsia="en-GB"/>
              </w:rPr>
            </w:pPr>
            <w:r w:rsidRPr="002C52F6">
              <w:rPr>
                <w:rFonts w:ascii="Arial" w:eastAsia="Times New Roman" w:hAnsi="Arial" w:cs="Arial"/>
                <w:noProof/>
                <w:sz w:val="20"/>
                <w:szCs w:val="20"/>
                <w:lang w:val="en-GB" w:eastAsia="en-GB"/>
              </w:rPr>
              <w:t>The apprentice demonstrated this by….</w:t>
            </w:r>
          </w:p>
          <w:p w14:paraId="4EE88D0A" w14:textId="77777777" w:rsidR="002C52F6" w:rsidRPr="009721FF" w:rsidRDefault="002C52F6" w:rsidP="00C23CD5">
            <w:pPr>
              <w:shd w:val="clear" w:color="auto" w:fill="FFFFFF"/>
              <w:spacing w:before="60" w:after="40" w:line="240" w:lineRule="auto"/>
              <w:rPr>
                <w:rFonts w:ascii="Arial" w:eastAsia="Times New Roman" w:hAnsi="Arial" w:cs="Arial"/>
                <w:sz w:val="20"/>
                <w:szCs w:val="20"/>
                <w:lang w:val="en-GB"/>
              </w:rPr>
            </w:pPr>
          </w:p>
        </w:tc>
      </w:tr>
      <w:tr w:rsidR="002C52F6" w:rsidRPr="009721FF" w14:paraId="571F7AD7" w14:textId="77777777" w:rsidTr="00C23CD5">
        <w:trPr>
          <w:cnfStyle w:val="000000100000" w:firstRow="0" w:lastRow="0" w:firstColumn="0" w:lastColumn="0" w:oddVBand="0" w:evenVBand="0" w:oddHBand="1" w:evenHBand="0" w:firstRowFirstColumn="0" w:firstRowLastColumn="0" w:lastRowFirstColumn="0" w:lastRowLastColumn="0"/>
          <w:trHeight w:val="330"/>
        </w:trPr>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B7C981F" w14:textId="77777777" w:rsidR="002C52F6" w:rsidRPr="009721FF" w:rsidRDefault="002C52F6" w:rsidP="00C23CD5">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9721FF">
              <w:rPr>
                <w:rFonts w:ascii="Arial" w:eastAsia="Times New Roman" w:hAnsi="Arial" w:cs="Arial"/>
                <w:b/>
                <w:color w:val="A6A6A6" w:themeColor="background1" w:themeShade="A6"/>
                <w:sz w:val="20"/>
                <w:szCs w:val="20"/>
                <w:lang w:val="en-GB" w:eastAsia="en-GB"/>
              </w:rPr>
              <w:t>Date the above example(s) took place:</w:t>
            </w:r>
          </w:p>
        </w:tc>
        <w:tc>
          <w:tcPr>
            <w:tcW w:w="61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E4D72C" w14:textId="77777777" w:rsidR="002C52F6" w:rsidRPr="009721FF" w:rsidRDefault="002C52F6" w:rsidP="00C23CD5">
            <w:pPr>
              <w:shd w:val="clear" w:color="auto" w:fill="FFFFFF"/>
              <w:spacing w:before="60" w:after="40" w:line="240" w:lineRule="auto"/>
              <w:rPr>
                <w:rFonts w:ascii="Arial" w:eastAsia="Times New Roman" w:hAnsi="Arial" w:cs="Arial"/>
                <w:b/>
                <w:color w:val="222222"/>
                <w:sz w:val="20"/>
                <w:szCs w:val="20"/>
                <w:lang w:val="en-GB" w:eastAsia="en-GB"/>
              </w:rPr>
            </w:pPr>
            <w:r w:rsidRPr="009721FF">
              <w:rPr>
                <w:rFonts w:ascii="Arial" w:eastAsia="Times New Roman" w:hAnsi="Arial" w:cs="Arial"/>
                <w:b/>
                <w:color w:val="222222"/>
                <w:sz w:val="20"/>
                <w:szCs w:val="20"/>
                <w:lang w:val="en-GB" w:eastAsia="en-GB"/>
              </w:rPr>
              <w:t xml:space="preserve"> </w:t>
            </w:r>
          </w:p>
        </w:tc>
      </w:tr>
      <w:tr w:rsidR="004315B7" w:rsidRPr="009721FF" w14:paraId="09CDF8B1" w14:textId="77777777" w:rsidTr="00C23CD5">
        <w:trPr>
          <w:cnfStyle w:val="000000010000" w:firstRow="0" w:lastRow="0" w:firstColumn="0" w:lastColumn="0" w:oddVBand="0" w:evenVBand="0" w:oddHBand="0" w:evenHBand="1" w:firstRowFirstColumn="0" w:firstRowLastColumn="0" w:lastRowFirstColumn="0" w:lastRowLastColumn="0"/>
        </w:trPr>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DB86B5C" w14:textId="77777777" w:rsidR="002C52F6" w:rsidRPr="009721FF" w:rsidRDefault="002C52F6" w:rsidP="00C23CD5">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9721FF">
              <w:rPr>
                <w:rFonts w:ascii="Arial" w:eastAsia="Times New Roman" w:hAnsi="Arial" w:cs="Arial"/>
                <w:b/>
                <w:bCs/>
                <w:noProof/>
                <w:color w:val="A6A6A6" w:themeColor="background1" w:themeShade="A6"/>
                <w:sz w:val="20"/>
                <w:szCs w:val="20"/>
                <w:lang w:val="en-GB" w:eastAsia="en-GB"/>
              </w:rPr>
              <w:t>Cross references to criteria if applicable: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FB9FC8" w14:textId="77777777" w:rsidR="002C52F6" w:rsidRPr="009721FF" w:rsidRDefault="002C52F6"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2DA323" w14:textId="77777777" w:rsidR="002C52F6" w:rsidRPr="009721FF" w:rsidRDefault="002C52F6"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21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D82346" w14:textId="77777777" w:rsidR="002C52F6" w:rsidRPr="009721FF" w:rsidRDefault="002C52F6" w:rsidP="00C23CD5">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 xml:space="preserve"> </w:t>
            </w:r>
          </w:p>
        </w:tc>
      </w:tr>
      <w:tr w:rsidR="005217BB" w:rsidRPr="009721FF" w14:paraId="087DC4BD" w14:textId="77777777" w:rsidTr="009721FF">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18943339" w14:textId="65D2DC89" w:rsidR="005217BB" w:rsidRPr="009721FF" w:rsidRDefault="005217BB" w:rsidP="005217BB">
            <w:pPr>
              <w:spacing w:before="60" w:after="40" w:line="240" w:lineRule="auto"/>
              <w:rPr>
                <w:rFonts w:ascii="Arial" w:hAnsi="Arial" w:cs="Arial"/>
                <w:b/>
                <w:sz w:val="20"/>
                <w:szCs w:val="20"/>
              </w:rPr>
            </w:pPr>
            <w:r w:rsidRPr="009721FF">
              <w:rPr>
                <w:rFonts w:ascii="Arial" w:eastAsia="Times New Roman" w:hAnsi="Arial" w:cs="Arial"/>
                <w:b/>
                <w:noProof/>
                <w:sz w:val="20"/>
                <w:szCs w:val="20"/>
                <w:lang w:val="en-GB" w:eastAsia="en-GB"/>
              </w:rPr>
              <w:t>Witness Te</w:t>
            </w:r>
            <w:r w:rsidR="005F1FD4" w:rsidRPr="009721FF">
              <w:rPr>
                <w:rFonts w:ascii="Arial" w:eastAsia="Times New Roman" w:hAnsi="Arial" w:cs="Arial"/>
                <w:b/>
                <w:noProof/>
                <w:sz w:val="20"/>
                <w:szCs w:val="20"/>
                <w:lang w:val="en-GB" w:eastAsia="en-GB"/>
              </w:rPr>
              <w:t>stimony for Culinary</w:t>
            </w:r>
          </w:p>
        </w:tc>
      </w:tr>
      <w:tr w:rsidR="005217BB" w:rsidRPr="009721FF" w14:paraId="45460B4E" w14:textId="77777777" w:rsidTr="002C52F6">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8335B65" w14:textId="26E3A664" w:rsidR="005217BB" w:rsidRPr="009721FF" w:rsidRDefault="005217BB" w:rsidP="002C52F6">
            <w:pPr>
              <w:spacing w:before="60" w:after="40" w:line="240" w:lineRule="auto"/>
              <w:rPr>
                <w:rFonts w:ascii="Arial" w:eastAsia="Times New Roman" w:hAnsi="Arial" w:cs="Arial"/>
                <w:b/>
                <w:noProof/>
                <w:sz w:val="20"/>
                <w:szCs w:val="20"/>
                <w:lang w:eastAsia="en-GB"/>
              </w:rPr>
            </w:pPr>
            <w:r w:rsidRPr="009721FF">
              <w:rPr>
                <w:rFonts w:ascii="Arial" w:eastAsia="Times New Roman" w:hAnsi="Arial" w:cs="Arial"/>
                <w:noProof/>
                <w:sz w:val="20"/>
                <w:szCs w:val="20"/>
                <w:lang w:val="en-GB" w:eastAsia="en-GB"/>
              </w:rPr>
              <w:t xml:space="preserve">Please provide </w:t>
            </w:r>
            <w:r w:rsidR="002C52F6">
              <w:rPr>
                <w:rFonts w:ascii="Arial" w:eastAsia="Times New Roman" w:hAnsi="Arial" w:cs="Arial"/>
                <w:b/>
                <w:noProof/>
                <w:sz w:val="20"/>
                <w:szCs w:val="20"/>
                <w:lang w:val="en-GB" w:eastAsia="en-GB"/>
              </w:rPr>
              <w:t>two</w:t>
            </w:r>
            <w:r w:rsidRPr="009721FF">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5217BB" w:rsidRPr="009721FF" w14:paraId="68A1EC4D" w14:textId="77777777" w:rsidTr="002C52F6">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5755788" w14:textId="77777777" w:rsidR="002C52F6" w:rsidRDefault="005217BB" w:rsidP="005217BB">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Pass criteria</w:t>
            </w:r>
          </w:p>
          <w:p w14:paraId="38CC8D76" w14:textId="2E1F6513" w:rsidR="005217BB" w:rsidRPr="002C52F6" w:rsidRDefault="00305350" w:rsidP="002C52F6">
            <w:pPr>
              <w:pStyle w:val="ListParagraph"/>
              <w:numPr>
                <w:ilvl w:val="0"/>
                <w:numId w:val="43"/>
              </w:numPr>
              <w:spacing w:before="60" w:after="40" w:line="240" w:lineRule="auto"/>
              <w:rPr>
                <w:rFonts w:ascii="Arial" w:eastAsia="Times New Roman" w:hAnsi="Arial" w:cs="Arial"/>
                <w:noProof/>
                <w:sz w:val="20"/>
                <w:szCs w:val="20"/>
                <w:lang w:val="en-GB" w:eastAsia="en-GB"/>
              </w:rPr>
            </w:pPr>
            <w:r w:rsidRPr="002C52F6">
              <w:rPr>
                <w:rFonts w:ascii="Arial" w:hAnsi="Arial" w:cs="Arial"/>
                <w:sz w:val="20"/>
                <w:szCs w:val="20"/>
                <w:lang w:val="en-GB"/>
              </w:rPr>
              <w:t>CB5</w:t>
            </w:r>
            <w:r w:rsidR="00D91271" w:rsidRPr="002C52F6">
              <w:rPr>
                <w:rFonts w:ascii="Arial" w:hAnsi="Arial" w:cs="Arial"/>
                <w:sz w:val="20"/>
                <w:szCs w:val="20"/>
                <w:lang w:val="en-GB"/>
              </w:rPr>
              <w:t>/CB6</w:t>
            </w:r>
            <w:r w:rsidRPr="002C52F6">
              <w:rPr>
                <w:rFonts w:ascii="Arial" w:hAnsi="Arial" w:cs="Arial"/>
                <w:sz w:val="20"/>
                <w:szCs w:val="20"/>
                <w:lang w:val="en-GB"/>
              </w:rPr>
              <w:t xml:space="preserve"> </w:t>
            </w:r>
            <w:r w:rsidR="005217BB" w:rsidRPr="002C52F6">
              <w:rPr>
                <w:rFonts w:ascii="Arial" w:hAnsi="Arial" w:cs="Arial"/>
                <w:sz w:val="20"/>
                <w:szCs w:val="20"/>
                <w:lang w:val="en-GB"/>
              </w:rPr>
              <w:t xml:space="preserve">The apprentice demonstrated </w:t>
            </w:r>
            <w:r w:rsidR="00AA4AA0" w:rsidRPr="002C52F6">
              <w:rPr>
                <w:rFonts w:ascii="Arial" w:hAnsi="Arial" w:cs="Arial"/>
                <w:sz w:val="20"/>
                <w:szCs w:val="20"/>
                <w:lang w:val="en-GB"/>
              </w:rPr>
              <w:t>working with an organised and systematic approach, ensuring deadlines are met before and during service.</w:t>
            </w:r>
          </w:p>
          <w:p w14:paraId="0110BD31" w14:textId="77777777" w:rsidR="002C52F6" w:rsidRDefault="009D3694" w:rsidP="005217BB">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lastRenderedPageBreak/>
              <w:t>Distinction criteria 1</w:t>
            </w:r>
          </w:p>
          <w:p w14:paraId="20451BF9" w14:textId="2EE778C4" w:rsidR="005217BB" w:rsidRPr="002C52F6" w:rsidRDefault="00D91271" w:rsidP="002C52F6">
            <w:pPr>
              <w:pStyle w:val="ListParagraph"/>
              <w:numPr>
                <w:ilvl w:val="0"/>
                <w:numId w:val="43"/>
              </w:numPr>
              <w:spacing w:before="60" w:after="40" w:line="240" w:lineRule="auto"/>
              <w:rPr>
                <w:rFonts w:ascii="Arial" w:hAnsi="Arial" w:cs="Arial"/>
                <w:sz w:val="20"/>
                <w:szCs w:val="20"/>
              </w:rPr>
            </w:pPr>
            <w:r w:rsidRPr="002C52F6">
              <w:rPr>
                <w:rFonts w:ascii="Arial" w:eastAsia="Times New Roman" w:hAnsi="Arial" w:cs="Arial"/>
                <w:noProof/>
                <w:sz w:val="20"/>
                <w:szCs w:val="20"/>
                <w:lang w:val="en-GB" w:eastAsia="en-GB"/>
              </w:rPr>
              <w:t xml:space="preserve">CB5 </w:t>
            </w:r>
            <w:r w:rsidR="005217BB" w:rsidRPr="002C52F6">
              <w:rPr>
                <w:rFonts w:ascii="Arial" w:eastAsia="Times New Roman" w:hAnsi="Arial" w:cs="Arial"/>
                <w:noProof/>
                <w:sz w:val="20"/>
                <w:szCs w:val="20"/>
                <w:lang w:val="en-GB" w:eastAsia="en-GB"/>
              </w:rPr>
              <w:t xml:space="preserve">The apprentice </w:t>
            </w:r>
            <w:r w:rsidR="00AA4AA0" w:rsidRPr="002C52F6">
              <w:rPr>
                <w:rFonts w:ascii="Arial" w:eastAsia="Times New Roman" w:hAnsi="Arial" w:cs="Arial"/>
                <w:noProof/>
                <w:sz w:val="20"/>
                <w:szCs w:val="20"/>
                <w:lang w:val="en-GB" w:eastAsia="en-GB"/>
              </w:rPr>
              <w:t>demonstrated efficient, coordinated working to exceed timescales, standards or ways of working.</w:t>
            </w:r>
          </w:p>
          <w:p w14:paraId="05715A67" w14:textId="77777777" w:rsidR="002C52F6" w:rsidRDefault="005217BB" w:rsidP="00AA4AA0">
            <w:pPr>
              <w:spacing w:before="60" w:after="40" w:line="240" w:lineRule="auto"/>
              <w:rPr>
                <w:rFonts w:ascii="Arial" w:hAnsi="Arial" w:cs="Arial"/>
                <w:b/>
                <w:sz w:val="20"/>
                <w:szCs w:val="20"/>
                <w:lang w:val="en-GB"/>
              </w:rPr>
            </w:pPr>
            <w:r w:rsidRPr="009721FF">
              <w:rPr>
                <w:rFonts w:ascii="Arial" w:hAnsi="Arial" w:cs="Arial"/>
                <w:b/>
                <w:sz w:val="20"/>
                <w:szCs w:val="20"/>
                <w:lang w:val="en-GB"/>
              </w:rPr>
              <w:t>Distinction crit</w:t>
            </w:r>
            <w:r w:rsidR="002C52F6">
              <w:rPr>
                <w:rFonts w:ascii="Arial" w:hAnsi="Arial" w:cs="Arial"/>
                <w:b/>
                <w:sz w:val="20"/>
                <w:szCs w:val="20"/>
                <w:lang w:val="en-GB"/>
              </w:rPr>
              <w:t>eria 2</w:t>
            </w:r>
          </w:p>
          <w:p w14:paraId="4E92966E" w14:textId="46E62049" w:rsidR="005217BB" w:rsidRPr="002C52F6" w:rsidRDefault="00D91271" w:rsidP="002C52F6">
            <w:pPr>
              <w:pStyle w:val="ListParagraph"/>
              <w:numPr>
                <w:ilvl w:val="0"/>
                <w:numId w:val="43"/>
              </w:numPr>
              <w:spacing w:before="60" w:after="40" w:line="240" w:lineRule="auto"/>
              <w:rPr>
                <w:rFonts w:ascii="Arial" w:hAnsi="Arial" w:cs="Arial"/>
                <w:sz w:val="20"/>
                <w:szCs w:val="20"/>
                <w:lang w:val="en-GB"/>
              </w:rPr>
            </w:pPr>
            <w:r w:rsidRPr="002C52F6">
              <w:rPr>
                <w:rFonts w:ascii="Arial" w:hAnsi="Arial" w:cs="Arial"/>
                <w:sz w:val="20"/>
                <w:szCs w:val="20"/>
                <w:lang w:val="en-GB"/>
              </w:rPr>
              <w:t xml:space="preserve">CB6 </w:t>
            </w:r>
            <w:r w:rsidR="005217BB" w:rsidRPr="002C52F6">
              <w:rPr>
                <w:rFonts w:ascii="Arial" w:hAnsi="Arial" w:cs="Arial"/>
                <w:sz w:val="20"/>
                <w:szCs w:val="20"/>
                <w:lang w:val="en-GB"/>
              </w:rPr>
              <w:t xml:space="preserve">The apprentice demonstrated </w:t>
            </w:r>
            <w:r w:rsidR="00AA4AA0" w:rsidRPr="002C52F6">
              <w:rPr>
                <w:rFonts w:ascii="Arial" w:hAnsi="Arial" w:cs="Arial"/>
                <w:sz w:val="20"/>
                <w:szCs w:val="20"/>
                <w:lang w:val="en-GB"/>
              </w:rPr>
              <w:t>consistently maintain</w:t>
            </w:r>
            <w:r w:rsidRPr="002C52F6">
              <w:rPr>
                <w:rFonts w:ascii="Arial" w:hAnsi="Arial" w:cs="Arial"/>
                <w:sz w:val="20"/>
                <w:szCs w:val="20"/>
                <w:lang w:val="en-GB"/>
              </w:rPr>
              <w:t>ing</w:t>
            </w:r>
            <w:r w:rsidR="00AA4AA0" w:rsidRPr="002C52F6">
              <w:rPr>
                <w:rFonts w:ascii="Arial" w:hAnsi="Arial" w:cs="Arial"/>
                <w:sz w:val="20"/>
                <w:szCs w:val="20"/>
                <w:lang w:val="en-GB"/>
              </w:rPr>
              <w:t xml:space="preserve"> standards, speed and precision under pressure.</w:t>
            </w:r>
          </w:p>
        </w:tc>
      </w:tr>
      <w:tr w:rsidR="005217BB" w:rsidRPr="009721FF" w14:paraId="0E0AF821" w14:textId="77777777" w:rsidTr="002C52F6">
        <w:trPr>
          <w:cnfStyle w:val="000000010000" w:firstRow="0" w:lastRow="0" w:firstColumn="0" w:lastColumn="0" w:oddVBand="0" w:evenVBand="0" w:oddHBand="0" w:evenHBand="1" w:firstRowFirstColumn="0" w:firstRowLastColumn="0" w:lastRowFirstColumn="0" w:lastRowLastColumn="0"/>
        </w:trPr>
        <w:tc>
          <w:tcPr>
            <w:tcW w:w="10358"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2ECF030" w14:textId="77777777" w:rsidR="005217BB" w:rsidRPr="009721FF" w:rsidRDefault="005217BB" w:rsidP="005217BB">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lastRenderedPageBreak/>
              <w:t>Example 1</w:t>
            </w:r>
          </w:p>
          <w:p w14:paraId="56C71CDB" w14:textId="1190B14A" w:rsidR="005217BB" w:rsidRPr="002C52F6" w:rsidRDefault="005217BB" w:rsidP="005217BB">
            <w:pPr>
              <w:spacing w:before="60" w:after="40" w:line="240" w:lineRule="auto"/>
              <w:rPr>
                <w:rFonts w:ascii="Arial" w:eastAsia="Times New Roman" w:hAnsi="Arial" w:cs="Arial"/>
                <w:noProof/>
                <w:sz w:val="20"/>
                <w:szCs w:val="20"/>
                <w:lang w:val="en-GB" w:eastAsia="en-GB"/>
              </w:rPr>
            </w:pPr>
            <w:r w:rsidRPr="002C52F6">
              <w:rPr>
                <w:rFonts w:ascii="Arial" w:eastAsia="Times New Roman" w:hAnsi="Arial" w:cs="Arial"/>
                <w:noProof/>
                <w:sz w:val="20"/>
                <w:szCs w:val="20"/>
                <w:lang w:val="en-GB" w:eastAsia="en-GB"/>
              </w:rPr>
              <w:t>The apprentice demonstrated this by….</w:t>
            </w:r>
          </w:p>
          <w:p w14:paraId="76EE0BF7" w14:textId="77777777" w:rsidR="005217BB" w:rsidRPr="002C52F6" w:rsidRDefault="005217BB" w:rsidP="005217BB">
            <w:pPr>
              <w:spacing w:before="60" w:after="40" w:line="240" w:lineRule="auto"/>
              <w:rPr>
                <w:rFonts w:ascii="Arial" w:eastAsia="Times New Roman" w:hAnsi="Arial" w:cs="Arial"/>
                <w:noProof/>
                <w:sz w:val="20"/>
                <w:szCs w:val="20"/>
                <w:lang w:val="en-GB" w:eastAsia="en-GB"/>
              </w:rPr>
            </w:pPr>
          </w:p>
          <w:p w14:paraId="254E09C1" w14:textId="3DD8F0E1" w:rsidR="005217BB" w:rsidRPr="009721FF" w:rsidRDefault="005217BB" w:rsidP="005217BB">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2</w:t>
            </w:r>
          </w:p>
          <w:p w14:paraId="7E2B5573" w14:textId="77777777" w:rsidR="005217BB" w:rsidRPr="002C52F6" w:rsidRDefault="005217BB" w:rsidP="005217BB">
            <w:pPr>
              <w:spacing w:before="60" w:after="40" w:line="240" w:lineRule="auto"/>
              <w:rPr>
                <w:rFonts w:ascii="Arial" w:eastAsia="Times New Roman" w:hAnsi="Arial" w:cs="Arial"/>
                <w:noProof/>
                <w:sz w:val="20"/>
                <w:szCs w:val="20"/>
                <w:lang w:val="en-GB" w:eastAsia="en-GB"/>
              </w:rPr>
            </w:pPr>
            <w:r w:rsidRPr="002C52F6">
              <w:rPr>
                <w:rFonts w:ascii="Arial" w:eastAsia="Times New Roman" w:hAnsi="Arial" w:cs="Arial"/>
                <w:noProof/>
                <w:sz w:val="20"/>
                <w:szCs w:val="20"/>
                <w:lang w:val="en-GB" w:eastAsia="en-GB"/>
              </w:rPr>
              <w:t>The apprentice demonstrated this by….</w:t>
            </w:r>
          </w:p>
          <w:p w14:paraId="6A34FE41" w14:textId="2D60032B" w:rsidR="005217BB" w:rsidRPr="009721FF" w:rsidRDefault="005217BB" w:rsidP="005217BB">
            <w:pPr>
              <w:shd w:val="clear" w:color="auto" w:fill="FFFFFF"/>
              <w:spacing w:before="60" w:after="40" w:line="240" w:lineRule="auto"/>
              <w:rPr>
                <w:rFonts w:ascii="Arial" w:eastAsia="Times New Roman" w:hAnsi="Arial" w:cs="Arial"/>
                <w:sz w:val="20"/>
                <w:szCs w:val="20"/>
                <w:lang w:val="en-GB"/>
              </w:rPr>
            </w:pPr>
          </w:p>
        </w:tc>
      </w:tr>
      <w:tr w:rsidR="005217BB" w:rsidRPr="009721FF" w14:paraId="2F1C4F84" w14:textId="77777777" w:rsidTr="002C52F6">
        <w:trPr>
          <w:cnfStyle w:val="000000100000" w:firstRow="0" w:lastRow="0" w:firstColumn="0" w:lastColumn="0" w:oddVBand="0" w:evenVBand="0" w:oddHBand="1" w:evenHBand="0" w:firstRowFirstColumn="0" w:firstRowLastColumn="0" w:lastRowFirstColumn="0" w:lastRowLastColumn="0"/>
          <w:trHeight w:val="330"/>
        </w:trPr>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ED7CB90" w14:textId="77777777" w:rsidR="005217BB" w:rsidRPr="009721FF" w:rsidRDefault="005217BB" w:rsidP="005217BB">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9721FF">
              <w:rPr>
                <w:rFonts w:ascii="Arial" w:eastAsia="Times New Roman" w:hAnsi="Arial" w:cs="Arial"/>
                <w:b/>
                <w:color w:val="A6A6A6" w:themeColor="background1" w:themeShade="A6"/>
                <w:sz w:val="20"/>
                <w:szCs w:val="20"/>
                <w:lang w:val="en-GB" w:eastAsia="en-GB"/>
              </w:rPr>
              <w:t>Date the above example(s) took place:</w:t>
            </w:r>
          </w:p>
        </w:tc>
        <w:tc>
          <w:tcPr>
            <w:tcW w:w="61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A925CE" w14:textId="77777777" w:rsidR="005217BB" w:rsidRPr="009721FF" w:rsidRDefault="005217BB" w:rsidP="005217BB">
            <w:pPr>
              <w:shd w:val="clear" w:color="auto" w:fill="FFFFFF"/>
              <w:spacing w:before="60" w:after="40" w:line="240" w:lineRule="auto"/>
              <w:rPr>
                <w:rFonts w:ascii="Arial" w:eastAsia="Times New Roman" w:hAnsi="Arial" w:cs="Arial"/>
                <w:b/>
                <w:color w:val="222222"/>
                <w:sz w:val="20"/>
                <w:szCs w:val="20"/>
                <w:lang w:val="en-GB" w:eastAsia="en-GB"/>
              </w:rPr>
            </w:pPr>
            <w:r w:rsidRPr="009721FF">
              <w:rPr>
                <w:rFonts w:ascii="Arial" w:eastAsia="Times New Roman" w:hAnsi="Arial" w:cs="Arial"/>
                <w:b/>
                <w:color w:val="222222"/>
                <w:sz w:val="20"/>
                <w:szCs w:val="20"/>
                <w:lang w:val="en-GB" w:eastAsia="en-GB"/>
              </w:rPr>
              <w:t xml:space="preserve"> </w:t>
            </w:r>
          </w:p>
        </w:tc>
      </w:tr>
      <w:tr w:rsidR="005217BB" w:rsidRPr="009721FF" w14:paraId="17E665B4" w14:textId="77777777" w:rsidTr="002C52F6">
        <w:trPr>
          <w:cnfStyle w:val="000000010000" w:firstRow="0" w:lastRow="0" w:firstColumn="0" w:lastColumn="0" w:oddVBand="0" w:evenVBand="0" w:oddHBand="0" w:evenHBand="1" w:firstRowFirstColumn="0" w:firstRowLastColumn="0" w:lastRowFirstColumn="0" w:lastRowLastColumn="0"/>
        </w:trPr>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C234235" w14:textId="691FC7D1" w:rsidR="005217BB" w:rsidRPr="009721FF" w:rsidRDefault="009D3694" w:rsidP="6ACCDBF4">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9721FF">
              <w:rPr>
                <w:rFonts w:ascii="Arial" w:eastAsia="Times New Roman" w:hAnsi="Arial" w:cs="Arial"/>
                <w:b/>
                <w:bCs/>
                <w:noProof/>
                <w:color w:val="A6A6A6" w:themeColor="background1" w:themeShade="A6"/>
                <w:sz w:val="20"/>
                <w:szCs w:val="20"/>
                <w:lang w:val="en-GB" w:eastAsia="en-GB"/>
              </w:rPr>
              <w:t>Cross references to criteria</w:t>
            </w:r>
            <w:r w:rsidR="20FDF48E" w:rsidRPr="009721FF">
              <w:rPr>
                <w:rFonts w:ascii="Arial" w:eastAsia="Times New Roman" w:hAnsi="Arial" w:cs="Arial"/>
                <w:b/>
                <w:bCs/>
                <w:noProof/>
                <w:color w:val="A6A6A6" w:themeColor="background1" w:themeShade="A6"/>
                <w:sz w:val="20"/>
                <w:szCs w:val="20"/>
                <w:lang w:val="en-GB" w:eastAsia="en-GB"/>
              </w:rPr>
              <w:t xml:space="preserve"> if applicable</w:t>
            </w:r>
            <w:r w:rsidR="005217BB" w:rsidRPr="009721FF">
              <w:rPr>
                <w:rFonts w:ascii="Arial" w:eastAsia="Times New Roman" w:hAnsi="Arial" w:cs="Arial"/>
                <w:b/>
                <w:bCs/>
                <w:noProof/>
                <w:color w:val="A6A6A6" w:themeColor="background1" w:themeShade="A6"/>
                <w:sz w:val="20"/>
                <w:szCs w:val="20"/>
                <w:lang w:val="en-GB" w:eastAsia="en-GB"/>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AFE17E" w14:textId="77777777" w:rsidR="005217BB" w:rsidRPr="009721FF" w:rsidRDefault="005217BB" w:rsidP="005217BB">
            <w:pPr>
              <w:shd w:val="clear" w:color="auto" w:fill="FFFFFF"/>
              <w:spacing w:before="60" w:after="40" w:line="240" w:lineRule="auto"/>
              <w:rPr>
                <w:rFonts w:ascii="Arial" w:eastAsia="Times New Roman" w:hAnsi="Arial" w:cs="Arial"/>
                <w:b/>
                <w:noProof/>
                <w:sz w:val="20"/>
                <w:szCs w:val="20"/>
                <w:lang w:val="en-GB" w:eastAsia="en-GB"/>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6A6A87" w14:textId="43AA270F" w:rsidR="005217BB" w:rsidRPr="009721FF" w:rsidRDefault="005217BB" w:rsidP="005217BB">
            <w:pPr>
              <w:shd w:val="clear" w:color="auto" w:fill="FFFFFF"/>
              <w:spacing w:before="60" w:after="40" w:line="240" w:lineRule="auto"/>
              <w:rPr>
                <w:rFonts w:ascii="Arial" w:eastAsia="Times New Roman" w:hAnsi="Arial" w:cs="Arial"/>
                <w:b/>
                <w:noProof/>
                <w:sz w:val="20"/>
                <w:szCs w:val="20"/>
                <w:lang w:val="en-GB" w:eastAsia="en-GB"/>
              </w:rPr>
            </w:pPr>
          </w:p>
        </w:tc>
        <w:tc>
          <w:tcPr>
            <w:tcW w:w="21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858905" w14:textId="77777777" w:rsidR="005217BB" w:rsidRPr="009721FF" w:rsidRDefault="005217BB" w:rsidP="005217BB">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 xml:space="preserve"> </w:t>
            </w:r>
          </w:p>
        </w:tc>
      </w:tr>
    </w:tbl>
    <w:tbl>
      <w:tblPr>
        <w:tblStyle w:val="TableStandardHeaderAlternateRows-XY122"/>
        <w:tblW w:w="10358" w:type="dxa"/>
        <w:tblInd w:w="-572" w:type="dxa"/>
        <w:tblLayout w:type="fixed"/>
        <w:tblLook w:val="04A0" w:firstRow="1" w:lastRow="0" w:firstColumn="1" w:lastColumn="0" w:noHBand="0" w:noVBand="1"/>
      </w:tblPr>
      <w:tblGrid>
        <w:gridCol w:w="10358"/>
      </w:tblGrid>
      <w:tr w:rsidR="000D552B" w:rsidRPr="009721FF" w14:paraId="4CD50869" w14:textId="77777777" w:rsidTr="002C52F6">
        <w:trPr>
          <w:cnfStyle w:val="100000000000" w:firstRow="1" w:lastRow="0" w:firstColumn="0" w:lastColumn="0" w:oddVBand="0" w:evenVBand="0" w:oddHBand="0"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6199300B" w14:textId="2AB71418" w:rsidR="000D552B" w:rsidRPr="009721FF" w:rsidRDefault="000D552B" w:rsidP="000D552B">
            <w:pPr>
              <w:spacing w:before="60" w:after="40" w:line="240" w:lineRule="auto"/>
              <w:rPr>
                <w:rFonts w:ascii="Arial" w:eastAsia="Times New Roman" w:hAnsi="Arial" w:cs="Arial"/>
                <w:b w:val="0"/>
                <w:i/>
                <w:sz w:val="20"/>
                <w:szCs w:val="20"/>
              </w:rPr>
            </w:pPr>
            <w:r w:rsidRPr="009721FF">
              <w:rPr>
                <w:rFonts w:ascii="Arial" w:eastAsia="Times New Roman" w:hAnsi="Arial" w:cs="Arial"/>
                <w:noProof/>
                <w:color w:val="auto"/>
                <w:sz w:val="20"/>
                <w:szCs w:val="20"/>
                <w:lang w:val="en-GB" w:eastAsia="en-GB"/>
              </w:rPr>
              <w:t>Witness Testimo</w:t>
            </w:r>
            <w:r w:rsidR="00AA4AA0" w:rsidRPr="009721FF">
              <w:rPr>
                <w:rFonts w:ascii="Arial" w:eastAsia="Times New Roman" w:hAnsi="Arial" w:cs="Arial"/>
                <w:noProof/>
                <w:color w:val="auto"/>
                <w:sz w:val="20"/>
                <w:szCs w:val="20"/>
                <w:lang w:val="en-GB" w:eastAsia="en-GB"/>
              </w:rPr>
              <w:t>ny for Culinary</w:t>
            </w:r>
          </w:p>
        </w:tc>
      </w:tr>
      <w:tr w:rsidR="00CF408B" w:rsidRPr="009721FF" w14:paraId="4A09D34E" w14:textId="77777777" w:rsidTr="002C52F6">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510F10F1" w14:textId="75FC246F" w:rsidR="00CF408B" w:rsidRPr="009721FF" w:rsidRDefault="00CF408B" w:rsidP="000D552B">
            <w:pPr>
              <w:spacing w:before="60" w:after="40" w:line="240" w:lineRule="auto"/>
              <w:rPr>
                <w:rFonts w:ascii="Arial" w:eastAsia="Times New Roman" w:hAnsi="Arial" w:cs="Arial"/>
                <w:b/>
                <w:noProof/>
                <w:sz w:val="20"/>
                <w:szCs w:val="20"/>
                <w:lang w:eastAsia="en-GB"/>
              </w:rPr>
            </w:pPr>
            <w:r w:rsidRPr="009721FF">
              <w:rPr>
                <w:rFonts w:ascii="Arial" w:eastAsia="Times New Roman" w:hAnsi="Arial" w:cs="Arial"/>
                <w:noProof/>
                <w:sz w:val="20"/>
                <w:szCs w:val="20"/>
                <w:lang w:val="en-GB" w:eastAsia="en-GB"/>
              </w:rPr>
              <w:t>Please provide TWO specific examples of how and when the apprentice has demonstrated competency against the criteria;</w:t>
            </w:r>
          </w:p>
        </w:tc>
      </w:tr>
      <w:tr w:rsidR="00F761C1" w:rsidRPr="009721FF" w14:paraId="70CB3C37" w14:textId="77777777" w:rsidTr="002C52F6">
        <w:trPr>
          <w:cnfStyle w:val="000000010000" w:firstRow="0" w:lastRow="0" w:firstColumn="0" w:lastColumn="0" w:oddVBand="0" w:evenVBand="0" w:oddHBand="0" w:evenHBand="1"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1C76C0C4" w14:textId="77777777" w:rsidR="002C52F6" w:rsidRDefault="002C52F6" w:rsidP="00AA4AA0">
            <w:pPr>
              <w:spacing w:before="60" w:after="40" w:line="240" w:lineRule="auto"/>
              <w:rPr>
                <w:rFonts w:ascii="Arial" w:hAnsi="Arial" w:cs="Arial"/>
                <w:b/>
                <w:sz w:val="20"/>
                <w:szCs w:val="20"/>
                <w:lang w:val="en-GB"/>
              </w:rPr>
            </w:pPr>
            <w:r>
              <w:rPr>
                <w:rFonts w:ascii="Arial" w:hAnsi="Arial" w:cs="Arial"/>
                <w:b/>
                <w:sz w:val="20"/>
                <w:szCs w:val="20"/>
                <w:lang w:val="en-GB"/>
              </w:rPr>
              <w:t>Pass criteria</w:t>
            </w:r>
          </w:p>
          <w:p w14:paraId="2209E60D" w14:textId="6CF56028" w:rsidR="00F761C1" w:rsidRPr="002C52F6" w:rsidRDefault="00D91271" w:rsidP="002C52F6">
            <w:pPr>
              <w:pStyle w:val="ListParagraph"/>
              <w:numPr>
                <w:ilvl w:val="0"/>
                <w:numId w:val="42"/>
              </w:numPr>
              <w:spacing w:before="60" w:after="40" w:line="240" w:lineRule="auto"/>
              <w:rPr>
                <w:rFonts w:ascii="Arial" w:eastAsia="Times New Roman" w:hAnsi="Arial" w:cs="Arial"/>
                <w:noProof/>
                <w:sz w:val="20"/>
                <w:szCs w:val="20"/>
                <w:lang w:val="en-GB" w:eastAsia="en-GB"/>
              </w:rPr>
            </w:pPr>
            <w:r w:rsidRPr="002C52F6">
              <w:rPr>
                <w:rFonts w:ascii="Arial" w:hAnsi="Arial" w:cs="Arial"/>
                <w:sz w:val="20"/>
                <w:szCs w:val="20"/>
                <w:lang w:val="en-GB"/>
              </w:rPr>
              <w:t xml:space="preserve">CB4 </w:t>
            </w:r>
            <w:r w:rsidR="00BE3682" w:rsidRPr="002C52F6">
              <w:rPr>
                <w:rFonts w:ascii="Arial" w:hAnsi="Arial" w:cs="Arial"/>
                <w:sz w:val="20"/>
                <w:szCs w:val="20"/>
              </w:rPr>
              <w:t>The appren</w:t>
            </w:r>
            <w:r w:rsidR="00BE3682" w:rsidRPr="002C52F6">
              <w:rPr>
                <w:rFonts w:ascii="Arial" w:hAnsi="Arial" w:cs="Arial"/>
                <w:sz w:val="20"/>
                <w:szCs w:val="20"/>
                <w:lang w:val="en-GB"/>
              </w:rPr>
              <w:t>tice</w:t>
            </w:r>
            <w:r w:rsidR="00BE3682" w:rsidRPr="002C52F6">
              <w:rPr>
                <w:rFonts w:ascii="Arial" w:hAnsi="Arial" w:cs="Arial"/>
                <w:sz w:val="20"/>
                <w:szCs w:val="20"/>
              </w:rPr>
              <w:t xml:space="preserve"> </w:t>
            </w:r>
            <w:r w:rsidR="006678DD" w:rsidRPr="002C52F6">
              <w:rPr>
                <w:rFonts w:ascii="Arial" w:hAnsi="Arial" w:cs="Arial"/>
                <w:sz w:val="20"/>
                <w:szCs w:val="20"/>
                <w:lang w:val="en-GB"/>
              </w:rPr>
              <w:t>demonstrated</w:t>
            </w:r>
            <w:r w:rsidR="009A03EA" w:rsidRPr="002C52F6">
              <w:rPr>
                <w:rFonts w:ascii="Arial" w:hAnsi="Arial" w:cs="Arial"/>
                <w:sz w:val="20"/>
                <w:szCs w:val="20"/>
                <w:lang w:val="en-GB"/>
              </w:rPr>
              <w:t xml:space="preserve"> </w:t>
            </w:r>
            <w:r w:rsidR="00AA4AA0" w:rsidRPr="002C52F6">
              <w:rPr>
                <w:rFonts w:ascii="Arial" w:hAnsi="Arial" w:cs="Arial"/>
                <w:sz w:val="20"/>
                <w:szCs w:val="20"/>
                <w:lang w:val="en-GB"/>
              </w:rPr>
              <w:t>producing dishes on time and present</w:t>
            </w:r>
            <w:r w:rsidRPr="002C52F6">
              <w:rPr>
                <w:rFonts w:ascii="Arial" w:hAnsi="Arial" w:cs="Arial"/>
                <w:sz w:val="20"/>
                <w:szCs w:val="20"/>
                <w:lang w:val="en-GB"/>
              </w:rPr>
              <w:t>ed</w:t>
            </w:r>
            <w:r w:rsidR="00AA4AA0" w:rsidRPr="002C52F6">
              <w:rPr>
                <w:rFonts w:ascii="Arial" w:hAnsi="Arial" w:cs="Arial"/>
                <w:sz w:val="20"/>
                <w:szCs w:val="20"/>
                <w:lang w:val="en-GB"/>
              </w:rPr>
              <w:t xml:space="preserve"> in line with menu specification / standard.</w:t>
            </w:r>
          </w:p>
        </w:tc>
      </w:tr>
      <w:tr w:rsidR="005559B0" w:rsidRPr="009721FF" w14:paraId="7C449B68" w14:textId="77777777" w:rsidTr="002C52F6">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250FB4AA" w14:textId="77777777" w:rsidR="002C52F6" w:rsidRDefault="002C52F6" w:rsidP="00AA4AA0">
            <w:pPr>
              <w:spacing w:before="60" w:after="40" w:line="240" w:lineRule="auto"/>
              <w:rPr>
                <w:rFonts w:ascii="Arial" w:eastAsia="Times New Roman" w:hAnsi="Arial" w:cs="Arial"/>
                <w:b/>
                <w:noProof/>
                <w:sz w:val="20"/>
                <w:szCs w:val="20"/>
                <w:lang w:val="en-GB" w:eastAsia="en-GB"/>
              </w:rPr>
            </w:pPr>
            <w:r>
              <w:rPr>
                <w:rFonts w:ascii="Arial" w:eastAsia="Times New Roman" w:hAnsi="Arial" w:cs="Arial"/>
                <w:b/>
                <w:noProof/>
                <w:sz w:val="20"/>
                <w:szCs w:val="20"/>
                <w:lang w:val="en-GB" w:eastAsia="en-GB"/>
              </w:rPr>
              <w:t>Distinction criteria</w:t>
            </w:r>
          </w:p>
          <w:p w14:paraId="4721F1C3" w14:textId="65D4856E" w:rsidR="005559B0" w:rsidRPr="002C52F6" w:rsidRDefault="00D91271" w:rsidP="002C52F6">
            <w:pPr>
              <w:pStyle w:val="ListParagraph"/>
              <w:numPr>
                <w:ilvl w:val="0"/>
                <w:numId w:val="42"/>
              </w:numPr>
              <w:spacing w:before="60" w:after="40" w:line="240" w:lineRule="auto"/>
              <w:rPr>
                <w:rFonts w:ascii="Arial" w:eastAsia="Times New Roman" w:hAnsi="Arial" w:cs="Arial"/>
                <w:noProof/>
                <w:sz w:val="20"/>
                <w:szCs w:val="20"/>
                <w:lang w:eastAsia="en-GB"/>
              </w:rPr>
            </w:pPr>
            <w:r w:rsidRPr="002C52F6">
              <w:rPr>
                <w:rFonts w:ascii="Arial" w:hAnsi="Arial" w:cs="Arial"/>
                <w:sz w:val="20"/>
                <w:szCs w:val="20"/>
                <w:lang w:val="en-GB"/>
              </w:rPr>
              <w:t>CB4</w:t>
            </w:r>
            <w:r w:rsidR="0041797C" w:rsidRPr="002C52F6">
              <w:rPr>
                <w:rFonts w:ascii="Arial" w:hAnsi="Arial" w:cs="Arial"/>
                <w:sz w:val="20"/>
                <w:szCs w:val="20"/>
                <w:lang w:val="en-GB"/>
              </w:rPr>
              <w:t>The apprentice demonstrated</w:t>
            </w:r>
            <w:r w:rsidR="009A03EA" w:rsidRPr="002C52F6">
              <w:rPr>
                <w:rFonts w:ascii="Arial" w:hAnsi="Arial" w:cs="Arial"/>
                <w:sz w:val="20"/>
                <w:szCs w:val="20"/>
                <w:lang w:val="en-GB"/>
              </w:rPr>
              <w:t xml:space="preserve"> </w:t>
            </w:r>
            <w:r w:rsidR="00AA4AA0" w:rsidRPr="002C52F6">
              <w:rPr>
                <w:rFonts w:ascii="Arial" w:hAnsi="Arial" w:cs="Arial"/>
                <w:sz w:val="20"/>
                <w:szCs w:val="20"/>
                <w:lang w:val="en-GB"/>
              </w:rPr>
              <w:t>producing dishes of high quality with excellent balance of flavour, seasoning, presentation, consistency and temperature.</w:t>
            </w:r>
          </w:p>
        </w:tc>
      </w:tr>
      <w:tr w:rsidR="000D552B" w:rsidRPr="009721FF" w14:paraId="6B74462D" w14:textId="77777777" w:rsidTr="002C52F6">
        <w:trPr>
          <w:cnfStyle w:val="000000010000" w:firstRow="0" w:lastRow="0" w:firstColumn="0" w:lastColumn="0" w:oddVBand="0" w:evenVBand="0" w:oddHBand="0" w:evenHBand="1" w:firstRowFirstColumn="0" w:firstRowLastColumn="0" w:lastRowFirstColumn="0" w:lastRowLastColumn="0"/>
        </w:trPr>
        <w:tc>
          <w:tcPr>
            <w:tcW w:w="1035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1CDDEDD" w14:textId="41EB9B21" w:rsidR="00DD5E13" w:rsidRPr="009721FF" w:rsidRDefault="00DD5E13" w:rsidP="00E96D2E">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1</w:t>
            </w:r>
          </w:p>
          <w:p w14:paraId="06AB0879" w14:textId="77777777" w:rsidR="000D552B" w:rsidRPr="002C52F6" w:rsidRDefault="00DD5E13" w:rsidP="00E96D2E">
            <w:pPr>
              <w:shd w:val="clear" w:color="auto" w:fill="FFFFFF"/>
              <w:spacing w:before="60" w:after="40" w:line="240" w:lineRule="auto"/>
              <w:rPr>
                <w:rFonts w:ascii="Arial" w:eastAsia="Times New Roman" w:hAnsi="Arial" w:cs="Arial"/>
                <w:noProof/>
                <w:sz w:val="20"/>
                <w:szCs w:val="20"/>
                <w:lang w:val="en-GB" w:eastAsia="en-GB"/>
              </w:rPr>
            </w:pPr>
            <w:r w:rsidRPr="002C52F6">
              <w:rPr>
                <w:rFonts w:ascii="Arial" w:eastAsia="Times New Roman" w:hAnsi="Arial" w:cs="Arial"/>
                <w:noProof/>
                <w:sz w:val="20"/>
                <w:szCs w:val="20"/>
                <w:lang w:val="en-GB" w:eastAsia="en-GB"/>
              </w:rPr>
              <w:t>They demonstrated this by…….</w:t>
            </w:r>
          </w:p>
          <w:p w14:paraId="6A70C85F" w14:textId="77777777" w:rsidR="00DD5E13" w:rsidRPr="009721FF" w:rsidRDefault="00DD5E13" w:rsidP="00E96D2E">
            <w:pPr>
              <w:shd w:val="clear" w:color="auto" w:fill="FFFFFF"/>
              <w:spacing w:before="60" w:after="40" w:line="240" w:lineRule="auto"/>
              <w:rPr>
                <w:rFonts w:ascii="Arial" w:eastAsia="Times New Roman" w:hAnsi="Arial" w:cs="Arial"/>
                <w:b/>
                <w:noProof/>
                <w:sz w:val="20"/>
                <w:szCs w:val="20"/>
                <w:lang w:val="en-GB" w:eastAsia="en-GB"/>
              </w:rPr>
            </w:pPr>
          </w:p>
          <w:p w14:paraId="3662645F" w14:textId="77777777" w:rsidR="00DD5E13" w:rsidRPr="009721FF" w:rsidRDefault="00DD5E13" w:rsidP="00E96D2E">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2</w:t>
            </w:r>
          </w:p>
          <w:p w14:paraId="77B17330" w14:textId="77777777" w:rsidR="00DD5E13" w:rsidRPr="002C52F6" w:rsidRDefault="00DD5E13" w:rsidP="00DD5E13">
            <w:pPr>
              <w:shd w:val="clear" w:color="auto" w:fill="FFFFFF"/>
              <w:spacing w:before="60" w:after="40" w:line="240" w:lineRule="auto"/>
              <w:rPr>
                <w:rFonts w:ascii="Arial" w:eastAsia="Times New Roman" w:hAnsi="Arial" w:cs="Arial"/>
                <w:noProof/>
                <w:sz w:val="20"/>
                <w:szCs w:val="20"/>
                <w:lang w:val="en-GB" w:eastAsia="en-GB"/>
              </w:rPr>
            </w:pPr>
            <w:r w:rsidRPr="002C52F6">
              <w:rPr>
                <w:rFonts w:ascii="Arial" w:eastAsia="Times New Roman" w:hAnsi="Arial" w:cs="Arial"/>
                <w:noProof/>
                <w:sz w:val="20"/>
                <w:szCs w:val="20"/>
                <w:lang w:val="en-GB" w:eastAsia="en-GB"/>
              </w:rPr>
              <w:t>They demonstrated this by…….</w:t>
            </w:r>
          </w:p>
          <w:p w14:paraId="6713536C" w14:textId="03C3CA1E" w:rsidR="00740A2F" w:rsidRPr="009721FF" w:rsidRDefault="00740A2F" w:rsidP="00E96D2E">
            <w:pPr>
              <w:shd w:val="clear" w:color="auto" w:fill="FFFFFF"/>
              <w:spacing w:before="60" w:after="40" w:line="240" w:lineRule="auto"/>
              <w:rPr>
                <w:rFonts w:ascii="Arial" w:eastAsia="Times New Roman" w:hAnsi="Arial" w:cs="Arial"/>
                <w:sz w:val="20"/>
                <w:szCs w:val="20"/>
                <w:lang w:val="en-GB"/>
              </w:rPr>
            </w:pPr>
          </w:p>
        </w:tc>
      </w:tr>
    </w:tbl>
    <w:tbl>
      <w:tblPr>
        <w:tblStyle w:val="TableStandardHeaderAlternateRows-XY12"/>
        <w:tblW w:w="10358" w:type="dxa"/>
        <w:tblInd w:w="-572" w:type="dxa"/>
        <w:tblLayout w:type="fixed"/>
        <w:tblLook w:val="04A0" w:firstRow="1" w:lastRow="0" w:firstColumn="1" w:lastColumn="0" w:noHBand="0" w:noVBand="1"/>
      </w:tblPr>
      <w:tblGrid>
        <w:gridCol w:w="4111"/>
        <w:gridCol w:w="1985"/>
        <w:gridCol w:w="2268"/>
        <w:gridCol w:w="1994"/>
      </w:tblGrid>
      <w:tr w:rsidR="002C52F6" w:rsidRPr="009721FF" w14:paraId="7F6AE8A9" w14:textId="77777777" w:rsidTr="00C23CD5">
        <w:trPr>
          <w:cnfStyle w:val="100000000000" w:firstRow="1" w:lastRow="0" w:firstColumn="0" w:lastColumn="0" w:oddVBand="0" w:evenVBand="0" w:oddHBand="0" w:evenHBand="0" w:firstRowFirstColumn="0" w:firstRowLastColumn="0" w:lastRowFirstColumn="0" w:lastRowLastColumn="0"/>
          <w:trHeight w:val="414"/>
        </w:trPr>
        <w:tc>
          <w:tcPr>
            <w:tcW w:w="411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51757D7" w14:textId="77777777" w:rsidR="002C52F6" w:rsidRPr="009721FF" w:rsidRDefault="002C52F6" w:rsidP="00C23CD5">
            <w:pPr>
              <w:shd w:val="clear" w:color="auto" w:fill="FFFFFF"/>
              <w:spacing w:before="60" w:after="40" w:line="240" w:lineRule="auto"/>
              <w:rPr>
                <w:rFonts w:ascii="Arial" w:eastAsia="Times New Roman" w:hAnsi="Arial" w:cs="Arial"/>
                <w:b w:val="0"/>
                <w:color w:val="A6A6A6" w:themeColor="background1" w:themeShade="A6"/>
                <w:sz w:val="20"/>
                <w:szCs w:val="20"/>
                <w:lang w:eastAsia="en-GB"/>
              </w:rPr>
            </w:pPr>
            <w:r w:rsidRPr="009721FF">
              <w:rPr>
                <w:rFonts w:ascii="Arial" w:eastAsia="Times New Roman" w:hAnsi="Arial" w:cs="Arial"/>
                <w:color w:val="A6A6A6" w:themeColor="background1" w:themeShade="A6"/>
                <w:sz w:val="20"/>
                <w:szCs w:val="20"/>
                <w:lang w:val="en-GB" w:eastAsia="en-GB"/>
              </w:rPr>
              <w:t>Date the above example(s) took place:</w:t>
            </w:r>
          </w:p>
        </w:tc>
        <w:tc>
          <w:tcPr>
            <w:tcW w:w="6247"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91B21D" w14:textId="77777777" w:rsidR="002C52F6" w:rsidRPr="009721FF" w:rsidRDefault="002C52F6" w:rsidP="00C23CD5">
            <w:pPr>
              <w:shd w:val="clear" w:color="auto" w:fill="FFFFFF"/>
              <w:spacing w:before="60" w:after="40" w:line="240" w:lineRule="auto"/>
              <w:rPr>
                <w:rFonts w:ascii="Arial" w:eastAsia="Times New Roman" w:hAnsi="Arial" w:cs="Arial"/>
                <w:b w:val="0"/>
                <w:color w:val="222222"/>
                <w:sz w:val="20"/>
                <w:szCs w:val="20"/>
                <w:lang w:val="en-GB" w:eastAsia="en-GB"/>
              </w:rPr>
            </w:pPr>
            <w:r w:rsidRPr="009721FF">
              <w:rPr>
                <w:rFonts w:ascii="Arial" w:eastAsia="Times New Roman" w:hAnsi="Arial" w:cs="Arial"/>
                <w:color w:val="222222"/>
                <w:sz w:val="20"/>
                <w:szCs w:val="20"/>
                <w:lang w:val="en-GB" w:eastAsia="en-GB"/>
              </w:rPr>
              <w:t xml:space="preserve"> </w:t>
            </w:r>
          </w:p>
        </w:tc>
      </w:tr>
      <w:tr w:rsidR="002C52F6" w:rsidRPr="009721FF" w14:paraId="5E7BF6F1" w14:textId="77777777" w:rsidTr="00C23CD5">
        <w:trPr>
          <w:cnfStyle w:val="000000100000" w:firstRow="0" w:lastRow="0" w:firstColumn="0" w:lastColumn="0" w:oddVBand="0" w:evenVBand="0" w:oddHBand="1" w:evenHBand="0" w:firstRowFirstColumn="0" w:firstRowLastColumn="0" w:lastRowFirstColumn="0" w:lastRowLastColumn="0"/>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36C8B56" w14:textId="77777777" w:rsidR="002C52F6" w:rsidRPr="009721FF" w:rsidRDefault="002C52F6" w:rsidP="00C23CD5">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9721FF">
              <w:rPr>
                <w:rFonts w:ascii="Arial" w:eastAsia="Times New Roman" w:hAnsi="Arial" w:cs="Arial"/>
                <w:b/>
                <w:bCs/>
                <w:noProof/>
                <w:color w:val="A6A6A6" w:themeColor="background1" w:themeShade="A6"/>
                <w:sz w:val="20"/>
                <w:szCs w:val="20"/>
                <w:lang w:val="en-GB" w:eastAsia="en-GB"/>
              </w:rPr>
              <w:t>Cross references to criteria if applicable: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2A4A78" w14:textId="77777777" w:rsidR="002C52F6" w:rsidRPr="009721FF" w:rsidRDefault="002C52F6"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F77AA79" w14:textId="77777777" w:rsidR="002C52F6" w:rsidRPr="009721FF" w:rsidRDefault="002C52F6"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D3A55E" w14:textId="77777777" w:rsidR="002C52F6" w:rsidRPr="009721FF" w:rsidRDefault="002C52F6" w:rsidP="00C23CD5">
            <w:pPr>
              <w:shd w:val="clear" w:color="auto" w:fill="FFFFFF"/>
              <w:spacing w:before="60" w:after="40" w:line="240" w:lineRule="auto"/>
              <w:rPr>
                <w:rFonts w:ascii="Arial" w:eastAsia="Times New Roman" w:hAnsi="Arial" w:cs="Arial"/>
                <w:b/>
                <w:noProof/>
                <w:sz w:val="20"/>
                <w:szCs w:val="20"/>
                <w:lang w:val="en-GB" w:eastAsia="en-GB"/>
              </w:rPr>
            </w:pPr>
          </w:p>
        </w:tc>
      </w:tr>
      <w:tr w:rsidR="00AA4AA0" w:rsidRPr="009721FF" w14:paraId="7C5BF934" w14:textId="77777777" w:rsidTr="002C52F6">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568F93D" w14:textId="5A88FE60" w:rsidR="00AA4AA0" w:rsidRPr="002C52F6" w:rsidRDefault="00AA4AA0" w:rsidP="00EE1810">
            <w:pPr>
              <w:spacing w:before="60" w:after="40" w:line="240" w:lineRule="auto"/>
              <w:rPr>
                <w:rFonts w:ascii="Arial" w:eastAsia="Times New Roman" w:hAnsi="Arial" w:cs="Arial"/>
                <w:b/>
                <w:i/>
                <w:color w:val="FFFFFF" w:themeColor="background1"/>
                <w:sz w:val="20"/>
                <w:szCs w:val="20"/>
                <w:lang w:val="en-GB"/>
              </w:rPr>
            </w:pPr>
            <w:r w:rsidRPr="002C52F6">
              <w:rPr>
                <w:rFonts w:ascii="Arial" w:eastAsia="Times New Roman" w:hAnsi="Arial" w:cs="Arial"/>
                <w:b/>
                <w:color w:val="FFFFFF" w:themeColor="background1"/>
                <w:sz w:val="20"/>
                <w:szCs w:val="20"/>
                <w:lang w:val="en-GB"/>
              </w:rPr>
              <w:t>Business</w:t>
            </w:r>
          </w:p>
          <w:p w14:paraId="072E940C" w14:textId="765F5AE3" w:rsidR="00AA4AA0" w:rsidRPr="002C52F6" w:rsidRDefault="00AA4AA0" w:rsidP="002C52F6">
            <w:pPr>
              <w:pStyle w:val="ListParagraph"/>
              <w:numPr>
                <w:ilvl w:val="0"/>
                <w:numId w:val="37"/>
              </w:numPr>
              <w:shd w:val="clear" w:color="auto" w:fill="C00000"/>
              <w:spacing w:before="60" w:after="40" w:line="240" w:lineRule="auto"/>
              <w:rPr>
                <w:rFonts w:ascii="Arial" w:eastAsia="Calibri" w:hAnsi="Arial" w:cs="Arial"/>
                <w:b/>
                <w:color w:val="FFFFFF"/>
                <w:sz w:val="20"/>
                <w:szCs w:val="20"/>
              </w:rPr>
            </w:pPr>
            <w:r w:rsidRPr="002C52F6">
              <w:rPr>
                <w:rFonts w:ascii="Arial" w:eastAsia="Calibri" w:hAnsi="Arial" w:cs="Arial"/>
                <w:sz w:val="20"/>
                <w:szCs w:val="20"/>
              </w:rPr>
              <w:t xml:space="preserve">BS1 Use techniques that help improve competitiveness, business performance, revenue, profit margins and customers’ experience  </w:t>
            </w:r>
          </w:p>
          <w:p w14:paraId="3B63A405" w14:textId="2AD5E633" w:rsidR="00AA4AA0" w:rsidRPr="002C52F6" w:rsidRDefault="00AA4AA0" w:rsidP="002C52F6">
            <w:pPr>
              <w:pStyle w:val="ListParagraph"/>
              <w:numPr>
                <w:ilvl w:val="0"/>
                <w:numId w:val="37"/>
              </w:numPr>
              <w:shd w:val="clear" w:color="auto" w:fill="C00000"/>
              <w:spacing w:before="60" w:after="40" w:line="240" w:lineRule="auto"/>
              <w:rPr>
                <w:rFonts w:ascii="Arial" w:eastAsia="Calibri" w:hAnsi="Arial" w:cs="Arial"/>
                <w:b/>
                <w:color w:val="FFFFFF"/>
                <w:sz w:val="20"/>
                <w:szCs w:val="20"/>
              </w:rPr>
            </w:pPr>
            <w:r w:rsidRPr="002C52F6">
              <w:rPr>
                <w:rFonts w:ascii="Arial" w:eastAsia="Calibri" w:hAnsi="Arial" w:cs="Arial"/>
                <w:sz w:val="20"/>
                <w:szCs w:val="20"/>
              </w:rPr>
              <w:t xml:space="preserve">BS2 Contribute to the costing of dishes, monitor the use of ingredients and other resources, yield, wastage and portion sizes to control costs  </w:t>
            </w:r>
          </w:p>
          <w:p w14:paraId="7898336C" w14:textId="117420F8" w:rsidR="00AA4AA0" w:rsidRPr="002C52F6" w:rsidRDefault="00AA4AA0" w:rsidP="002C52F6">
            <w:pPr>
              <w:pStyle w:val="ListParagraph"/>
              <w:numPr>
                <w:ilvl w:val="0"/>
                <w:numId w:val="37"/>
              </w:numPr>
              <w:shd w:val="clear" w:color="auto" w:fill="C00000"/>
              <w:spacing w:before="60" w:after="40" w:line="240" w:lineRule="auto"/>
              <w:rPr>
                <w:rFonts w:ascii="Arial" w:eastAsia="Calibri" w:hAnsi="Arial" w:cs="Arial"/>
                <w:b/>
                <w:color w:val="FFFFFF"/>
                <w:sz w:val="20"/>
                <w:szCs w:val="20"/>
              </w:rPr>
            </w:pPr>
            <w:r w:rsidRPr="002C52F6">
              <w:rPr>
                <w:rFonts w:ascii="Arial" w:eastAsia="Calibri" w:hAnsi="Arial" w:cs="Arial"/>
                <w:sz w:val="20"/>
                <w:szCs w:val="20"/>
              </w:rPr>
              <w:t xml:space="preserve">BB1 Demonstrate a keen business sense, producing dishes and menu items in line with business and customer requirements  </w:t>
            </w:r>
          </w:p>
          <w:p w14:paraId="01F9ADC0" w14:textId="42D3F716" w:rsidR="00AA4AA0" w:rsidRPr="002C52F6" w:rsidRDefault="00AA4AA0" w:rsidP="002C52F6">
            <w:pPr>
              <w:pStyle w:val="ListParagraph"/>
              <w:numPr>
                <w:ilvl w:val="0"/>
                <w:numId w:val="37"/>
              </w:numPr>
              <w:shd w:val="clear" w:color="auto" w:fill="C00000"/>
              <w:spacing w:before="60" w:after="40" w:line="240" w:lineRule="auto"/>
              <w:rPr>
                <w:rFonts w:ascii="Arial" w:eastAsia="Calibri" w:hAnsi="Arial" w:cs="Arial"/>
                <w:b/>
                <w:color w:val="FFFFFF"/>
                <w:sz w:val="20"/>
                <w:szCs w:val="20"/>
              </w:rPr>
            </w:pPr>
            <w:r w:rsidRPr="002C52F6">
              <w:rPr>
                <w:rFonts w:ascii="Arial" w:eastAsia="Calibri" w:hAnsi="Arial" w:cs="Arial"/>
                <w:sz w:val="20"/>
                <w:szCs w:val="20"/>
              </w:rPr>
              <w:t xml:space="preserve">BB2 Be financially aware in approach to all aspects of work  </w:t>
            </w:r>
          </w:p>
          <w:p w14:paraId="43A3C226" w14:textId="45B07194" w:rsidR="00AA4AA0" w:rsidRPr="009721FF" w:rsidRDefault="00AA4AA0" w:rsidP="002C52F6">
            <w:pPr>
              <w:pStyle w:val="ListParagraph"/>
              <w:numPr>
                <w:ilvl w:val="0"/>
                <w:numId w:val="37"/>
              </w:numPr>
              <w:shd w:val="clear" w:color="auto" w:fill="C00000"/>
              <w:spacing w:before="60" w:after="40" w:line="240" w:lineRule="auto"/>
              <w:rPr>
                <w:rFonts w:ascii="Arial" w:eastAsia="Calibri" w:hAnsi="Arial" w:cs="Arial"/>
                <w:b/>
                <w:i/>
                <w:color w:val="FFFFFF"/>
                <w:sz w:val="20"/>
                <w:szCs w:val="20"/>
              </w:rPr>
            </w:pPr>
            <w:r w:rsidRPr="002C52F6">
              <w:rPr>
                <w:rFonts w:ascii="Arial" w:eastAsia="Calibri" w:hAnsi="Arial" w:cs="Arial"/>
                <w:sz w:val="20"/>
                <w:szCs w:val="20"/>
              </w:rPr>
              <w:t>BB3 Keep waste to a minimum, promote initiatives to improve sustainability in the kitchen</w:t>
            </w:r>
            <w:r w:rsidRPr="009721FF">
              <w:rPr>
                <w:rFonts w:ascii="Arial" w:eastAsia="Calibri" w:hAnsi="Arial" w:cs="Arial"/>
                <w:i/>
                <w:sz w:val="20"/>
                <w:szCs w:val="20"/>
              </w:rPr>
              <w:t xml:space="preserve">  </w:t>
            </w:r>
          </w:p>
        </w:tc>
      </w:tr>
      <w:tr w:rsidR="00AA4AA0" w:rsidRPr="009721FF" w14:paraId="3D6F46EF" w14:textId="77777777" w:rsidTr="002C52F6">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37AB3078" w14:textId="58F464C2" w:rsidR="00AA4AA0" w:rsidRPr="009721FF" w:rsidRDefault="00AA4AA0" w:rsidP="00AA4AA0">
            <w:pPr>
              <w:spacing w:before="60" w:after="40" w:line="240" w:lineRule="auto"/>
              <w:rPr>
                <w:rFonts w:ascii="Arial" w:hAnsi="Arial" w:cs="Arial"/>
                <w:b/>
                <w:sz w:val="20"/>
                <w:szCs w:val="20"/>
                <w:lang w:val="en-GB"/>
              </w:rPr>
            </w:pPr>
            <w:r w:rsidRPr="009721FF">
              <w:rPr>
                <w:rFonts w:ascii="Arial" w:eastAsia="Times New Roman" w:hAnsi="Arial" w:cs="Arial"/>
                <w:b/>
                <w:noProof/>
                <w:sz w:val="20"/>
                <w:szCs w:val="20"/>
                <w:lang w:val="en-GB" w:eastAsia="en-GB"/>
              </w:rPr>
              <w:t>Witness Testimony for Business</w:t>
            </w:r>
          </w:p>
        </w:tc>
      </w:tr>
      <w:tr w:rsidR="00AA4AA0" w:rsidRPr="009721FF" w14:paraId="7C0B5749" w14:textId="77777777" w:rsidTr="002C52F6">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160DD02" w14:textId="464AA09F" w:rsidR="00AA4AA0" w:rsidRPr="009721FF" w:rsidRDefault="00AA4AA0" w:rsidP="002C52F6">
            <w:pPr>
              <w:spacing w:before="60" w:after="40" w:line="240" w:lineRule="auto"/>
              <w:rPr>
                <w:rFonts w:ascii="Arial" w:eastAsia="Times New Roman" w:hAnsi="Arial" w:cs="Arial"/>
                <w:b/>
                <w:noProof/>
                <w:sz w:val="20"/>
                <w:szCs w:val="20"/>
                <w:lang w:eastAsia="en-GB"/>
              </w:rPr>
            </w:pPr>
            <w:r w:rsidRPr="009721FF">
              <w:rPr>
                <w:rFonts w:ascii="Arial" w:eastAsia="Times New Roman" w:hAnsi="Arial" w:cs="Arial"/>
                <w:noProof/>
                <w:sz w:val="20"/>
                <w:szCs w:val="20"/>
                <w:lang w:val="en-GB" w:eastAsia="en-GB"/>
              </w:rPr>
              <w:t xml:space="preserve">Please provide </w:t>
            </w:r>
            <w:r w:rsidR="002C52F6">
              <w:rPr>
                <w:rFonts w:ascii="Arial" w:eastAsia="Times New Roman" w:hAnsi="Arial" w:cs="Arial"/>
                <w:b/>
                <w:noProof/>
                <w:sz w:val="20"/>
                <w:szCs w:val="20"/>
                <w:lang w:val="en-GB" w:eastAsia="en-GB"/>
              </w:rPr>
              <w:t>two</w:t>
            </w:r>
            <w:r w:rsidRPr="009721FF">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AA4AA0" w:rsidRPr="009721FF" w14:paraId="2C9E65A3" w14:textId="77777777" w:rsidTr="002C52F6">
        <w:trPr>
          <w:cnfStyle w:val="000000100000" w:firstRow="0" w:lastRow="0" w:firstColumn="0" w:lastColumn="0" w:oddVBand="0" w:evenVBand="0" w:oddHBand="1" w:evenHBand="0"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733C5F0A" w14:textId="1C063295" w:rsidR="002C52F6" w:rsidRDefault="00AA4AA0" w:rsidP="000C0987">
            <w:pPr>
              <w:spacing w:before="60" w:after="40" w:line="240" w:lineRule="auto"/>
              <w:rPr>
                <w:rFonts w:ascii="Arial" w:hAnsi="Arial" w:cs="Arial"/>
                <w:b/>
                <w:sz w:val="20"/>
                <w:szCs w:val="20"/>
                <w:lang w:val="en-GB"/>
              </w:rPr>
            </w:pPr>
            <w:r w:rsidRPr="009721FF">
              <w:rPr>
                <w:rFonts w:ascii="Arial" w:hAnsi="Arial" w:cs="Arial"/>
                <w:b/>
                <w:sz w:val="20"/>
                <w:szCs w:val="20"/>
              </w:rPr>
              <w:t>Pass Crit</w:t>
            </w:r>
            <w:r w:rsidRPr="009721FF">
              <w:rPr>
                <w:rFonts w:ascii="Arial" w:hAnsi="Arial" w:cs="Arial"/>
                <w:b/>
                <w:sz w:val="20"/>
                <w:szCs w:val="20"/>
                <w:lang w:val="en-GB"/>
              </w:rPr>
              <w:t>eria</w:t>
            </w:r>
          </w:p>
          <w:p w14:paraId="46EA7BDB" w14:textId="4D9BF615" w:rsidR="00AA4AA0" w:rsidRPr="002C52F6" w:rsidRDefault="00EE1810" w:rsidP="002C52F6">
            <w:pPr>
              <w:pStyle w:val="ListParagraph"/>
              <w:numPr>
                <w:ilvl w:val="0"/>
                <w:numId w:val="41"/>
              </w:numPr>
              <w:spacing w:before="60" w:after="40" w:line="240" w:lineRule="auto"/>
              <w:rPr>
                <w:rFonts w:ascii="Arial" w:hAnsi="Arial" w:cs="Arial"/>
                <w:sz w:val="20"/>
                <w:szCs w:val="20"/>
                <w:lang w:val="en-GB"/>
              </w:rPr>
            </w:pPr>
            <w:r w:rsidRPr="002C52F6">
              <w:rPr>
                <w:rFonts w:ascii="Arial" w:hAnsi="Arial" w:cs="Arial"/>
                <w:sz w:val="20"/>
                <w:szCs w:val="20"/>
                <w:lang w:val="en-GB"/>
              </w:rPr>
              <w:t xml:space="preserve">BS1/BB1/BB3 </w:t>
            </w:r>
            <w:r w:rsidR="00AA4AA0" w:rsidRPr="002C52F6">
              <w:rPr>
                <w:rFonts w:ascii="Arial" w:hAnsi="Arial" w:cs="Arial"/>
                <w:sz w:val="20"/>
                <w:szCs w:val="20"/>
                <w:lang w:val="en-GB"/>
              </w:rPr>
              <w:t xml:space="preserve">The apprentice demonstrated </w:t>
            </w:r>
            <w:r w:rsidR="000C0987" w:rsidRPr="002C52F6">
              <w:rPr>
                <w:rFonts w:ascii="Arial" w:hAnsi="Arial" w:cs="Arial"/>
                <w:sz w:val="20"/>
                <w:szCs w:val="20"/>
                <w:lang w:val="en-GB"/>
              </w:rPr>
              <w:t>ensuring activities comply with legal requirements, industry regulations, professional codes and organisational policies / standards</w:t>
            </w:r>
          </w:p>
        </w:tc>
      </w:tr>
      <w:tr w:rsidR="00AA4AA0" w:rsidRPr="009721FF" w14:paraId="6B0CE481" w14:textId="77777777" w:rsidTr="002C52F6">
        <w:trPr>
          <w:cnfStyle w:val="000000010000" w:firstRow="0" w:lastRow="0" w:firstColumn="0" w:lastColumn="0" w:oddVBand="0" w:evenVBand="0" w:oddHBand="0" w:evenHBand="1" w:firstRowFirstColumn="0" w:firstRowLastColumn="0" w:lastRowFirstColumn="0" w:lastRowLastColumn="0"/>
          <w:trHeight w:val="340"/>
        </w:trPr>
        <w:tc>
          <w:tcPr>
            <w:tcW w:w="10358"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61E9B7CF" w14:textId="77777777" w:rsidR="00AA4AA0" w:rsidRPr="009721FF" w:rsidRDefault="00AA4AA0" w:rsidP="00AA4AA0">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lastRenderedPageBreak/>
              <w:t>Example 1</w:t>
            </w:r>
          </w:p>
          <w:p w14:paraId="6A538517" w14:textId="77777777" w:rsidR="00AA4AA0" w:rsidRPr="009721FF" w:rsidRDefault="00AA4AA0" w:rsidP="00AA4AA0">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They demonstrated this by…….</w:t>
            </w:r>
          </w:p>
          <w:p w14:paraId="19ED70F1" w14:textId="77777777" w:rsidR="00AA4AA0" w:rsidRPr="009721FF" w:rsidRDefault="00AA4AA0" w:rsidP="00AA4AA0">
            <w:pPr>
              <w:spacing w:before="60" w:after="40" w:line="240" w:lineRule="auto"/>
              <w:rPr>
                <w:rFonts w:ascii="Arial" w:eastAsia="Times New Roman" w:hAnsi="Arial" w:cs="Arial"/>
                <w:b/>
                <w:noProof/>
                <w:sz w:val="20"/>
                <w:szCs w:val="20"/>
                <w:lang w:val="en-GB" w:eastAsia="en-GB"/>
              </w:rPr>
            </w:pPr>
          </w:p>
          <w:p w14:paraId="760E8B9F" w14:textId="614723F2" w:rsidR="00AA4AA0" w:rsidRPr="009721FF" w:rsidRDefault="00AA4AA0" w:rsidP="00AA4AA0">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2</w:t>
            </w:r>
          </w:p>
          <w:p w14:paraId="270F3E23" w14:textId="77777777" w:rsidR="00AA4AA0" w:rsidRPr="009721FF" w:rsidRDefault="00AA4AA0" w:rsidP="00AA4AA0">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They demonstrated this by…….</w:t>
            </w:r>
          </w:p>
          <w:p w14:paraId="5152A83C" w14:textId="0971B1D4" w:rsidR="00AA4AA0" w:rsidRPr="009721FF" w:rsidRDefault="00AA4AA0" w:rsidP="00AA4AA0">
            <w:pPr>
              <w:spacing w:before="60" w:after="40" w:line="240" w:lineRule="auto"/>
              <w:rPr>
                <w:rFonts w:ascii="Arial" w:eastAsia="Times New Roman" w:hAnsi="Arial" w:cs="Arial"/>
                <w:b/>
                <w:noProof/>
                <w:sz w:val="20"/>
                <w:szCs w:val="20"/>
                <w:lang w:val="en-GB" w:eastAsia="en-GB"/>
              </w:rPr>
            </w:pPr>
          </w:p>
        </w:tc>
      </w:tr>
      <w:tr w:rsidR="00AA4AA0" w:rsidRPr="009721FF" w14:paraId="19F33671" w14:textId="77777777" w:rsidTr="002C52F6">
        <w:trPr>
          <w:cnfStyle w:val="000000100000" w:firstRow="0" w:lastRow="0" w:firstColumn="0" w:lastColumn="0" w:oddVBand="0" w:evenVBand="0" w:oddHBand="1" w:evenHBand="0" w:firstRowFirstColumn="0" w:firstRowLastColumn="0" w:lastRowFirstColumn="0" w:lastRowLastColumn="0"/>
          <w:trHeight w:val="414"/>
        </w:trPr>
        <w:tc>
          <w:tcPr>
            <w:tcW w:w="411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6522740" w14:textId="77777777" w:rsidR="00AA4AA0" w:rsidRPr="009721FF" w:rsidRDefault="00AA4AA0" w:rsidP="00AA4AA0">
            <w:pPr>
              <w:shd w:val="clear" w:color="auto" w:fill="FFFFFF"/>
              <w:spacing w:before="60" w:after="40" w:line="240" w:lineRule="auto"/>
              <w:rPr>
                <w:rFonts w:ascii="Arial" w:eastAsia="Times New Roman" w:hAnsi="Arial" w:cs="Arial"/>
                <w:b/>
                <w:color w:val="A6A6A6" w:themeColor="background1" w:themeShade="A6"/>
                <w:sz w:val="20"/>
                <w:szCs w:val="20"/>
                <w:lang w:eastAsia="en-GB"/>
              </w:rPr>
            </w:pPr>
            <w:r w:rsidRPr="009721FF">
              <w:rPr>
                <w:rFonts w:ascii="Arial" w:eastAsia="Times New Roman" w:hAnsi="Arial" w:cs="Arial"/>
                <w:b/>
                <w:color w:val="A6A6A6" w:themeColor="background1" w:themeShade="A6"/>
                <w:sz w:val="20"/>
                <w:szCs w:val="20"/>
                <w:lang w:val="en-GB" w:eastAsia="en-GB"/>
              </w:rPr>
              <w:t>Date the above example(s) took place:</w:t>
            </w:r>
          </w:p>
        </w:tc>
        <w:tc>
          <w:tcPr>
            <w:tcW w:w="6247"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8B885D6" w14:textId="77777777" w:rsidR="00AA4AA0" w:rsidRPr="009721FF" w:rsidRDefault="00AA4AA0" w:rsidP="00AA4AA0">
            <w:pPr>
              <w:shd w:val="clear" w:color="auto" w:fill="FFFFFF"/>
              <w:spacing w:before="60" w:after="40" w:line="240" w:lineRule="auto"/>
              <w:rPr>
                <w:rFonts w:ascii="Arial" w:eastAsia="Times New Roman" w:hAnsi="Arial" w:cs="Arial"/>
                <w:b/>
                <w:color w:val="222222"/>
                <w:sz w:val="20"/>
                <w:szCs w:val="20"/>
                <w:lang w:val="en-GB" w:eastAsia="en-GB"/>
              </w:rPr>
            </w:pPr>
            <w:r w:rsidRPr="009721FF">
              <w:rPr>
                <w:rFonts w:ascii="Arial" w:eastAsia="Times New Roman" w:hAnsi="Arial" w:cs="Arial"/>
                <w:b/>
                <w:color w:val="222222"/>
                <w:sz w:val="20"/>
                <w:szCs w:val="20"/>
                <w:lang w:val="en-GB" w:eastAsia="en-GB"/>
              </w:rPr>
              <w:t xml:space="preserve"> </w:t>
            </w:r>
          </w:p>
        </w:tc>
      </w:tr>
      <w:tr w:rsidR="00AA4AA0" w:rsidRPr="009721FF" w14:paraId="0039C48A" w14:textId="77777777" w:rsidTr="002C52F6">
        <w:trPr>
          <w:cnfStyle w:val="000000010000" w:firstRow="0" w:lastRow="0" w:firstColumn="0" w:lastColumn="0" w:oddVBand="0" w:evenVBand="0" w:oddHBand="0" w:evenHBand="1" w:firstRowFirstColumn="0" w:firstRowLastColumn="0" w:lastRowFirstColumn="0" w:lastRowLastColumn="0"/>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13EE027" w14:textId="56693EA4" w:rsidR="00AA4AA0" w:rsidRPr="009721FF" w:rsidRDefault="00AA4AA0" w:rsidP="6ACCDBF4">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9721FF">
              <w:rPr>
                <w:rFonts w:ascii="Arial" w:eastAsia="Times New Roman" w:hAnsi="Arial" w:cs="Arial"/>
                <w:b/>
                <w:bCs/>
                <w:noProof/>
                <w:color w:val="A6A6A6" w:themeColor="background1" w:themeShade="A6"/>
                <w:sz w:val="20"/>
                <w:szCs w:val="20"/>
                <w:lang w:val="en-GB" w:eastAsia="en-GB"/>
              </w:rPr>
              <w:t>Cross references to criteria</w:t>
            </w:r>
            <w:r w:rsidR="2184583D" w:rsidRPr="009721FF">
              <w:rPr>
                <w:rFonts w:ascii="Arial" w:eastAsia="Times New Roman" w:hAnsi="Arial" w:cs="Arial"/>
                <w:b/>
                <w:bCs/>
                <w:noProof/>
                <w:color w:val="A6A6A6" w:themeColor="background1" w:themeShade="A6"/>
                <w:sz w:val="20"/>
                <w:szCs w:val="20"/>
                <w:lang w:val="en-GB" w:eastAsia="en-GB"/>
              </w:rPr>
              <w:t xml:space="preserve"> if applicable</w:t>
            </w:r>
            <w:r w:rsidRPr="009721FF">
              <w:rPr>
                <w:rFonts w:ascii="Arial" w:eastAsia="Times New Roman" w:hAnsi="Arial" w:cs="Arial"/>
                <w:b/>
                <w:bCs/>
                <w:noProof/>
                <w:color w:val="A6A6A6" w:themeColor="background1" w:themeShade="A6"/>
                <w:sz w:val="20"/>
                <w:szCs w:val="20"/>
                <w:lang w:val="en-GB" w:eastAsia="en-GB"/>
              </w:rPr>
              <w: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2A3513" w14:textId="77777777" w:rsidR="00AA4AA0" w:rsidRPr="009721FF" w:rsidRDefault="00AA4AA0" w:rsidP="00AA4AA0">
            <w:pPr>
              <w:shd w:val="clear" w:color="auto" w:fill="FFFFFF"/>
              <w:spacing w:before="60" w:after="40" w:line="240" w:lineRule="auto"/>
              <w:rPr>
                <w:rFonts w:ascii="Arial" w:eastAsia="Times New Roman" w:hAnsi="Arial" w:cs="Arial"/>
                <w:b/>
                <w:noProof/>
                <w:sz w:val="20"/>
                <w:szCs w:val="20"/>
                <w:lang w:val="en-GB" w:eastAsia="en-GB"/>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42EBE0" w14:textId="09734AEF" w:rsidR="00AA4AA0" w:rsidRPr="009721FF" w:rsidRDefault="00AA4AA0" w:rsidP="00AA4AA0">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5FBF45" w14:textId="1B570464" w:rsidR="00AA4AA0" w:rsidRPr="009721FF" w:rsidRDefault="00AA4AA0" w:rsidP="00AA4AA0">
            <w:pPr>
              <w:shd w:val="clear" w:color="auto" w:fill="FFFFFF"/>
              <w:spacing w:before="60" w:after="40" w:line="240" w:lineRule="auto"/>
              <w:rPr>
                <w:rFonts w:ascii="Arial" w:eastAsia="Times New Roman" w:hAnsi="Arial" w:cs="Arial"/>
                <w:b/>
                <w:noProof/>
                <w:sz w:val="20"/>
                <w:szCs w:val="20"/>
                <w:lang w:val="en-GB" w:eastAsia="en-GB"/>
              </w:rPr>
            </w:pPr>
          </w:p>
        </w:tc>
      </w:tr>
    </w:tbl>
    <w:tbl>
      <w:tblPr>
        <w:tblStyle w:val="TableStandardHeaderAlternateRows-XY122"/>
        <w:tblW w:w="10358" w:type="dxa"/>
        <w:tblInd w:w="-572" w:type="dxa"/>
        <w:tblLayout w:type="fixed"/>
        <w:tblLook w:val="04A0" w:firstRow="1" w:lastRow="0" w:firstColumn="1" w:lastColumn="0" w:noHBand="0" w:noVBand="1"/>
      </w:tblPr>
      <w:tblGrid>
        <w:gridCol w:w="10358"/>
      </w:tblGrid>
      <w:tr w:rsidR="00C023D5" w:rsidRPr="009721FF" w14:paraId="20857AC6" w14:textId="77777777" w:rsidTr="002C52F6">
        <w:trPr>
          <w:cnfStyle w:val="100000000000" w:firstRow="1" w:lastRow="0" w:firstColumn="0" w:lastColumn="0" w:oddVBand="0" w:evenVBand="0" w:oddHBand="0"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2D152DA9" w14:textId="773D9B0F" w:rsidR="00C023D5" w:rsidRPr="009721FF" w:rsidRDefault="00C023D5" w:rsidP="00C023D5">
            <w:pPr>
              <w:spacing w:before="60" w:after="40" w:line="240" w:lineRule="auto"/>
              <w:rPr>
                <w:rFonts w:ascii="Arial" w:eastAsia="Times New Roman" w:hAnsi="Arial" w:cs="Arial"/>
                <w:b w:val="0"/>
                <w:noProof/>
                <w:sz w:val="20"/>
                <w:szCs w:val="20"/>
                <w:lang w:val="en-GB" w:eastAsia="en-GB"/>
              </w:rPr>
            </w:pPr>
            <w:r w:rsidRPr="009721FF">
              <w:rPr>
                <w:rFonts w:ascii="Arial" w:eastAsia="Times New Roman" w:hAnsi="Arial" w:cs="Arial"/>
                <w:noProof/>
                <w:color w:val="auto"/>
                <w:sz w:val="20"/>
                <w:szCs w:val="20"/>
                <w:lang w:val="en-GB" w:eastAsia="en-GB"/>
              </w:rPr>
              <w:t>Witnes</w:t>
            </w:r>
            <w:r w:rsidR="00814476" w:rsidRPr="009721FF">
              <w:rPr>
                <w:rFonts w:ascii="Arial" w:eastAsia="Times New Roman" w:hAnsi="Arial" w:cs="Arial"/>
                <w:noProof/>
                <w:color w:val="auto"/>
                <w:sz w:val="20"/>
                <w:szCs w:val="20"/>
                <w:lang w:val="en-GB" w:eastAsia="en-GB"/>
              </w:rPr>
              <w:t>s Testimon</w:t>
            </w:r>
            <w:r w:rsidR="00C47D09" w:rsidRPr="009721FF">
              <w:rPr>
                <w:rFonts w:ascii="Arial" w:eastAsia="Times New Roman" w:hAnsi="Arial" w:cs="Arial"/>
                <w:noProof/>
                <w:color w:val="auto"/>
                <w:sz w:val="20"/>
                <w:szCs w:val="20"/>
                <w:lang w:val="en-GB" w:eastAsia="en-GB"/>
              </w:rPr>
              <w:t>y for Business</w:t>
            </w:r>
          </w:p>
        </w:tc>
      </w:tr>
      <w:tr w:rsidR="00CF408B" w:rsidRPr="009721FF" w14:paraId="44F8DAAF" w14:textId="77777777" w:rsidTr="002C52F6">
        <w:trPr>
          <w:cnfStyle w:val="000000100000" w:firstRow="0" w:lastRow="0" w:firstColumn="0" w:lastColumn="0" w:oddVBand="0" w:evenVBand="0" w:oddHBand="1" w:evenHBand="0"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4737DBD2" w14:textId="04066187" w:rsidR="00CF408B" w:rsidRPr="009721FF" w:rsidRDefault="00CF408B" w:rsidP="005A4985">
            <w:pPr>
              <w:spacing w:before="60" w:after="40" w:line="240" w:lineRule="auto"/>
              <w:rPr>
                <w:rFonts w:ascii="Arial" w:eastAsia="Times New Roman" w:hAnsi="Arial" w:cs="Arial"/>
                <w:b/>
                <w:noProof/>
                <w:sz w:val="20"/>
                <w:szCs w:val="20"/>
                <w:lang w:eastAsia="en-GB"/>
              </w:rPr>
            </w:pPr>
            <w:r w:rsidRPr="009721FF">
              <w:rPr>
                <w:rFonts w:ascii="Arial" w:eastAsia="Times New Roman" w:hAnsi="Arial" w:cs="Arial"/>
                <w:noProof/>
                <w:sz w:val="20"/>
                <w:szCs w:val="20"/>
                <w:lang w:val="en-GB" w:eastAsia="en-GB"/>
              </w:rPr>
              <w:t xml:space="preserve">Please provide </w:t>
            </w:r>
            <w:r w:rsidR="005A4985">
              <w:rPr>
                <w:rFonts w:ascii="Arial" w:eastAsia="Times New Roman" w:hAnsi="Arial" w:cs="Arial"/>
                <w:b/>
                <w:noProof/>
                <w:sz w:val="20"/>
                <w:szCs w:val="20"/>
                <w:lang w:val="en-GB" w:eastAsia="en-GB"/>
              </w:rPr>
              <w:t>two</w:t>
            </w:r>
            <w:r w:rsidRPr="009721FF">
              <w:rPr>
                <w:rFonts w:ascii="Arial" w:eastAsia="Times New Roman" w:hAnsi="Arial" w:cs="Arial"/>
                <w:noProof/>
                <w:sz w:val="20"/>
                <w:szCs w:val="20"/>
                <w:lang w:val="en-GB" w:eastAsia="en-GB"/>
              </w:rPr>
              <w:t xml:space="preserve"> specific examples of how and when the apprentice has demonstrated competency against the criteria;</w:t>
            </w:r>
          </w:p>
        </w:tc>
      </w:tr>
      <w:tr w:rsidR="009938D9" w:rsidRPr="009721FF" w14:paraId="4BDD0DFB" w14:textId="77777777" w:rsidTr="002C52F6">
        <w:trPr>
          <w:cnfStyle w:val="000000010000" w:firstRow="0" w:lastRow="0" w:firstColumn="0" w:lastColumn="0" w:oddVBand="0" w:evenVBand="0" w:oddHBand="0" w:evenHBand="1" w:firstRowFirstColumn="0" w:firstRowLastColumn="0" w:lastRowFirstColumn="0" w:lastRowLastColumn="0"/>
          <w:trHeight w:val="34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tcMar>
              <w:top w:w="28" w:type="dxa"/>
              <w:bottom w:w="28" w:type="dxa"/>
            </w:tcMar>
            <w:vAlign w:val="center"/>
          </w:tcPr>
          <w:p w14:paraId="032347D0" w14:textId="77777777" w:rsidR="002C52F6" w:rsidRDefault="00751365" w:rsidP="00C47D09">
            <w:pPr>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w:t>
            </w:r>
            <w:r w:rsidR="00814476" w:rsidRPr="009721FF">
              <w:rPr>
                <w:rFonts w:ascii="Arial" w:eastAsia="Times New Roman" w:hAnsi="Arial" w:cs="Arial"/>
                <w:b/>
                <w:noProof/>
                <w:sz w:val="20"/>
                <w:szCs w:val="20"/>
                <w:lang w:val="en-GB" w:eastAsia="en-GB"/>
              </w:rPr>
              <w:t>Pass criteria</w:t>
            </w:r>
            <w:r w:rsidRPr="009721FF">
              <w:rPr>
                <w:rFonts w:ascii="Arial" w:eastAsia="Times New Roman" w:hAnsi="Arial" w:cs="Arial"/>
                <w:b/>
                <w:noProof/>
                <w:sz w:val="20"/>
                <w:szCs w:val="20"/>
                <w:lang w:val="en-GB" w:eastAsia="en-GB"/>
              </w:rPr>
              <w:t>)</w:t>
            </w:r>
            <w:r w:rsidR="00EE1810" w:rsidRPr="009721FF">
              <w:rPr>
                <w:rFonts w:ascii="Arial" w:eastAsia="Times New Roman" w:hAnsi="Arial" w:cs="Arial"/>
                <w:b/>
                <w:noProof/>
                <w:sz w:val="20"/>
                <w:szCs w:val="20"/>
                <w:lang w:val="en-GB" w:eastAsia="en-GB"/>
              </w:rPr>
              <w:t xml:space="preserve"> </w:t>
            </w:r>
          </w:p>
          <w:p w14:paraId="309A7B8C" w14:textId="527F927B" w:rsidR="00C47D09" w:rsidRPr="002C52F6" w:rsidRDefault="00EE1810" w:rsidP="002C52F6">
            <w:pPr>
              <w:pStyle w:val="ListParagraph"/>
              <w:numPr>
                <w:ilvl w:val="0"/>
                <w:numId w:val="40"/>
              </w:numPr>
              <w:spacing w:before="60" w:after="40" w:line="240" w:lineRule="auto"/>
              <w:rPr>
                <w:rFonts w:ascii="Arial" w:hAnsi="Arial" w:cs="Arial"/>
                <w:sz w:val="20"/>
                <w:szCs w:val="20"/>
                <w:lang w:val="en-GB"/>
              </w:rPr>
            </w:pPr>
            <w:r w:rsidRPr="002C52F6">
              <w:rPr>
                <w:rFonts w:ascii="Arial" w:eastAsia="Times New Roman" w:hAnsi="Arial" w:cs="Arial"/>
                <w:noProof/>
                <w:sz w:val="20"/>
                <w:szCs w:val="20"/>
                <w:lang w:val="en-GB" w:eastAsia="en-GB"/>
              </w:rPr>
              <w:t xml:space="preserve">BS2/BB2 </w:t>
            </w:r>
            <w:r w:rsidR="00814476" w:rsidRPr="002C52F6">
              <w:rPr>
                <w:rFonts w:ascii="Arial" w:hAnsi="Arial" w:cs="Arial"/>
                <w:sz w:val="20"/>
                <w:szCs w:val="20"/>
                <w:lang w:val="en-GB"/>
              </w:rPr>
              <w:t xml:space="preserve">The apprentice demonstrated </w:t>
            </w:r>
            <w:r w:rsidR="000C0987" w:rsidRPr="002C52F6">
              <w:rPr>
                <w:rFonts w:ascii="Arial" w:hAnsi="Arial" w:cs="Arial"/>
                <w:sz w:val="20"/>
                <w:szCs w:val="20"/>
                <w:lang w:val="en-GB"/>
              </w:rPr>
              <w:t>producing costings for the dishes appropriate to the dish prices (this can be individually priced dishes or a set priced menu).</w:t>
            </w:r>
          </w:p>
          <w:p w14:paraId="0D94CCB1" w14:textId="77777777" w:rsidR="002C52F6" w:rsidRDefault="000C0987" w:rsidP="00C47D09">
            <w:pPr>
              <w:spacing w:before="60" w:after="40" w:line="240" w:lineRule="auto"/>
              <w:rPr>
                <w:rFonts w:ascii="Arial" w:hAnsi="Arial" w:cs="Arial"/>
                <w:b/>
                <w:sz w:val="20"/>
                <w:szCs w:val="20"/>
                <w:lang w:val="en-GB"/>
              </w:rPr>
            </w:pPr>
            <w:r w:rsidRPr="009721FF">
              <w:rPr>
                <w:rFonts w:ascii="Arial" w:hAnsi="Arial" w:cs="Arial"/>
                <w:b/>
                <w:sz w:val="20"/>
                <w:szCs w:val="20"/>
                <w:lang w:val="en-GB"/>
              </w:rPr>
              <w:t xml:space="preserve">(Distinction criteria) </w:t>
            </w:r>
          </w:p>
          <w:p w14:paraId="2BDCACC7" w14:textId="47155954" w:rsidR="00814476" w:rsidRPr="002C52F6" w:rsidRDefault="00EE1810" w:rsidP="003604BA">
            <w:pPr>
              <w:pStyle w:val="ListParagraph"/>
              <w:numPr>
                <w:ilvl w:val="0"/>
                <w:numId w:val="40"/>
              </w:numPr>
              <w:spacing w:before="60" w:after="40" w:line="240" w:lineRule="auto"/>
              <w:rPr>
                <w:rFonts w:ascii="Arial" w:eastAsia="Times New Roman" w:hAnsi="Arial" w:cs="Arial"/>
                <w:noProof/>
                <w:sz w:val="20"/>
                <w:szCs w:val="20"/>
                <w:lang w:val="en-GB" w:eastAsia="en-GB"/>
              </w:rPr>
            </w:pPr>
            <w:r w:rsidRPr="002C52F6">
              <w:rPr>
                <w:rFonts w:ascii="Arial" w:hAnsi="Arial" w:cs="Arial"/>
                <w:sz w:val="20"/>
                <w:szCs w:val="20"/>
                <w:lang w:val="en-GB"/>
              </w:rPr>
              <w:t xml:space="preserve">BS2/BB2 </w:t>
            </w:r>
            <w:r w:rsidR="000C0987" w:rsidRPr="002C52F6">
              <w:rPr>
                <w:rFonts w:ascii="Arial" w:hAnsi="Arial" w:cs="Arial"/>
                <w:sz w:val="20"/>
                <w:szCs w:val="20"/>
                <w:lang w:val="en-GB"/>
              </w:rPr>
              <w:t>The apprentice demonstrated providing detailed costings which are accurate, including the organisation’s required gross profit margin and comprehensive for each dish and linked to the selling price of the menu item (this can be individually priced dishes or a set priced menu).</w:t>
            </w:r>
          </w:p>
        </w:tc>
      </w:tr>
      <w:tr w:rsidR="00C023D5" w:rsidRPr="009721FF" w14:paraId="0836B1A4" w14:textId="77777777" w:rsidTr="002C52F6">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409FAF41" w14:textId="09E87942" w:rsidR="0015305C" w:rsidRPr="009721FF" w:rsidRDefault="0015305C" w:rsidP="00C55D0F">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1</w:t>
            </w:r>
          </w:p>
          <w:p w14:paraId="3F1069A4" w14:textId="0DAE15D3" w:rsidR="00C023D5" w:rsidRPr="002C52F6" w:rsidRDefault="00C55D0F" w:rsidP="00C55D0F">
            <w:pPr>
              <w:shd w:val="clear" w:color="auto" w:fill="FFFFFF"/>
              <w:spacing w:before="60" w:after="40" w:line="240" w:lineRule="auto"/>
              <w:rPr>
                <w:rFonts w:ascii="Arial" w:eastAsia="Times New Roman" w:hAnsi="Arial" w:cs="Arial"/>
                <w:noProof/>
                <w:sz w:val="20"/>
                <w:szCs w:val="20"/>
                <w:lang w:val="en-GB" w:eastAsia="en-GB"/>
              </w:rPr>
            </w:pPr>
            <w:r w:rsidRPr="002C52F6">
              <w:rPr>
                <w:rFonts w:ascii="Arial" w:eastAsia="Times New Roman" w:hAnsi="Arial" w:cs="Arial"/>
                <w:noProof/>
                <w:sz w:val="20"/>
                <w:szCs w:val="20"/>
                <w:lang w:val="en-GB" w:eastAsia="en-GB"/>
              </w:rPr>
              <w:t>They demonstrated this by …..</w:t>
            </w:r>
          </w:p>
          <w:p w14:paraId="437E391B" w14:textId="77777777" w:rsidR="00403574" w:rsidRPr="002C52F6" w:rsidRDefault="00403574" w:rsidP="00C55D0F">
            <w:pPr>
              <w:shd w:val="clear" w:color="auto" w:fill="FFFFFF"/>
              <w:spacing w:before="60" w:after="40" w:line="240" w:lineRule="auto"/>
              <w:rPr>
                <w:rFonts w:ascii="Arial" w:eastAsia="Times New Roman" w:hAnsi="Arial" w:cs="Arial"/>
                <w:noProof/>
                <w:sz w:val="20"/>
                <w:szCs w:val="20"/>
                <w:lang w:val="en-GB" w:eastAsia="en-GB"/>
              </w:rPr>
            </w:pPr>
          </w:p>
          <w:p w14:paraId="79A66D78" w14:textId="26FEE343" w:rsidR="0015305C" w:rsidRPr="009721FF" w:rsidRDefault="0015305C" w:rsidP="0015305C">
            <w:pPr>
              <w:shd w:val="clear" w:color="auto" w:fill="FFFFFF"/>
              <w:spacing w:before="60" w:after="40" w:line="240" w:lineRule="auto"/>
              <w:rPr>
                <w:rFonts w:ascii="Arial" w:eastAsia="Times New Roman" w:hAnsi="Arial" w:cs="Arial"/>
                <w:b/>
                <w:noProof/>
                <w:sz w:val="20"/>
                <w:szCs w:val="20"/>
                <w:lang w:val="en-GB" w:eastAsia="en-GB"/>
              </w:rPr>
            </w:pPr>
            <w:r w:rsidRPr="009721FF">
              <w:rPr>
                <w:rFonts w:ascii="Arial" w:eastAsia="Times New Roman" w:hAnsi="Arial" w:cs="Arial"/>
                <w:b/>
                <w:noProof/>
                <w:sz w:val="20"/>
                <w:szCs w:val="20"/>
                <w:lang w:val="en-GB" w:eastAsia="en-GB"/>
              </w:rPr>
              <w:t>Example 2</w:t>
            </w:r>
          </w:p>
          <w:p w14:paraId="00446D47" w14:textId="77777777" w:rsidR="0015305C" w:rsidRPr="002C52F6" w:rsidRDefault="0015305C" w:rsidP="0015305C">
            <w:pPr>
              <w:shd w:val="clear" w:color="auto" w:fill="FFFFFF"/>
              <w:spacing w:before="60" w:after="40" w:line="240" w:lineRule="auto"/>
              <w:rPr>
                <w:rFonts w:ascii="Arial" w:eastAsia="Times New Roman" w:hAnsi="Arial" w:cs="Arial"/>
                <w:i/>
                <w:color w:val="222222"/>
                <w:sz w:val="20"/>
                <w:szCs w:val="20"/>
                <w:lang w:val="en-GB" w:eastAsia="en-GB"/>
              </w:rPr>
            </w:pPr>
            <w:r w:rsidRPr="002C52F6">
              <w:rPr>
                <w:rFonts w:ascii="Arial" w:eastAsia="Times New Roman" w:hAnsi="Arial" w:cs="Arial"/>
                <w:noProof/>
                <w:sz w:val="20"/>
                <w:szCs w:val="20"/>
                <w:lang w:val="en-GB" w:eastAsia="en-GB"/>
              </w:rPr>
              <w:t>They demonstrated this by …..</w:t>
            </w:r>
          </w:p>
          <w:p w14:paraId="7FC37399" w14:textId="34ED0BA3" w:rsidR="0021147D" w:rsidRPr="009721FF" w:rsidRDefault="0021147D" w:rsidP="002C52F6">
            <w:pPr>
              <w:shd w:val="clear" w:color="auto" w:fill="FFFFFF"/>
              <w:spacing w:before="60" w:after="40" w:line="240" w:lineRule="auto"/>
              <w:rPr>
                <w:rFonts w:ascii="Arial" w:eastAsia="Times New Roman" w:hAnsi="Arial" w:cs="Arial"/>
                <w:sz w:val="20"/>
                <w:szCs w:val="20"/>
                <w:lang w:val="en-GB"/>
              </w:rPr>
            </w:pPr>
          </w:p>
        </w:tc>
      </w:tr>
    </w:tbl>
    <w:tbl>
      <w:tblPr>
        <w:tblStyle w:val="TableStandardHeaderAlternateRows-XY12"/>
        <w:tblW w:w="10358" w:type="dxa"/>
        <w:tblInd w:w="-572" w:type="dxa"/>
        <w:tblLayout w:type="fixed"/>
        <w:tblLook w:val="04A0" w:firstRow="1" w:lastRow="0" w:firstColumn="1" w:lastColumn="0" w:noHBand="0" w:noVBand="1"/>
      </w:tblPr>
      <w:tblGrid>
        <w:gridCol w:w="4111"/>
        <w:gridCol w:w="1985"/>
        <w:gridCol w:w="2268"/>
        <w:gridCol w:w="1994"/>
      </w:tblGrid>
      <w:tr w:rsidR="009721FF" w:rsidRPr="009721FF" w14:paraId="14F3272F" w14:textId="77777777" w:rsidTr="005A4985">
        <w:trPr>
          <w:cnfStyle w:val="100000000000" w:firstRow="1" w:lastRow="0" w:firstColumn="0" w:lastColumn="0" w:oddVBand="0" w:evenVBand="0" w:oddHBand="0" w:evenHBand="0" w:firstRowFirstColumn="0" w:firstRowLastColumn="0" w:lastRowFirstColumn="0" w:lastRowLastColumn="0"/>
          <w:trHeight w:val="22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124CD42C" w14:textId="77777777" w:rsidR="009721FF" w:rsidRPr="009721FF" w:rsidRDefault="009721FF" w:rsidP="00C23CD5">
            <w:pPr>
              <w:shd w:val="clear" w:color="auto" w:fill="FFFFFF"/>
              <w:spacing w:before="60" w:after="40" w:line="240" w:lineRule="auto"/>
              <w:rPr>
                <w:rFonts w:ascii="Arial" w:eastAsia="Times New Roman" w:hAnsi="Arial" w:cs="Arial"/>
                <w:b w:val="0"/>
                <w:color w:val="A6A6A6" w:themeColor="background1" w:themeShade="A6"/>
                <w:sz w:val="20"/>
                <w:szCs w:val="20"/>
                <w:lang w:eastAsia="en-GB"/>
              </w:rPr>
            </w:pPr>
            <w:r w:rsidRPr="009721FF">
              <w:rPr>
                <w:rFonts w:ascii="Arial" w:eastAsia="Times New Roman" w:hAnsi="Arial" w:cs="Arial"/>
                <w:color w:val="A6A6A6" w:themeColor="background1" w:themeShade="A6"/>
                <w:sz w:val="20"/>
                <w:szCs w:val="20"/>
                <w:lang w:val="en-GB" w:eastAsia="en-GB"/>
              </w:rPr>
              <w:t>Date the above example(s) took place:</w:t>
            </w:r>
          </w:p>
        </w:tc>
        <w:tc>
          <w:tcPr>
            <w:tcW w:w="62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74692A" w14:textId="77777777" w:rsidR="009721FF" w:rsidRPr="009721FF" w:rsidRDefault="009721FF" w:rsidP="00C23CD5">
            <w:pPr>
              <w:shd w:val="clear" w:color="auto" w:fill="FFFFFF"/>
              <w:spacing w:before="60" w:after="40" w:line="240" w:lineRule="auto"/>
              <w:rPr>
                <w:rFonts w:ascii="Arial" w:eastAsia="Times New Roman" w:hAnsi="Arial" w:cs="Arial"/>
                <w:b w:val="0"/>
                <w:color w:val="222222"/>
                <w:sz w:val="20"/>
                <w:szCs w:val="20"/>
                <w:lang w:val="en-GB" w:eastAsia="en-GB"/>
              </w:rPr>
            </w:pPr>
            <w:r w:rsidRPr="009721FF">
              <w:rPr>
                <w:rFonts w:ascii="Arial" w:eastAsia="Times New Roman" w:hAnsi="Arial" w:cs="Arial"/>
                <w:color w:val="222222"/>
                <w:sz w:val="20"/>
                <w:szCs w:val="20"/>
                <w:lang w:val="en-GB" w:eastAsia="en-GB"/>
              </w:rPr>
              <w:t xml:space="preserve"> </w:t>
            </w:r>
          </w:p>
        </w:tc>
      </w:tr>
      <w:tr w:rsidR="009721FF" w:rsidRPr="009721FF" w14:paraId="58DFDF7D" w14:textId="77777777" w:rsidTr="005A4985">
        <w:trPr>
          <w:cnfStyle w:val="000000100000" w:firstRow="0" w:lastRow="0" w:firstColumn="0" w:lastColumn="0" w:oddVBand="0" w:evenVBand="0" w:oddHBand="1" w:evenHBand="0" w:firstRowFirstColumn="0" w:firstRowLastColumn="0" w:lastRowFirstColumn="0" w:lastRowLastColumn="0"/>
        </w:trPr>
        <w:tc>
          <w:tcPr>
            <w:tcW w:w="411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F32EF05" w14:textId="77777777" w:rsidR="009721FF" w:rsidRPr="009721FF" w:rsidRDefault="009721FF" w:rsidP="00C23CD5">
            <w:pPr>
              <w:shd w:val="clear" w:color="auto" w:fill="FFFFFF" w:themeFill="background1"/>
              <w:spacing w:before="60" w:after="40" w:line="240" w:lineRule="auto"/>
              <w:rPr>
                <w:rFonts w:ascii="Arial" w:eastAsia="Times New Roman" w:hAnsi="Arial" w:cs="Arial"/>
                <w:b/>
                <w:bCs/>
                <w:noProof/>
                <w:color w:val="A6A6A6" w:themeColor="background1" w:themeShade="A6"/>
                <w:sz w:val="20"/>
                <w:szCs w:val="20"/>
                <w:lang w:eastAsia="en-GB"/>
              </w:rPr>
            </w:pPr>
            <w:r w:rsidRPr="009721FF">
              <w:rPr>
                <w:rFonts w:ascii="Arial" w:eastAsia="Times New Roman" w:hAnsi="Arial" w:cs="Arial"/>
                <w:b/>
                <w:bCs/>
                <w:noProof/>
                <w:color w:val="A6A6A6" w:themeColor="background1" w:themeShade="A6"/>
                <w:sz w:val="20"/>
                <w:szCs w:val="20"/>
                <w:lang w:val="en-GB" w:eastAsia="en-GB"/>
              </w:rPr>
              <w:t>Cross references to criteria if applicable:</w:t>
            </w:r>
          </w:p>
        </w:tc>
        <w:tc>
          <w:tcPr>
            <w:tcW w:w="198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70086E73" w14:textId="77777777" w:rsidR="009721FF" w:rsidRPr="009721FF" w:rsidRDefault="009721FF"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226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0E82379A" w14:textId="77777777" w:rsidR="009721FF" w:rsidRPr="009721FF" w:rsidRDefault="009721FF" w:rsidP="00C23CD5">
            <w:pPr>
              <w:shd w:val="clear" w:color="auto" w:fill="FFFFFF"/>
              <w:spacing w:before="60" w:after="40" w:line="240" w:lineRule="auto"/>
              <w:rPr>
                <w:rFonts w:ascii="Arial" w:eastAsia="Times New Roman" w:hAnsi="Arial" w:cs="Arial"/>
                <w:b/>
                <w:noProof/>
                <w:sz w:val="20"/>
                <w:szCs w:val="20"/>
                <w:lang w:val="en-GB" w:eastAsia="en-GB"/>
              </w:rPr>
            </w:pPr>
          </w:p>
        </w:tc>
        <w:tc>
          <w:tcPr>
            <w:tcW w:w="199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349BD24F" w14:textId="77777777" w:rsidR="009721FF" w:rsidRPr="009721FF" w:rsidRDefault="009721FF" w:rsidP="00C23CD5">
            <w:pPr>
              <w:shd w:val="clear" w:color="auto" w:fill="FFFFFF"/>
              <w:spacing w:before="60" w:after="40" w:line="240" w:lineRule="auto"/>
              <w:rPr>
                <w:rFonts w:ascii="Arial" w:eastAsia="Times New Roman" w:hAnsi="Arial" w:cs="Arial"/>
                <w:b/>
                <w:noProof/>
                <w:sz w:val="20"/>
                <w:szCs w:val="20"/>
                <w:lang w:val="en-GB" w:eastAsia="en-GB"/>
              </w:rPr>
            </w:pPr>
          </w:p>
        </w:tc>
      </w:tr>
    </w:tbl>
    <w:p w14:paraId="030E3020" w14:textId="4F30AD2C" w:rsidR="009721FF" w:rsidRDefault="009721FF"/>
    <w:p w14:paraId="0A33642D" w14:textId="77777777" w:rsidR="005A4985" w:rsidRPr="00AC3421" w:rsidRDefault="005A4985" w:rsidP="005A4985">
      <w:pPr>
        <w:rPr>
          <w:rFonts w:ascii="Arial" w:hAnsi="Arial" w:cs="Arial"/>
          <w:sz w:val="20"/>
          <w:szCs w:val="20"/>
        </w:rPr>
      </w:pPr>
    </w:p>
    <w:tbl>
      <w:tblPr>
        <w:tblStyle w:val="TableStandardHeaderAlternateRows-XY123"/>
        <w:tblW w:w="10358" w:type="dxa"/>
        <w:tblInd w:w="-572" w:type="dxa"/>
        <w:tblLayout w:type="fixed"/>
        <w:tblLook w:val="04A0" w:firstRow="1" w:lastRow="0" w:firstColumn="1" w:lastColumn="0" w:noHBand="0" w:noVBand="1"/>
      </w:tblPr>
      <w:tblGrid>
        <w:gridCol w:w="10358"/>
      </w:tblGrid>
      <w:tr w:rsidR="005A4985" w:rsidRPr="00AC3421" w14:paraId="62DCA513" w14:textId="77777777" w:rsidTr="00C23CD5">
        <w:trPr>
          <w:cnfStyle w:val="100000000000" w:firstRow="1" w:lastRow="0" w:firstColumn="0" w:lastColumn="0" w:oddVBand="0" w:evenVBand="0" w:oddHBand="0"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7096C3A6" w14:textId="77777777" w:rsidR="005A4985" w:rsidRPr="00AC3421" w:rsidRDefault="005A4985" w:rsidP="00C23CD5">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5A4985" w:rsidRPr="00A8030C" w14:paraId="4EF1B926" w14:textId="77777777" w:rsidTr="00C23CD5">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45B5A7CA" w14:textId="77777777" w:rsidR="005A4985" w:rsidRPr="00A8030C" w:rsidRDefault="005A4985" w:rsidP="00C23CD5">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64F2BAB6" w14:textId="77777777" w:rsidR="005A4985" w:rsidRPr="00A8030C" w:rsidRDefault="005A4985" w:rsidP="00C23CD5">
            <w:pPr>
              <w:numPr>
                <w:ilvl w:val="0"/>
                <w:numId w:val="17"/>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276"/>
        <w:gridCol w:w="2126"/>
      </w:tblGrid>
      <w:tr w:rsidR="005A4985" w:rsidRPr="00AC3421" w14:paraId="41ACB7D7" w14:textId="77777777" w:rsidTr="005A4985">
        <w:trPr>
          <w:trHeight w:val="487"/>
        </w:trPr>
        <w:tc>
          <w:tcPr>
            <w:tcW w:w="241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A58C943" w14:textId="77777777" w:rsidR="005A4985" w:rsidRPr="00AC3421" w:rsidRDefault="005A4985"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2B2DDCBE" w14:textId="77777777" w:rsidR="005A4985" w:rsidRPr="00C6293D" w:rsidRDefault="005A4985" w:rsidP="00C23CD5">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97A30DB" w14:textId="77777777" w:rsidR="005A4985" w:rsidRPr="00AC3421" w:rsidRDefault="005A4985"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7FB0EE23" w14:textId="77777777" w:rsidR="005A4985" w:rsidRPr="00C6293D" w:rsidRDefault="005A4985" w:rsidP="00C23CD5">
            <w:pPr>
              <w:spacing w:before="40" w:after="40" w:line="240" w:lineRule="auto"/>
              <w:rPr>
                <w:rFonts w:ascii="Arial" w:eastAsia="Times New Roman" w:hAnsi="Arial" w:cs="Arial"/>
                <w:sz w:val="20"/>
                <w:szCs w:val="20"/>
              </w:rPr>
            </w:pPr>
          </w:p>
        </w:tc>
      </w:tr>
    </w:tbl>
    <w:tbl>
      <w:tblPr>
        <w:tblStyle w:val="TableStandardHeaderAlternateRows-XY123"/>
        <w:tblW w:w="10358" w:type="dxa"/>
        <w:tblInd w:w="-572" w:type="dxa"/>
        <w:tblLayout w:type="fixed"/>
        <w:tblLook w:val="04A0" w:firstRow="1" w:lastRow="0" w:firstColumn="1" w:lastColumn="0" w:noHBand="0" w:noVBand="1"/>
      </w:tblPr>
      <w:tblGrid>
        <w:gridCol w:w="10358"/>
      </w:tblGrid>
      <w:tr w:rsidR="005A4985" w:rsidRPr="00AC3421" w14:paraId="4714F9DD" w14:textId="77777777" w:rsidTr="00C23CD5">
        <w:trPr>
          <w:cnfStyle w:val="100000000000" w:firstRow="1" w:lastRow="0" w:firstColumn="0" w:lastColumn="0" w:oddVBand="0" w:evenVBand="0" w:oddHBand="0"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1A158827" w14:textId="77777777" w:rsidR="005A4985" w:rsidRPr="00AC3421" w:rsidRDefault="005A4985" w:rsidP="00C23CD5">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5A4985" w:rsidRPr="00C6293D" w14:paraId="7BBC6F07" w14:textId="77777777" w:rsidTr="00C23CD5">
        <w:trPr>
          <w:cnfStyle w:val="000000100000" w:firstRow="0" w:lastRow="0" w:firstColumn="0" w:lastColumn="0" w:oddVBand="0" w:evenVBand="0" w:oddHBand="1" w:evenHBand="0" w:firstRowFirstColumn="0" w:firstRowLastColumn="0" w:lastRowFirstColumn="0" w:lastRowLastColumn="0"/>
        </w:trPr>
        <w:tc>
          <w:tcPr>
            <w:tcW w:w="10358"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0AC267E2" w14:textId="77777777" w:rsidR="005A4985" w:rsidRPr="00C6293D" w:rsidRDefault="005A4985" w:rsidP="00C23CD5">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5F17FF59" w14:textId="77777777" w:rsidR="005A4985" w:rsidRPr="00C6293D" w:rsidRDefault="005A4985" w:rsidP="00C23CD5">
            <w:pPr>
              <w:numPr>
                <w:ilvl w:val="0"/>
                <w:numId w:val="17"/>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36ABE6A7" w14:textId="77777777" w:rsidR="005A4985" w:rsidRPr="00C6293D" w:rsidRDefault="005A4985" w:rsidP="00C23CD5">
            <w:pPr>
              <w:numPr>
                <w:ilvl w:val="0"/>
                <w:numId w:val="17"/>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34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807"/>
        <w:gridCol w:w="4110"/>
        <w:gridCol w:w="1305"/>
        <w:gridCol w:w="2126"/>
      </w:tblGrid>
      <w:tr w:rsidR="005A4985" w:rsidRPr="00AC3421" w14:paraId="6869DFE7" w14:textId="77777777" w:rsidTr="005A4985">
        <w:trPr>
          <w:trHeight w:val="519"/>
        </w:trPr>
        <w:tc>
          <w:tcPr>
            <w:tcW w:w="280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FC61FF" w14:textId="77777777" w:rsidR="005A4985" w:rsidRPr="00AC3421" w:rsidRDefault="005A4985"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1B483042" w14:textId="77777777" w:rsidR="005A4985" w:rsidRPr="00C6293D" w:rsidRDefault="005A4985" w:rsidP="00C23CD5">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B70056E" w14:textId="77777777" w:rsidR="005A4985" w:rsidRPr="00AC3421" w:rsidRDefault="005A4985" w:rsidP="00C23CD5">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538D224E" w14:textId="77777777" w:rsidR="005A4985" w:rsidRPr="00C6293D" w:rsidRDefault="005A4985" w:rsidP="00C23CD5">
            <w:pPr>
              <w:spacing w:before="40" w:after="40" w:line="240" w:lineRule="auto"/>
              <w:rPr>
                <w:rFonts w:ascii="Arial" w:eastAsia="Times New Roman" w:hAnsi="Arial" w:cs="Arial"/>
                <w:sz w:val="20"/>
                <w:szCs w:val="20"/>
              </w:rPr>
            </w:pPr>
          </w:p>
        </w:tc>
      </w:tr>
    </w:tbl>
    <w:p w14:paraId="40BF8B64" w14:textId="77777777" w:rsidR="005A4985" w:rsidRPr="00AC3421" w:rsidRDefault="005A4985" w:rsidP="005A4985">
      <w:pPr>
        <w:rPr>
          <w:rFonts w:ascii="Arial" w:hAnsi="Arial" w:cs="Arial"/>
          <w:sz w:val="20"/>
          <w:szCs w:val="20"/>
        </w:rPr>
      </w:pPr>
    </w:p>
    <w:p w14:paraId="197054B7" w14:textId="087F2945" w:rsidR="009721FF" w:rsidRDefault="009721FF"/>
    <w:sectPr w:rsidR="009721FF" w:rsidSect="00FE398C">
      <w:footerReference w:type="default" r:id="rId12"/>
      <w:pgSz w:w="11906" w:h="16838"/>
      <w:pgMar w:top="567"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D505E" w16cid:durableId="221E6FC7"/>
  <w16cid:commentId w16cid:paraId="1E0BC2FE" w16cid:durableId="221E7069"/>
  <w16cid:commentId w16cid:paraId="11719CCC" w16cid:durableId="221E70C3"/>
  <w16cid:commentId w16cid:paraId="728EC5C0" w16cid:durableId="221E7125"/>
  <w16cid:commentId w16cid:paraId="1D348F30" w16cid:durableId="221E71D8"/>
  <w16cid:commentId w16cid:paraId="4D0FCB1E" w16cid:durableId="221E71D9"/>
  <w16cid:commentId w16cid:paraId="235B38DE" w16cid:durableId="221E71DA"/>
  <w16cid:commentId w16cid:paraId="6DC55B4B" w16cid:durableId="221E72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208B" w14:textId="77777777" w:rsidR="00DA4B18" w:rsidRDefault="00DA4B18" w:rsidP="00DA4B18">
      <w:pPr>
        <w:spacing w:line="240" w:lineRule="auto"/>
      </w:pPr>
      <w:r>
        <w:separator/>
      </w:r>
    </w:p>
  </w:endnote>
  <w:endnote w:type="continuationSeparator" w:id="0">
    <w:p w14:paraId="1506E97A" w14:textId="77777777" w:rsidR="00DA4B18" w:rsidRDefault="00DA4B18" w:rsidP="00DA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8880" w14:textId="672695E5" w:rsidR="00DA4B18" w:rsidRDefault="00DA4B18">
    <w:pPr>
      <w:pStyle w:val="Footer"/>
    </w:pPr>
    <w:r>
      <w:t>Level 3</w:t>
    </w:r>
    <w:r w:rsidRPr="004B3F6F">
      <w:t xml:space="preserve"> </w:t>
    </w:r>
    <w:r w:rsidR="000D13FB" w:rsidRPr="004B3F6F">
      <w:t xml:space="preserve">Chef </w:t>
    </w:r>
    <w:r w:rsidR="000D13FB">
      <w:t xml:space="preserve">de Partie </w:t>
    </w:r>
    <w:r w:rsidRPr="004B3F6F">
      <w:t>End-point Assessment (908</w:t>
    </w:r>
    <w:r>
      <w:t>5</w:t>
    </w:r>
    <w:r w:rsidRPr="004B3F6F">
      <w:t>-12)</w:t>
    </w:r>
    <w:r>
      <w:tab/>
    </w:r>
    <w:sdt>
      <w:sdtPr>
        <w:id w:val="14735596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08C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F9B32" w14:textId="77777777" w:rsidR="00DA4B18" w:rsidRDefault="00DA4B18" w:rsidP="00DA4B18">
      <w:pPr>
        <w:spacing w:line="240" w:lineRule="auto"/>
      </w:pPr>
      <w:r>
        <w:separator/>
      </w:r>
    </w:p>
  </w:footnote>
  <w:footnote w:type="continuationSeparator" w:id="0">
    <w:p w14:paraId="1819D976" w14:textId="77777777" w:rsidR="00DA4B18" w:rsidRDefault="00DA4B18" w:rsidP="00DA4B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B338F"/>
    <w:multiLevelType w:val="hybridMultilevel"/>
    <w:tmpl w:val="D14A7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87A72"/>
    <w:multiLevelType w:val="hybridMultilevel"/>
    <w:tmpl w:val="34B8E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D348D"/>
    <w:multiLevelType w:val="hybridMultilevel"/>
    <w:tmpl w:val="9654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D7DDA"/>
    <w:multiLevelType w:val="hybridMultilevel"/>
    <w:tmpl w:val="CD224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F5F1C"/>
    <w:multiLevelType w:val="hybridMultilevel"/>
    <w:tmpl w:val="F85EB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D22B2"/>
    <w:multiLevelType w:val="hybridMultilevel"/>
    <w:tmpl w:val="84D09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6E7884"/>
    <w:multiLevelType w:val="hybridMultilevel"/>
    <w:tmpl w:val="6366BB6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C44C1"/>
    <w:multiLevelType w:val="hybridMultilevel"/>
    <w:tmpl w:val="B6821210"/>
    <w:lvl w:ilvl="0" w:tplc="474A5DCC">
      <w:start w:val="1"/>
      <w:numFmt w:val="bullet"/>
      <w:lvlText w:val=""/>
      <w:lvlJc w:val="left"/>
      <w:pPr>
        <w:ind w:left="720" w:hanging="360"/>
      </w:pPr>
      <w:rPr>
        <w:rFonts w:ascii="Symbol" w:hAnsi="Symbol" w:hint="default"/>
      </w:rPr>
    </w:lvl>
    <w:lvl w:ilvl="1" w:tplc="C816811A">
      <w:start w:val="1"/>
      <w:numFmt w:val="bullet"/>
      <w:lvlText w:val="o"/>
      <w:lvlJc w:val="left"/>
      <w:pPr>
        <w:ind w:left="1440" w:hanging="360"/>
      </w:pPr>
      <w:rPr>
        <w:rFonts w:ascii="Courier New" w:hAnsi="Courier New" w:hint="default"/>
      </w:rPr>
    </w:lvl>
    <w:lvl w:ilvl="2" w:tplc="4FF4D89C">
      <w:start w:val="1"/>
      <w:numFmt w:val="bullet"/>
      <w:lvlText w:val=""/>
      <w:lvlJc w:val="left"/>
      <w:pPr>
        <w:ind w:left="2160" w:hanging="360"/>
      </w:pPr>
      <w:rPr>
        <w:rFonts w:ascii="Wingdings" w:hAnsi="Wingdings" w:hint="default"/>
      </w:rPr>
    </w:lvl>
    <w:lvl w:ilvl="3" w:tplc="8EBE7C96">
      <w:start w:val="1"/>
      <w:numFmt w:val="bullet"/>
      <w:lvlText w:val=""/>
      <w:lvlJc w:val="left"/>
      <w:pPr>
        <w:ind w:left="2880" w:hanging="360"/>
      </w:pPr>
      <w:rPr>
        <w:rFonts w:ascii="Symbol" w:hAnsi="Symbol" w:hint="default"/>
      </w:rPr>
    </w:lvl>
    <w:lvl w:ilvl="4" w:tplc="0478D7F4">
      <w:start w:val="1"/>
      <w:numFmt w:val="bullet"/>
      <w:lvlText w:val="o"/>
      <w:lvlJc w:val="left"/>
      <w:pPr>
        <w:ind w:left="3600" w:hanging="360"/>
      </w:pPr>
      <w:rPr>
        <w:rFonts w:ascii="Courier New" w:hAnsi="Courier New" w:hint="default"/>
      </w:rPr>
    </w:lvl>
    <w:lvl w:ilvl="5" w:tplc="5100F246">
      <w:start w:val="1"/>
      <w:numFmt w:val="bullet"/>
      <w:lvlText w:val=""/>
      <w:lvlJc w:val="left"/>
      <w:pPr>
        <w:ind w:left="4320" w:hanging="360"/>
      </w:pPr>
      <w:rPr>
        <w:rFonts w:ascii="Wingdings" w:hAnsi="Wingdings" w:hint="default"/>
      </w:rPr>
    </w:lvl>
    <w:lvl w:ilvl="6" w:tplc="2F1CA968">
      <w:start w:val="1"/>
      <w:numFmt w:val="bullet"/>
      <w:lvlText w:val=""/>
      <w:lvlJc w:val="left"/>
      <w:pPr>
        <w:ind w:left="5040" w:hanging="360"/>
      </w:pPr>
      <w:rPr>
        <w:rFonts w:ascii="Symbol" w:hAnsi="Symbol" w:hint="default"/>
      </w:rPr>
    </w:lvl>
    <w:lvl w:ilvl="7" w:tplc="A440AF3C">
      <w:start w:val="1"/>
      <w:numFmt w:val="bullet"/>
      <w:lvlText w:val="o"/>
      <w:lvlJc w:val="left"/>
      <w:pPr>
        <w:ind w:left="5760" w:hanging="360"/>
      </w:pPr>
      <w:rPr>
        <w:rFonts w:ascii="Courier New" w:hAnsi="Courier New" w:hint="default"/>
      </w:rPr>
    </w:lvl>
    <w:lvl w:ilvl="8" w:tplc="FD961AE2">
      <w:start w:val="1"/>
      <w:numFmt w:val="bullet"/>
      <w:lvlText w:val=""/>
      <w:lvlJc w:val="left"/>
      <w:pPr>
        <w:ind w:left="6480" w:hanging="360"/>
      </w:pPr>
      <w:rPr>
        <w:rFonts w:ascii="Wingdings" w:hAnsi="Wingdings" w:hint="default"/>
      </w:rPr>
    </w:lvl>
  </w:abstractNum>
  <w:abstractNum w:abstractNumId="19"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B4221"/>
    <w:multiLevelType w:val="hybridMultilevel"/>
    <w:tmpl w:val="08C25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73680"/>
    <w:multiLevelType w:val="hybridMultilevel"/>
    <w:tmpl w:val="EDC08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B607E"/>
    <w:multiLevelType w:val="hybridMultilevel"/>
    <w:tmpl w:val="C22CB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1BF9"/>
    <w:multiLevelType w:val="hybridMultilevel"/>
    <w:tmpl w:val="C82A6C1E"/>
    <w:lvl w:ilvl="0" w:tplc="B122D5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C255D"/>
    <w:multiLevelType w:val="hybridMultilevel"/>
    <w:tmpl w:val="385EDEB2"/>
    <w:lvl w:ilvl="0" w:tplc="15385AB0">
      <w:start w:val="1"/>
      <w:numFmt w:val="bullet"/>
      <w:lvlText w:val=""/>
      <w:lvlJc w:val="left"/>
      <w:pPr>
        <w:ind w:left="720" w:hanging="360"/>
      </w:pPr>
      <w:rPr>
        <w:rFonts w:ascii="Symbol" w:hAnsi="Symbol" w:hint="default"/>
      </w:rPr>
    </w:lvl>
    <w:lvl w:ilvl="1" w:tplc="A55C3DDE">
      <w:start w:val="1"/>
      <w:numFmt w:val="bullet"/>
      <w:lvlText w:val="o"/>
      <w:lvlJc w:val="left"/>
      <w:pPr>
        <w:ind w:left="1440" w:hanging="360"/>
      </w:pPr>
      <w:rPr>
        <w:rFonts w:ascii="Courier New" w:hAnsi="Courier New" w:hint="default"/>
      </w:rPr>
    </w:lvl>
    <w:lvl w:ilvl="2" w:tplc="0268B632">
      <w:start w:val="1"/>
      <w:numFmt w:val="bullet"/>
      <w:lvlText w:val=""/>
      <w:lvlJc w:val="left"/>
      <w:pPr>
        <w:ind w:left="2160" w:hanging="360"/>
      </w:pPr>
      <w:rPr>
        <w:rFonts w:ascii="Wingdings" w:hAnsi="Wingdings" w:hint="default"/>
      </w:rPr>
    </w:lvl>
    <w:lvl w:ilvl="3" w:tplc="44B41BC2">
      <w:start w:val="1"/>
      <w:numFmt w:val="bullet"/>
      <w:lvlText w:val=""/>
      <w:lvlJc w:val="left"/>
      <w:pPr>
        <w:ind w:left="2880" w:hanging="360"/>
      </w:pPr>
      <w:rPr>
        <w:rFonts w:ascii="Symbol" w:hAnsi="Symbol" w:hint="default"/>
      </w:rPr>
    </w:lvl>
    <w:lvl w:ilvl="4" w:tplc="5BA8D8C8">
      <w:start w:val="1"/>
      <w:numFmt w:val="bullet"/>
      <w:lvlText w:val="o"/>
      <w:lvlJc w:val="left"/>
      <w:pPr>
        <w:ind w:left="3600" w:hanging="360"/>
      </w:pPr>
      <w:rPr>
        <w:rFonts w:ascii="Courier New" w:hAnsi="Courier New" w:hint="default"/>
      </w:rPr>
    </w:lvl>
    <w:lvl w:ilvl="5" w:tplc="F1F86F1A">
      <w:start w:val="1"/>
      <w:numFmt w:val="bullet"/>
      <w:lvlText w:val=""/>
      <w:lvlJc w:val="left"/>
      <w:pPr>
        <w:ind w:left="4320" w:hanging="360"/>
      </w:pPr>
      <w:rPr>
        <w:rFonts w:ascii="Wingdings" w:hAnsi="Wingdings" w:hint="default"/>
      </w:rPr>
    </w:lvl>
    <w:lvl w:ilvl="6" w:tplc="D108DFE6">
      <w:start w:val="1"/>
      <w:numFmt w:val="bullet"/>
      <w:lvlText w:val=""/>
      <w:lvlJc w:val="left"/>
      <w:pPr>
        <w:ind w:left="5040" w:hanging="360"/>
      </w:pPr>
      <w:rPr>
        <w:rFonts w:ascii="Symbol" w:hAnsi="Symbol" w:hint="default"/>
      </w:rPr>
    </w:lvl>
    <w:lvl w:ilvl="7" w:tplc="194AA0A2">
      <w:start w:val="1"/>
      <w:numFmt w:val="bullet"/>
      <w:lvlText w:val="o"/>
      <w:lvlJc w:val="left"/>
      <w:pPr>
        <w:ind w:left="5760" w:hanging="360"/>
      </w:pPr>
      <w:rPr>
        <w:rFonts w:ascii="Courier New" w:hAnsi="Courier New" w:hint="default"/>
      </w:rPr>
    </w:lvl>
    <w:lvl w:ilvl="8" w:tplc="0C14ACB8">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23"/>
  </w:num>
  <w:num w:numId="4">
    <w:abstractNumId w:val="21"/>
  </w:num>
  <w:num w:numId="5">
    <w:abstractNumId w:val="25"/>
  </w:num>
  <w:num w:numId="6">
    <w:abstractNumId w:val="43"/>
  </w:num>
  <w:num w:numId="7">
    <w:abstractNumId w:val="42"/>
  </w:num>
  <w:num w:numId="8">
    <w:abstractNumId w:val="29"/>
  </w:num>
  <w:num w:numId="9">
    <w:abstractNumId w:val="2"/>
  </w:num>
  <w:num w:numId="10">
    <w:abstractNumId w:val="10"/>
  </w:num>
  <w:num w:numId="11">
    <w:abstractNumId w:val="28"/>
  </w:num>
  <w:num w:numId="12">
    <w:abstractNumId w:val="19"/>
  </w:num>
  <w:num w:numId="13">
    <w:abstractNumId w:val="6"/>
  </w:num>
  <w:num w:numId="14">
    <w:abstractNumId w:val="8"/>
  </w:num>
  <w:num w:numId="15">
    <w:abstractNumId w:val="30"/>
  </w:num>
  <w:num w:numId="16">
    <w:abstractNumId w:val="24"/>
  </w:num>
  <w:num w:numId="17">
    <w:abstractNumId w:val="20"/>
  </w:num>
  <w:num w:numId="18">
    <w:abstractNumId w:val="0"/>
  </w:num>
  <w:num w:numId="19">
    <w:abstractNumId w:val="44"/>
  </w:num>
  <w:num w:numId="20">
    <w:abstractNumId w:val="3"/>
  </w:num>
  <w:num w:numId="21">
    <w:abstractNumId w:val="40"/>
  </w:num>
  <w:num w:numId="22">
    <w:abstractNumId w:val="17"/>
  </w:num>
  <w:num w:numId="23">
    <w:abstractNumId w:val="33"/>
  </w:num>
  <w:num w:numId="24">
    <w:abstractNumId w:val="27"/>
  </w:num>
  <w:num w:numId="25">
    <w:abstractNumId w:val="35"/>
  </w:num>
  <w:num w:numId="26">
    <w:abstractNumId w:val="14"/>
  </w:num>
  <w:num w:numId="27">
    <w:abstractNumId w:val="31"/>
  </w:num>
  <w:num w:numId="28">
    <w:abstractNumId w:val="39"/>
  </w:num>
  <w:num w:numId="29">
    <w:abstractNumId w:val="15"/>
  </w:num>
  <w:num w:numId="30">
    <w:abstractNumId w:val="32"/>
  </w:num>
  <w:num w:numId="31">
    <w:abstractNumId w:val="41"/>
  </w:num>
  <w:num w:numId="32">
    <w:abstractNumId w:val="5"/>
  </w:num>
  <w:num w:numId="33">
    <w:abstractNumId w:val="11"/>
  </w:num>
  <w:num w:numId="34">
    <w:abstractNumId w:val="22"/>
  </w:num>
  <w:num w:numId="35">
    <w:abstractNumId w:val="13"/>
  </w:num>
  <w:num w:numId="36">
    <w:abstractNumId w:val="37"/>
  </w:num>
  <w:num w:numId="37">
    <w:abstractNumId w:val="26"/>
  </w:num>
  <w:num w:numId="38">
    <w:abstractNumId w:val="7"/>
  </w:num>
  <w:num w:numId="39">
    <w:abstractNumId w:val="18"/>
  </w:num>
  <w:num w:numId="40">
    <w:abstractNumId w:val="4"/>
  </w:num>
  <w:num w:numId="41">
    <w:abstractNumId w:val="16"/>
  </w:num>
  <w:num w:numId="42">
    <w:abstractNumId w:val="9"/>
  </w:num>
  <w:num w:numId="43">
    <w:abstractNumId w:val="1"/>
  </w:num>
  <w:num w:numId="44">
    <w:abstractNumId w:val="34"/>
  </w:num>
  <w:num w:numId="45">
    <w:abstractNumId w:val="3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218C1"/>
    <w:rsid w:val="00046AF6"/>
    <w:rsid w:val="00050D9E"/>
    <w:rsid w:val="0005200F"/>
    <w:rsid w:val="0006682C"/>
    <w:rsid w:val="00071B35"/>
    <w:rsid w:val="00077033"/>
    <w:rsid w:val="00082D75"/>
    <w:rsid w:val="000871A3"/>
    <w:rsid w:val="00091A8C"/>
    <w:rsid w:val="00093611"/>
    <w:rsid w:val="000C0987"/>
    <w:rsid w:val="000C46AF"/>
    <w:rsid w:val="000C5E27"/>
    <w:rsid w:val="000D13FB"/>
    <w:rsid w:val="000D552B"/>
    <w:rsid w:val="000F6E78"/>
    <w:rsid w:val="000F7D7C"/>
    <w:rsid w:val="00117B29"/>
    <w:rsid w:val="0015305C"/>
    <w:rsid w:val="001C0DB4"/>
    <w:rsid w:val="001E0300"/>
    <w:rsid w:val="0021147D"/>
    <w:rsid w:val="00225B0E"/>
    <w:rsid w:val="00240827"/>
    <w:rsid w:val="0024459A"/>
    <w:rsid w:val="00262170"/>
    <w:rsid w:val="0026486B"/>
    <w:rsid w:val="00272453"/>
    <w:rsid w:val="002842CA"/>
    <w:rsid w:val="00297FE3"/>
    <w:rsid w:val="002B12C1"/>
    <w:rsid w:val="002C481C"/>
    <w:rsid w:val="002C52F6"/>
    <w:rsid w:val="00304D51"/>
    <w:rsid w:val="00305350"/>
    <w:rsid w:val="00316F4D"/>
    <w:rsid w:val="0034679B"/>
    <w:rsid w:val="003604BA"/>
    <w:rsid w:val="00362ED0"/>
    <w:rsid w:val="00363388"/>
    <w:rsid w:val="003809DE"/>
    <w:rsid w:val="00384542"/>
    <w:rsid w:val="0039197B"/>
    <w:rsid w:val="003B5D5F"/>
    <w:rsid w:val="003E7DED"/>
    <w:rsid w:val="003F1695"/>
    <w:rsid w:val="003F47DD"/>
    <w:rsid w:val="003F68D2"/>
    <w:rsid w:val="00400399"/>
    <w:rsid w:val="00403574"/>
    <w:rsid w:val="00412081"/>
    <w:rsid w:val="0041797C"/>
    <w:rsid w:val="004238CC"/>
    <w:rsid w:val="004315B7"/>
    <w:rsid w:val="004400F9"/>
    <w:rsid w:val="00447A12"/>
    <w:rsid w:val="004608C4"/>
    <w:rsid w:val="00482E8C"/>
    <w:rsid w:val="0048567B"/>
    <w:rsid w:val="004B1C26"/>
    <w:rsid w:val="004C4772"/>
    <w:rsid w:val="005217BB"/>
    <w:rsid w:val="005443CD"/>
    <w:rsid w:val="00552076"/>
    <w:rsid w:val="00554B77"/>
    <w:rsid w:val="005559B0"/>
    <w:rsid w:val="00570D40"/>
    <w:rsid w:val="0057224F"/>
    <w:rsid w:val="005828AD"/>
    <w:rsid w:val="00593E99"/>
    <w:rsid w:val="005A4985"/>
    <w:rsid w:val="005A5473"/>
    <w:rsid w:val="005A55DD"/>
    <w:rsid w:val="005C40DA"/>
    <w:rsid w:val="005E13A7"/>
    <w:rsid w:val="005E42C6"/>
    <w:rsid w:val="005F1FD4"/>
    <w:rsid w:val="0063474F"/>
    <w:rsid w:val="00655265"/>
    <w:rsid w:val="006678DD"/>
    <w:rsid w:val="00672841"/>
    <w:rsid w:val="00686D86"/>
    <w:rsid w:val="006923CB"/>
    <w:rsid w:val="006C766D"/>
    <w:rsid w:val="006D360F"/>
    <w:rsid w:val="007072A7"/>
    <w:rsid w:val="00731DBF"/>
    <w:rsid w:val="00740A2F"/>
    <w:rsid w:val="00743557"/>
    <w:rsid w:val="00751365"/>
    <w:rsid w:val="00751462"/>
    <w:rsid w:val="00761FA8"/>
    <w:rsid w:val="00781034"/>
    <w:rsid w:val="007A2C01"/>
    <w:rsid w:val="007B24FF"/>
    <w:rsid w:val="007C3948"/>
    <w:rsid w:val="007E35CA"/>
    <w:rsid w:val="007E6984"/>
    <w:rsid w:val="00814476"/>
    <w:rsid w:val="008649C7"/>
    <w:rsid w:val="008C7429"/>
    <w:rsid w:val="008F2D70"/>
    <w:rsid w:val="008F3E10"/>
    <w:rsid w:val="00904A01"/>
    <w:rsid w:val="00914047"/>
    <w:rsid w:val="009343A2"/>
    <w:rsid w:val="00934DA6"/>
    <w:rsid w:val="0094784F"/>
    <w:rsid w:val="009721FF"/>
    <w:rsid w:val="00987B33"/>
    <w:rsid w:val="009938D9"/>
    <w:rsid w:val="00997972"/>
    <w:rsid w:val="009A03EA"/>
    <w:rsid w:val="009B273A"/>
    <w:rsid w:val="009B7D59"/>
    <w:rsid w:val="009C2ECA"/>
    <w:rsid w:val="009D3694"/>
    <w:rsid w:val="009F04A1"/>
    <w:rsid w:val="009F341E"/>
    <w:rsid w:val="00A24773"/>
    <w:rsid w:val="00A3680D"/>
    <w:rsid w:val="00A7291E"/>
    <w:rsid w:val="00AA4AA0"/>
    <w:rsid w:val="00AC371A"/>
    <w:rsid w:val="00AC7B11"/>
    <w:rsid w:val="00B549B3"/>
    <w:rsid w:val="00B75DAE"/>
    <w:rsid w:val="00B7659B"/>
    <w:rsid w:val="00B83AE4"/>
    <w:rsid w:val="00B91199"/>
    <w:rsid w:val="00B9473F"/>
    <w:rsid w:val="00BA19DD"/>
    <w:rsid w:val="00BB7D3E"/>
    <w:rsid w:val="00BC6D34"/>
    <w:rsid w:val="00BD51DB"/>
    <w:rsid w:val="00BE3682"/>
    <w:rsid w:val="00BE7D46"/>
    <w:rsid w:val="00C023D5"/>
    <w:rsid w:val="00C05A69"/>
    <w:rsid w:val="00C07218"/>
    <w:rsid w:val="00C16F11"/>
    <w:rsid w:val="00C47D09"/>
    <w:rsid w:val="00C55D0F"/>
    <w:rsid w:val="00C659E5"/>
    <w:rsid w:val="00C74E87"/>
    <w:rsid w:val="00C93098"/>
    <w:rsid w:val="00C93D12"/>
    <w:rsid w:val="00CA7F71"/>
    <w:rsid w:val="00CB53D8"/>
    <w:rsid w:val="00CE65BC"/>
    <w:rsid w:val="00CF408B"/>
    <w:rsid w:val="00CF57E7"/>
    <w:rsid w:val="00D30658"/>
    <w:rsid w:val="00D337C5"/>
    <w:rsid w:val="00D4602F"/>
    <w:rsid w:val="00D676FE"/>
    <w:rsid w:val="00D70985"/>
    <w:rsid w:val="00D91271"/>
    <w:rsid w:val="00D91933"/>
    <w:rsid w:val="00D9559C"/>
    <w:rsid w:val="00DA4B18"/>
    <w:rsid w:val="00DC19CB"/>
    <w:rsid w:val="00DD49F5"/>
    <w:rsid w:val="00DD4B0A"/>
    <w:rsid w:val="00DD5E13"/>
    <w:rsid w:val="00DE7951"/>
    <w:rsid w:val="00DE7A5E"/>
    <w:rsid w:val="00DF3E7D"/>
    <w:rsid w:val="00E061A9"/>
    <w:rsid w:val="00E12120"/>
    <w:rsid w:val="00E32F34"/>
    <w:rsid w:val="00E56A26"/>
    <w:rsid w:val="00E65EB9"/>
    <w:rsid w:val="00E75262"/>
    <w:rsid w:val="00E96D2E"/>
    <w:rsid w:val="00EA0B70"/>
    <w:rsid w:val="00EB2955"/>
    <w:rsid w:val="00EB630E"/>
    <w:rsid w:val="00EC6817"/>
    <w:rsid w:val="00ED6FBA"/>
    <w:rsid w:val="00ED76F7"/>
    <w:rsid w:val="00EE1810"/>
    <w:rsid w:val="00F01C92"/>
    <w:rsid w:val="00F14FE1"/>
    <w:rsid w:val="00F20726"/>
    <w:rsid w:val="00F35D17"/>
    <w:rsid w:val="00F642E7"/>
    <w:rsid w:val="00F761C1"/>
    <w:rsid w:val="00FB5FD9"/>
    <w:rsid w:val="00FC4E2C"/>
    <w:rsid w:val="00FD21F6"/>
    <w:rsid w:val="00FD2242"/>
    <w:rsid w:val="00FE398C"/>
    <w:rsid w:val="00FE5C2E"/>
    <w:rsid w:val="00FE7FA7"/>
    <w:rsid w:val="0875A525"/>
    <w:rsid w:val="130A21A7"/>
    <w:rsid w:val="1F5B42FF"/>
    <w:rsid w:val="20FDF48E"/>
    <w:rsid w:val="2171EA04"/>
    <w:rsid w:val="2184583D"/>
    <w:rsid w:val="232B49F3"/>
    <w:rsid w:val="285D0EE1"/>
    <w:rsid w:val="2ACAB761"/>
    <w:rsid w:val="2CCA5202"/>
    <w:rsid w:val="339D4CF2"/>
    <w:rsid w:val="3A1E20FB"/>
    <w:rsid w:val="3D4DDE7A"/>
    <w:rsid w:val="3F39E2F7"/>
    <w:rsid w:val="42F8701C"/>
    <w:rsid w:val="45E10B49"/>
    <w:rsid w:val="4DF48B63"/>
    <w:rsid w:val="4EB1D7F9"/>
    <w:rsid w:val="502C61B0"/>
    <w:rsid w:val="5FA63D56"/>
    <w:rsid w:val="6A3EEB46"/>
    <w:rsid w:val="6ACCDBF4"/>
    <w:rsid w:val="6ACF3899"/>
    <w:rsid w:val="6BA72000"/>
    <w:rsid w:val="6BE5D6FC"/>
    <w:rsid w:val="735E7883"/>
    <w:rsid w:val="76AD9F4C"/>
    <w:rsid w:val="7931A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Header">
    <w:name w:val="header"/>
    <w:basedOn w:val="Normal"/>
    <w:link w:val="HeaderChar"/>
    <w:uiPriority w:val="99"/>
    <w:unhideWhenUsed/>
    <w:rsid w:val="00DA4B18"/>
    <w:pPr>
      <w:tabs>
        <w:tab w:val="center" w:pos="4513"/>
        <w:tab w:val="right" w:pos="9026"/>
      </w:tabs>
      <w:spacing w:line="240" w:lineRule="auto"/>
    </w:pPr>
  </w:style>
  <w:style w:type="character" w:customStyle="1" w:styleId="HeaderChar">
    <w:name w:val="Header Char"/>
    <w:basedOn w:val="DefaultParagraphFont"/>
    <w:link w:val="Header"/>
    <w:uiPriority w:val="99"/>
    <w:rsid w:val="00DA4B18"/>
  </w:style>
  <w:style w:type="paragraph" w:styleId="Footer">
    <w:name w:val="footer"/>
    <w:basedOn w:val="Normal"/>
    <w:link w:val="FooterChar"/>
    <w:uiPriority w:val="99"/>
    <w:unhideWhenUsed/>
    <w:rsid w:val="00DA4B18"/>
    <w:pPr>
      <w:tabs>
        <w:tab w:val="center" w:pos="4513"/>
        <w:tab w:val="right" w:pos="9026"/>
      </w:tabs>
      <w:spacing w:line="240" w:lineRule="auto"/>
    </w:pPr>
  </w:style>
  <w:style w:type="character" w:customStyle="1" w:styleId="FooterChar">
    <w:name w:val="Footer Char"/>
    <w:basedOn w:val="DefaultParagraphFont"/>
    <w:link w:val="Footer"/>
    <w:uiPriority w:val="99"/>
    <w:rsid w:val="00DA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0D62-A799-4E95-ADD4-9A8B67A14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A69C3-1D9E-44BD-A1CB-84F578C49E88}">
  <ds:schemaRefs>
    <ds:schemaRef ds:uri="http://schemas.microsoft.com/sharepoint/v3/contenttype/forms"/>
  </ds:schemaRefs>
</ds:datastoreItem>
</file>

<file path=customXml/itemProps3.xml><?xml version="1.0" encoding="utf-8"?>
<ds:datastoreItem xmlns:ds="http://schemas.openxmlformats.org/officeDocument/2006/customXml" ds:itemID="{D0EDB170-1B74-4958-9F7A-69D11A0649A7}">
  <ds:schemaRefs>
    <ds:schemaRef ds:uri="http://purl.org/dc/elements/1.1/"/>
    <ds:schemaRef ds:uri="http://schemas.microsoft.com/office/2006/metadata/properties"/>
    <ds:schemaRef ds:uri="http://purl.org/dc/terms/"/>
    <ds:schemaRef ds:uri="7b2f6592-71b4-47db-9320-4bcf3b95af86"/>
    <ds:schemaRef ds:uri="http://schemas.microsoft.com/office/2006/documentManagement/types"/>
    <ds:schemaRef ds:uri="8e185601-3742-4057-857d-912bb7c7bd0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6E762FB-B86B-4D4D-BC61-6F72986A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dc:creator>
  <cp:lastModifiedBy>Peter Bennett</cp:lastModifiedBy>
  <cp:revision>4</cp:revision>
  <dcterms:created xsi:type="dcterms:W3CDTF">2020-06-24T09:58:00Z</dcterms:created>
  <dcterms:modified xsi:type="dcterms:W3CDTF">2020-06-24T13:20:00Z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