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76E235" w14:textId="77777777" w:rsidR="0094022E" w:rsidRPr="007F05E6" w:rsidRDefault="0094022E" w:rsidP="0094022E">
      <w:pPr>
        <w:pStyle w:val="Unittitle"/>
      </w:pPr>
      <w:bookmarkStart w:id="0" w:name="_Hlk98589267"/>
      <w:r>
        <w:t>1. Business context</w:t>
      </w:r>
    </w:p>
    <w:bookmarkEnd w:id="0"/>
    <w:p w14:paraId="7BD0F101" w14:textId="1A818B21" w:rsidR="0094022E" w:rsidRPr="00692A45" w:rsidRDefault="0094022E" w:rsidP="0094022E">
      <w:pPr>
        <w:pStyle w:val="Heading1"/>
      </w:pPr>
      <w:r w:rsidRPr="00692A45">
        <w:t xml:space="preserve">Worksheet </w:t>
      </w:r>
      <w:r>
        <w:t>18</w:t>
      </w:r>
      <w:r w:rsidRPr="00692A45">
        <w:t xml:space="preserve">: </w:t>
      </w:r>
      <w:r>
        <w:t>The principles of culture and values in organisations</w:t>
      </w:r>
      <w:r w:rsidRPr="00234AD2">
        <w:t xml:space="preserve"> </w:t>
      </w:r>
      <w:r>
        <w:t>(</w:t>
      </w:r>
      <w:r w:rsidR="00D000E5">
        <w:t>learner</w:t>
      </w:r>
      <w:r>
        <w:t>)</w:t>
      </w:r>
    </w:p>
    <w:p w14:paraId="19BAA6D5" w14:textId="21D47FA5" w:rsidR="0094022E" w:rsidRPr="00C01C9A" w:rsidRDefault="0094022E" w:rsidP="00AD7DBE">
      <w:pPr>
        <w:pStyle w:val="Normalnumberedlist"/>
      </w:pPr>
      <w:bookmarkStart w:id="1" w:name="_Hlk98930934"/>
      <w:bookmarkStart w:id="2" w:name="_Hlk96860128"/>
      <w:r>
        <w:t xml:space="preserve">Describe </w:t>
      </w:r>
      <w:bookmarkEnd w:id="1"/>
      <w:r>
        <w:t>what is meant by organisational core values.</w:t>
      </w:r>
    </w:p>
    <w:bookmarkEnd w:id="2"/>
    <w:p w14:paraId="289EE969" w14:textId="77777777" w:rsidR="0094022E" w:rsidRDefault="0094022E" w:rsidP="0094022E">
      <w:pPr>
        <w:rPr>
          <w:rFonts w:cs="Arial"/>
          <w:szCs w:val="22"/>
        </w:rPr>
      </w:pPr>
    </w:p>
    <w:p w14:paraId="1B5BF764" w14:textId="22D778E5" w:rsidR="0094022E" w:rsidRDefault="0094022E" w:rsidP="0094022E">
      <w:pPr>
        <w:rPr>
          <w:rFonts w:cs="Arial"/>
          <w:szCs w:val="22"/>
        </w:rPr>
      </w:pPr>
    </w:p>
    <w:p w14:paraId="3F45BFE2" w14:textId="71DF2102" w:rsidR="0094022E" w:rsidRDefault="0094022E" w:rsidP="0094022E">
      <w:pPr>
        <w:rPr>
          <w:rFonts w:cs="Arial"/>
          <w:szCs w:val="22"/>
        </w:rPr>
      </w:pPr>
    </w:p>
    <w:p w14:paraId="180236C0" w14:textId="511AD33B" w:rsidR="0094022E" w:rsidRDefault="0094022E" w:rsidP="0094022E">
      <w:pPr>
        <w:rPr>
          <w:rFonts w:cs="Arial"/>
          <w:szCs w:val="22"/>
        </w:rPr>
      </w:pPr>
    </w:p>
    <w:p w14:paraId="0D265DBF" w14:textId="77777777" w:rsidR="0094022E" w:rsidRDefault="0094022E" w:rsidP="0094022E">
      <w:pPr>
        <w:rPr>
          <w:rFonts w:cs="Arial"/>
          <w:szCs w:val="22"/>
        </w:rPr>
      </w:pPr>
    </w:p>
    <w:p w14:paraId="322E73F2" w14:textId="0F7B4013" w:rsidR="0094022E" w:rsidRDefault="0094022E" w:rsidP="00AD7DBE">
      <w:pPr>
        <w:pStyle w:val="Normalnumberedlist"/>
      </w:pPr>
      <w:bookmarkStart w:id="3" w:name="_Hlk99262320"/>
      <w:r>
        <w:t xml:space="preserve">Explain who in an organisation is </w:t>
      </w:r>
      <w:r w:rsidRPr="005C056F">
        <w:rPr>
          <w:b/>
          <w:bCs/>
        </w:rPr>
        <w:t>most likely</w:t>
      </w:r>
      <w:r>
        <w:t xml:space="preserve"> to have the greatest influence on an organisation’s culture.</w:t>
      </w:r>
      <w:bookmarkEnd w:id="3"/>
    </w:p>
    <w:p w14:paraId="3B22E2BB" w14:textId="77777777" w:rsidR="0094022E" w:rsidRDefault="0094022E" w:rsidP="0094022E">
      <w:pPr>
        <w:rPr>
          <w:rFonts w:cs="Arial"/>
          <w:szCs w:val="22"/>
        </w:rPr>
      </w:pPr>
      <w:r>
        <w:rPr>
          <w:rFonts w:cs="Arial"/>
          <w:szCs w:val="22"/>
        </w:rPr>
        <w:t xml:space="preserve">  </w:t>
      </w:r>
    </w:p>
    <w:p w14:paraId="4F84004D" w14:textId="075883C6" w:rsidR="0094022E" w:rsidRDefault="0094022E" w:rsidP="0094022E">
      <w:pPr>
        <w:rPr>
          <w:rFonts w:cs="Arial"/>
          <w:szCs w:val="22"/>
        </w:rPr>
      </w:pPr>
    </w:p>
    <w:p w14:paraId="69C3F3C8" w14:textId="1D6C29FB" w:rsidR="0094022E" w:rsidRDefault="0094022E" w:rsidP="0094022E">
      <w:pPr>
        <w:rPr>
          <w:rFonts w:cs="Arial"/>
          <w:szCs w:val="22"/>
        </w:rPr>
      </w:pPr>
    </w:p>
    <w:p w14:paraId="5993525B" w14:textId="2D704D90" w:rsidR="0094022E" w:rsidRDefault="0094022E" w:rsidP="0094022E">
      <w:pPr>
        <w:rPr>
          <w:rFonts w:cs="Arial"/>
          <w:szCs w:val="22"/>
        </w:rPr>
      </w:pPr>
    </w:p>
    <w:p w14:paraId="485C52FF" w14:textId="77777777" w:rsidR="0094022E" w:rsidRDefault="0094022E" w:rsidP="0094022E">
      <w:pPr>
        <w:rPr>
          <w:rFonts w:cs="Arial"/>
          <w:szCs w:val="22"/>
        </w:rPr>
      </w:pPr>
    </w:p>
    <w:p w14:paraId="160C6936" w14:textId="040C5443" w:rsidR="0094022E" w:rsidRDefault="0094022E" w:rsidP="00AD7DBE">
      <w:pPr>
        <w:pStyle w:val="Normalnumberedlist"/>
      </w:pPr>
      <w:bookmarkStart w:id="4" w:name="_Hlk98589640"/>
      <w:bookmarkStart w:id="5" w:name="_Hlk96613944"/>
      <w:bookmarkStart w:id="6" w:name="_Hlk96169662"/>
      <w:r>
        <w:t xml:space="preserve">Identify </w:t>
      </w:r>
      <w:r w:rsidRPr="00CA1974">
        <w:rPr>
          <w:b/>
          <w:bCs/>
        </w:rPr>
        <w:t>TWO</w:t>
      </w:r>
      <w:r>
        <w:t xml:space="preserve"> sources of organisational culture emerging from an organisation’s priorities and actions.</w:t>
      </w:r>
    </w:p>
    <w:bookmarkEnd w:id="4"/>
    <w:p w14:paraId="752CEAEC" w14:textId="77777777" w:rsidR="0094022E" w:rsidRDefault="0094022E" w:rsidP="0094022E">
      <w:pPr>
        <w:rPr>
          <w:rFonts w:cs="Arial"/>
          <w:szCs w:val="22"/>
        </w:rPr>
      </w:pPr>
    </w:p>
    <w:bookmarkEnd w:id="5"/>
    <w:bookmarkEnd w:id="6"/>
    <w:p w14:paraId="51BE750E" w14:textId="528670D1" w:rsidR="0094022E" w:rsidRDefault="0094022E" w:rsidP="0094022E">
      <w:pPr>
        <w:rPr>
          <w:rFonts w:cs="Arial"/>
          <w:szCs w:val="22"/>
        </w:rPr>
      </w:pPr>
    </w:p>
    <w:p w14:paraId="0AA2E848" w14:textId="77777777" w:rsidR="0094022E" w:rsidRPr="00AB2073" w:rsidRDefault="0094022E" w:rsidP="0094022E">
      <w:pPr>
        <w:rPr>
          <w:rFonts w:cs="Arial"/>
          <w:szCs w:val="22"/>
        </w:rPr>
      </w:pPr>
    </w:p>
    <w:p w14:paraId="129D707B" w14:textId="48D6BFB9" w:rsidR="0094022E" w:rsidRDefault="0094022E" w:rsidP="00AD7DBE">
      <w:pPr>
        <w:pStyle w:val="Normalnumberedlist"/>
      </w:pPr>
      <w:bookmarkStart w:id="7" w:name="_Hlk99222149"/>
      <w:bookmarkStart w:id="8" w:name="_Hlk98589755"/>
      <w:bookmarkStart w:id="9" w:name="_Hlk96170017"/>
      <w:r>
        <w:t xml:space="preserve">Explain </w:t>
      </w:r>
      <w:r>
        <w:rPr>
          <w:b/>
          <w:bCs/>
        </w:rPr>
        <w:t>TWO</w:t>
      </w:r>
      <w:r>
        <w:t xml:space="preserve"> elements of an organisational culture driven by policies and procedures.</w:t>
      </w:r>
    </w:p>
    <w:bookmarkEnd w:id="7"/>
    <w:p w14:paraId="3CF0E2B8" w14:textId="77777777" w:rsidR="0094022E" w:rsidRDefault="0094022E" w:rsidP="0094022E">
      <w:pPr>
        <w:rPr>
          <w:color w:val="FF0000"/>
        </w:rPr>
      </w:pPr>
    </w:p>
    <w:bookmarkEnd w:id="8"/>
    <w:bookmarkEnd w:id="9"/>
    <w:p w14:paraId="31225CBE" w14:textId="26B5CA48" w:rsidR="0094022E" w:rsidRDefault="0094022E" w:rsidP="0094022E">
      <w:pPr>
        <w:rPr>
          <w:rFonts w:cs="Arial"/>
          <w:szCs w:val="22"/>
        </w:rPr>
      </w:pPr>
    </w:p>
    <w:p w14:paraId="271DE182" w14:textId="77777777" w:rsidR="0094022E" w:rsidRDefault="0094022E" w:rsidP="0094022E">
      <w:pPr>
        <w:rPr>
          <w:rFonts w:cs="Arial"/>
          <w:szCs w:val="22"/>
        </w:rPr>
      </w:pPr>
    </w:p>
    <w:p w14:paraId="0E4CB294" w14:textId="148C8EFD" w:rsidR="0094022E" w:rsidRDefault="0094022E" w:rsidP="00AD7DBE">
      <w:pPr>
        <w:pStyle w:val="Normalnumberedlist"/>
      </w:pPr>
      <w:bookmarkStart w:id="10" w:name="_Hlk96614753"/>
      <w:bookmarkStart w:id="11" w:name="_Hlk96170405"/>
      <w:r>
        <w:t xml:space="preserve">Identify the </w:t>
      </w:r>
      <w:r w:rsidRPr="00B24B3C">
        <w:rPr>
          <w:b/>
          <w:bCs/>
        </w:rPr>
        <w:t>FOUR</w:t>
      </w:r>
      <w:r>
        <w:t xml:space="preserve"> types of organisational culture identified by Charles Handy.</w:t>
      </w:r>
    </w:p>
    <w:p w14:paraId="2F6B8B2B" w14:textId="77777777" w:rsidR="0094022E" w:rsidRPr="00727DF1" w:rsidRDefault="0094022E" w:rsidP="0094022E">
      <w:pPr>
        <w:rPr>
          <w:rFonts w:cs="Arial"/>
          <w:szCs w:val="22"/>
          <w:lang w:val="en-US"/>
        </w:rPr>
      </w:pPr>
    </w:p>
    <w:bookmarkEnd w:id="10"/>
    <w:bookmarkEnd w:id="11"/>
    <w:p w14:paraId="57EB22A5" w14:textId="030FBC51" w:rsidR="0094022E" w:rsidRDefault="0094022E" w:rsidP="0094022E">
      <w:pPr>
        <w:rPr>
          <w:color w:val="FF0000"/>
        </w:rPr>
      </w:pPr>
    </w:p>
    <w:p w14:paraId="0DB833FD" w14:textId="77777777" w:rsidR="0094022E" w:rsidRDefault="0094022E" w:rsidP="0094022E">
      <w:pPr>
        <w:rPr>
          <w:color w:val="FF0000"/>
        </w:rPr>
      </w:pPr>
    </w:p>
    <w:p w14:paraId="1CB51CA5" w14:textId="77777777" w:rsidR="0094022E" w:rsidRDefault="0094022E" w:rsidP="0094022E">
      <w:pPr>
        <w:rPr>
          <w:color w:val="FF0000"/>
        </w:rPr>
      </w:pPr>
    </w:p>
    <w:p w14:paraId="729D00F6" w14:textId="558E602D" w:rsidR="0094022E" w:rsidRDefault="0094022E" w:rsidP="00AD7DBE">
      <w:pPr>
        <w:pStyle w:val="Normalnumberedlist"/>
      </w:pPr>
      <w:bookmarkStart w:id="12" w:name="_Hlk98931795"/>
      <w:bookmarkStart w:id="13" w:name="_Hlk96861467"/>
      <w:bookmarkStart w:id="14" w:name="_Hlk96615563"/>
      <w:r>
        <w:t>Explain how rituals and myths contribute to organisational culture.</w:t>
      </w:r>
    </w:p>
    <w:p w14:paraId="0C3AC239" w14:textId="77777777" w:rsidR="0094022E" w:rsidRDefault="0094022E" w:rsidP="0094022E">
      <w:pPr>
        <w:rPr>
          <w:rFonts w:cs="Arial"/>
          <w:szCs w:val="22"/>
        </w:rPr>
      </w:pPr>
    </w:p>
    <w:p w14:paraId="0A0E7F9E" w14:textId="6B18A76D" w:rsidR="0094022E" w:rsidRDefault="0094022E" w:rsidP="0094022E">
      <w:pPr>
        <w:rPr>
          <w:color w:val="FF0000"/>
        </w:rPr>
      </w:pPr>
    </w:p>
    <w:p w14:paraId="2BDBF75C" w14:textId="25C757F3" w:rsidR="0094022E" w:rsidRDefault="0094022E" w:rsidP="0094022E">
      <w:pPr>
        <w:rPr>
          <w:color w:val="FF0000"/>
        </w:rPr>
      </w:pPr>
    </w:p>
    <w:p w14:paraId="6B85C0C5" w14:textId="1C1C04F0" w:rsidR="0094022E" w:rsidRDefault="0094022E" w:rsidP="0094022E">
      <w:pPr>
        <w:rPr>
          <w:color w:val="FF0000"/>
        </w:rPr>
      </w:pPr>
    </w:p>
    <w:p w14:paraId="3B7C8B50" w14:textId="77777777" w:rsidR="00D000E5" w:rsidRDefault="00D000E5" w:rsidP="0094022E">
      <w:pPr>
        <w:rPr>
          <w:color w:val="FF0000"/>
        </w:rPr>
      </w:pPr>
    </w:p>
    <w:p w14:paraId="79F639A2" w14:textId="61652DBB" w:rsidR="0094022E" w:rsidRDefault="0094022E" w:rsidP="0094022E">
      <w:pPr>
        <w:rPr>
          <w:color w:val="FF0000"/>
        </w:rPr>
      </w:pPr>
    </w:p>
    <w:p w14:paraId="01984DFB" w14:textId="77777777" w:rsidR="0094022E" w:rsidRDefault="0094022E" w:rsidP="0094022E">
      <w:pPr>
        <w:rPr>
          <w:color w:val="FF0000"/>
        </w:rPr>
      </w:pPr>
    </w:p>
    <w:p w14:paraId="6942970E" w14:textId="32FB24A0" w:rsidR="0094022E" w:rsidRDefault="0094022E" w:rsidP="00AD7DBE">
      <w:pPr>
        <w:pStyle w:val="Normalnumberedlist"/>
      </w:pPr>
      <w:bookmarkStart w:id="15" w:name="_Hlk99263214"/>
      <w:bookmarkEnd w:id="12"/>
      <w:r>
        <w:lastRenderedPageBreak/>
        <w:t xml:space="preserve">Explain, who benefits </w:t>
      </w:r>
      <w:r w:rsidRPr="006E165C">
        <w:rPr>
          <w:b/>
          <w:bCs/>
        </w:rPr>
        <w:t>most</w:t>
      </w:r>
      <w:r>
        <w:t xml:space="preserve"> from an organisation with a person culture.</w:t>
      </w:r>
    </w:p>
    <w:bookmarkEnd w:id="13"/>
    <w:bookmarkEnd w:id="14"/>
    <w:bookmarkEnd w:id="15"/>
    <w:p w14:paraId="3AA9D8F1" w14:textId="77777777" w:rsidR="0094022E" w:rsidRDefault="0094022E" w:rsidP="0094022E">
      <w:pPr>
        <w:rPr>
          <w:color w:val="FF0000"/>
        </w:rPr>
      </w:pPr>
    </w:p>
    <w:p w14:paraId="114B736E" w14:textId="01D948A5" w:rsidR="0094022E" w:rsidRDefault="0094022E" w:rsidP="0094022E">
      <w:pPr>
        <w:rPr>
          <w:rFonts w:cs="Arial"/>
          <w:color w:val="FF0000"/>
          <w:szCs w:val="22"/>
        </w:rPr>
      </w:pPr>
    </w:p>
    <w:p w14:paraId="07C48ADB" w14:textId="1A0FADC8" w:rsidR="0094022E" w:rsidRDefault="0094022E" w:rsidP="0094022E">
      <w:pPr>
        <w:rPr>
          <w:rFonts w:cs="Arial"/>
          <w:color w:val="FF0000"/>
          <w:szCs w:val="22"/>
        </w:rPr>
      </w:pPr>
    </w:p>
    <w:p w14:paraId="668AA14B" w14:textId="7760E4A6" w:rsidR="0094022E" w:rsidRDefault="0094022E" w:rsidP="0094022E">
      <w:pPr>
        <w:rPr>
          <w:rFonts w:cs="Arial"/>
          <w:color w:val="FF0000"/>
          <w:szCs w:val="22"/>
        </w:rPr>
      </w:pPr>
    </w:p>
    <w:p w14:paraId="5B30A43F" w14:textId="77777777" w:rsidR="0094022E" w:rsidRDefault="0094022E" w:rsidP="0094022E">
      <w:pPr>
        <w:rPr>
          <w:rFonts w:cs="Arial"/>
          <w:color w:val="FF0000"/>
          <w:szCs w:val="22"/>
        </w:rPr>
      </w:pPr>
    </w:p>
    <w:p w14:paraId="169810AA" w14:textId="0FFF8E4F" w:rsidR="0094022E" w:rsidRDefault="0094022E" w:rsidP="00AD7DBE">
      <w:pPr>
        <w:pStyle w:val="Normalnumberedlist"/>
      </w:pPr>
      <w:bookmarkStart w:id="16" w:name="_Hlk98590367"/>
      <w:bookmarkStart w:id="17" w:name="_Hlk96171876"/>
      <w:r>
        <w:t>Describe a role culture organisation style.</w:t>
      </w:r>
    </w:p>
    <w:p w14:paraId="62C40B18" w14:textId="77777777" w:rsidR="0094022E" w:rsidRPr="00357F59" w:rsidRDefault="0094022E" w:rsidP="0094022E">
      <w:pPr>
        <w:rPr>
          <w:rFonts w:cs="Arial"/>
          <w:szCs w:val="22"/>
        </w:rPr>
      </w:pPr>
    </w:p>
    <w:bookmarkEnd w:id="16"/>
    <w:bookmarkEnd w:id="17"/>
    <w:p w14:paraId="4CF4D3F2" w14:textId="1B292A13" w:rsidR="0094022E" w:rsidRDefault="0094022E" w:rsidP="0094022E">
      <w:pPr>
        <w:rPr>
          <w:rFonts w:cs="Arial"/>
          <w:szCs w:val="22"/>
        </w:rPr>
      </w:pPr>
    </w:p>
    <w:p w14:paraId="153FCBE9" w14:textId="4B7E552D" w:rsidR="0094022E" w:rsidRDefault="0094022E" w:rsidP="0094022E">
      <w:pPr>
        <w:rPr>
          <w:rFonts w:cs="Arial"/>
          <w:szCs w:val="22"/>
        </w:rPr>
      </w:pPr>
    </w:p>
    <w:p w14:paraId="48968DA4" w14:textId="52C4B4CD" w:rsidR="0094022E" w:rsidRDefault="0094022E" w:rsidP="0094022E">
      <w:pPr>
        <w:rPr>
          <w:rFonts w:cs="Arial"/>
          <w:szCs w:val="22"/>
        </w:rPr>
      </w:pPr>
    </w:p>
    <w:p w14:paraId="5F590FB6" w14:textId="77777777" w:rsidR="0094022E" w:rsidRDefault="0094022E" w:rsidP="0094022E">
      <w:pPr>
        <w:rPr>
          <w:rFonts w:cs="Arial"/>
          <w:szCs w:val="22"/>
        </w:rPr>
      </w:pPr>
    </w:p>
    <w:p w14:paraId="6773CF3E" w14:textId="77777777" w:rsidR="0094022E" w:rsidRDefault="0094022E" w:rsidP="0094022E">
      <w:pPr>
        <w:rPr>
          <w:rFonts w:cs="Arial"/>
          <w:szCs w:val="22"/>
        </w:rPr>
      </w:pPr>
    </w:p>
    <w:p w14:paraId="60E25FAE" w14:textId="77777777" w:rsidR="0094022E" w:rsidRDefault="0094022E" w:rsidP="0094022E">
      <w:pPr>
        <w:rPr>
          <w:rFonts w:cs="Arial"/>
          <w:szCs w:val="22"/>
        </w:rPr>
      </w:pPr>
    </w:p>
    <w:p w14:paraId="677D6E1A" w14:textId="61691672" w:rsidR="0094022E" w:rsidRDefault="0094022E" w:rsidP="00AD7DBE">
      <w:pPr>
        <w:pStyle w:val="Normalnumberedlist"/>
      </w:pPr>
      <w:bookmarkStart w:id="18" w:name="_Hlk96616182"/>
      <w:r>
        <w:t>Explain how suppliers could be impacted by the culture and values of an organisation.</w:t>
      </w:r>
    </w:p>
    <w:bookmarkEnd w:id="18"/>
    <w:p w14:paraId="51F5B7C2" w14:textId="77777777" w:rsidR="0094022E" w:rsidRDefault="0094022E" w:rsidP="0094022E">
      <w:pPr>
        <w:rPr>
          <w:rFonts w:cs="Arial"/>
          <w:szCs w:val="22"/>
          <w:lang w:val="en-US"/>
        </w:rPr>
      </w:pPr>
    </w:p>
    <w:p w14:paraId="6639718C" w14:textId="76BCA0E4" w:rsidR="0094022E" w:rsidRDefault="0094022E" w:rsidP="0094022E">
      <w:pPr>
        <w:rPr>
          <w:rFonts w:cs="Arial"/>
          <w:szCs w:val="22"/>
        </w:rPr>
      </w:pPr>
    </w:p>
    <w:p w14:paraId="3D753A9F" w14:textId="5556BFE6" w:rsidR="0094022E" w:rsidRDefault="0094022E" w:rsidP="0094022E">
      <w:pPr>
        <w:rPr>
          <w:rFonts w:cs="Arial"/>
          <w:szCs w:val="22"/>
        </w:rPr>
      </w:pPr>
    </w:p>
    <w:p w14:paraId="7C0CC819" w14:textId="7E03EEC4" w:rsidR="0094022E" w:rsidRDefault="0094022E" w:rsidP="0094022E">
      <w:pPr>
        <w:rPr>
          <w:rFonts w:cs="Arial"/>
          <w:szCs w:val="22"/>
        </w:rPr>
      </w:pPr>
    </w:p>
    <w:p w14:paraId="70EC00D2" w14:textId="77777777" w:rsidR="00D000E5" w:rsidRDefault="00D000E5" w:rsidP="0094022E">
      <w:pPr>
        <w:rPr>
          <w:rFonts w:cs="Arial"/>
          <w:szCs w:val="22"/>
        </w:rPr>
      </w:pPr>
    </w:p>
    <w:p w14:paraId="77EBE417" w14:textId="77777777" w:rsidR="0094022E" w:rsidRDefault="0094022E" w:rsidP="0094022E">
      <w:pPr>
        <w:rPr>
          <w:rFonts w:cs="Arial"/>
          <w:szCs w:val="22"/>
        </w:rPr>
      </w:pPr>
    </w:p>
    <w:p w14:paraId="44C5E55F" w14:textId="3F6C75E9" w:rsidR="0094022E" w:rsidRPr="00A5724D" w:rsidRDefault="0094022E" w:rsidP="00AD7DBE">
      <w:pPr>
        <w:pStyle w:val="Normalnumberedlist"/>
      </w:pPr>
      <w:bookmarkStart w:id="19" w:name="_Hlk96862749"/>
      <w:r>
        <w:t>Explain why using the correct form of greeting is an important cultural action when meeting with international stakeholders.</w:t>
      </w:r>
    </w:p>
    <w:p w14:paraId="76FD3B5C" w14:textId="77777777" w:rsidR="0094022E" w:rsidRPr="00A5724D" w:rsidRDefault="0094022E" w:rsidP="0094022E">
      <w:pPr>
        <w:rPr>
          <w:rFonts w:cs="Arial"/>
          <w:szCs w:val="22"/>
        </w:rPr>
      </w:pPr>
    </w:p>
    <w:bookmarkEnd w:id="19"/>
    <w:p w14:paraId="6D19DDC9" w14:textId="25F05823" w:rsidR="0094022E" w:rsidRDefault="0094022E" w:rsidP="0094022E">
      <w:pPr>
        <w:pStyle w:val="Answer"/>
        <w:ind w:left="0"/>
      </w:pPr>
    </w:p>
    <w:p w14:paraId="1071FF06" w14:textId="00514786" w:rsidR="0094022E" w:rsidRDefault="0094022E" w:rsidP="0094022E">
      <w:pPr>
        <w:pStyle w:val="Answer"/>
        <w:ind w:left="0"/>
      </w:pPr>
    </w:p>
    <w:p w14:paraId="43B5E57C" w14:textId="77777777" w:rsidR="00D000E5" w:rsidRDefault="00D000E5" w:rsidP="0094022E">
      <w:pPr>
        <w:pStyle w:val="Answer"/>
        <w:ind w:left="0"/>
      </w:pPr>
    </w:p>
    <w:p w14:paraId="493197F3" w14:textId="7E504F86" w:rsidR="0094022E" w:rsidRDefault="0094022E" w:rsidP="0094022E">
      <w:pPr>
        <w:pStyle w:val="Answer"/>
        <w:ind w:left="0"/>
      </w:pPr>
    </w:p>
    <w:p w14:paraId="6A07CCFA" w14:textId="224E6AB2" w:rsidR="0094022E" w:rsidRDefault="0094022E" w:rsidP="0094022E">
      <w:pPr>
        <w:pStyle w:val="Answer"/>
        <w:ind w:left="0"/>
      </w:pPr>
    </w:p>
    <w:p w14:paraId="355FF180" w14:textId="77777777" w:rsidR="0094022E" w:rsidRDefault="0094022E" w:rsidP="0094022E">
      <w:pPr>
        <w:pStyle w:val="Answer"/>
        <w:ind w:left="0"/>
      </w:pPr>
    </w:p>
    <w:p w14:paraId="145E5498" w14:textId="1526FAAB" w:rsidR="0094022E" w:rsidRDefault="0094022E" w:rsidP="00AD7DBE">
      <w:pPr>
        <w:pStyle w:val="Normalnumberedlist"/>
      </w:pPr>
      <w:bookmarkStart w:id="20" w:name="_Hlk99094860"/>
      <w:r>
        <w:t>Explain why a change in organisational change may become necessary if products become obsolete.</w:t>
      </w:r>
    </w:p>
    <w:bookmarkEnd w:id="20"/>
    <w:p w14:paraId="01E014BA" w14:textId="77777777" w:rsidR="0094022E" w:rsidRDefault="0094022E" w:rsidP="0094022E">
      <w:pPr>
        <w:pStyle w:val="Answer"/>
        <w:ind w:left="0"/>
      </w:pPr>
    </w:p>
    <w:p w14:paraId="4BFA2ACC" w14:textId="77777777" w:rsidR="00970C62" w:rsidRDefault="00970C62" w:rsidP="0094022E">
      <w:pPr>
        <w:pStyle w:val="Answer"/>
        <w:ind w:left="0"/>
        <w:rPr>
          <w:color w:val="FF0000"/>
        </w:rPr>
        <w:sectPr w:rsidR="00970C62" w:rsidSect="00F03E33">
          <w:headerReference w:type="default" r:id="rId10"/>
          <w:footerReference w:type="default" r:id="rId11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3DD96989" w14:textId="25434A9E" w:rsidR="0094022E" w:rsidRDefault="0094022E" w:rsidP="00AD7DBE">
      <w:pPr>
        <w:pStyle w:val="Normalnumberedlist"/>
      </w:pPr>
      <w:bookmarkStart w:id="21" w:name="_Hlk98932863"/>
      <w:r>
        <w:lastRenderedPageBreak/>
        <w:t>Describe the importance of senior managers acting as role models when implementing cultural change in an organisation.</w:t>
      </w:r>
    </w:p>
    <w:p w14:paraId="3181A0BC" w14:textId="77777777" w:rsidR="0094022E" w:rsidRDefault="0094022E" w:rsidP="0094022E">
      <w:pPr>
        <w:pStyle w:val="Answer"/>
        <w:ind w:left="0"/>
        <w:rPr>
          <w:color w:val="FF0000"/>
        </w:rPr>
      </w:pPr>
      <w:bookmarkStart w:id="22" w:name="_Hlk98747914"/>
      <w:bookmarkStart w:id="23" w:name="_Hlk98933038"/>
      <w:bookmarkStart w:id="24" w:name="_Hlk98790333"/>
      <w:bookmarkEnd w:id="21"/>
    </w:p>
    <w:p w14:paraId="028FF535" w14:textId="77777777" w:rsidR="0094022E" w:rsidRDefault="0094022E" w:rsidP="0094022E">
      <w:pPr>
        <w:pStyle w:val="Answer"/>
        <w:ind w:left="0"/>
        <w:rPr>
          <w:color w:val="FF0000"/>
        </w:rPr>
      </w:pPr>
    </w:p>
    <w:p w14:paraId="19FC90AF" w14:textId="77777777" w:rsidR="0094022E" w:rsidRDefault="0094022E" w:rsidP="0094022E">
      <w:pPr>
        <w:pStyle w:val="Answer"/>
        <w:ind w:left="0"/>
        <w:rPr>
          <w:color w:val="FF0000"/>
        </w:rPr>
      </w:pPr>
    </w:p>
    <w:p w14:paraId="1119FE10" w14:textId="77777777" w:rsidR="0094022E" w:rsidRDefault="0094022E" w:rsidP="0094022E">
      <w:pPr>
        <w:pStyle w:val="Answer"/>
        <w:ind w:left="0"/>
        <w:rPr>
          <w:color w:val="FF0000"/>
        </w:rPr>
      </w:pPr>
    </w:p>
    <w:bookmarkEnd w:id="22"/>
    <w:bookmarkEnd w:id="23"/>
    <w:p w14:paraId="5930915E" w14:textId="103490DC" w:rsidR="0094022E" w:rsidRPr="00E07234" w:rsidRDefault="0094022E" w:rsidP="00AD7DBE">
      <w:pPr>
        <w:pStyle w:val="Normalnumberedlist"/>
      </w:pPr>
      <w:r>
        <w:t>Explain why it is important to communicate the need for cultural change.</w:t>
      </w:r>
    </w:p>
    <w:bookmarkEnd w:id="24"/>
    <w:p w14:paraId="3745B2B8" w14:textId="77777777" w:rsidR="0094022E" w:rsidRDefault="0094022E" w:rsidP="0094022E">
      <w:pPr>
        <w:pStyle w:val="Answer"/>
        <w:spacing w:before="0" w:after="0"/>
        <w:ind w:left="0"/>
        <w:rPr>
          <w:color w:val="FF0000"/>
          <w:lang w:val="en-US"/>
        </w:rPr>
      </w:pPr>
    </w:p>
    <w:p w14:paraId="1AA73D43" w14:textId="2D347911" w:rsidR="0094022E" w:rsidRDefault="0094022E" w:rsidP="0094022E">
      <w:pPr>
        <w:pStyle w:val="Answer"/>
        <w:spacing w:before="0" w:after="0"/>
        <w:ind w:left="0"/>
        <w:rPr>
          <w:color w:val="FF0000"/>
        </w:rPr>
      </w:pPr>
    </w:p>
    <w:p w14:paraId="51153F11" w14:textId="37214A5D" w:rsidR="0094022E" w:rsidRDefault="0094022E" w:rsidP="0094022E">
      <w:pPr>
        <w:pStyle w:val="Answer"/>
        <w:spacing w:before="0" w:after="0"/>
        <w:ind w:left="0"/>
        <w:rPr>
          <w:color w:val="FF0000"/>
        </w:rPr>
      </w:pPr>
    </w:p>
    <w:p w14:paraId="132EADCD" w14:textId="00CE470D" w:rsidR="0094022E" w:rsidRDefault="0094022E" w:rsidP="0094022E">
      <w:pPr>
        <w:pStyle w:val="Answer"/>
        <w:spacing w:before="0" w:after="0"/>
        <w:ind w:left="0"/>
        <w:rPr>
          <w:color w:val="FF0000"/>
        </w:rPr>
      </w:pPr>
    </w:p>
    <w:p w14:paraId="04886C55" w14:textId="77777777" w:rsidR="0094022E" w:rsidRDefault="0094022E" w:rsidP="0094022E">
      <w:pPr>
        <w:pStyle w:val="Answer"/>
        <w:spacing w:before="0" w:after="0"/>
        <w:ind w:left="0"/>
        <w:rPr>
          <w:color w:val="FF0000"/>
        </w:rPr>
      </w:pPr>
    </w:p>
    <w:p w14:paraId="1CE5E219" w14:textId="77777777" w:rsidR="0094022E" w:rsidRDefault="0094022E" w:rsidP="0094022E">
      <w:pPr>
        <w:pStyle w:val="Answer"/>
        <w:spacing w:before="0" w:after="0"/>
        <w:ind w:left="0"/>
      </w:pPr>
    </w:p>
    <w:p w14:paraId="3A1F99BF" w14:textId="6F77EFF8" w:rsidR="0094022E" w:rsidRDefault="0094022E" w:rsidP="00AD7DBE">
      <w:pPr>
        <w:pStyle w:val="Normalnumberedlist"/>
      </w:pPr>
      <w:bookmarkStart w:id="25" w:name="_Hlk99095720"/>
      <w:bookmarkStart w:id="26" w:name="_Hlk98933160"/>
      <w:r>
        <w:t>Describe what an organisation can do to overcome barriers to cultural change due to fears of using new technolog</w:t>
      </w:r>
      <w:bookmarkEnd w:id="25"/>
      <w:r>
        <w:t>ies.</w:t>
      </w:r>
    </w:p>
    <w:bookmarkEnd w:id="26"/>
    <w:p w14:paraId="695A04DC" w14:textId="77777777" w:rsidR="0094022E" w:rsidRDefault="0094022E" w:rsidP="0094022E">
      <w:pPr>
        <w:pStyle w:val="Answer"/>
        <w:spacing w:before="0" w:after="0"/>
        <w:ind w:left="0"/>
      </w:pPr>
    </w:p>
    <w:p w14:paraId="764A18FF" w14:textId="00B0AB9C" w:rsidR="0094022E" w:rsidRDefault="0094022E" w:rsidP="0094022E">
      <w:pPr>
        <w:pStyle w:val="Answer"/>
        <w:spacing w:before="0" w:after="0"/>
        <w:ind w:left="0"/>
        <w:rPr>
          <w:color w:val="FF0000"/>
        </w:rPr>
      </w:pPr>
    </w:p>
    <w:p w14:paraId="14B43D86" w14:textId="61A8FA93" w:rsidR="0094022E" w:rsidRDefault="0094022E" w:rsidP="0094022E">
      <w:pPr>
        <w:pStyle w:val="Answer"/>
        <w:spacing w:before="0" w:after="0"/>
        <w:ind w:left="0"/>
        <w:rPr>
          <w:color w:val="FF0000"/>
        </w:rPr>
      </w:pPr>
    </w:p>
    <w:p w14:paraId="2AA1B275" w14:textId="1847F498" w:rsidR="0094022E" w:rsidRDefault="0094022E" w:rsidP="0094022E">
      <w:pPr>
        <w:pStyle w:val="Answer"/>
        <w:spacing w:before="0" w:after="0"/>
        <w:ind w:left="0"/>
        <w:rPr>
          <w:color w:val="FF0000"/>
        </w:rPr>
      </w:pPr>
    </w:p>
    <w:p w14:paraId="1B7F26A4" w14:textId="77777777" w:rsidR="0094022E" w:rsidRDefault="0094022E" w:rsidP="0094022E">
      <w:pPr>
        <w:pStyle w:val="Answer"/>
        <w:spacing w:before="0" w:after="0"/>
        <w:ind w:left="0"/>
        <w:rPr>
          <w:color w:val="FF0000"/>
        </w:rPr>
      </w:pPr>
    </w:p>
    <w:p w14:paraId="13ADED45" w14:textId="77777777" w:rsidR="0094022E" w:rsidRDefault="0094022E" w:rsidP="0094022E">
      <w:pPr>
        <w:pStyle w:val="Answer"/>
        <w:spacing w:before="0" w:after="0"/>
        <w:ind w:left="0"/>
        <w:rPr>
          <w:color w:val="FF0000"/>
        </w:rPr>
      </w:pPr>
    </w:p>
    <w:p w14:paraId="127422A5" w14:textId="49098752" w:rsidR="0094022E" w:rsidRPr="004F5CED" w:rsidRDefault="0094022E" w:rsidP="00AD7DBE">
      <w:pPr>
        <w:pStyle w:val="Normalnumberedlist"/>
      </w:pPr>
      <w:bookmarkStart w:id="27" w:name="_Hlk98933337"/>
      <w:r>
        <w:t xml:space="preserve">Describe what an organisation can do to create an internal spin-off of its brand to support cultural change. </w:t>
      </w:r>
    </w:p>
    <w:bookmarkEnd w:id="27"/>
    <w:p w14:paraId="0C61DEB9" w14:textId="77777777" w:rsidR="0094022E" w:rsidRDefault="0094022E" w:rsidP="0094022E">
      <w:pPr>
        <w:pStyle w:val="Answer"/>
        <w:spacing w:before="0" w:after="0"/>
        <w:ind w:left="0"/>
        <w:rPr>
          <w:color w:val="FF0000"/>
        </w:rPr>
      </w:pPr>
    </w:p>
    <w:p w14:paraId="4C496EF7" w14:textId="77FA16A0" w:rsidR="0094022E" w:rsidRDefault="0094022E" w:rsidP="0094022E">
      <w:pPr>
        <w:pStyle w:val="Answer"/>
        <w:spacing w:before="0" w:after="0"/>
        <w:ind w:left="0"/>
      </w:pPr>
      <w:bookmarkStart w:id="28" w:name="_Hlk98933637"/>
    </w:p>
    <w:p w14:paraId="5042E90B" w14:textId="243035C5" w:rsidR="0094022E" w:rsidRDefault="0094022E" w:rsidP="0094022E">
      <w:pPr>
        <w:pStyle w:val="Answer"/>
        <w:spacing w:before="0" w:after="0"/>
        <w:ind w:left="0"/>
      </w:pPr>
    </w:p>
    <w:p w14:paraId="688B8834" w14:textId="62A76C23" w:rsidR="0094022E" w:rsidRDefault="0094022E" w:rsidP="0094022E">
      <w:pPr>
        <w:pStyle w:val="Answer"/>
        <w:spacing w:before="0" w:after="0"/>
        <w:ind w:left="0"/>
      </w:pPr>
    </w:p>
    <w:p w14:paraId="4BEC5F6B" w14:textId="77777777" w:rsidR="0094022E" w:rsidRDefault="0094022E" w:rsidP="0094022E">
      <w:pPr>
        <w:pStyle w:val="Answer"/>
        <w:spacing w:before="0" w:after="0"/>
        <w:ind w:left="0"/>
      </w:pPr>
    </w:p>
    <w:p w14:paraId="3832E1BB" w14:textId="72C87A17" w:rsidR="0094022E" w:rsidRPr="004F5CED" w:rsidRDefault="0094022E" w:rsidP="00AD7DBE">
      <w:pPr>
        <w:pStyle w:val="Normalnumberedlist"/>
      </w:pPr>
      <w:bookmarkStart w:id="29" w:name="_Hlk99096150"/>
      <w:r>
        <w:t>Explain how an organisation can use new employee induction to reinforce its culture and values.</w:t>
      </w:r>
    </w:p>
    <w:bookmarkEnd w:id="28"/>
    <w:bookmarkEnd w:id="29"/>
    <w:p w14:paraId="75CF4FF7" w14:textId="4C396224" w:rsidR="00230769" w:rsidRPr="0094022E" w:rsidRDefault="00230769" w:rsidP="0094022E"/>
    <w:sectPr w:rsidR="00230769" w:rsidRPr="0094022E" w:rsidSect="00F03E33">
      <w:footerReference w:type="defaul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D39AC8" w14:textId="77777777" w:rsidR="002957C2" w:rsidRDefault="002957C2">
      <w:pPr>
        <w:spacing w:before="0" w:after="0"/>
      </w:pPr>
      <w:r>
        <w:separator/>
      </w:r>
    </w:p>
  </w:endnote>
  <w:endnote w:type="continuationSeparator" w:id="0">
    <w:p w14:paraId="31AD84F6" w14:textId="77777777" w:rsidR="002957C2" w:rsidRDefault="002957C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283B88B4" w:rsidR="00110217" w:rsidRPr="00F03E33" w:rsidRDefault="002C51B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0EF83012" wp14:editId="1ED5E5B3">
          <wp:simplePos x="0" y="0"/>
          <wp:positionH relativeFrom="margin">
            <wp:posOffset>5516952</wp:posOffset>
          </wp:positionH>
          <wp:positionV relativeFrom="margin">
            <wp:posOffset>8736330</wp:posOffset>
          </wp:positionV>
          <wp:extent cx="530352" cy="323088"/>
          <wp:effectExtent l="0" t="0" r="3175" b="127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3B4FF0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B2C39" w14:textId="6A346E32" w:rsidR="00970C62" w:rsidRPr="00F03E33" w:rsidRDefault="00970C62" w:rsidP="00970C62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7456" behindDoc="1" locked="0" layoutInCell="1" allowOverlap="1" wp14:anchorId="235C44D3" wp14:editId="7A892C1D">
          <wp:simplePos x="0" y="0"/>
          <wp:positionH relativeFrom="margin">
            <wp:posOffset>5514412</wp:posOffset>
          </wp:positionH>
          <wp:positionV relativeFrom="margin">
            <wp:posOffset>8482330</wp:posOffset>
          </wp:positionV>
          <wp:extent cx="530352" cy="323088"/>
          <wp:effectExtent l="0" t="0" r="3175" b="127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B23EF8" w14:textId="77777777" w:rsidR="002957C2" w:rsidRDefault="002957C2">
      <w:pPr>
        <w:spacing w:before="0" w:after="0"/>
      </w:pPr>
      <w:r>
        <w:separator/>
      </w:r>
    </w:p>
  </w:footnote>
  <w:footnote w:type="continuationSeparator" w:id="0">
    <w:p w14:paraId="659A2F92" w14:textId="77777777" w:rsidR="002957C2" w:rsidRDefault="002957C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5DA47BE1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94022E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>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792630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503B27"/>
    <w:multiLevelType w:val="hybridMultilevel"/>
    <w:tmpl w:val="6F5CB13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2B7226"/>
    <w:multiLevelType w:val="hybridMultilevel"/>
    <w:tmpl w:val="3564C11A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296C61"/>
    <w:multiLevelType w:val="hybridMultilevel"/>
    <w:tmpl w:val="34B097C6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8C74A1"/>
    <w:multiLevelType w:val="hybridMultilevel"/>
    <w:tmpl w:val="52ECAE5A"/>
    <w:lvl w:ilvl="0" w:tplc="5F9AF024">
      <w:start w:val="1"/>
      <w:numFmt w:val="decimal"/>
      <w:lvlText w:val="%1"/>
      <w:lvlJc w:val="left"/>
      <w:pPr>
        <w:ind w:left="720" w:hanging="360"/>
      </w:pPr>
      <w:rPr>
        <w:rFonts w:ascii="Arial" w:eastAsia="Cambria" w:hAnsi="Arial" w:cs="Arial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FE5823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636A99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6254A39"/>
    <w:multiLevelType w:val="hybridMultilevel"/>
    <w:tmpl w:val="F2A2EA98"/>
    <w:lvl w:ilvl="0" w:tplc="4058DF4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99E0708"/>
    <w:multiLevelType w:val="hybridMultilevel"/>
    <w:tmpl w:val="BF50DE8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B4588C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3F6E05"/>
    <w:multiLevelType w:val="hybridMultilevel"/>
    <w:tmpl w:val="91248DBA"/>
    <w:lvl w:ilvl="0" w:tplc="0A4C4014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010DF1"/>
    <w:multiLevelType w:val="hybridMultilevel"/>
    <w:tmpl w:val="725EE65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0D390B"/>
    <w:multiLevelType w:val="hybridMultilevel"/>
    <w:tmpl w:val="3564C11A"/>
    <w:lvl w:ilvl="0" w:tplc="4058DF4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657686">
    <w:abstractNumId w:val="7"/>
  </w:num>
  <w:num w:numId="2" w16cid:durableId="2025814594">
    <w:abstractNumId w:val="24"/>
  </w:num>
  <w:num w:numId="3" w16cid:durableId="259534157">
    <w:abstractNumId w:val="34"/>
  </w:num>
  <w:num w:numId="4" w16cid:durableId="267852308">
    <w:abstractNumId w:val="26"/>
  </w:num>
  <w:num w:numId="5" w16cid:durableId="2013877448">
    <w:abstractNumId w:val="10"/>
  </w:num>
  <w:num w:numId="6" w16cid:durableId="1028750248">
    <w:abstractNumId w:val="25"/>
  </w:num>
  <w:num w:numId="7" w16cid:durableId="648557356">
    <w:abstractNumId w:val="10"/>
  </w:num>
  <w:num w:numId="8" w16cid:durableId="626205053">
    <w:abstractNumId w:val="3"/>
  </w:num>
  <w:num w:numId="9" w16cid:durableId="525868756">
    <w:abstractNumId w:val="10"/>
    <w:lvlOverride w:ilvl="0">
      <w:startOverride w:val="1"/>
    </w:lvlOverride>
  </w:num>
  <w:num w:numId="10" w16cid:durableId="75128246">
    <w:abstractNumId w:val="27"/>
  </w:num>
  <w:num w:numId="11" w16cid:durableId="104079865">
    <w:abstractNumId w:val="22"/>
  </w:num>
  <w:num w:numId="12" w16cid:durableId="87818692">
    <w:abstractNumId w:val="8"/>
  </w:num>
  <w:num w:numId="13" w16cid:durableId="1630893396">
    <w:abstractNumId w:val="19"/>
  </w:num>
  <w:num w:numId="14" w16cid:durableId="1388534959">
    <w:abstractNumId w:val="29"/>
  </w:num>
  <w:num w:numId="15" w16cid:durableId="1626738347">
    <w:abstractNumId w:val="16"/>
  </w:num>
  <w:num w:numId="16" w16cid:durableId="1240365129">
    <w:abstractNumId w:val="9"/>
  </w:num>
  <w:num w:numId="17" w16cid:durableId="622997921">
    <w:abstractNumId w:val="36"/>
  </w:num>
  <w:num w:numId="18" w16cid:durableId="781538551">
    <w:abstractNumId w:val="37"/>
  </w:num>
  <w:num w:numId="19" w16cid:durableId="1669358581">
    <w:abstractNumId w:val="6"/>
  </w:num>
  <w:num w:numId="20" w16cid:durableId="440302385">
    <w:abstractNumId w:val="4"/>
  </w:num>
  <w:num w:numId="21" w16cid:durableId="556550057">
    <w:abstractNumId w:val="14"/>
  </w:num>
  <w:num w:numId="22" w16cid:durableId="1257207531">
    <w:abstractNumId w:val="14"/>
    <w:lvlOverride w:ilvl="0">
      <w:startOverride w:val="1"/>
    </w:lvlOverride>
  </w:num>
  <w:num w:numId="23" w16cid:durableId="1379889587">
    <w:abstractNumId w:val="35"/>
  </w:num>
  <w:num w:numId="24" w16cid:durableId="1105150866">
    <w:abstractNumId w:val="14"/>
    <w:lvlOverride w:ilvl="0">
      <w:startOverride w:val="1"/>
    </w:lvlOverride>
  </w:num>
  <w:num w:numId="25" w16cid:durableId="1972710532">
    <w:abstractNumId w:val="14"/>
    <w:lvlOverride w:ilvl="0">
      <w:startOverride w:val="1"/>
    </w:lvlOverride>
  </w:num>
  <w:num w:numId="26" w16cid:durableId="38434146">
    <w:abstractNumId w:val="15"/>
  </w:num>
  <w:num w:numId="27" w16cid:durableId="1372729082">
    <w:abstractNumId w:val="31"/>
  </w:num>
  <w:num w:numId="28" w16cid:durableId="1866674765">
    <w:abstractNumId w:val="14"/>
    <w:lvlOverride w:ilvl="0">
      <w:startOverride w:val="1"/>
    </w:lvlOverride>
  </w:num>
  <w:num w:numId="29" w16cid:durableId="1558006047">
    <w:abstractNumId w:val="33"/>
  </w:num>
  <w:num w:numId="30" w16cid:durableId="798306542">
    <w:abstractNumId w:val="14"/>
  </w:num>
  <w:num w:numId="31" w16cid:durableId="1595673428">
    <w:abstractNumId w:val="14"/>
    <w:lvlOverride w:ilvl="0">
      <w:startOverride w:val="1"/>
    </w:lvlOverride>
  </w:num>
  <w:num w:numId="32" w16cid:durableId="683744159">
    <w:abstractNumId w:val="14"/>
    <w:lvlOverride w:ilvl="0">
      <w:startOverride w:val="1"/>
    </w:lvlOverride>
  </w:num>
  <w:num w:numId="33" w16cid:durableId="968585233">
    <w:abstractNumId w:val="0"/>
  </w:num>
  <w:num w:numId="34" w16cid:durableId="117530886">
    <w:abstractNumId w:val="17"/>
  </w:num>
  <w:num w:numId="35" w16cid:durableId="52949398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74715913">
    <w:abstractNumId w:val="21"/>
  </w:num>
  <w:num w:numId="37" w16cid:durableId="1692413124">
    <w:abstractNumId w:val="11"/>
  </w:num>
  <w:num w:numId="38" w16cid:durableId="474570503">
    <w:abstractNumId w:val="13"/>
  </w:num>
  <w:num w:numId="39" w16cid:durableId="323632074">
    <w:abstractNumId w:val="12"/>
  </w:num>
  <w:num w:numId="40" w16cid:durableId="503010353">
    <w:abstractNumId w:val="28"/>
  </w:num>
  <w:num w:numId="41" w16cid:durableId="146166394">
    <w:abstractNumId w:val="20"/>
  </w:num>
  <w:num w:numId="42" w16cid:durableId="232737547">
    <w:abstractNumId w:val="23"/>
  </w:num>
  <w:num w:numId="43" w16cid:durableId="789785081">
    <w:abstractNumId w:val="30"/>
  </w:num>
  <w:num w:numId="44" w16cid:durableId="864057162">
    <w:abstractNumId w:val="1"/>
  </w:num>
  <w:num w:numId="45" w16cid:durableId="127364626">
    <w:abstractNumId w:val="5"/>
  </w:num>
  <w:num w:numId="46" w16cid:durableId="1506750266">
    <w:abstractNumId w:val="32"/>
  </w:num>
  <w:num w:numId="47" w16cid:durableId="500462887">
    <w:abstractNumId w:val="2"/>
  </w:num>
  <w:num w:numId="48" w16cid:durableId="212646270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4FC7"/>
    <w:rsid w:val="0002797A"/>
    <w:rsid w:val="00033B2B"/>
    <w:rsid w:val="0004350C"/>
    <w:rsid w:val="00066F36"/>
    <w:rsid w:val="00067F80"/>
    <w:rsid w:val="00074180"/>
    <w:rsid w:val="000746E6"/>
    <w:rsid w:val="00075A7C"/>
    <w:rsid w:val="00077D1C"/>
    <w:rsid w:val="00082C62"/>
    <w:rsid w:val="000B0510"/>
    <w:rsid w:val="000B2102"/>
    <w:rsid w:val="000B231F"/>
    <w:rsid w:val="000B4F2A"/>
    <w:rsid w:val="000B7FA2"/>
    <w:rsid w:val="000D25D8"/>
    <w:rsid w:val="000D4946"/>
    <w:rsid w:val="000E194B"/>
    <w:rsid w:val="000F56B8"/>
    <w:rsid w:val="00110217"/>
    <w:rsid w:val="00111F94"/>
    <w:rsid w:val="00115BA7"/>
    <w:rsid w:val="00123FF5"/>
    <w:rsid w:val="00146442"/>
    <w:rsid w:val="00150E20"/>
    <w:rsid w:val="00152AC3"/>
    <w:rsid w:val="00156399"/>
    <w:rsid w:val="00156AF3"/>
    <w:rsid w:val="00183991"/>
    <w:rsid w:val="00190508"/>
    <w:rsid w:val="0019491D"/>
    <w:rsid w:val="001B0442"/>
    <w:rsid w:val="001B4FE5"/>
    <w:rsid w:val="001B67B0"/>
    <w:rsid w:val="001C56B6"/>
    <w:rsid w:val="001F19FF"/>
    <w:rsid w:val="001F74AD"/>
    <w:rsid w:val="00223E2D"/>
    <w:rsid w:val="00224A4F"/>
    <w:rsid w:val="00230769"/>
    <w:rsid w:val="00230F29"/>
    <w:rsid w:val="002363DF"/>
    <w:rsid w:val="00247046"/>
    <w:rsid w:val="002513D1"/>
    <w:rsid w:val="00263955"/>
    <w:rsid w:val="002878E6"/>
    <w:rsid w:val="00287B96"/>
    <w:rsid w:val="002957C2"/>
    <w:rsid w:val="002B4246"/>
    <w:rsid w:val="002B4E11"/>
    <w:rsid w:val="002C51B4"/>
    <w:rsid w:val="002C5686"/>
    <w:rsid w:val="002D07A8"/>
    <w:rsid w:val="002E0C07"/>
    <w:rsid w:val="002E31B1"/>
    <w:rsid w:val="00320DC1"/>
    <w:rsid w:val="00336DFA"/>
    <w:rsid w:val="003405EA"/>
    <w:rsid w:val="00340CBC"/>
    <w:rsid w:val="00341410"/>
    <w:rsid w:val="00363DD8"/>
    <w:rsid w:val="00382AFB"/>
    <w:rsid w:val="003B07B0"/>
    <w:rsid w:val="003B34E1"/>
    <w:rsid w:val="003B4FF0"/>
    <w:rsid w:val="003D3724"/>
    <w:rsid w:val="003F1A2D"/>
    <w:rsid w:val="003F7F14"/>
    <w:rsid w:val="00404B31"/>
    <w:rsid w:val="004148E5"/>
    <w:rsid w:val="00417BAE"/>
    <w:rsid w:val="00437868"/>
    <w:rsid w:val="00450C9A"/>
    <w:rsid w:val="004614F2"/>
    <w:rsid w:val="00474F67"/>
    <w:rsid w:val="0048500D"/>
    <w:rsid w:val="00496AAA"/>
    <w:rsid w:val="00497A33"/>
    <w:rsid w:val="004C391B"/>
    <w:rsid w:val="004C58A8"/>
    <w:rsid w:val="004C5AE8"/>
    <w:rsid w:val="004D1A5B"/>
    <w:rsid w:val="004D1D52"/>
    <w:rsid w:val="004E3563"/>
    <w:rsid w:val="004F19F9"/>
    <w:rsid w:val="004F2A5D"/>
    <w:rsid w:val="004F6705"/>
    <w:rsid w:val="00502DE1"/>
    <w:rsid w:val="0052308B"/>
    <w:rsid w:val="00524E1B"/>
    <w:rsid w:val="00555B16"/>
    <w:rsid w:val="00566550"/>
    <w:rsid w:val="00596C36"/>
    <w:rsid w:val="005B43F6"/>
    <w:rsid w:val="005D1DD5"/>
    <w:rsid w:val="005E4959"/>
    <w:rsid w:val="00606FEC"/>
    <w:rsid w:val="00607C53"/>
    <w:rsid w:val="006124C0"/>
    <w:rsid w:val="006135C0"/>
    <w:rsid w:val="00615038"/>
    <w:rsid w:val="00615D98"/>
    <w:rsid w:val="00620770"/>
    <w:rsid w:val="00626791"/>
    <w:rsid w:val="006501F9"/>
    <w:rsid w:val="006642FD"/>
    <w:rsid w:val="00666D54"/>
    <w:rsid w:val="006744A2"/>
    <w:rsid w:val="006807B0"/>
    <w:rsid w:val="00691B95"/>
    <w:rsid w:val="00695D44"/>
    <w:rsid w:val="0069752D"/>
    <w:rsid w:val="006B00EE"/>
    <w:rsid w:val="006B6BB6"/>
    <w:rsid w:val="006B798A"/>
    <w:rsid w:val="006C6445"/>
    <w:rsid w:val="006D3AA3"/>
    <w:rsid w:val="006D4994"/>
    <w:rsid w:val="006D7AC2"/>
    <w:rsid w:val="006E1028"/>
    <w:rsid w:val="006E19C2"/>
    <w:rsid w:val="006F7BAF"/>
    <w:rsid w:val="00716C55"/>
    <w:rsid w:val="00737D23"/>
    <w:rsid w:val="0074323F"/>
    <w:rsid w:val="00750B62"/>
    <w:rsid w:val="0075133E"/>
    <w:rsid w:val="00763677"/>
    <w:rsid w:val="00775090"/>
    <w:rsid w:val="007810C6"/>
    <w:rsid w:val="00795BF1"/>
    <w:rsid w:val="00797FA7"/>
    <w:rsid w:val="007B3DB2"/>
    <w:rsid w:val="007C1DAB"/>
    <w:rsid w:val="007C4400"/>
    <w:rsid w:val="007D2E9A"/>
    <w:rsid w:val="007D5427"/>
    <w:rsid w:val="00855979"/>
    <w:rsid w:val="00880C3F"/>
    <w:rsid w:val="008849C3"/>
    <w:rsid w:val="00885F10"/>
    <w:rsid w:val="008A6464"/>
    <w:rsid w:val="008A7387"/>
    <w:rsid w:val="008C01AB"/>
    <w:rsid w:val="008C1F1C"/>
    <w:rsid w:val="008C2683"/>
    <w:rsid w:val="008C366E"/>
    <w:rsid w:val="008C3F58"/>
    <w:rsid w:val="008D4397"/>
    <w:rsid w:val="008D47A6"/>
    <w:rsid w:val="00901924"/>
    <w:rsid w:val="00914FAE"/>
    <w:rsid w:val="00924F8D"/>
    <w:rsid w:val="009372F9"/>
    <w:rsid w:val="0094022E"/>
    <w:rsid w:val="0094344C"/>
    <w:rsid w:val="00970C62"/>
    <w:rsid w:val="0097449F"/>
    <w:rsid w:val="009901FC"/>
    <w:rsid w:val="00995064"/>
    <w:rsid w:val="009975A0"/>
    <w:rsid w:val="009B277E"/>
    <w:rsid w:val="009B5F1D"/>
    <w:rsid w:val="009C5C6E"/>
    <w:rsid w:val="009D1FF1"/>
    <w:rsid w:val="009D392A"/>
    <w:rsid w:val="009D62D4"/>
    <w:rsid w:val="00A0530F"/>
    <w:rsid w:val="00A11E48"/>
    <w:rsid w:val="00A20E4A"/>
    <w:rsid w:val="00A2454C"/>
    <w:rsid w:val="00A355EF"/>
    <w:rsid w:val="00A400EB"/>
    <w:rsid w:val="00A437A4"/>
    <w:rsid w:val="00A459B4"/>
    <w:rsid w:val="00A82DCC"/>
    <w:rsid w:val="00A91323"/>
    <w:rsid w:val="00A93AD1"/>
    <w:rsid w:val="00A978C5"/>
    <w:rsid w:val="00AA3E35"/>
    <w:rsid w:val="00AA4DB3"/>
    <w:rsid w:val="00AB0EEF"/>
    <w:rsid w:val="00AD7DBE"/>
    <w:rsid w:val="00AE245C"/>
    <w:rsid w:val="00AE7409"/>
    <w:rsid w:val="00B05469"/>
    <w:rsid w:val="00B054EC"/>
    <w:rsid w:val="00B07E89"/>
    <w:rsid w:val="00B16996"/>
    <w:rsid w:val="00B22F62"/>
    <w:rsid w:val="00B31EE3"/>
    <w:rsid w:val="00B32A24"/>
    <w:rsid w:val="00B44282"/>
    <w:rsid w:val="00B61F02"/>
    <w:rsid w:val="00B634AC"/>
    <w:rsid w:val="00B6633B"/>
    <w:rsid w:val="00B71228"/>
    <w:rsid w:val="00B72837"/>
    <w:rsid w:val="00B749D8"/>
    <w:rsid w:val="00B958BA"/>
    <w:rsid w:val="00BB2A16"/>
    <w:rsid w:val="00BB5123"/>
    <w:rsid w:val="00BB7F95"/>
    <w:rsid w:val="00BE2C21"/>
    <w:rsid w:val="00BF2859"/>
    <w:rsid w:val="00C01D20"/>
    <w:rsid w:val="00C03124"/>
    <w:rsid w:val="00C06474"/>
    <w:rsid w:val="00C13596"/>
    <w:rsid w:val="00C202BF"/>
    <w:rsid w:val="00C20617"/>
    <w:rsid w:val="00C43CC8"/>
    <w:rsid w:val="00C6183D"/>
    <w:rsid w:val="00C858D7"/>
    <w:rsid w:val="00C92F19"/>
    <w:rsid w:val="00C951D3"/>
    <w:rsid w:val="00C95317"/>
    <w:rsid w:val="00CA5C1D"/>
    <w:rsid w:val="00CB175E"/>
    <w:rsid w:val="00CB2C68"/>
    <w:rsid w:val="00CB70F7"/>
    <w:rsid w:val="00CC0AF9"/>
    <w:rsid w:val="00CC3B85"/>
    <w:rsid w:val="00CE02C3"/>
    <w:rsid w:val="00CE24A4"/>
    <w:rsid w:val="00CE55B3"/>
    <w:rsid w:val="00CE5933"/>
    <w:rsid w:val="00CF19B9"/>
    <w:rsid w:val="00CF260E"/>
    <w:rsid w:val="00D000E5"/>
    <w:rsid w:val="00D01BE6"/>
    <w:rsid w:val="00D073BC"/>
    <w:rsid w:val="00D07690"/>
    <w:rsid w:val="00D20C72"/>
    <w:rsid w:val="00D21302"/>
    <w:rsid w:val="00D3664E"/>
    <w:rsid w:val="00D37231"/>
    <w:rsid w:val="00D51C40"/>
    <w:rsid w:val="00D51E7D"/>
    <w:rsid w:val="00D56B82"/>
    <w:rsid w:val="00D973FD"/>
    <w:rsid w:val="00DA03EF"/>
    <w:rsid w:val="00DA2485"/>
    <w:rsid w:val="00DB05C9"/>
    <w:rsid w:val="00DB1701"/>
    <w:rsid w:val="00DB2431"/>
    <w:rsid w:val="00DB77EE"/>
    <w:rsid w:val="00DE29A8"/>
    <w:rsid w:val="00E03186"/>
    <w:rsid w:val="00E11D44"/>
    <w:rsid w:val="00E12F47"/>
    <w:rsid w:val="00E4154F"/>
    <w:rsid w:val="00E5570C"/>
    <w:rsid w:val="00E63D19"/>
    <w:rsid w:val="00E8192A"/>
    <w:rsid w:val="00E8363F"/>
    <w:rsid w:val="00E859CE"/>
    <w:rsid w:val="00EB7F4F"/>
    <w:rsid w:val="00ED0278"/>
    <w:rsid w:val="00F03E33"/>
    <w:rsid w:val="00F15749"/>
    <w:rsid w:val="00F36A5A"/>
    <w:rsid w:val="00F42A36"/>
    <w:rsid w:val="00F6657E"/>
    <w:rsid w:val="00F82617"/>
    <w:rsid w:val="00F83FC6"/>
    <w:rsid w:val="00F967EC"/>
    <w:rsid w:val="00FB5DEB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4E35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60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240</Words>
  <Characters>1369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Worksheet 19: The principles of culture &amp; values in organisations (Learner)</vt:lpstr>
    </vt:vector>
  </TitlesOfParts>
  <Company>City &amp; Guilds</Company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7</cp:revision>
  <cp:lastPrinted>2013-05-15T12:05:00Z</cp:lastPrinted>
  <dcterms:created xsi:type="dcterms:W3CDTF">2022-08-04T11:00:00Z</dcterms:created>
  <dcterms:modified xsi:type="dcterms:W3CDTF">2022-08-24T08:29:00Z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