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210A" w14:textId="77777777" w:rsidR="002A1E8D" w:rsidRPr="0033759B" w:rsidRDefault="002A1E8D" w:rsidP="002A1E8D">
      <w:pPr>
        <w:pStyle w:val="Unittitle"/>
      </w:pPr>
      <w:r>
        <w:t>2.</w:t>
      </w:r>
      <w:r>
        <w:tab/>
        <w:t>People</w:t>
      </w:r>
    </w:p>
    <w:p w14:paraId="38136B9A" w14:textId="77777777" w:rsidR="002A1E8D" w:rsidRPr="00F12C8F" w:rsidRDefault="002A1E8D" w:rsidP="002A1E8D">
      <w:pPr>
        <w:pStyle w:val="Heading1"/>
      </w:pPr>
      <w:r w:rsidRPr="00F12C8F">
        <w:t>Worksheet 9: Employee development (tutor)</w:t>
      </w:r>
    </w:p>
    <w:p w14:paraId="5C13CD3C" w14:textId="77777777" w:rsidR="002A1E8D" w:rsidRPr="00FE0514" w:rsidRDefault="002A1E8D" w:rsidP="002A1E8D">
      <w:pPr>
        <w:pStyle w:val="ListParagraph"/>
        <w:numPr>
          <w:ilvl w:val="0"/>
          <w:numId w:val="37"/>
        </w:numPr>
        <w:rPr>
          <w:rFonts w:cs="Arial"/>
          <w:szCs w:val="22"/>
        </w:rPr>
      </w:pPr>
      <w:r w:rsidRPr="00FE0514">
        <w:rPr>
          <w:rFonts w:cs="Arial"/>
          <w:szCs w:val="22"/>
        </w:rPr>
        <w:t>In groups, consider the following proposition: You have been newly recruited to your local large supermarket as a check-out supervisor. The HR manager is designing your induction programme, when you will spend three days, divided into six half days, learning about the store and your position within it, before you properly take up your role. Consider how you would like the period to be structured by completing the following timetable.</w:t>
      </w:r>
    </w:p>
    <w:p w14:paraId="7EB54BE9" w14:textId="77777777" w:rsidR="002A1E8D" w:rsidRDefault="002A1E8D" w:rsidP="002A1E8D">
      <w:pPr>
        <w:pStyle w:val="ListParagraph"/>
        <w:rPr>
          <w:rFonts w:cs="Arial"/>
          <w:szCs w:val="22"/>
        </w:rPr>
      </w:pPr>
    </w:p>
    <w:tbl>
      <w:tblPr>
        <w:tblStyle w:val="TableGrid"/>
        <w:tblW w:w="0" w:type="auto"/>
        <w:tblInd w:w="720" w:type="dxa"/>
        <w:tblLook w:val="04A0" w:firstRow="1" w:lastRow="0" w:firstColumn="1" w:lastColumn="0" w:noHBand="0" w:noVBand="1"/>
      </w:tblPr>
      <w:tblGrid>
        <w:gridCol w:w="2263"/>
        <w:gridCol w:w="3169"/>
        <w:gridCol w:w="3356"/>
      </w:tblGrid>
      <w:tr w:rsidR="002A1E8D" w14:paraId="005E226C" w14:textId="77777777" w:rsidTr="00B37269">
        <w:tc>
          <w:tcPr>
            <w:tcW w:w="3244" w:type="dxa"/>
          </w:tcPr>
          <w:p w14:paraId="0C2E370A" w14:textId="77777777" w:rsidR="002A1E8D" w:rsidRPr="004069BB" w:rsidRDefault="002A1E8D" w:rsidP="00B37269">
            <w:pPr>
              <w:pStyle w:val="ListParagraph"/>
              <w:ind w:left="0"/>
              <w:jc w:val="center"/>
              <w:rPr>
                <w:rFonts w:cs="Arial"/>
                <w:b/>
                <w:bCs/>
                <w:szCs w:val="22"/>
              </w:rPr>
            </w:pPr>
            <w:r w:rsidRPr="004069BB">
              <w:rPr>
                <w:rFonts w:cs="Arial"/>
                <w:b/>
                <w:bCs/>
                <w:szCs w:val="22"/>
              </w:rPr>
              <w:t>Induction session</w:t>
            </w:r>
          </w:p>
        </w:tc>
        <w:tc>
          <w:tcPr>
            <w:tcW w:w="5103" w:type="dxa"/>
          </w:tcPr>
          <w:p w14:paraId="640224D1" w14:textId="77777777" w:rsidR="002A1E8D" w:rsidRPr="004069BB" w:rsidRDefault="002A1E8D" w:rsidP="00B37269">
            <w:pPr>
              <w:pStyle w:val="ListParagraph"/>
              <w:ind w:left="0"/>
              <w:jc w:val="center"/>
              <w:rPr>
                <w:rFonts w:cs="Arial"/>
                <w:b/>
                <w:bCs/>
                <w:szCs w:val="22"/>
              </w:rPr>
            </w:pPr>
            <w:r w:rsidRPr="004069BB">
              <w:rPr>
                <w:rFonts w:cs="Arial"/>
                <w:b/>
                <w:bCs/>
                <w:szCs w:val="22"/>
              </w:rPr>
              <w:t>Store function</w:t>
            </w:r>
          </w:p>
        </w:tc>
        <w:tc>
          <w:tcPr>
            <w:tcW w:w="5269" w:type="dxa"/>
          </w:tcPr>
          <w:p w14:paraId="414B49E1" w14:textId="77777777" w:rsidR="002A1E8D" w:rsidRPr="004069BB" w:rsidRDefault="002A1E8D" w:rsidP="00B37269">
            <w:pPr>
              <w:pStyle w:val="ListParagraph"/>
              <w:ind w:left="0"/>
              <w:jc w:val="center"/>
              <w:rPr>
                <w:rFonts w:cs="Arial"/>
                <w:b/>
                <w:bCs/>
                <w:szCs w:val="22"/>
              </w:rPr>
            </w:pPr>
            <w:r w:rsidRPr="004069BB">
              <w:rPr>
                <w:rFonts w:cs="Arial"/>
                <w:b/>
                <w:bCs/>
                <w:szCs w:val="22"/>
              </w:rPr>
              <w:t>Learning objectives</w:t>
            </w:r>
          </w:p>
        </w:tc>
      </w:tr>
      <w:tr w:rsidR="002A1E8D" w14:paraId="5E271CFF" w14:textId="77777777" w:rsidTr="00B37269">
        <w:tc>
          <w:tcPr>
            <w:tcW w:w="3244" w:type="dxa"/>
          </w:tcPr>
          <w:p w14:paraId="365B2901" w14:textId="77777777" w:rsidR="002A1E8D" w:rsidRPr="004069BB" w:rsidRDefault="002A1E8D" w:rsidP="00B37269">
            <w:pPr>
              <w:pStyle w:val="ListParagraph"/>
              <w:ind w:left="0"/>
              <w:rPr>
                <w:rFonts w:cs="Arial"/>
                <w:b/>
                <w:bCs/>
                <w:szCs w:val="22"/>
              </w:rPr>
            </w:pPr>
            <w:r w:rsidRPr="004069BB">
              <w:rPr>
                <w:rFonts w:cs="Arial"/>
                <w:b/>
                <w:bCs/>
                <w:szCs w:val="22"/>
              </w:rPr>
              <w:t>1.</w:t>
            </w:r>
          </w:p>
        </w:tc>
        <w:tc>
          <w:tcPr>
            <w:tcW w:w="5103" w:type="dxa"/>
          </w:tcPr>
          <w:p w14:paraId="6240E5CD" w14:textId="77777777" w:rsidR="002A1E8D" w:rsidRDefault="002A1E8D" w:rsidP="00B37269">
            <w:pPr>
              <w:pStyle w:val="ListParagraph"/>
              <w:ind w:left="0"/>
              <w:rPr>
                <w:rFonts w:cs="Arial"/>
                <w:szCs w:val="22"/>
              </w:rPr>
            </w:pPr>
          </w:p>
        </w:tc>
        <w:tc>
          <w:tcPr>
            <w:tcW w:w="5269" w:type="dxa"/>
          </w:tcPr>
          <w:p w14:paraId="6EBCDAE9" w14:textId="77777777" w:rsidR="002A1E8D" w:rsidRDefault="002A1E8D" w:rsidP="00B37269">
            <w:pPr>
              <w:pStyle w:val="ListParagraph"/>
              <w:ind w:left="0"/>
              <w:rPr>
                <w:rFonts w:cs="Arial"/>
                <w:szCs w:val="22"/>
              </w:rPr>
            </w:pPr>
          </w:p>
        </w:tc>
      </w:tr>
      <w:tr w:rsidR="002A1E8D" w14:paraId="2B0C29CD" w14:textId="77777777" w:rsidTr="00B37269">
        <w:tc>
          <w:tcPr>
            <w:tcW w:w="3244" w:type="dxa"/>
          </w:tcPr>
          <w:p w14:paraId="1D904253" w14:textId="77777777" w:rsidR="002A1E8D" w:rsidRPr="004069BB" w:rsidRDefault="002A1E8D" w:rsidP="00B37269">
            <w:pPr>
              <w:pStyle w:val="ListParagraph"/>
              <w:ind w:left="0"/>
              <w:rPr>
                <w:rFonts w:cs="Arial"/>
                <w:b/>
                <w:bCs/>
                <w:szCs w:val="22"/>
              </w:rPr>
            </w:pPr>
            <w:r w:rsidRPr="004069BB">
              <w:rPr>
                <w:rFonts w:cs="Arial"/>
                <w:b/>
                <w:bCs/>
                <w:szCs w:val="22"/>
              </w:rPr>
              <w:t>2.</w:t>
            </w:r>
          </w:p>
        </w:tc>
        <w:tc>
          <w:tcPr>
            <w:tcW w:w="5103" w:type="dxa"/>
          </w:tcPr>
          <w:p w14:paraId="424D1BE8" w14:textId="77777777" w:rsidR="002A1E8D" w:rsidRDefault="002A1E8D" w:rsidP="00B37269">
            <w:pPr>
              <w:pStyle w:val="ListParagraph"/>
              <w:ind w:left="0"/>
              <w:rPr>
                <w:rFonts w:cs="Arial"/>
                <w:szCs w:val="22"/>
              </w:rPr>
            </w:pPr>
          </w:p>
        </w:tc>
        <w:tc>
          <w:tcPr>
            <w:tcW w:w="5269" w:type="dxa"/>
          </w:tcPr>
          <w:p w14:paraId="23345E23" w14:textId="77777777" w:rsidR="002A1E8D" w:rsidRDefault="002A1E8D" w:rsidP="00B37269">
            <w:pPr>
              <w:pStyle w:val="ListParagraph"/>
              <w:ind w:left="0"/>
              <w:rPr>
                <w:rFonts w:cs="Arial"/>
                <w:szCs w:val="22"/>
              </w:rPr>
            </w:pPr>
          </w:p>
        </w:tc>
      </w:tr>
      <w:tr w:rsidR="002A1E8D" w14:paraId="6F35796A" w14:textId="77777777" w:rsidTr="00B37269">
        <w:tc>
          <w:tcPr>
            <w:tcW w:w="3244" w:type="dxa"/>
          </w:tcPr>
          <w:p w14:paraId="0CAC6316" w14:textId="77777777" w:rsidR="002A1E8D" w:rsidRPr="004069BB" w:rsidRDefault="002A1E8D" w:rsidP="00B37269">
            <w:pPr>
              <w:pStyle w:val="ListParagraph"/>
              <w:ind w:left="0"/>
              <w:rPr>
                <w:rFonts w:cs="Arial"/>
                <w:b/>
                <w:bCs/>
                <w:szCs w:val="22"/>
              </w:rPr>
            </w:pPr>
            <w:r w:rsidRPr="004069BB">
              <w:rPr>
                <w:rFonts w:cs="Arial"/>
                <w:b/>
                <w:bCs/>
                <w:szCs w:val="22"/>
              </w:rPr>
              <w:t>3.</w:t>
            </w:r>
          </w:p>
        </w:tc>
        <w:tc>
          <w:tcPr>
            <w:tcW w:w="5103" w:type="dxa"/>
          </w:tcPr>
          <w:p w14:paraId="4C61ECA7" w14:textId="77777777" w:rsidR="002A1E8D" w:rsidRDefault="002A1E8D" w:rsidP="00B37269">
            <w:pPr>
              <w:pStyle w:val="ListParagraph"/>
              <w:ind w:left="0"/>
              <w:rPr>
                <w:rFonts w:cs="Arial"/>
                <w:szCs w:val="22"/>
              </w:rPr>
            </w:pPr>
          </w:p>
        </w:tc>
        <w:tc>
          <w:tcPr>
            <w:tcW w:w="5269" w:type="dxa"/>
          </w:tcPr>
          <w:p w14:paraId="63C09C35" w14:textId="77777777" w:rsidR="002A1E8D" w:rsidRDefault="002A1E8D" w:rsidP="00B37269">
            <w:pPr>
              <w:pStyle w:val="ListParagraph"/>
              <w:ind w:left="0"/>
              <w:rPr>
                <w:rFonts w:cs="Arial"/>
                <w:szCs w:val="22"/>
              </w:rPr>
            </w:pPr>
          </w:p>
        </w:tc>
      </w:tr>
      <w:tr w:rsidR="002A1E8D" w14:paraId="58A88F7E" w14:textId="77777777" w:rsidTr="00B37269">
        <w:tc>
          <w:tcPr>
            <w:tcW w:w="3244" w:type="dxa"/>
          </w:tcPr>
          <w:p w14:paraId="717FC161" w14:textId="77777777" w:rsidR="002A1E8D" w:rsidRPr="004069BB" w:rsidRDefault="002A1E8D" w:rsidP="00B37269">
            <w:pPr>
              <w:pStyle w:val="ListParagraph"/>
              <w:ind w:left="0"/>
              <w:rPr>
                <w:rFonts w:cs="Arial"/>
                <w:b/>
                <w:bCs/>
                <w:szCs w:val="22"/>
              </w:rPr>
            </w:pPr>
            <w:r w:rsidRPr="004069BB">
              <w:rPr>
                <w:rFonts w:cs="Arial"/>
                <w:b/>
                <w:bCs/>
                <w:szCs w:val="22"/>
              </w:rPr>
              <w:t>4.</w:t>
            </w:r>
          </w:p>
        </w:tc>
        <w:tc>
          <w:tcPr>
            <w:tcW w:w="5103" w:type="dxa"/>
          </w:tcPr>
          <w:p w14:paraId="4D2A9967" w14:textId="77777777" w:rsidR="002A1E8D" w:rsidRDefault="002A1E8D" w:rsidP="00B37269">
            <w:pPr>
              <w:pStyle w:val="ListParagraph"/>
              <w:ind w:left="0"/>
              <w:rPr>
                <w:rFonts w:cs="Arial"/>
                <w:szCs w:val="22"/>
              </w:rPr>
            </w:pPr>
          </w:p>
        </w:tc>
        <w:tc>
          <w:tcPr>
            <w:tcW w:w="5269" w:type="dxa"/>
          </w:tcPr>
          <w:p w14:paraId="764BE54C" w14:textId="77777777" w:rsidR="002A1E8D" w:rsidRDefault="002A1E8D" w:rsidP="00B37269">
            <w:pPr>
              <w:pStyle w:val="ListParagraph"/>
              <w:ind w:left="0"/>
              <w:rPr>
                <w:rFonts w:cs="Arial"/>
                <w:szCs w:val="22"/>
              </w:rPr>
            </w:pPr>
          </w:p>
        </w:tc>
      </w:tr>
      <w:tr w:rsidR="002A1E8D" w14:paraId="0139C151" w14:textId="77777777" w:rsidTr="00B37269">
        <w:tc>
          <w:tcPr>
            <w:tcW w:w="3244" w:type="dxa"/>
          </w:tcPr>
          <w:p w14:paraId="5595AA6A" w14:textId="77777777" w:rsidR="002A1E8D" w:rsidRPr="004069BB" w:rsidRDefault="002A1E8D" w:rsidP="00B37269">
            <w:pPr>
              <w:pStyle w:val="ListParagraph"/>
              <w:ind w:left="0"/>
              <w:rPr>
                <w:rFonts w:cs="Arial"/>
                <w:b/>
                <w:bCs/>
                <w:szCs w:val="22"/>
              </w:rPr>
            </w:pPr>
            <w:r w:rsidRPr="004069BB">
              <w:rPr>
                <w:rFonts w:cs="Arial"/>
                <w:b/>
                <w:bCs/>
                <w:szCs w:val="22"/>
              </w:rPr>
              <w:t>5.</w:t>
            </w:r>
          </w:p>
        </w:tc>
        <w:tc>
          <w:tcPr>
            <w:tcW w:w="5103" w:type="dxa"/>
          </w:tcPr>
          <w:p w14:paraId="69B795F2" w14:textId="77777777" w:rsidR="002A1E8D" w:rsidRDefault="002A1E8D" w:rsidP="00B37269">
            <w:pPr>
              <w:pStyle w:val="ListParagraph"/>
              <w:ind w:left="0"/>
              <w:rPr>
                <w:rFonts w:cs="Arial"/>
                <w:szCs w:val="22"/>
              </w:rPr>
            </w:pPr>
          </w:p>
        </w:tc>
        <w:tc>
          <w:tcPr>
            <w:tcW w:w="5269" w:type="dxa"/>
          </w:tcPr>
          <w:p w14:paraId="43006544" w14:textId="77777777" w:rsidR="002A1E8D" w:rsidRDefault="002A1E8D" w:rsidP="00B37269">
            <w:pPr>
              <w:pStyle w:val="ListParagraph"/>
              <w:ind w:left="0"/>
              <w:rPr>
                <w:rFonts w:cs="Arial"/>
                <w:szCs w:val="22"/>
              </w:rPr>
            </w:pPr>
          </w:p>
        </w:tc>
      </w:tr>
      <w:tr w:rsidR="002A1E8D" w14:paraId="19E55BC8" w14:textId="77777777" w:rsidTr="00B37269">
        <w:tc>
          <w:tcPr>
            <w:tcW w:w="3244" w:type="dxa"/>
          </w:tcPr>
          <w:p w14:paraId="1FB9EB36" w14:textId="77777777" w:rsidR="002A1E8D" w:rsidRPr="004069BB" w:rsidRDefault="002A1E8D" w:rsidP="00B37269">
            <w:pPr>
              <w:pStyle w:val="ListParagraph"/>
              <w:ind w:left="0"/>
              <w:rPr>
                <w:rFonts w:cs="Arial"/>
                <w:b/>
                <w:bCs/>
                <w:szCs w:val="22"/>
              </w:rPr>
            </w:pPr>
            <w:r w:rsidRPr="004069BB">
              <w:rPr>
                <w:rFonts w:cs="Arial"/>
                <w:b/>
                <w:bCs/>
                <w:szCs w:val="22"/>
              </w:rPr>
              <w:t>6.</w:t>
            </w:r>
          </w:p>
        </w:tc>
        <w:tc>
          <w:tcPr>
            <w:tcW w:w="5103" w:type="dxa"/>
          </w:tcPr>
          <w:p w14:paraId="3A814598" w14:textId="77777777" w:rsidR="002A1E8D" w:rsidRDefault="002A1E8D" w:rsidP="00B37269">
            <w:pPr>
              <w:pStyle w:val="ListParagraph"/>
              <w:ind w:left="0"/>
              <w:rPr>
                <w:rFonts w:cs="Arial"/>
                <w:szCs w:val="22"/>
              </w:rPr>
            </w:pPr>
          </w:p>
        </w:tc>
        <w:tc>
          <w:tcPr>
            <w:tcW w:w="5269" w:type="dxa"/>
          </w:tcPr>
          <w:p w14:paraId="0C57A86F" w14:textId="77777777" w:rsidR="002A1E8D" w:rsidRDefault="002A1E8D" w:rsidP="00B37269">
            <w:pPr>
              <w:pStyle w:val="ListParagraph"/>
              <w:ind w:left="0"/>
              <w:rPr>
                <w:rFonts w:cs="Arial"/>
                <w:szCs w:val="22"/>
              </w:rPr>
            </w:pPr>
          </w:p>
        </w:tc>
      </w:tr>
    </w:tbl>
    <w:p w14:paraId="0EFEB6A4" w14:textId="77777777" w:rsidR="002A1E8D" w:rsidRDefault="002A1E8D" w:rsidP="002A1E8D">
      <w:pPr>
        <w:pStyle w:val="ListParagraph"/>
        <w:rPr>
          <w:rFonts w:cs="Arial"/>
          <w:szCs w:val="22"/>
        </w:rPr>
      </w:pPr>
    </w:p>
    <w:p w14:paraId="5CB160C8" w14:textId="77777777" w:rsidR="002A1E8D" w:rsidRPr="00C174F0" w:rsidRDefault="002A1E8D" w:rsidP="002A1E8D">
      <w:pPr>
        <w:ind w:left="720"/>
        <w:rPr>
          <w:rFonts w:cs="Arial"/>
          <w:color w:val="FF0000"/>
          <w:szCs w:val="22"/>
        </w:rPr>
      </w:pPr>
      <w:r>
        <w:rPr>
          <w:rFonts w:cs="Arial"/>
          <w:color w:val="FF0000"/>
          <w:szCs w:val="22"/>
        </w:rPr>
        <w:t>This would be broadly subjective, but is likely to start with HR explaining the structure of the working week and a shift pattern, also health and safety elements of the job; what to do in case of fire, medical emergency, thieving, etc. Then there would likely be a training session on the tills and perhaps a working period there. At some point there would be an introduction to store colleagues and an outline of the expected interactions in the post. There might be some attention paid to the warehouse; receipting goods, restocking shelves, managing sell-by and best-buy dates, etc and distribution via delivery and click-and-collect. There might also be a familiarisation session with the finance function; how takings are recorded and banked, and the responsibility on till operators to be diligent in cash management.</w:t>
      </w:r>
    </w:p>
    <w:p w14:paraId="1BDAC322" w14:textId="77777777" w:rsidR="002A1E8D" w:rsidRPr="003204D1" w:rsidRDefault="002A1E8D" w:rsidP="002A1E8D">
      <w:pPr>
        <w:pStyle w:val="ListParagraph"/>
        <w:rPr>
          <w:rFonts w:cs="Arial"/>
          <w:szCs w:val="22"/>
        </w:rPr>
      </w:pPr>
    </w:p>
    <w:p w14:paraId="327CA719" w14:textId="77777777" w:rsidR="002A1E8D" w:rsidRDefault="002A1E8D" w:rsidP="002A1E8D">
      <w:pPr>
        <w:pStyle w:val="Answer"/>
        <w:numPr>
          <w:ilvl w:val="0"/>
          <w:numId w:val="37"/>
        </w:numPr>
      </w:pPr>
      <w:r>
        <w:t>Individually, write a short piece (150–-200 words) describing how you will take responsibility for your own personal and professional development when you begin your career journey.</w:t>
      </w:r>
    </w:p>
    <w:p w14:paraId="73234950" w14:textId="77777777" w:rsidR="002A1E8D" w:rsidRDefault="002A1E8D" w:rsidP="002A1E8D">
      <w:pPr>
        <w:pStyle w:val="Answer"/>
        <w:ind w:left="720"/>
        <w:rPr>
          <w:color w:val="FF0000"/>
        </w:rPr>
      </w:pPr>
    </w:p>
    <w:p w14:paraId="40DC2535" w14:textId="77777777" w:rsidR="00A7395C" w:rsidRDefault="002A1E8D" w:rsidP="002A1E8D">
      <w:pPr>
        <w:pStyle w:val="Answer"/>
        <w:ind w:left="720"/>
        <w:rPr>
          <w:color w:val="FF0000"/>
        </w:rPr>
        <w:sectPr w:rsidR="00A7395C"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r w:rsidRPr="00450AE8">
        <w:rPr>
          <w:color w:val="FF0000"/>
        </w:rPr>
        <w:t>Individual responses will vary.</w:t>
      </w:r>
    </w:p>
    <w:p w14:paraId="1BEE3D8D" w14:textId="77777777" w:rsidR="002A1E8D" w:rsidRDefault="002A1E8D" w:rsidP="002A1E8D">
      <w:pPr>
        <w:pStyle w:val="Answer"/>
        <w:numPr>
          <w:ilvl w:val="0"/>
          <w:numId w:val="37"/>
        </w:numPr>
      </w:pPr>
      <w:r>
        <w:lastRenderedPageBreak/>
        <w:t>Complete the following table, briefly defining each of the components of the acronym SMART, as used in SMART targets.</w:t>
      </w:r>
    </w:p>
    <w:p w14:paraId="1DBC1CB9" w14:textId="77777777" w:rsidR="002A1E8D" w:rsidRDefault="002A1E8D" w:rsidP="002A1E8D">
      <w:pPr>
        <w:pStyle w:val="ListParagraph"/>
      </w:pPr>
    </w:p>
    <w:tbl>
      <w:tblPr>
        <w:tblStyle w:val="TableGrid"/>
        <w:tblW w:w="0" w:type="auto"/>
        <w:tblInd w:w="720" w:type="dxa"/>
        <w:tblLook w:val="04A0" w:firstRow="1" w:lastRow="0" w:firstColumn="1" w:lastColumn="0" w:noHBand="0" w:noVBand="1"/>
      </w:tblPr>
      <w:tblGrid>
        <w:gridCol w:w="2243"/>
        <w:gridCol w:w="3092"/>
        <w:gridCol w:w="3453"/>
      </w:tblGrid>
      <w:tr w:rsidR="002A1E8D" w14:paraId="19DDBD9A" w14:textId="77777777" w:rsidTr="00B37269">
        <w:tc>
          <w:tcPr>
            <w:tcW w:w="3386" w:type="dxa"/>
          </w:tcPr>
          <w:p w14:paraId="54A69828" w14:textId="77777777" w:rsidR="002A1E8D" w:rsidRPr="00A822FC" w:rsidRDefault="002A1E8D" w:rsidP="00B37269">
            <w:pPr>
              <w:pStyle w:val="Answer"/>
              <w:ind w:left="0"/>
              <w:jc w:val="center"/>
              <w:rPr>
                <w:b/>
                <w:bCs/>
              </w:rPr>
            </w:pPr>
            <w:r w:rsidRPr="00A822FC">
              <w:rPr>
                <w:b/>
                <w:bCs/>
              </w:rPr>
              <w:t>Letter</w:t>
            </w:r>
          </w:p>
        </w:tc>
        <w:tc>
          <w:tcPr>
            <w:tcW w:w="4961" w:type="dxa"/>
          </w:tcPr>
          <w:p w14:paraId="16282427" w14:textId="77777777" w:rsidR="002A1E8D" w:rsidRPr="00A822FC" w:rsidRDefault="002A1E8D" w:rsidP="00B37269">
            <w:pPr>
              <w:pStyle w:val="Answer"/>
              <w:ind w:left="0"/>
              <w:jc w:val="center"/>
              <w:rPr>
                <w:b/>
                <w:bCs/>
              </w:rPr>
            </w:pPr>
            <w:r w:rsidRPr="00A822FC">
              <w:rPr>
                <w:b/>
                <w:bCs/>
              </w:rPr>
              <w:t>Word</w:t>
            </w:r>
          </w:p>
        </w:tc>
        <w:tc>
          <w:tcPr>
            <w:tcW w:w="5269" w:type="dxa"/>
          </w:tcPr>
          <w:p w14:paraId="1CFFBC0B" w14:textId="77777777" w:rsidR="002A1E8D" w:rsidRPr="00A822FC" w:rsidRDefault="002A1E8D" w:rsidP="00B37269">
            <w:pPr>
              <w:pStyle w:val="Answer"/>
              <w:ind w:left="0"/>
              <w:jc w:val="center"/>
              <w:rPr>
                <w:b/>
                <w:bCs/>
              </w:rPr>
            </w:pPr>
            <w:r w:rsidRPr="00A822FC">
              <w:rPr>
                <w:b/>
                <w:bCs/>
              </w:rPr>
              <w:t xml:space="preserve">Brief </w:t>
            </w:r>
            <w:r>
              <w:rPr>
                <w:b/>
                <w:bCs/>
              </w:rPr>
              <w:t>d</w:t>
            </w:r>
            <w:r w:rsidRPr="00A822FC">
              <w:rPr>
                <w:b/>
                <w:bCs/>
              </w:rPr>
              <w:t>efinition</w:t>
            </w:r>
          </w:p>
        </w:tc>
      </w:tr>
      <w:tr w:rsidR="002A1E8D" w14:paraId="05CAFA4E" w14:textId="77777777" w:rsidTr="00B37269">
        <w:tc>
          <w:tcPr>
            <w:tcW w:w="3386" w:type="dxa"/>
          </w:tcPr>
          <w:p w14:paraId="6ABF7AFC" w14:textId="77777777" w:rsidR="002A1E8D" w:rsidRPr="001434BB" w:rsidRDefault="002A1E8D" w:rsidP="00B37269">
            <w:pPr>
              <w:pStyle w:val="Answer"/>
              <w:ind w:left="0"/>
              <w:rPr>
                <w:b/>
                <w:bCs/>
              </w:rPr>
            </w:pPr>
            <w:r w:rsidRPr="001434BB">
              <w:rPr>
                <w:b/>
                <w:bCs/>
              </w:rPr>
              <w:t>S</w:t>
            </w:r>
          </w:p>
        </w:tc>
        <w:tc>
          <w:tcPr>
            <w:tcW w:w="4961" w:type="dxa"/>
          </w:tcPr>
          <w:p w14:paraId="4EDDFEAC" w14:textId="77777777" w:rsidR="002A1E8D" w:rsidRDefault="002A1E8D" w:rsidP="00B37269">
            <w:pPr>
              <w:pStyle w:val="Answer"/>
              <w:ind w:left="0"/>
            </w:pPr>
          </w:p>
        </w:tc>
        <w:tc>
          <w:tcPr>
            <w:tcW w:w="5269" w:type="dxa"/>
          </w:tcPr>
          <w:p w14:paraId="357FE041" w14:textId="77777777" w:rsidR="002A1E8D" w:rsidRDefault="002A1E8D" w:rsidP="00B37269">
            <w:pPr>
              <w:pStyle w:val="Answer"/>
              <w:ind w:left="0"/>
            </w:pPr>
          </w:p>
        </w:tc>
      </w:tr>
      <w:tr w:rsidR="002A1E8D" w14:paraId="08F7F894" w14:textId="77777777" w:rsidTr="00B37269">
        <w:tc>
          <w:tcPr>
            <w:tcW w:w="3386" w:type="dxa"/>
          </w:tcPr>
          <w:p w14:paraId="56F129E6" w14:textId="77777777" w:rsidR="002A1E8D" w:rsidRPr="001434BB" w:rsidRDefault="002A1E8D" w:rsidP="00B37269">
            <w:pPr>
              <w:pStyle w:val="Answer"/>
              <w:ind w:left="0"/>
              <w:rPr>
                <w:b/>
                <w:bCs/>
              </w:rPr>
            </w:pPr>
            <w:r w:rsidRPr="001434BB">
              <w:rPr>
                <w:b/>
                <w:bCs/>
              </w:rPr>
              <w:t>M</w:t>
            </w:r>
          </w:p>
        </w:tc>
        <w:tc>
          <w:tcPr>
            <w:tcW w:w="4961" w:type="dxa"/>
          </w:tcPr>
          <w:p w14:paraId="7CE132CB" w14:textId="77777777" w:rsidR="002A1E8D" w:rsidRDefault="002A1E8D" w:rsidP="00B37269">
            <w:pPr>
              <w:pStyle w:val="Answer"/>
              <w:ind w:left="0"/>
            </w:pPr>
          </w:p>
        </w:tc>
        <w:tc>
          <w:tcPr>
            <w:tcW w:w="5269" w:type="dxa"/>
          </w:tcPr>
          <w:p w14:paraId="66669892" w14:textId="77777777" w:rsidR="002A1E8D" w:rsidRDefault="002A1E8D" w:rsidP="00B37269">
            <w:pPr>
              <w:pStyle w:val="Answer"/>
              <w:ind w:left="0"/>
            </w:pPr>
          </w:p>
        </w:tc>
      </w:tr>
      <w:tr w:rsidR="002A1E8D" w14:paraId="11DA0F70" w14:textId="77777777" w:rsidTr="00B37269">
        <w:tc>
          <w:tcPr>
            <w:tcW w:w="3386" w:type="dxa"/>
          </w:tcPr>
          <w:p w14:paraId="2C07E995" w14:textId="77777777" w:rsidR="002A1E8D" w:rsidRPr="001434BB" w:rsidRDefault="002A1E8D" w:rsidP="00B37269">
            <w:pPr>
              <w:pStyle w:val="Answer"/>
              <w:ind w:left="0"/>
              <w:rPr>
                <w:b/>
                <w:bCs/>
              </w:rPr>
            </w:pPr>
            <w:r w:rsidRPr="001434BB">
              <w:rPr>
                <w:b/>
                <w:bCs/>
              </w:rPr>
              <w:t>A</w:t>
            </w:r>
          </w:p>
        </w:tc>
        <w:tc>
          <w:tcPr>
            <w:tcW w:w="4961" w:type="dxa"/>
          </w:tcPr>
          <w:p w14:paraId="4698CC39" w14:textId="77777777" w:rsidR="002A1E8D" w:rsidRDefault="002A1E8D" w:rsidP="00B37269">
            <w:pPr>
              <w:pStyle w:val="Answer"/>
              <w:ind w:left="0"/>
            </w:pPr>
          </w:p>
        </w:tc>
        <w:tc>
          <w:tcPr>
            <w:tcW w:w="5269" w:type="dxa"/>
          </w:tcPr>
          <w:p w14:paraId="6EDF9167" w14:textId="77777777" w:rsidR="002A1E8D" w:rsidRDefault="002A1E8D" w:rsidP="00B37269">
            <w:pPr>
              <w:pStyle w:val="Answer"/>
              <w:ind w:left="0"/>
            </w:pPr>
          </w:p>
        </w:tc>
      </w:tr>
      <w:tr w:rsidR="002A1E8D" w14:paraId="3507A482" w14:textId="77777777" w:rsidTr="00B37269">
        <w:tc>
          <w:tcPr>
            <w:tcW w:w="3386" w:type="dxa"/>
          </w:tcPr>
          <w:p w14:paraId="758EE844" w14:textId="77777777" w:rsidR="002A1E8D" w:rsidRPr="001434BB" w:rsidRDefault="002A1E8D" w:rsidP="00B37269">
            <w:pPr>
              <w:pStyle w:val="Answer"/>
              <w:ind w:left="0"/>
              <w:rPr>
                <w:b/>
                <w:bCs/>
              </w:rPr>
            </w:pPr>
            <w:r w:rsidRPr="001434BB">
              <w:rPr>
                <w:b/>
                <w:bCs/>
              </w:rPr>
              <w:t>R</w:t>
            </w:r>
          </w:p>
        </w:tc>
        <w:tc>
          <w:tcPr>
            <w:tcW w:w="4961" w:type="dxa"/>
          </w:tcPr>
          <w:p w14:paraId="06717BD5" w14:textId="77777777" w:rsidR="002A1E8D" w:rsidRDefault="002A1E8D" w:rsidP="00B37269">
            <w:pPr>
              <w:pStyle w:val="Answer"/>
              <w:ind w:left="0"/>
            </w:pPr>
          </w:p>
        </w:tc>
        <w:tc>
          <w:tcPr>
            <w:tcW w:w="5269" w:type="dxa"/>
          </w:tcPr>
          <w:p w14:paraId="4AA8490F" w14:textId="77777777" w:rsidR="002A1E8D" w:rsidRDefault="002A1E8D" w:rsidP="00B37269">
            <w:pPr>
              <w:pStyle w:val="Answer"/>
              <w:ind w:left="0"/>
            </w:pPr>
          </w:p>
        </w:tc>
      </w:tr>
      <w:tr w:rsidR="002A1E8D" w14:paraId="00A22E35" w14:textId="77777777" w:rsidTr="00B37269">
        <w:tc>
          <w:tcPr>
            <w:tcW w:w="3386" w:type="dxa"/>
          </w:tcPr>
          <w:p w14:paraId="013EE3D3" w14:textId="77777777" w:rsidR="002A1E8D" w:rsidRPr="001434BB" w:rsidRDefault="002A1E8D" w:rsidP="00B37269">
            <w:pPr>
              <w:pStyle w:val="Answer"/>
              <w:ind w:left="0"/>
              <w:rPr>
                <w:b/>
                <w:bCs/>
              </w:rPr>
            </w:pPr>
            <w:r w:rsidRPr="001434BB">
              <w:rPr>
                <w:b/>
                <w:bCs/>
              </w:rPr>
              <w:t>T</w:t>
            </w:r>
          </w:p>
        </w:tc>
        <w:tc>
          <w:tcPr>
            <w:tcW w:w="4961" w:type="dxa"/>
          </w:tcPr>
          <w:p w14:paraId="64B6CBE6" w14:textId="77777777" w:rsidR="002A1E8D" w:rsidRDefault="002A1E8D" w:rsidP="00B37269">
            <w:pPr>
              <w:pStyle w:val="Answer"/>
              <w:ind w:left="0"/>
            </w:pPr>
          </w:p>
        </w:tc>
        <w:tc>
          <w:tcPr>
            <w:tcW w:w="5269" w:type="dxa"/>
          </w:tcPr>
          <w:p w14:paraId="53B923E0" w14:textId="77777777" w:rsidR="002A1E8D" w:rsidRDefault="002A1E8D" w:rsidP="00B37269">
            <w:pPr>
              <w:pStyle w:val="Answer"/>
              <w:ind w:left="0"/>
            </w:pPr>
          </w:p>
        </w:tc>
      </w:tr>
    </w:tbl>
    <w:p w14:paraId="68D354F5" w14:textId="77777777" w:rsidR="002A1E8D" w:rsidRDefault="002A1E8D" w:rsidP="002A1E8D">
      <w:pPr>
        <w:pStyle w:val="Answer"/>
        <w:ind w:left="720"/>
      </w:pPr>
    </w:p>
    <w:p w14:paraId="0E6F3391" w14:textId="120FAF22" w:rsidR="002A1E8D" w:rsidRPr="00670103" w:rsidRDefault="002A1E8D" w:rsidP="002A1E8D">
      <w:pPr>
        <w:pStyle w:val="Answer"/>
        <w:ind w:left="720"/>
        <w:rPr>
          <w:color w:val="FF0000"/>
        </w:rPr>
      </w:pPr>
      <w:r>
        <w:rPr>
          <w:color w:val="FF0000"/>
        </w:rPr>
        <w:t xml:space="preserve">Concise guidance can be found at: </w:t>
      </w:r>
      <w:hyperlink r:id="rId16" w:history="1">
        <w:r w:rsidR="00C05A03">
          <w:rPr>
            <w:rStyle w:val="Hyperlink"/>
            <w:u w:val="none"/>
          </w:rPr>
          <w:t>https://www.bbc.co.uk/bitesize/guides/zwr34j6/revision/3</w:t>
        </w:r>
      </w:hyperlink>
      <w:r>
        <w:t xml:space="preserve"> </w:t>
      </w:r>
      <w:r>
        <w:rPr>
          <w:color w:val="FF0000"/>
        </w:rPr>
        <w:t xml:space="preserve">and a fuller description here: </w:t>
      </w:r>
      <w:hyperlink r:id="rId17" w:history="1">
        <w:r w:rsidR="00C05A03">
          <w:rPr>
            <w:rStyle w:val="Hyperlink"/>
            <w:u w:val="none"/>
          </w:rPr>
          <w:t>https://www.indeed.com/career-advice/career-development/smart-goals</w:t>
        </w:r>
      </w:hyperlink>
      <w:r w:rsidRPr="00422191">
        <w:rPr>
          <w:rStyle w:val="Hyperlink"/>
          <w:u w:val="none"/>
        </w:rPr>
        <w:t>.</w:t>
      </w:r>
    </w:p>
    <w:p w14:paraId="5B1A0A94" w14:textId="77777777" w:rsidR="002A1E8D" w:rsidRDefault="002A1E8D" w:rsidP="002A1E8D">
      <w:pPr>
        <w:pStyle w:val="Answer"/>
        <w:ind w:left="720"/>
      </w:pPr>
    </w:p>
    <w:p w14:paraId="1114C5DB" w14:textId="77777777" w:rsidR="002A1E8D" w:rsidRDefault="002A1E8D" w:rsidP="002A1E8D">
      <w:pPr>
        <w:pStyle w:val="Answer"/>
        <w:numPr>
          <w:ilvl w:val="0"/>
          <w:numId w:val="37"/>
        </w:numPr>
      </w:pPr>
      <w:r>
        <w:t xml:space="preserve">Are the following statements </w:t>
      </w:r>
      <w:r w:rsidRPr="00FE0514">
        <w:t>‘true’ or ‘false’</w:t>
      </w:r>
      <w:r>
        <w:t>?</w:t>
      </w:r>
    </w:p>
    <w:p w14:paraId="64F72039" w14:textId="77777777" w:rsidR="002A1E8D" w:rsidRDefault="002A1E8D" w:rsidP="002A1E8D">
      <w:pPr>
        <w:pStyle w:val="Answer"/>
        <w:numPr>
          <w:ilvl w:val="0"/>
          <w:numId w:val="38"/>
        </w:numPr>
      </w:pPr>
      <w:r>
        <w:t>Motivating the workforce will lead to stronger Employee Engagement.</w:t>
      </w:r>
    </w:p>
    <w:p w14:paraId="779C175A" w14:textId="77777777" w:rsidR="002A1E8D" w:rsidRPr="000730FB" w:rsidRDefault="002A1E8D" w:rsidP="002A1E8D">
      <w:pPr>
        <w:pStyle w:val="Answer"/>
        <w:ind w:left="720"/>
      </w:pPr>
      <w:r w:rsidRPr="000730FB">
        <w:rPr>
          <w:color w:val="FF0000"/>
        </w:rPr>
        <w:t>True</w:t>
      </w:r>
      <w:r>
        <w:rPr>
          <w:color w:val="FF0000"/>
        </w:rPr>
        <w:t>.</w:t>
      </w:r>
    </w:p>
    <w:p w14:paraId="3A38C012" w14:textId="77777777" w:rsidR="002A1E8D" w:rsidRDefault="002A1E8D" w:rsidP="002A1E8D">
      <w:pPr>
        <w:pStyle w:val="Answer"/>
        <w:numPr>
          <w:ilvl w:val="0"/>
          <w:numId w:val="38"/>
        </w:numPr>
      </w:pPr>
      <w:r>
        <w:t>SMART targets are open-ended.</w:t>
      </w:r>
    </w:p>
    <w:p w14:paraId="2E2D4D6E" w14:textId="77777777" w:rsidR="002A1E8D" w:rsidRPr="00EC3D42" w:rsidRDefault="002A1E8D" w:rsidP="002A1E8D">
      <w:pPr>
        <w:pStyle w:val="Answer"/>
        <w:ind w:left="720"/>
      </w:pPr>
      <w:r>
        <w:rPr>
          <w:color w:val="FF0000"/>
        </w:rPr>
        <w:t>False – T is for ‘time-bound’.</w:t>
      </w:r>
    </w:p>
    <w:p w14:paraId="1B00351A" w14:textId="77777777" w:rsidR="002A1E8D" w:rsidRDefault="002A1E8D" w:rsidP="002A1E8D">
      <w:pPr>
        <w:pStyle w:val="Answer"/>
        <w:numPr>
          <w:ilvl w:val="0"/>
          <w:numId w:val="38"/>
        </w:numPr>
      </w:pPr>
      <w:r>
        <w:t>CPD programmes are essential for employees working in changing regulatory environments.</w:t>
      </w:r>
    </w:p>
    <w:p w14:paraId="7201EC80" w14:textId="77777777" w:rsidR="002A1E8D" w:rsidRPr="00EC3D42" w:rsidRDefault="002A1E8D" w:rsidP="002A1E8D">
      <w:pPr>
        <w:pStyle w:val="Answer"/>
        <w:ind w:left="720"/>
      </w:pPr>
      <w:r w:rsidRPr="00EC3D42">
        <w:rPr>
          <w:color w:val="FF0000"/>
        </w:rPr>
        <w:t>True</w:t>
      </w:r>
      <w:r>
        <w:rPr>
          <w:color w:val="FF0000"/>
        </w:rPr>
        <w:t>.</w:t>
      </w:r>
    </w:p>
    <w:p w14:paraId="4EDAE455" w14:textId="77777777" w:rsidR="002A1E8D" w:rsidRDefault="002A1E8D" w:rsidP="002A1E8D">
      <w:pPr>
        <w:pStyle w:val="Answer"/>
        <w:numPr>
          <w:ilvl w:val="0"/>
          <w:numId w:val="38"/>
        </w:numPr>
      </w:pPr>
      <w:r>
        <w:t>On-the-job training encourages employees to move job.</w:t>
      </w:r>
    </w:p>
    <w:p w14:paraId="3E767835" w14:textId="77777777" w:rsidR="002A1E8D" w:rsidRPr="00EC3D42" w:rsidRDefault="002A1E8D" w:rsidP="002A1E8D">
      <w:pPr>
        <w:pStyle w:val="Answer"/>
        <w:ind w:left="720"/>
      </w:pPr>
      <w:r w:rsidRPr="00EC3D42">
        <w:rPr>
          <w:color w:val="FF0000"/>
        </w:rPr>
        <w:t>False – they have a greater propensity to stay with the organisation</w:t>
      </w:r>
      <w:r>
        <w:rPr>
          <w:color w:val="FF0000"/>
        </w:rPr>
        <w:t>.</w:t>
      </w:r>
    </w:p>
    <w:p w14:paraId="61EE4F3C" w14:textId="77777777" w:rsidR="002A1E8D" w:rsidRDefault="002A1E8D" w:rsidP="002A1E8D">
      <w:pPr>
        <w:pStyle w:val="Answer"/>
        <w:numPr>
          <w:ilvl w:val="0"/>
          <w:numId w:val="38"/>
        </w:numPr>
      </w:pPr>
      <w:r>
        <w:t>Mentoring teaches employees how to perform many different tasks in the organisation.</w:t>
      </w:r>
    </w:p>
    <w:p w14:paraId="0E62A3AA" w14:textId="77777777" w:rsidR="002A1E8D" w:rsidRDefault="002A1E8D" w:rsidP="002A1E8D">
      <w:pPr>
        <w:pStyle w:val="Answer"/>
        <w:ind w:left="720"/>
      </w:pPr>
      <w:r w:rsidRPr="00C174F0">
        <w:rPr>
          <w:color w:val="FF0000"/>
        </w:rPr>
        <w:t>False</w:t>
      </w:r>
      <w:r>
        <w:rPr>
          <w:color w:val="FF0000"/>
        </w:rPr>
        <w:t>.</w:t>
      </w:r>
    </w:p>
    <w:p w14:paraId="792D75B0" w14:textId="77777777" w:rsidR="002A1E8D" w:rsidRDefault="002A1E8D" w:rsidP="002A1E8D">
      <w:pPr>
        <w:pStyle w:val="Answer"/>
        <w:ind w:left="720"/>
      </w:pPr>
    </w:p>
    <w:p w14:paraId="240C67CA" w14:textId="77777777" w:rsidR="006E1028" w:rsidRPr="002A1E8D" w:rsidRDefault="006E1028" w:rsidP="002A1E8D"/>
    <w:sectPr w:rsidR="006E1028" w:rsidRPr="002A1E8D" w:rsidSect="00F03E33">
      <w:footerReference w:type="default" r:id="rId1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DB839" w14:textId="77777777" w:rsidR="00AD41F2" w:rsidRDefault="00AD41F2">
      <w:pPr>
        <w:spacing w:before="0" w:after="0"/>
      </w:pPr>
      <w:r>
        <w:separator/>
      </w:r>
    </w:p>
  </w:endnote>
  <w:endnote w:type="continuationSeparator" w:id="0">
    <w:p w14:paraId="534310B7" w14:textId="77777777" w:rsidR="00AD41F2" w:rsidRDefault="00AD41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950D" w14:textId="77777777" w:rsidR="00163085" w:rsidRDefault="00163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0D630D5" w:rsidR="00110217" w:rsidRPr="00F03E33" w:rsidRDefault="00163085"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1579455E" wp14:editId="2CA4B820">
          <wp:simplePos x="0" y="0"/>
          <wp:positionH relativeFrom="margin">
            <wp:posOffset>5561330</wp:posOffset>
          </wp:positionH>
          <wp:positionV relativeFrom="margin">
            <wp:posOffset>8742680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455189">
      <w:t xml:space="preserve">                        © </w:t>
    </w:r>
    <w:r w:rsidR="00455189" w:rsidRPr="00C11273">
      <w:t>City &amp; Guilds Limited</w:t>
    </w:r>
    <w:r w:rsidR="00455189">
      <w:t xml:space="preserve">. </w:t>
    </w:r>
    <w:r w:rsidR="00497A33" w:rsidRPr="00A61555">
      <w:t>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1CF2" w14:textId="77777777" w:rsidR="00163085" w:rsidRDefault="001630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5C1D4" w14:textId="641C3EF5" w:rsidR="00A7395C" w:rsidRPr="00F03E33" w:rsidRDefault="00A7395C" w:rsidP="00A7395C">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7F69BFBF" wp14:editId="6F11AEDE">
          <wp:simplePos x="0" y="0"/>
          <wp:positionH relativeFrom="margin">
            <wp:posOffset>5561330</wp:posOffset>
          </wp:positionH>
          <wp:positionV relativeFrom="margin">
            <wp:posOffset>8420100</wp:posOffset>
          </wp:positionV>
          <wp:extent cx="530352" cy="323088"/>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00455189">
      <w:t xml:space="preserve">                    © </w:t>
    </w:r>
    <w:r w:rsidR="00455189" w:rsidRPr="00C11273">
      <w:t>City &amp; Guilds Limited</w:t>
    </w:r>
    <w:r w:rsidR="00455189">
      <w:t xml:space="preserve">. </w:t>
    </w:r>
    <w:r>
      <w:t>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9555" w14:textId="77777777" w:rsidR="00AD41F2" w:rsidRDefault="00AD41F2">
      <w:pPr>
        <w:spacing w:before="0" w:after="0"/>
      </w:pPr>
      <w:r>
        <w:separator/>
      </w:r>
    </w:p>
  </w:footnote>
  <w:footnote w:type="continuationSeparator" w:id="0">
    <w:p w14:paraId="0593DA4A" w14:textId="77777777" w:rsidR="00AD41F2" w:rsidRDefault="00AD41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30F57" w14:textId="77777777" w:rsidR="00163085" w:rsidRDefault="00163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C35874"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D4F8" w14:textId="77777777" w:rsidR="00163085" w:rsidRDefault="00163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DD3922"/>
    <w:multiLevelType w:val="hybridMultilevel"/>
    <w:tmpl w:val="39D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46449C"/>
    <w:multiLevelType w:val="hybridMultilevel"/>
    <w:tmpl w:val="565C6A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76426"/>
    <w:multiLevelType w:val="multilevel"/>
    <w:tmpl w:val="A470C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4F623A"/>
    <w:multiLevelType w:val="hybridMultilevel"/>
    <w:tmpl w:val="8520BC72"/>
    <w:lvl w:ilvl="0" w:tplc="4928F3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1520780">
    <w:abstractNumId w:val="5"/>
  </w:num>
  <w:num w:numId="2" w16cid:durableId="1107119451">
    <w:abstractNumId w:val="17"/>
  </w:num>
  <w:num w:numId="3" w16cid:durableId="625425470">
    <w:abstractNumId w:val="25"/>
  </w:num>
  <w:num w:numId="4" w16cid:durableId="1417819167">
    <w:abstractNumId w:val="19"/>
  </w:num>
  <w:num w:numId="5" w16cid:durableId="452486009">
    <w:abstractNumId w:val="8"/>
  </w:num>
  <w:num w:numId="6" w16cid:durableId="1638949514">
    <w:abstractNumId w:val="18"/>
  </w:num>
  <w:num w:numId="7" w16cid:durableId="1579711679">
    <w:abstractNumId w:val="8"/>
  </w:num>
  <w:num w:numId="8" w16cid:durableId="1518806154">
    <w:abstractNumId w:val="1"/>
  </w:num>
  <w:num w:numId="9" w16cid:durableId="1179810905">
    <w:abstractNumId w:val="8"/>
    <w:lvlOverride w:ilvl="0">
      <w:startOverride w:val="1"/>
    </w:lvlOverride>
  </w:num>
  <w:num w:numId="10" w16cid:durableId="412242251">
    <w:abstractNumId w:val="20"/>
  </w:num>
  <w:num w:numId="11" w16cid:durableId="2140947978">
    <w:abstractNumId w:val="15"/>
  </w:num>
  <w:num w:numId="12" w16cid:durableId="1682506551">
    <w:abstractNumId w:val="6"/>
  </w:num>
  <w:num w:numId="13" w16cid:durableId="225730396">
    <w:abstractNumId w:val="14"/>
  </w:num>
  <w:num w:numId="14" w16cid:durableId="1171989494">
    <w:abstractNumId w:val="22"/>
  </w:num>
  <w:num w:numId="15" w16cid:durableId="1816333708">
    <w:abstractNumId w:val="12"/>
  </w:num>
  <w:num w:numId="16" w16cid:durableId="2105685530">
    <w:abstractNumId w:val="7"/>
  </w:num>
  <w:num w:numId="17" w16cid:durableId="1410543100">
    <w:abstractNumId w:val="27"/>
  </w:num>
  <w:num w:numId="18" w16cid:durableId="1007714132">
    <w:abstractNumId w:val="28"/>
  </w:num>
  <w:num w:numId="19" w16cid:durableId="1867595321">
    <w:abstractNumId w:val="4"/>
  </w:num>
  <w:num w:numId="20" w16cid:durableId="827328657">
    <w:abstractNumId w:val="3"/>
  </w:num>
  <w:num w:numId="21" w16cid:durableId="1410536835">
    <w:abstractNumId w:val="9"/>
  </w:num>
  <w:num w:numId="22" w16cid:durableId="483590287">
    <w:abstractNumId w:val="9"/>
    <w:lvlOverride w:ilvl="0">
      <w:startOverride w:val="1"/>
    </w:lvlOverride>
  </w:num>
  <w:num w:numId="23" w16cid:durableId="1293903875">
    <w:abstractNumId w:val="26"/>
  </w:num>
  <w:num w:numId="24" w16cid:durableId="241574563">
    <w:abstractNumId w:val="9"/>
    <w:lvlOverride w:ilvl="0">
      <w:startOverride w:val="1"/>
    </w:lvlOverride>
  </w:num>
  <w:num w:numId="25" w16cid:durableId="1343774258">
    <w:abstractNumId w:val="9"/>
    <w:lvlOverride w:ilvl="0">
      <w:startOverride w:val="1"/>
    </w:lvlOverride>
  </w:num>
  <w:num w:numId="26" w16cid:durableId="53704613">
    <w:abstractNumId w:val="10"/>
  </w:num>
  <w:num w:numId="27" w16cid:durableId="1402678038">
    <w:abstractNumId w:val="23"/>
  </w:num>
  <w:num w:numId="28" w16cid:durableId="934478155">
    <w:abstractNumId w:val="9"/>
    <w:lvlOverride w:ilvl="0">
      <w:startOverride w:val="1"/>
    </w:lvlOverride>
  </w:num>
  <w:num w:numId="29" w16cid:durableId="1536188089">
    <w:abstractNumId w:val="24"/>
  </w:num>
  <w:num w:numId="30" w16cid:durableId="845677219">
    <w:abstractNumId w:val="9"/>
  </w:num>
  <w:num w:numId="31" w16cid:durableId="970207240">
    <w:abstractNumId w:val="9"/>
    <w:lvlOverride w:ilvl="0">
      <w:startOverride w:val="1"/>
    </w:lvlOverride>
  </w:num>
  <w:num w:numId="32" w16cid:durableId="1032223319">
    <w:abstractNumId w:val="9"/>
    <w:lvlOverride w:ilvl="0">
      <w:startOverride w:val="1"/>
    </w:lvlOverride>
  </w:num>
  <w:num w:numId="33" w16cid:durableId="1953049742">
    <w:abstractNumId w:val="0"/>
  </w:num>
  <w:num w:numId="34" w16cid:durableId="1897546068">
    <w:abstractNumId w:val="13"/>
  </w:num>
  <w:num w:numId="35" w16cid:durableId="1844708237">
    <w:abstractNumId w:val="2"/>
  </w:num>
  <w:num w:numId="36" w16cid:durableId="1651862193">
    <w:abstractNumId w:val="16"/>
  </w:num>
  <w:num w:numId="37" w16cid:durableId="444538642">
    <w:abstractNumId w:val="11"/>
  </w:num>
  <w:num w:numId="38" w16cid:durableId="20149893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E194B"/>
    <w:rsid w:val="00110217"/>
    <w:rsid w:val="00152AC3"/>
    <w:rsid w:val="00156399"/>
    <w:rsid w:val="00156AF3"/>
    <w:rsid w:val="00163085"/>
    <w:rsid w:val="0019491D"/>
    <w:rsid w:val="001F74AD"/>
    <w:rsid w:val="002A1E8D"/>
    <w:rsid w:val="002B4246"/>
    <w:rsid w:val="002C5C22"/>
    <w:rsid w:val="002D07A8"/>
    <w:rsid w:val="00323F6D"/>
    <w:rsid w:val="003405EA"/>
    <w:rsid w:val="003B4FF0"/>
    <w:rsid w:val="003F7F14"/>
    <w:rsid w:val="00404B31"/>
    <w:rsid w:val="00422191"/>
    <w:rsid w:val="00455189"/>
    <w:rsid w:val="00474F67"/>
    <w:rsid w:val="0048500D"/>
    <w:rsid w:val="00497A33"/>
    <w:rsid w:val="00524E1B"/>
    <w:rsid w:val="006124C0"/>
    <w:rsid w:val="006135C0"/>
    <w:rsid w:val="00633692"/>
    <w:rsid w:val="006642FD"/>
    <w:rsid w:val="006807B0"/>
    <w:rsid w:val="00691B95"/>
    <w:rsid w:val="006B798A"/>
    <w:rsid w:val="006D3AA3"/>
    <w:rsid w:val="006D4994"/>
    <w:rsid w:val="006E1028"/>
    <w:rsid w:val="006E19C2"/>
    <w:rsid w:val="006F7BAF"/>
    <w:rsid w:val="00716C55"/>
    <w:rsid w:val="00797FA7"/>
    <w:rsid w:val="008C1F1C"/>
    <w:rsid w:val="008D47A6"/>
    <w:rsid w:val="009372F9"/>
    <w:rsid w:val="009975A0"/>
    <w:rsid w:val="009C5C6E"/>
    <w:rsid w:val="00A2454C"/>
    <w:rsid w:val="00A7395C"/>
    <w:rsid w:val="00A82DCC"/>
    <w:rsid w:val="00AD41F2"/>
    <w:rsid w:val="00AE245C"/>
    <w:rsid w:val="00B054EC"/>
    <w:rsid w:val="00B634AC"/>
    <w:rsid w:val="00B710A3"/>
    <w:rsid w:val="00BE2C21"/>
    <w:rsid w:val="00C01D20"/>
    <w:rsid w:val="00C05A03"/>
    <w:rsid w:val="00C06474"/>
    <w:rsid w:val="00C202BF"/>
    <w:rsid w:val="00C858D7"/>
    <w:rsid w:val="00C92F19"/>
    <w:rsid w:val="00CC3B85"/>
    <w:rsid w:val="00CE24A4"/>
    <w:rsid w:val="00D073BC"/>
    <w:rsid w:val="00D51C40"/>
    <w:rsid w:val="00D56B82"/>
    <w:rsid w:val="00DA2485"/>
    <w:rsid w:val="00DE29A8"/>
    <w:rsid w:val="00E941C9"/>
    <w:rsid w:val="00F03E33"/>
    <w:rsid w:val="00F15749"/>
    <w:rsid w:val="00F26A58"/>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customStyle="1" w:styleId="rich-text-component">
    <w:name w:val="rich-text-component"/>
    <w:basedOn w:val="Normal"/>
    <w:rsid w:val="00B710A3"/>
    <w:pPr>
      <w:spacing w:before="100" w:beforeAutospacing="1" w:after="100" w:afterAutospacing="1" w:line="240" w:lineRule="auto"/>
    </w:pPr>
    <w:rPr>
      <w:rFonts w:ascii="Times New Roman" w:eastAsia="Times New Roman" w:hAnsi="Times New Roman"/>
      <w:sz w:val="24"/>
      <w:lang w:eastAsia="en-GB"/>
    </w:rPr>
  </w:style>
  <w:style w:type="paragraph" w:styleId="NormalWeb">
    <w:name w:val="Normal (Web)"/>
    <w:basedOn w:val="Normal"/>
    <w:uiPriority w:val="99"/>
    <w:unhideWhenUsed/>
    <w:rsid w:val="00B710A3"/>
    <w:pPr>
      <w:spacing w:before="100" w:beforeAutospacing="1" w:after="100" w:afterAutospacing="1" w:line="240" w:lineRule="auto"/>
    </w:pPr>
    <w:rPr>
      <w:rFonts w:ascii="Times New Roman" w:eastAsia="Times New Roman" w:hAnsi="Times New Roman"/>
      <w:sz w:val="24"/>
      <w:lang w:eastAsia="en-GB"/>
    </w:rPr>
  </w:style>
  <w:style w:type="character" w:styleId="Strong">
    <w:name w:val="Strong"/>
    <w:basedOn w:val="DefaultParagraphFont"/>
    <w:uiPriority w:val="22"/>
    <w:qFormat/>
    <w:rsid w:val="00B710A3"/>
    <w:rPr>
      <w:b/>
      <w:bCs/>
    </w:rPr>
  </w:style>
  <w:style w:type="character" w:styleId="Hyperlink">
    <w:name w:val="Hyperlink"/>
    <w:basedOn w:val="DefaultParagraphFont"/>
    <w:uiPriority w:val="99"/>
    <w:semiHidden/>
    <w:unhideWhenUsed/>
    <w:rsid w:val="00B710A3"/>
    <w:rPr>
      <w:color w:val="0000FF"/>
      <w:u w:val="single"/>
    </w:rPr>
  </w:style>
  <w:style w:type="paragraph" w:styleId="ListParagraph">
    <w:name w:val="List Paragraph"/>
    <w:basedOn w:val="Normal"/>
    <w:rsid w:val="002A1E8D"/>
    <w:pPr>
      <w:ind w:left="720"/>
      <w:contextualSpacing/>
    </w:pPr>
  </w:style>
  <w:style w:type="table" w:styleId="TableGrid">
    <w:name w:val="Table Grid"/>
    <w:basedOn w:val="TableNormal"/>
    <w:rsid w:val="002A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5518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indeed.com/career-advice/career-development/smart-goals" TargetMode="External"/><Relationship Id="rId2" Type="http://schemas.openxmlformats.org/officeDocument/2006/relationships/customXml" Target="../customXml/item2.xml"/><Relationship Id="rId16" Type="http://schemas.openxmlformats.org/officeDocument/2006/relationships/hyperlink" Target="https://www.bbc.co.uk/bitesize/guides/zwr34j6/revision/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8</cp:revision>
  <cp:lastPrinted>2013-05-15T12:05:00Z</cp:lastPrinted>
  <dcterms:created xsi:type="dcterms:W3CDTF">2022-08-02T11:10:00Z</dcterms:created>
  <dcterms:modified xsi:type="dcterms:W3CDTF">2025-11-28T13:35:00Z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