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42500" w14:textId="28F11240" w:rsidR="0001130A" w:rsidRDefault="00135525" w:rsidP="00135525">
      <w:pPr>
        <w:pStyle w:val="Unittitle"/>
      </w:pPr>
      <w:r>
        <w:t xml:space="preserve">4. </w:t>
      </w:r>
      <w:r w:rsidR="00260149">
        <w:t>Finance</w:t>
      </w:r>
    </w:p>
    <w:p w14:paraId="5C4F3365" w14:textId="3CA56455" w:rsidR="00474F67" w:rsidRDefault="00474F67" w:rsidP="00474F67">
      <w:pPr>
        <w:pStyle w:val="Heading1"/>
      </w:pPr>
      <w:r w:rsidRPr="00692A45">
        <w:t xml:space="preserve">Worksheet </w:t>
      </w:r>
      <w:r w:rsidR="00D43F0C">
        <w:t>8</w:t>
      </w:r>
      <w:r w:rsidRPr="00692A45">
        <w:t xml:space="preserve">: </w:t>
      </w:r>
      <w:r w:rsidR="00260149">
        <w:t xml:space="preserve">Glossary </w:t>
      </w:r>
      <w:r w:rsidR="00135525">
        <w:t xml:space="preserve">of common terms used in financial reporting </w:t>
      </w:r>
      <w:r w:rsidR="00141EC8">
        <w:t xml:space="preserve">part 4 </w:t>
      </w:r>
      <w:r w:rsidRPr="00692A45">
        <w:t>(</w:t>
      </w:r>
      <w:r w:rsidR="007D2E9A">
        <w:t>learner</w:t>
      </w:r>
      <w:r w:rsidRPr="00692A45">
        <w:t>)</w:t>
      </w:r>
    </w:p>
    <w:p w14:paraId="073FC63D" w14:textId="1564CA2A" w:rsidR="00260149" w:rsidRDefault="00DB50A8" w:rsidP="00260149">
      <w:r>
        <w:t>Continu</w:t>
      </w:r>
      <w:r w:rsidR="00135525">
        <w:t>e</w:t>
      </w:r>
      <w:r>
        <w:t xml:space="preserve"> your</w:t>
      </w:r>
      <w:r w:rsidR="00731CB3">
        <w:t xml:space="preserve"> Glossary of Terms </w:t>
      </w:r>
      <w:r>
        <w:t>creating your own</w:t>
      </w:r>
      <w:r w:rsidR="00731CB3">
        <w:t xml:space="preserve"> dictionary of technical terms for </w:t>
      </w:r>
      <w:r w:rsidR="00260149">
        <w:t>financial reporting</w:t>
      </w:r>
      <w:r w:rsidR="00731CB3">
        <w:t>.</w:t>
      </w:r>
      <w:r w:rsidR="00260149">
        <w:t xml:space="preserve"> </w:t>
      </w:r>
    </w:p>
    <w:p w14:paraId="38A60B58" w14:textId="77777777" w:rsidR="001C205F" w:rsidRDefault="001C205F" w:rsidP="00260149"/>
    <w:tbl>
      <w:tblPr>
        <w:tblStyle w:val="TableGrid"/>
        <w:tblW w:w="10207" w:type="dxa"/>
        <w:tblInd w:w="-289" w:type="dxa"/>
        <w:tblLook w:val="04A0" w:firstRow="1" w:lastRow="0" w:firstColumn="1" w:lastColumn="0" w:noHBand="0" w:noVBand="1"/>
      </w:tblPr>
      <w:tblGrid>
        <w:gridCol w:w="2411"/>
        <w:gridCol w:w="4819"/>
        <w:gridCol w:w="2977"/>
      </w:tblGrid>
      <w:tr w:rsidR="00260149" w14:paraId="53047239" w14:textId="77777777" w:rsidTr="00251E87">
        <w:trPr>
          <w:trHeight w:val="567"/>
          <w:tblHeader/>
        </w:trPr>
        <w:tc>
          <w:tcPr>
            <w:tcW w:w="2411" w:type="dxa"/>
            <w:vAlign w:val="center"/>
          </w:tcPr>
          <w:p w14:paraId="06EA77B5" w14:textId="30CAFE28" w:rsidR="001C205F" w:rsidRPr="00260149" w:rsidRDefault="00260149" w:rsidP="001C205F">
            <w:pPr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t xml:space="preserve">Common </w:t>
            </w:r>
            <w:r w:rsidR="00135525">
              <w:rPr>
                <w:b/>
                <w:bCs/>
              </w:rPr>
              <w:t>t</w:t>
            </w:r>
            <w:r w:rsidRPr="00260149">
              <w:rPr>
                <w:b/>
                <w:bCs/>
              </w:rPr>
              <w:t>erm</w:t>
            </w:r>
          </w:p>
        </w:tc>
        <w:tc>
          <w:tcPr>
            <w:tcW w:w="4819" w:type="dxa"/>
            <w:vAlign w:val="center"/>
          </w:tcPr>
          <w:p w14:paraId="6BFF126C" w14:textId="3CD6AB0F" w:rsidR="00260149" w:rsidRPr="00260149" w:rsidRDefault="00260149" w:rsidP="001C205F">
            <w:pPr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t>Definition</w:t>
            </w:r>
          </w:p>
        </w:tc>
        <w:tc>
          <w:tcPr>
            <w:tcW w:w="2977" w:type="dxa"/>
            <w:vAlign w:val="center"/>
          </w:tcPr>
          <w:p w14:paraId="3372B7DD" w14:textId="6DD2AC13" w:rsidR="00260149" w:rsidRPr="00260149" w:rsidRDefault="00260149" w:rsidP="001C205F">
            <w:pPr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t>Source of information</w:t>
            </w:r>
          </w:p>
        </w:tc>
      </w:tr>
      <w:tr w:rsidR="006E7DD8" w14:paraId="21929F61" w14:textId="77777777" w:rsidTr="0039027F">
        <w:tc>
          <w:tcPr>
            <w:tcW w:w="2411" w:type="dxa"/>
            <w:vAlign w:val="center"/>
          </w:tcPr>
          <w:p w14:paraId="1970E424" w14:textId="34FA5664" w:rsidR="006E7DD8" w:rsidRPr="005C0297" w:rsidRDefault="00C77F65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>Agreements</w:t>
            </w:r>
          </w:p>
          <w:p w14:paraId="03334CDB" w14:textId="20B42A06" w:rsidR="00DB50A8" w:rsidRDefault="00DB50A8" w:rsidP="005C0297"/>
        </w:tc>
        <w:tc>
          <w:tcPr>
            <w:tcW w:w="4819" w:type="dxa"/>
          </w:tcPr>
          <w:p w14:paraId="62181724" w14:textId="77777777" w:rsidR="006E7DD8" w:rsidRDefault="006E7DD8" w:rsidP="006E7DD8"/>
        </w:tc>
        <w:tc>
          <w:tcPr>
            <w:tcW w:w="2977" w:type="dxa"/>
          </w:tcPr>
          <w:p w14:paraId="513CB904" w14:textId="77777777" w:rsidR="006E7DD8" w:rsidRDefault="006E7DD8" w:rsidP="006E7DD8"/>
        </w:tc>
      </w:tr>
      <w:tr w:rsidR="00581B61" w14:paraId="4171124B" w14:textId="77777777" w:rsidTr="0039027F">
        <w:tc>
          <w:tcPr>
            <w:tcW w:w="2411" w:type="dxa"/>
            <w:vAlign w:val="center"/>
          </w:tcPr>
          <w:p w14:paraId="62714191" w14:textId="0976C02A" w:rsidR="00581B61" w:rsidRDefault="00C77F65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>Angel Investors</w:t>
            </w:r>
          </w:p>
          <w:p w14:paraId="34CD7453" w14:textId="17C101DD" w:rsidR="00581B61" w:rsidRDefault="00581B61" w:rsidP="005C029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48F45604" w14:textId="77777777" w:rsidR="00581B61" w:rsidRDefault="00581B61" w:rsidP="006E7DD8"/>
        </w:tc>
        <w:tc>
          <w:tcPr>
            <w:tcW w:w="2977" w:type="dxa"/>
          </w:tcPr>
          <w:p w14:paraId="6094A454" w14:textId="77777777" w:rsidR="00581B61" w:rsidRDefault="00581B61" w:rsidP="006E7DD8"/>
        </w:tc>
      </w:tr>
      <w:tr w:rsidR="00A5008A" w14:paraId="5EE66510" w14:textId="77777777" w:rsidTr="0039027F">
        <w:tc>
          <w:tcPr>
            <w:tcW w:w="2411" w:type="dxa"/>
            <w:vAlign w:val="center"/>
          </w:tcPr>
          <w:p w14:paraId="79C0F6F6" w14:textId="77777777" w:rsidR="00A5008A" w:rsidRDefault="00A5008A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>Bank loans</w:t>
            </w:r>
          </w:p>
          <w:p w14:paraId="2F143399" w14:textId="268FE7EB" w:rsidR="00A5008A" w:rsidRDefault="00A5008A" w:rsidP="005C029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350C34CC" w14:textId="77777777" w:rsidR="00A5008A" w:rsidRDefault="00A5008A" w:rsidP="006E7DD8"/>
        </w:tc>
        <w:tc>
          <w:tcPr>
            <w:tcW w:w="2977" w:type="dxa"/>
          </w:tcPr>
          <w:p w14:paraId="30524323" w14:textId="77777777" w:rsidR="00A5008A" w:rsidRDefault="00A5008A" w:rsidP="006E7DD8"/>
        </w:tc>
      </w:tr>
      <w:tr w:rsidR="00A5008A" w14:paraId="1783D0AF" w14:textId="77777777" w:rsidTr="0039027F">
        <w:tc>
          <w:tcPr>
            <w:tcW w:w="2411" w:type="dxa"/>
            <w:vAlign w:val="center"/>
          </w:tcPr>
          <w:p w14:paraId="5953D38A" w14:textId="77777777" w:rsidR="00A5008A" w:rsidRDefault="00A5008A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>Bank overdrafts</w:t>
            </w:r>
          </w:p>
          <w:p w14:paraId="0E23ECE7" w14:textId="116E8E3F" w:rsidR="00A5008A" w:rsidRDefault="00A5008A" w:rsidP="005C029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3441963" w14:textId="77777777" w:rsidR="00A5008A" w:rsidRDefault="00A5008A" w:rsidP="006E7DD8"/>
        </w:tc>
        <w:tc>
          <w:tcPr>
            <w:tcW w:w="2977" w:type="dxa"/>
          </w:tcPr>
          <w:p w14:paraId="368E98AC" w14:textId="77777777" w:rsidR="00A5008A" w:rsidRDefault="00A5008A" w:rsidP="006E7DD8"/>
        </w:tc>
      </w:tr>
      <w:tr w:rsidR="00954B0D" w14:paraId="353F4D95" w14:textId="77777777" w:rsidTr="0039027F">
        <w:tc>
          <w:tcPr>
            <w:tcW w:w="2411" w:type="dxa"/>
            <w:vAlign w:val="center"/>
          </w:tcPr>
          <w:p w14:paraId="4235A893" w14:textId="77777777" w:rsidR="00954B0D" w:rsidRDefault="00954B0D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>Business loan</w:t>
            </w:r>
          </w:p>
          <w:p w14:paraId="2F384E22" w14:textId="50A417E6" w:rsidR="00954B0D" w:rsidRDefault="00954B0D" w:rsidP="005C029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E1A48B8" w14:textId="77777777" w:rsidR="00954B0D" w:rsidRDefault="00954B0D" w:rsidP="006E7DD8"/>
        </w:tc>
        <w:tc>
          <w:tcPr>
            <w:tcW w:w="2977" w:type="dxa"/>
          </w:tcPr>
          <w:p w14:paraId="71647091" w14:textId="77777777" w:rsidR="00954B0D" w:rsidRDefault="00954B0D" w:rsidP="006E7DD8"/>
        </w:tc>
      </w:tr>
      <w:tr w:rsidR="005C0297" w14:paraId="04885A0B" w14:textId="77777777" w:rsidTr="0039027F">
        <w:tc>
          <w:tcPr>
            <w:tcW w:w="2411" w:type="dxa"/>
            <w:vAlign w:val="center"/>
          </w:tcPr>
          <w:p w14:paraId="447E2049" w14:textId="69671126" w:rsidR="005C0297" w:rsidRDefault="00C77F65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Cash </w:t>
            </w:r>
            <w:r w:rsidR="00135525">
              <w:rPr>
                <w:b/>
                <w:bCs/>
              </w:rPr>
              <w:t>i</w:t>
            </w:r>
            <w:r>
              <w:rPr>
                <w:b/>
                <w:bCs/>
              </w:rPr>
              <w:t>njection</w:t>
            </w:r>
          </w:p>
          <w:p w14:paraId="0A3E4C3C" w14:textId="21F80FAD" w:rsidR="00C77F65" w:rsidRPr="00581B61" w:rsidRDefault="00C77F65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2FF4C74" w14:textId="77777777" w:rsidR="005C0297" w:rsidRDefault="005C0297" w:rsidP="006E7DD8"/>
        </w:tc>
        <w:tc>
          <w:tcPr>
            <w:tcW w:w="2977" w:type="dxa"/>
          </w:tcPr>
          <w:p w14:paraId="6724A986" w14:textId="77777777" w:rsidR="005C0297" w:rsidRDefault="005C0297" w:rsidP="006E7DD8"/>
        </w:tc>
      </w:tr>
      <w:tr w:rsidR="005C0297" w14:paraId="4DD2BD6C" w14:textId="77777777" w:rsidTr="0039027F">
        <w:tc>
          <w:tcPr>
            <w:tcW w:w="2411" w:type="dxa"/>
            <w:vAlign w:val="center"/>
          </w:tcPr>
          <w:p w14:paraId="784F6A1A" w14:textId="77777777" w:rsidR="005C0297" w:rsidRDefault="00C77F65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Credit cards</w:t>
            </w:r>
          </w:p>
          <w:p w14:paraId="4B9FEDC9" w14:textId="5C35000A" w:rsidR="00C77F65" w:rsidRPr="00581B61" w:rsidRDefault="00C77F65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51721827" w14:textId="77777777" w:rsidR="005C0297" w:rsidRDefault="005C0297" w:rsidP="006E7DD8"/>
        </w:tc>
        <w:tc>
          <w:tcPr>
            <w:tcW w:w="2977" w:type="dxa"/>
          </w:tcPr>
          <w:p w14:paraId="21156BBC" w14:textId="77777777" w:rsidR="005C0297" w:rsidRDefault="005C0297" w:rsidP="006E7DD8"/>
        </w:tc>
      </w:tr>
      <w:tr w:rsidR="005C0297" w14:paraId="600526D4" w14:textId="77777777" w:rsidTr="0039027F">
        <w:tc>
          <w:tcPr>
            <w:tcW w:w="2411" w:type="dxa"/>
            <w:vAlign w:val="center"/>
          </w:tcPr>
          <w:p w14:paraId="6DBACCCB" w14:textId="2E78B9F6" w:rsidR="00DB50A8" w:rsidRPr="00C77F65" w:rsidRDefault="00C77F65" w:rsidP="006E7DD8">
            <w:pPr>
              <w:rPr>
                <w:b/>
                <w:bCs/>
              </w:rPr>
            </w:pPr>
            <w:r w:rsidRPr="00C77F65">
              <w:rPr>
                <w:b/>
                <w:bCs/>
              </w:rPr>
              <w:t>Crowdfunding</w:t>
            </w:r>
          </w:p>
          <w:p w14:paraId="19043276" w14:textId="0B524201" w:rsidR="00C77F65" w:rsidRPr="00581B61" w:rsidRDefault="00C77F65" w:rsidP="006E7DD8"/>
        </w:tc>
        <w:tc>
          <w:tcPr>
            <w:tcW w:w="4819" w:type="dxa"/>
          </w:tcPr>
          <w:p w14:paraId="51108FDD" w14:textId="77777777" w:rsidR="005C0297" w:rsidRDefault="005C0297" w:rsidP="006E7DD8"/>
        </w:tc>
        <w:tc>
          <w:tcPr>
            <w:tcW w:w="2977" w:type="dxa"/>
          </w:tcPr>
          <w:p w14:paraId="036BF791" w14:textId="77777777" w:rsidR="005C0297" w:rsidRDefault="005C0297" w:rsidP="006E7DD8"/>
        </w:tc>
      </w:tr>
      <w:tr w:rsidR="006E7DD8" w14:paraId="52888A51" w14:textId="77777777" w:rsidTr="0039027F">
        <w:tc>
          <w:tcPr>
            <w:tcW w:w="2411" w:type="dxa"/>
            <w:vAlign w:val="center"/>
          </w:tcPr>
          <w:p w14:paraId="2A1E7E66" w14:textId="77777777" w:rsidR="00DB50A8" w:rsidRDefault="007B0430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Donations</w:t>
            </w:r>
          </w:p>
          <w:p w14:paraId="2E0BE60F" w14:textId="28B45B47" w:rsidR="007B0430" w:rsidRPr="00581B61" w:rsidRDefault="007B0430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985A2F2" w14:textId="77777777" w:rsidR="006E7DD8" w:rsidRDefault="006E7DD8" w:rsidP="006E7DD8"/>
        </w:tc>
        <w:tc>
          <w:tcPr>
            <w:tcW w:w="2977" w:type="dxa"/>
          </w:tcPr>
          <w:p w14:paraId="36C8DB0E" w14:textId="77777777" w:rsidR="006E7DD8" w:rsidRDefault="006E7DD8" w:rsidP="006E7DD8"/>
        </w:tc>
      </w:tr>
      <w:tr w:rsidR="00A305B3" w14:paraId="05740E07" w14:textId="77777777" w:rsidTr="0039027F">
        <w:tc>
          <w:tcPr>
            <w:tcW w:w="2411" w:type="dxa"/>
            <w:vAlign w:val="center"/>
          </w:tcPr>
          <w:p w14:paraId="7C0D63A3" w14:textId="77777777" w:rsidR="00DB50A8" w:rsidRDefault="007B0430" w:rsidP="001C205F">
            <w:pPr>
              <w:rPr>
                <w:b/>
                <w:bCs/>
              </w:rPr>
            </w:pPr>
            <w:r>
              <w:rPr>
                <w:b/>
                <w:bCs/>
              </w:rPr>
              <w:t>Equity ownership</w:t>
            </w:r>
          </w:p>
          <w:p w14:paraId="502B515E" w14:textId="745BAD1F" w:rsidR="007B0430" w:rsidRPr="00581B61" w:rsidRDefault="007B0430" w:rsidP="001C205F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28DD642F" w14:textId="77777777" w:rsidR="00A305B3" w:rsidRDefault="00A305B3" w:rsidP="00260149"/>
        </w:tc>
        <w:tc>
          <w:tcPr>
            <w:tcW w:w="2977" w:type="dxa"/>
          </w:tcPr>
          <w:p w14:paraId="50591B2B" w14:textId="77777777" w:rsidR="00A305B3" w:rsidRDefault="00A305B3" w:rsidP="00260149"/>
        </w:tc>
      </w:tr>
      <w:tr w:rsidR="00613065" w14:paraId="7FC02F78" w14:textId="77777777" w:rsidTr="0039027F">
        <w:tc>
          <w:tcPr>
            <w:tcW w:w="2411" w:type="dxa"/>
            <w:vAlign w:val="center"/>
          </w:tcPr>
          <w:p w14:paraId="0F15400C" w14:textId="77777777" w:rsidR="00613065" w:rsidRDefault="00613065" w:rsidP="001C205F">
            <w:pPr>
              <w:rPr>
                <w:b/>
                <w:bCs/>
              </w:rPr>
            </w:pPr>
            <w:r>
              <w:rPr>
                <w:b/>
                <w:bCs/>
              </w:rPr>
              <w:t>External sources of finance</w:t>
            </w:r>
          </w:p>
          <w:p w14:paraId="2E82F42E" w14:textId="313666DF" w:rsidR="00613065" w:rsidRDefault="00613065" w:rsidP="001C205F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70DE47F3" w14:textId="77777777" w:rsidR="00613065" w:rsidRDefault="00613065" w:rsidP="00260149"/>
        </w:tc>
        <w:tc>
          <w:tcPr>
            <w:tcW w:w="2977" w:type="dxa"/>
          </w:tcPr>
          <w:p w14:paraId="1A7B1ACF" w14:textId="77777777" w:rsidR="00613065" w:rsidRDefault="00613065" w:rsidP="00260149"/>
        </w:tc>
      </w:tr>
      <w:tr w:rsidR="003B1DAA" w14:paraId="625F4AA6" w14:textId="77777777" w:rsidTr="0039027F">
        <w:tc>
          <w:tcPr>
            <w:tcW w:w="2411" w:type="dxa"/>
            <w:vAlign w:val="center"/>
          </w:tcPr>
          <w:p w14:paraId="3FF82108" w14:textId="77777777" w:rsidR="007B0430" w:rsidRDefault="007B0430" w:rsidP="007B0430">
            <w:pPr>
              <w:rPr>
                <w:b/>
                <w:bCs/>
              </w:rPr>
            </w:pPr>
            <w:r>
              <w:rPr>
                <w:b/>
                <w:bCs/>
              </w:rPr>
              <w:t>Government loans</w:t>
            </w:r>
          </w:p>
          <w:p w14:paraId="4D237732" w14:textId="5B4D4FB8" w:rsidR="007B0430" w:rsidRPr="00581B61" w:rsidRDefault="007B0430" w:rsidP="007B0430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0EB0C8D5" w14:textId="77777777" w:rsidR="003B1DAA" w:rsidRDefault="003B1DAA" w:rsidP="003B1DAA"/>
          <w:p w14:paraId="5DB697F4" w14:textId="77777777" w:rsidR="00251E87" w:rsidRDefault="00251E87" w:rsidP="003B1DAA"/>
          <w:p w14:paraId="64A0849D" w14:textId="2F1542F6" w:rsidR="00251E87" w:rsidRDefault="00251E87" w:rsidP="003B1DAA"/>
        </w:tc>
        <w:tc>
          <w:tcPr>
            <w:tcW w:w="2977" w:type="dxa"/>
          </w:tcPr>
          <w:p w14:paraId="7D0C77DD" w14:textId="77777777" w:rsidR="003B1DAA" w:rsidRDefault="003B1DAA" w:rsidP="003B1DAA"/>
        </w:tc>
      </w:tr>
      <w:tr w:rsidR="00631A24" w14:paraId="43CBD855" w14:textId="77777777" w:rsidTr="0039027F">
        <w:tc>
          <w:tcPr>
            <w:tcW w:w="2411" w:type="dxa"/>
            <w:vAlign w:val="center"/>
          </w:tcPr>
          <w:p w14:paraId="0E8E1250" w14:textId="77777777" w:rsidR="00631A24" w:rsidRDefault="007B0430" w:rsidP="006E7DD8">
            <w:pPr>
              <w:rPr>
                <w:b/>
                <w:bCs/>
              </w:rPr>
            </w:pPr>
            <w:r w:rsidRPr="007B0430">
              <w:rPr>
                <w:b/>
                <w:bCs/>
              </w:rPr>
              <w:t>Government grants</w:t>
            </w:r>
          </w:p>
          <w:p w14:paraId="4552B538" w14:textId="2D180BEB" w:rsidR="007B0430" w:rsidRPr="007B0430" w:rsidRDefault="007B0430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0FEF119" w14:textId="77777777" w:rsidR="00631A24" w:rsidRDefault="00631A24" w:rsidP="006E7DD8"/>
        </w:tc>
        <w:tc>
          <w:tcPr>
            <w:tcW w:w="2977" w:type="dxa"/>
          </w:tcPr>
          <w:p w14:paraId="1F741810" w14:textId="77777777" w:rsidR="00631A24" w:rsidRDefault="00631A24" w:rsidP="006E7DD8"/>
        </w:tc>
      </w:tr>
      <w:tr w:rsidR="006E7DD8" w14:paraId="401A23EB" w14:textId="77777777" w:rsidTr="0039027F">
        <w:tc>
          <w:tcPr>
            <w:tcW w:w="2411" w:type="dxa"/>
            <w:vAlign w:val="center"/>
          </w:tcPr>
          <w:p w14:paraId="7047464D" w14:textId="77777777" w:rsidR="005C0297" w:rsidRDefault="00D57226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Growth</w:t>
            </w:r>
          </w:p>
          <w:p w14:paraId="39341026" w14:textId="522F0107" w:rsidR="00D57226" w:rsidRPr="003442DF" w:rsidRDefault="00D57226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D5C4FA8" w14:textId="77777777" w:rsidR="006E7DD8" w:rsidRDefault="006E7DD8" w:rsidP="006E7DD8"/>
        </w:tc>
        <w:tc>
          <w:tcPr>
            <w:tcW w:w="2977" w:type="dxa"/>
          </w:tcPr>
          <w:p w14:paraId="7968AF4D" w14:textId="77777777" w:rsidR="006E7DD8" w:rsidRDefault="006E7DD8" w:rsidP="006E7DD8"/>
        </w:tc>
      </w:tr>
      <w:tr w:rsidR="006E7DD8" w14:paraId="2472D306" w14:textId="77777777" w:rsidTr="0039027F">
        <w:tc>
          <w:tcPr>
            <w:tcW w:w="2411" w:type="dxa"/>
            <w:vAlign w:val="center"/>
          </w:tcPr>
          <w:p w14:paraId="02BB5EAD" w14:textId="77777777" w:rsidR="007B0430" w:rsidRDefault="007B0430" w:rsidP="007B0430">
            <w:pPr>
              <w:rPr>
                <w:b/>
                <w:bCs/>
              </w:rPr>
            </w:pPr>
            <w:r>
              <w:rPr>
                <w:b/>
                <w:bCs/>
              </w:rPr>
              <w:t>Guarantor</w:t>
            </w:r>
          </w:p>
          <w:p w14:paraId="36571B8A" w14:textId="140E9834" w:rsidR="005C0297" w:rsidRPr="003442DF" w:rsidRDefault="005C0297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46C83E8C" w14:textId="77777777" w:rsidR="006E7DD8" w:rsidRDefault="006E7DD8" w:rsidP="006E7DD8"/>
        </w:tc>
        <w:tc>
          <w:tcPr>
            <w:tcW w:w="2977" w:type="dxa"/>
          </w:tcPr>
          <w:p w14:paraId="0B144A4B" w14:textId="77777777" w:rsidR="006E7DD8" w:rsidRDefault="006E7DD8" w:rsidP="006E7DD8"/>
        </w:tc>
      </w:tr>
      <w:tr w:rsidR="00D57226" w14:paraId="2EFE64B9" w14:textId="77777777" w:rsidTr="0039027F">
        <w:tc>
          <w:tcPr>
            <w:tcW w:w="2411" w:type="dxa"/>
            <w:vAlign w:val="center"/>
          </w:tcPr>
          <w:p w14:paraId="4B9022C1" w14:textId="400D9DC7" w:rsidR="00D57226" w:rsidRDefault="00D57226" w:rsidP="007B043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Hire </w:t>
            </w:r>
            <w:r w:rsidR="00135525">
              <w:rPr>
                <w:b/>
                <w:bCs/>
              </w:rPr>
              <w:t>p</w:t>
            </w:r>
            <w:r>
              <w:rPr>
                <w:b/>
                <w:bCs/>
              </w:rPr>
              <w:t>urchase</w:t>
            </w:r>
          </w:p>
          <w:p w14:paraId="34A8D8DC" w14:textId="438D562B" w:rsidR="00D57226" w:rsidRDefault="00D57226" w:rsidP="007B0430">
            <w:pPr>
              <w:rPr>
                <w:b/>
                <w:bCs/>
              </w:rPr>
            </w:pPr>
            <w:r>
              <w:rPr>
                <w:b/>
                <w:bCs/>
              </w:rPr>
              <w:t>(HP)</w:t>
            </w:r>
          </w:p>
        </w:tc>
        <w:tc>
          <w:tcPr>
            <w:tcW w:w="4819" w:type="dxa"/>
          </w:tcPr>
          <w:p w14:paraId="4C943A2D" w14:textId="77777777" w:rsidR="00D57226" w:rsidRDefault="00D57226" w:rsidP="006E7DD8"/>
        </w:tc>
        <w:tc>
          <w:tcPr>
            <w:tcW w:w="2977" w:type="dxa"/>
          </w:tcPr>
          <w:p w14:paraId="6D88AA69" w14:textId="77777777" w:rsidR="00D57226" w:rsidRDefault="00D57226" w:rsidP="006E7DD8"/>
        </w:tc>
      </w:tr>
      <w:tr w:rsidR="00F16A08" w14:paraId="28F2D7F2" w14:textId="77777777" w:rsidTr="0039027F">
        <w:tc>
          <w:tcPr>
            <w:tcW w:w="2411" w:type="dxa"/>
            <w:vAlign w:val="center"/>
          </w:tcPr>
          <w:p w14:paraId="28316D00" w14:textId="4D107782" w:rsidR="00F16A08" w:rsidRDefault="00F16A08" w:rsidP="007B0430">
            <w:pPr>
              <w:rPr>
                <w:b/>
                <w:bCs/>
              </w:rPr>
            </w:pPr>
            <w:r>
              <w:rPr>
                <w:b/>
                <w:bCs/>
              </w:rPr>
              <w:t>Incorporated businesses</w:t>
            </w:r>
          </w:p>
        </w:tc>
        <w:tc>
          <w:tcPr>
            <w:tcW w:w="4819" w:type="dxa"/>
          </w:tcPr>
          <w:p w14:paraId="0B2F6B20" w14:textId="77777777" w:rsidR="00F16A08" w:rsidRDefault="00F16A08" w:rsidP="006E7DD8"/>
        </w:tc>
        <w:tc>
          <w:tcPr>
            <w:tcW w:w="2977" w:type="dxa"/>
          </w:tcPr>
          <w:p w14:paraId="352D6119" w14:textId="77777777" w:rsidR="00F16A08" w:rsidRDefault="00F16A08" w:rsidP="006E7DD8"/>
        </w:tc>
      </w:tr>
      <w:tr w:rsidR="006E7DD8" w14:paraId="600A6673" w14:textId="77777777" w:rsidTr="0039027F">
        <w:tc>
          <w:tcPr>
            <w:tcW w:w="2411" w:type="dxa"/>
            <w:vAlign w:val="center"/>
          </w:tcPr>
          <w:p w14:paraId="02540CCA" w14:textId="4996EC51" w:rsidR="00096E96" w:rsidRDefault="00096E96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Interest </w:t>
            </w:r>
            <w:r w:rsidR="00135525">
              <w:rPr>
                <w:b/>
                <w:bCs/>
              </w:rPr>
              <w:t>r</w:t>
            </w:r>
            <w:r>
              <w:rPr>
                <w:b/>
                <w:bCs/>
              </w:rPr>
              <w:t>ates</w:t>
            </w:r>
          </w:p>
          <w:p w14:paraId="1192755C" w14:textId="07EBF649" w:rsidR="00122FD7" w:rsidRPr="003442DF" w:rsidRDefault="00122FD7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3AAD0B9C" w14:textId="77777777" w:rsidR="006E7DD8" w:rsidRDefault="006E7DD8" w:rsidP="006E7DD8"/>
        </w:tc>
        <w:tc>
          <w:tcPr>
            <w:tcW w:w="2977" w:type="dxa"/>
          </w:tcPr>
          <w:p w14:paraId="1BA33A90" w14:textId="77777777" w:rsidR="006E7DD8" w:rsidRDefault="006E7DD8" w:rsidP="006E7DD8"/>
        </w:tc>
      </w:tr>
      <w:tr w:rsidR="006E7DD8" w14:paraId="4186F405" w14:textId="77777777" w:rsidTr="0039027F">
        <w:tc>
          <w:tcPr>
            <w:tcW w:w="2411" w:type="dxa"/>
            <w:vAlign w:val="center"/>
          </w:tcPr>
          <w:p w14:paraId="05A90A7F" w14:textId="77777777" w:rsidR="003442DF" w:rsidRDefault="00096E96" w:rsidP="006E7DD8">
            <w:r w:rsidRPr="00096E96">
              <w:t>Fixed interest rates</w:t>
            </w:r>
          </w:p>
          <w:p w14:paraId="0456021E" w14:textId="073E8CB7" w:rsidR="00096E96" w:rsidRPr="00096E96" w:rsidRDefault="00096E96" w:rsidP="006E7DD8"/>
        </w:tc>
        <w:tc>
          <w:tcPr>
            <w:tcW w:w="4819" w:type="dxa"/>
          </w:tcPr>
          <w:p w14:paraId="729BD957" w14:textId="77777777" w:rsidR="006E7DD8" w:rsidRDefault="006E7DD8" w:rsidP="006E7DD8"/>
        </w:tc>
        <w:tc>
          <w:tcPr>
            <w:tcW w:w="2977" w:type="dxa"/>
          </w:tcPr>
          <w:p w14:paraId="5FEDD165" w14:textId="77777777" w:rsidR="006E7DD8" w:rsidRDefault="006E7DD8" w:rsidP="006E7DD8"/>
        </w:tc>
      </w:tr>
      <w:tr w:rsidR="00A80F17" w14:paraId="7D8AB421" w14:textId="77777777" w:rsidTr="0039027F">
        <w:tc>
          <w:tcPr>
            <w:tcW w:w="2411" w:type="dxa"/>
            <w:vAlign w:val="center"/>
          </w:tcPr>
          <w:p w14:paraId="5FAD8006" w14:textId="77777777" w:rsidR="003442DF" w:rsidRDefault="00096E96" w:rsidP="006E7DD8">
            <w:r w:rsidRPr="00096E96">
              <w:t>Variable interest rates</w:t>
            </w:r>
          </w:p>
          <w:p w14:paraId="05542DD3" w14:textId="41045E96" w:rsidR="00096E96" w:rsidRPr="00096E96" w:rsidRDefault="00096E96" w:rsidP="006E7DD8"/>
        </w:tc>
        <w:tc>
          <w:tcPr>
            <w:tcW w:w="4819" w:type="dxa"/>
          </w:tcPr>
          <w:p w14:paraId="096EB52C" w14:textId="77777777" w:rsidR="00A80F17" w:rsidRDefault="00A80F17" w:rsidP="006E7DD8"/>
        </w:tc>
        <w:tc>
          <w:tcPr>
            <w:tcW w:w="2977" w:type="dxa"/>
          </w:tcPr>
          <w:p w14:paraId="77291154" w14:textId="77777777" w:rsidR="00A80F17" w:rsidRDefault="00A80F17" w:rsidP="006E7DD8"/>
        </w:tc>
      </w:tr>
      <w:tr w:rsidR="00613065" w14:paraId="5788AD29" w14:textId="77777777" w:rsidTr="0039027F">
        <w:tc>
          <w:tcPr>
            <w:tcW w:w="2411" w:type="dxa"/>
            <w:vAlign w:val="center"/>
          </w:tcPr>
          <w:p w14:paraId="249D35CD" w14:textId="57DEE039" w:rsidR="00613065" w:rsidRPr="00613065" w:rsidRDefault="00613065" w:rsidP="006E7DD8">
            <w:pPr>
              <w:rPr>
                <w:b/>
                <w:bCs/>
              </w:rPr>
            </w:pPr>
            <w:r w:rsidRPr="00613065">
              <w:rPr>
                <w:b/>
                <w:bCs/>
              </w:rPr>
              <w:t>Internal sources</w:t>
            </w:r>
            <w:r>
              <w:rPr>
                <w:b/>
                <w:bCs/>
              </w:rPr>
              <w:t xml:space="preserve"> of finance</w:t>
            </w:r>
          </w:p>
        </w:tc>
        <w:tc>
          <w:tcPr>
            <w:tcW w:w="4819" w:type="dxa"/>
          </w:tcPr>
          <w:p w14:paraId="3E25BD0F" w14:textId="77777777" w:rsidR="00613065" w:rsidRDefault="00613065" w:rsidP="006E7DD8"/>
        </w:tc>
        <w:tc>
          <w:tcPr>
            <w:tcW w:w="2977" w:type="dxa"/>
          </w:tcPr>
          <w:p w14:paraId="48D2BC25" w14:textId="77777777" w:rsidR="00613065" w:rsidRDefault="00613065" w:rsidP="006E7DD8"/>
        </w:tc>
      </w:tr>
      <w:tr w:rsidR="006E7DD8" w14:paraId="2C2A81A0" w14:textId="77777777" w:rsidTr="00FE17DF">
        <w:tc>
          <w:tcPr>
            <w:tcW w:w="2411" w:type="dxa"/>
            <w:vAlign w:val="center"/>
          </w:tcPr>
          <w:p w14:paraId="3A22075B" w14:textId="5B478032" w:rsidR="003442DF" w:rsidRPr="00930EBC" w:rsidRDefault="0099463F" w:rsidP="005C0297">
            <w:pPr>
              <w:rPr>
                <w:b/>
                <w:bCs/>
              </w:rPr>
            </w:pPr>
            <w:r w:rsidRPr="00930EBC">
              <w:rPr>
                <w:b/>
                <w:bCs/>
              </w:rPr>
              <w:t>Invoice factoring</w:t>
            </w:r>
          </w:p>
          <w:p w14:paraId="2DA849D9" w14:textId="76912AC0" w:rsidR="0099463F" w:rsidRPr="00581B61" w:rsidRDefault="0099463F" w:rsidP="005C0297"/>
        </w:tc>
        <w:tc>
          <w:tcPr>
            <w:tcW w:w="4819" w:type="dxa"/>
          </w:tcPr>
          <w:p w14:paraId="2C25E073" w14:textId="77777777" w:rsidR="006E7DD8" w:rsidRDefault="006E7DD8" w:rsidP="006E7DD8"/>
        </w:tc>
        <w:tc>
          <w:tcPr>
            <w:tcW w:w="2977" w:type="dxa"/>
          </w:tcPr>
          <w:p w14:paraId="442074B8" w14:textId="77777777" w:rsidR="006E7DD8" w:rsidRDefault="006E7DD8" w:rsidP="006E7DD8"/>
        </w:tc>
      </w:tr>
      <w:tr w:rsidR="00F16A08" w14:paraId="102F40CF" w14:textId="77777777" w:rsidTr="00FE17DF">
        <w:tc>
          <w:tcPr>
            <w:tcW w:w="2411" w:type="dxa"/>
            <w:vAlign w:val="center"/>
          </w:tcPr>
          <w:p w14:paraId="60F9B1BD" w14:textId="77777777" w:rsidR="00F16A08" w:rsidRDefault="00F16A08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>Large business</w:t>
            </w:r>
          </w:p>
          <w:p w14:paraId="3114FD22" w14:textId="524CA242" w:rsidR="00F16A08" w:rsidRPr="00930EBC" w:rsidRDefault="00F16A08" w:rsidP="005C029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0D3FC444" w14:textId="77777777" w:rsidR="00F16A08" w:rsidRDefault="00F16A08" w:rsidP="006E7DD8"/>
        </w:tc>
        <w:tc>
          <w:tcPr>
            <w:tcW w:w="2977" w:type="dxa"/>
          </w:tcPr>
          <w:p w14:paraId="6259200B" w14:textId="77777777" w:rsidR="00F16A08" w:rsidRDefault="00F16A08" w:rsidP="006E7DD8"/>
        </w:tc>
      </w:tr>
      <w:tr w:rsidR="006E7DD8" w14:paraId="20854D30" w14:textId="77777777" w:rsidTr="0039027F">
        <w:tc>
          <w:tcPr>
            <w:tcW w:w="2411" w:type="dxa"/>
            <w:vAlign w:val="center"/>
          </w:tcPr>
          <w:p w14:paraId="567FCAD7" w14:textId="77777777" w:rsidR="003442DF" w:rsidRDefault="00930EBC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Leasing</w:t>
            </w:r>
          </w:p>
          <w:p w14:paraId="2FB794EF" w14:textId="5F0ED149" w:rsidR="00930EBC" w:rsidRPr="003442DF" w:rsidRDefault="00930EBC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30D95989" w14:textId="77777777" w:rsidR="006E7DD8" w:rsidRDefault="006E7DD8" w:rsidP="006E7DD8"/>
        </w:tc>
        <w:tc>
          <w:tcPr>
            <w:tcW w:w="2977" w:type="dxa"/>
          </w:tcPr>
          <w:p w14:paraId="1D4CA5E7" w14:textId="77777777" w:rsidR="006E7DD8" w:rsidRDefault="006E7DD8" w:rsidP="006E7DD8"/>
        </w:tc>
      </w:tr>
      <w:tr w:rsidR="00E012F5" w14:paraId="76BD410D" w14:textId="77777777" w:rsidTr="0039027F">
        <w:tc>
          <w:tcPr>
            <w:tcW w:w="2411" w:type="dxa"/>
            <w:vAlign w:val="center"/>
          </w:tcPr>
          <w:p w14:paraId="15262A76" w14:textId="70D0333C" w:rsidR="00E012F5" w:rsidRDefault="00E012F5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Limited </w:t>
            </w:r>
            <w:r w:rsidR="00135525">
              <w:rPr>
                <w:b/>
                <w:bCs/>
              </w:rPr>
              <w:t>c</w:t>
            </w:r>
            <w:r>
              <w:rPr>
                <w:b/>
                <w:bCs/>
              </w:rPr>
              <w:t>ompany</w:t>
            </w:r>
          </w:p>
          <w:p w14:paraId="4A4108D1" w14:textId="39DE0302" w:rsidR="00E012F5" w:rsidRDefault="00E012F5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3BFC24B3" w14:textId="77777777" w:rsidR="00E012F5" w:rsidRDefault="00E012F5" w:rsidP="006E7DD8"/>
        </w:tc>
        <w:tc>
          <w:tcPr>
            <w:tcW w:w="2977" w:type="dxa"/>
          </w:tcPr>
          <w:p w14:paraId="5318BAA5" w14:textId="77777777" w:rsidR="00E012F5" w:rsidRDefault="00E012F5" w:rsidP="006E7DD8"/>
        </w:tc>
      </w:tr>
      <w:tr w:rsidR="00613065" w14:paraId="4664D7BA" w14:textId="77777777" w:rsidTr="0039027F">
        <w:tc>
          <w:tcPr>
            <w:tcW w:w="2411" w:type="dxa"/>
            <w:vAlign w:val="center"/>
          </w:tcPr>
          <w:p w14:paraId="6926E977" w14:textId="0948007F" w:rsidR="00613065" w:rsidRDefault="00613065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Long</w:t>
            </w:r>
            <w:r w:rsidR="00135525">
              <w:rPr>
                <w:b/>
                <w:bCs/>
              </w:rPr>
              <w:t>-</w:t>
            </w:r>
            <w:r>
              <w:rPr>
                <w:b/>
                <w:bCs/>
              </w:rPr>
              <w:t>term sources of finance</w:t>
            </w:r>
          </w:p>
        </w:tc>
        <w:tc>
          <w:tcPr>
            <w:tcW w:w="4819" w:type="dxa"/>
          </w:tcPr>
          <w:p w14:paraId="14D77737" w14:textId="77777777" w:rsidR="00613065" w:rsidRDefault="00613065" w:rsidP="006E7DD8"/>
        </w:tc>
        <w:tc>
          <w:tcPr>
            <w:tcW w:w="2977" w:type="dxa"/>
          </w:tcPr>
          <w:p w14:paraId="29052B8F" w14:textId="77777777" w:rsidR="00613065" w:rsidRDefault="00613065" w:rsidP="006E7DD8"/>
        </w:tc>
      </w:tr>
      <w:tr w:rsidR="00F16A08" w14:paraId="466A8416" w14:textId="77777777" w:rsidTr="0039027F">
        <w:tc>
          <w:tcPr>
            <w:tcW w:w="2411" w:type="dxa"/>
            <w:vAlign w:val="center"/>
          </w:tcPr>
          <w:p w14:paraId="251B90AB" w14:textId="1C430FBA" w:rsidR="00F16A08" w:rsidRDefault="00F16A08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Medium</w:t>
            </w:r>
            <w:r w:rsidR="00135525">
              <w:rPr>
                <w:b/>
                <w:bCs/>
              </w:rPr>
              <w:t>-</w:t>
            </w:r>
            <w:r>
              <w:rPr>
                <w:b/>
                <w:bCs/>
              </w:rPr>
              <w:t>sized business</w:t>
            </w:r>
          </w:p>
        </w:tc>
        <w:tc>
          <w:tcPr>
            <w:tcW w:w="4819" w:type="dxa"/>
          </w:tcPr>
          <w:p w14:paraId="2D89B090" w14:textId="77777777" w:rsidR="00F16A08" w:rsidRDefault="00F16A08" w:rsidP="006E7DD8"/>
        </w:tc>
        <w:tc>
          <w:tcPr>
            <w:tcW w:w="2977" w:type="dxa"/>
          </w:tcPr>
          <w:p w14:paraId="16473FE2" w14:textId="77777777" w:rsidR="00F16A08" w:rsidRDefault="00F16A08" w:rsidP="006E7DD8"/>
        </w:tc>
      </w:tr>
      <w:tr w:rsidR="00613065" w14:paraId="2BA93653" w14:textId="77777777" w:rsidTr="0039027F">
        <w:tc>
          <w:tcPr>
            <w:tcW w:w="2411" w:type="dxa"/>
            <w:vAlign w:val="center"/>
          </w:tcPr>
          <w:p w14:paraId="08986DF0" w14:textId="66122118" w:rsidR="00613065" w:rsidRDefault="00613065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Medium</w:t>
            </w:r>
            <w:r w:rsidR="00135525">
              <w:rPr>
                <w:b/>
                <w:bCs/>
              </w:rPr>
              <w:t>-</w:t>
            </w:r>
            <w:r>
              <w:rPr>
                <w:b/>
                <w:bCs/>
              </w:rPr>
              <w:t>term sources of finance</w:t>
            </w:r>
          </w:p>
        </w:tc>
        <w:tc>
          <w:tcPr>
            <w:tcW w:w="4819" w:type="dxa"/>
          </w:tcPr>
          <w:p w14:paraId="5ABE471C" w14:textId="77777777" w:rsidR="00613065" w:rsidRDefault="00613065" w:rsidP="006E7DD8"/>
        </w:tc>
        <w:tc>
          <w:tcPr>
            <w:tcW w:w="2977" w:type="dxa"/>
          </w:tcPr>
          <w:p w14:paraId="50BADC7B" w14:textId="77777777" w:rsidR="00613065" w:rsidRDefault="00613065" w:rsidP="006E7DD8"/>
        </w:tc>
      </w:tr>
      <w:tr w:rsidR="00F16A08" w14:paraId="35C1A210" w14:textId="77777777" w:rsidTr="0039027F">
        <w:tc>
          <w:tcPr>
            <w:tcW w:w="2411" w:type="dxa"/>
            <w:vAlign w:val="center"/>
          </w:tcPr>
          <w:p w14:paraId="6AA9026B" w14:textId="0DF773F1" w:rsidR="00F16A08" w:rsidRDefault="00F16A08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Micro-sized business</w:t>
            </w:r>
          </w:p>
        </w:tc>
        <w:tc>
          <w:tcPr>
            <w:tcW w:w="4819" w:type="dxa"/>
          </w:tcPr>
          <w:p w14:paraId="70CEB549" w14:textId="77777777" w:rsidR="00F16A08" w:rsidRDefault="00F16A08" w:rsidP="006E7DD8"/>
        </w:tc>
        <w:tc>
          <w:tcPr>
            <w:tcW w:w="2977" w:type="dxa"/>
          </w:tcPr>
          <w:p w14:paraId="450D995F" w14:textId="77777777" w:rsidR="00F16A08" w:rsidRDefault="00F16A08" w:rsidP="006E7DD8"/>
        </w:tc>
      </w:tr>
    </w:tbl>
    <w:p w14:paraId="342E2CB3" w14:textId="77777777" w:rsidR="00251E87" w:rsidRDefault="00251E87" w:rsidP="006E7DD8">
      <w:pPr>
        <w:rPr>
          <w:b/>
          <w:bCs/>
        </w:rPr>
        <w:sectPr w:rsidR="00251E87" w:rsidSect="00F03E33">
          <w:headerReference w:type="default" r:id="rId10"/>
          <w:footerReference w:type="default" r:id="rId11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tbl>
      <w:tblPr>
        <w:tblStyle w:val="TableGrid"/>
        <w:tblW w:w="10207" w:type="dxa"/>
        <w:tblInd w:w="-289" w:type="dxa"/>
        <w:tblLook w:val="04A0" w:firstRow="1" w:lastRow="0" w:firstColumn="1" w:lastColumn="0" w:noHBand="0" w:noVBand="1"/>
      </w:tblPr>
      <w:tblGrid>
        <w:gridCol w:w="2411"/>
        <w:gridCol w:w="4819"/>
        <w:gridCol w:w="2977"/>
      </w:tblGrid>
      <w:tr w:rsidR="00251E87" w14:paraId="5C6A4592" w14:textId="77777777" w:rsidTr="0039027F">
        <w:tc>
          <w:tcPr>
            <w:tcW w:w="2411" w:type="dxa"/>
            <w:vAlign w:val="center"/>
          </w:tcPr>
          <w:p w14:paraId="7FE8A083" w14:textId="1E18A78C" w:rsidR="00251E87" w:rsidRDefault="00251E87" w:rsidP="00251E8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Common term</w:t>
            </w:r>
          </w:p>
        </w:tc>
        <w:tc>
          <w:tcPr>
            <w:tcW w:w="4819" w:type="dxa"/>
          </w:tcPr>
          <w:p w14:paraId="1A62C64A" w14:textId="5E97F28B" w:rsidR="00251E87" w:rsidRPr="00251E87" w:rsidRDefault="00251E87" w:rsidP="00251E87">
            <w:pPr>
              <w:jc w:val="center"/>
              <w:rPr>
                <w:b/>
                <w:bCs/>
              </w:rPr>
            </w:pPr>
            <w:r w:rsidRPr="00251E87">
              <w:rPr>
                <w:b/>
                <w:bCs/>
              </w:rPr>
              <w:t>Definition</w:t>
            </w:r>
          </w:p>
        </w:tc>
        <w:tc>
          <w:tcPr>
            <w:tcW w:w="2977" w:type="dxa"/>
          </w:tcPr>
          <w:p w14:paraId="5A5DD2BB" w14:textId="2F1CA8F7" w:rsidR="00251E87" w:rsidRPr="00251E87" w:rsidRDefault="00251E87" w:rsidP="00251E87">
            <w:pPr>
              <w:jc w:val="center"/>
              <w:rPr>
                <w:b/>
                <w:bCs/>
              </w:rPr>
            </w:pPr>
            <w:r w:rsidRPr="00251E87">
              <w:rPr>
                <w:b/>
                <w:bCs/>
              </w:rPr>
              <w:t>Source of information</w:t>
            </w:r>
          </w:p>
        </w:tc>
      </w:tr>
      <w:tr w:rsidR="00E012F5" w14:paraId="405A70CE" w14:textId="77777777" w:rsidTr="0039027F">
        <w:tc>
          <w:tcPr>
            <w:tcW w:w="2411" w:type="dxa"/>
            <w:vAlign w:val="center"/>
          </w:tcPr>
          <w:p w14:paraId="7F5CC5C1" w14:textId="77777777" w:rsidR="00E012F5" w:rsidRDefault="00E012F5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Owner’s investment</w:t>
            </w:r>
          </w:p>
          <w:p w14:paraId="56392E40" w14:textId="4BAE78CA" w:rsidR="00E012F5" w:rsidRDefault="00E012F5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6AB021B1" w14:textId="77777777" w:rsidR="00E012F5" w:rsidRDefault="00E012F5" w:rsidP="006E7DD8"/>
        </w:tc>
        <w:tc>
          <w:tcPr>
            <w:tcW w:w="2977" w:type="dxa"/>
          </w:tcPr>
          <w:p w14:paraId="02097858" w14:textId="77777777" w:rsidR="00E012F5" w:rsidRDefault="00E012F5" w:rsidP="006E7DD8"/>
        </w:tc>
      </w:tr>
      <w:tr w:rsidR="00954B0D" w14:paraId="24922CB1" w14:textId="77777777" w:rsidTr="0039027F">
        <w:tc>
          <w:tcPr>
            <w:tcW w:w="2411" w:type="dxa"/>
            <w:vAlign w:val="center"/>
          </w:tcPr>
          <w:p w14:paraId="4D3620CF" w14:textId="77777777" w:rsidR="00954B0D" w:rsidRDefault="00954B0D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Personal loans</w:t>
            </w:r>
          </w:p>
          <w:p w14:paraId="79166037" w14:textId="7F71D645" w:rsidR="00954B0D" w:rsidRDefault="00954B0D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6A7620CE" w14:textId="77777777" w:rsidR="00954B0D" w:rsidRDefault="00954B0D" w:rsidP="006E7DD8"/>
        </w:tc>
        <w:tc>
          <w:tcPr>
            <w:tcW w:w="2977" w:type="dxa"/>
          </w:tcPr>
          <w:p w14:paraId="50D55E5E" w14:textId="77777777" w:rsidR="00954B0D" w:rsidRDefault="00954B0D" w:rsidP="006E7DD8"/>
        </w:tc>
      </w:tr>
      <w:tr w:rsidR="00E012F5" w14:paraId="2D3768A6" w14:textId="77777777" w:rsidTr="0039027F">
        <w:tc>
          <w:tcPr>
            <w:tcW w:w="2411" w:type="dxa"/>
            <w:vAlign w:val="center"/>
          </w:tcPr>
          <w:p w14:paraId="3FC121B9" w14:textId="087DBD28" w:rsidR="00E012F5" w:rsidRDefault="00E012F5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Private </w:t>
            </w:r>
            <w:r w:rsidR="00135525">
              <w:rPr>
                <w:b/>
                <w:bCs/>
              </w:rPr>
              <w:t>limited compan</w:t>
            </w:r>
            <w:r>
              <w:rPr>
                <w:b/>
                <w:bCs/>
              </w:rPr>
              <w:t>y (Ltd)</w:t>
            </w:r>
          </w:p>
        </w:tc>
        <w:tc>
          <w:tcPr>
            <w:tcW w:w="4819" w:type="dxa"/>
          </w:tcPr>
          <w:p w14:paraId="6F379EE1" w14:textId="77777777" w:rsidR="00E012F5" w:rsidRDefault="00E012F5" w:rsidP="006E7DD8"/>
        </w:tc>
        <w:tc>
          <w:tcPr>
            <w:tcW w:w="2977" w:type="dxa"/>
          </w:tcPr>
          <w:p w14:paraId="43D7146D" w14:textId="77777777" w:rsidR="00E012F5" w:rsidRDefault="00E012F5" w:rsidP="006E7DD8"/>
        </w:tc>
      </w:tr>
      <w:tr w:rsidR="00E012F5" w14:paraId="69ABB316" w14:textId="77777777" w:rsidTr="0039027F">
        <w:tc>
          <w:tcPr>
            <w:tcW w:w="2411" w:type="dxa"/>
            <w:vAlign w:val="center"/>
          </w:tcPr>
          <w:p w14:paraId="63346904" w14:textId="3A6C230E" w:rsidR="00E012F5" w:rsidRDefault="00E012F5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Public </w:t>
            </w:r>
            <w:r w:rsidR="00135525">
              <w:rPr>
                <w:b/>
                <w:bCs/>
              </w:rPr>
              <w:t>limited compa</w:t>
            </w:r>
            <w:r>
              <w:rPr>
                <w:b/>
                <w:bCs/>
              </w:rPr>
              <w:t>ny (PLC)</w:t>
            </w:r>
          </w:p>
        </w:tc>
        <w:tc>
          <w:tcPr>
            <w:tcW w:w="4819" w:type="dxa"/>
          </w:tcPr>
          <w:p w14:paraId="6CADBA62" w14:textId="77777777" w:rsidR="00E012F5" w:rsidRDefault="00E012F5" w:rsidP="006E7DD8"/>
        </w:tc>
        <w:tc>
          <w:tcPr>
            <w:tcW w:w="2977" w:type="dxa"/>
          </w:tcPr>
          <w:p w14:paraId="5FD42C13" w14:textId="77777777" w:rsidR="00E012F5" w:rsidRDefault="00E012F5" w:rsidP="006E7DD8"/>
        </w:tc>
      </w:tr>
      <w:tr w:rsidR="00DB50A8" w14:paraId="5C847DCF" w14:textId="77777777" w:rsidTr="0039027F">
        <w:tc>
          <w:tcPr>
            <w:tcW w:w="2411" w:type="dxa"/>
            <w:vAlign w:val="center"/>
          </w:tcPr>
          <w:p w14:paraId="55F8E9A8" w14:textId="77777777" w:rsidR="00DB50A8" w:rsidRDefault="00613065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Raising finance</w:t>
            </w:r>
          </w:p>
          <w:p w14:paraId="5F3D3265" w14:textId="66B8AE05" w:rsidR="00613065" w:rsidRPr="003442DF" w:rsidRDefault="00613065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49C323AF" w14:textId="77777777" w:rsidR="00DB50A8" w:rsidRDefault="00DB50A8" w:rsidP="006E7DD8"/>
        </w:tc>
        <w:tc>
          <w:tcPr>
            <w:tcW w:w="2977" w:type="dxa"/>
          </w:tcPr>
          <w:p w14:paraId="5E3CC5FE" w14:textId="77777777" w:rsidR="00DB50A8" w:rsidRDefault="00DB50A8" w:rsidP="006E7DD8"/>
        </w:tc>
      </w:tr>
      <w:tr w:rsidR="00A80F17" w14:paraId="66C05817" w14:textId="77777777" w:rsidTr="0039027F">
        <w:tc>
          <w:tcPr>
            <w:tcW w:w="2411" w:type="dxa"/>
            <w:vAlign w:val="center"/>
          </w:tcPr>
          <w:p w14:paraId="7327AE6A" w14:textId="77777777" w:rsidR="003442DF" w:rsidRDefault="00954B0D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Repayments</w:t>
            </w:r>
          </w:p>
          <w:p w14:paraId="1F1CB90B" w14:textId="153A2845" w:rsidR="00954B0D" w:rsidRPr="003442DF" w:rsidRDefault="00954B0D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2BF395F8" w14:textId="77777777" w:rsidR="00A80F17" w:rsidRDefault="00A80F17" w:rsidP="006E7DD8"/>
        </w:tc>
        <w:tc>
          <w:tcPr>
            <w:tcW w:w="2977" w:type="dxa"/>
          </w:tcPr>
          <w:p w14:paraId="3ACD0833" w14:textId="77777777" w:rsidR="00A80F17" w:rsidRDefault="00A80F17" w:rsidP="006E7DD8"/>
        </w:tc>
      </w:tr>
      <w:tr w:rsidR="00DB50A8" w14:paraId="207C2ADA" w14:textId="77777777" w:rsidTr="0039027F">
        <w:tc>
          <w:tcPr>
            <w:tcW w:w="2411" w:type="dxa"/>
            <w:vAlign w:val="center"/>
          </w:tcPr>
          <w:p w14:paraId="17C9373C" w14:textId="6F1D7C5B" w:rsidR="003442DF" w:rsidRDefault="00954B0D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Repayment term</w:t>
            </w:r>
          </w:p>
          <w:p w14:paraId="33049A0A" w14:textId="7C27A3F0" w:rsidR="00954B0D" w:rsidRPr="003442DF" w:rsidRDefault="00954B0D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52964EEB" w14:textId="77777777" w:rsidR="00DB50A8" w:rsidRDefault="00DB50A8" w:rsidP="006E7DD8"/>
        </w:tc>
        <w:tc>
          <w:tcPr>
            <w:tcW w:w="2977" w:type="dxa"/>
          </w:tcPr>
          <w:p w14:paraId="6B5E6CAD" w14:textId="77777777" w:rsidR="00DB50A8" w:rsidRDefault="00DB50A8" w:rsidP="006E7DD8"/>
        </w:tc>
      </w:tr>
      <w:tr w:rsidR="00DB50A8" w14:paraId="0D3BDAB0" w14:textId="77777777" w:rsidTr="0039027F">
        <w:tc>
          <w:tcPr>
            <w:tcW w:w="2411" w:type="dxa"/>
            <w:vAlign w:val="center"/>
          </w:tcPr>
          <w:p w14:paraId="359352C9" w14:textId="75CDA2DC" w:rsidR="003442DF" w:rsidRPr="003442DF" w:rsidRDefault="00F16A08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Short</w:t>
            </w:r>
            <w:r w:rsidR="00135525">
              <w:rPr>
                <w:b/>
                <w:bCs/>
              </w:rPr>
              <w:t>-</w:t>
            </w:r>
            <w:r>
              <w:rPr>
                <w:b/>
                <w:bCs/>
              </w:rPr>
              <w:t>term sources of finance</w:t>
            </w:r>
          </w:p>
        </w:tc>
        <w:tc>
          <w:tcPr>
            <w:tcW w:w="4819" w:type="dxa"/>
          </w:tcPr>
          <w:p w14:paraId="6FDBA6C2" w14:textId="77777777" w:rsidR="00DB50A8" w:rsidRDefault="00DB50A8" w:rsidP="006E7DD8"/>
        </w:tc>
        <w:tc>
          <w:tcPr>
            <w:tcW w:w="2977" w:type="dxa"/>
          </w:tcPr>
          <w:p w14:paraId="58995417" w14:textId="77777777" w:rsidR="00DB50A8" w:rsidRDefault="00DB50A8" w:rsidP="006E7DD8"/>
        </w:tc>
      </w:tr>
      <w:tr w:rsidR="00CF29EB" w14:paraId="0816B505" w14:textId="77777777" w:rsidTr="0039027F">
        <w:tc>
          <w:tcPr>
            <w:tcW w:w="2411" w:type="dxa"/>
            <w:vAlign w:val="center"/>
          </w:tcPr>
          <w:p w14:paraId="79D7505B" w14:textId="77777777" w:rsidR="00CF29EB" w:rsidRDefault="00954B0D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Small business</w:t>
            </w:r>
          </w:p>
          <w:p w14:paraId="3EC19AE1" w14:textId="5432B835" w:rsidR="00954B0D" w:rsidRDefault="00954B0D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245F85AD" w14:textId="77777777" w:rsidR="00CF29EB" w:rsidRDefault="00CF29EB" w:rsidP="006E7DD8"/>
        </w:tc>
        <w:tc>
          <w:tcPr>
            <w:tcW w:w="2977" w:type="dxa"/>
          </w:tcPr>
          <w:p w14:paraId="7F9812D0" w14:textId="77777777" w:rsidR="00CF29EB" w:rsidRDefault="00CF29EB" w:rsidP="006E7DD8"/>
        </w:tc>
      </w:tr>
      <w:tr w:rsidR="003442DF" w14:paraId="441EEB63" w14:textId="77777777" w:rsidTr="0039027F">
        <w:tc>
          <w:tcPr>
            <w:tcW w:w="2411" w:type="dxa"/>
            <w:vAlign w:val="center"/>
          </w:tcPr>
          <w:p w14:paraId="1909E3FC" w14:textId="77777777" w:rsidR="003442DF" w:rsidRDefault="00954B0D" w:rsidP="006E7DD8">
            <w:pPr>
              <w:rPr>
                <w:b/>
                <w:bCs/>
              </w:rPr>
            </w:pPr>
            <w:r w:rsidRPr="00954B0D">
              <w:rPr>
                <w:b/>
                <w:bCs/>
              </w:rPr>
              <w:t>Start-up business</w:t>
            </w:r>
          </w:p>
          <w:p w14:paraId="41CFC65A" w14:textId="1FFBC6E4" w:rsidR="00954B0D" w:rsidRDefault="00954B0D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5AF93420" w14:textId="77777777" w:rsidR="003442DF" w:rsidRDefault="003442DF" w:rsidP="006E7DD8"/>
        </w:tc>
        <w:tc>
          <w:tcPr>
            <w:tcW w:w="2977" w:type="dxa"/>
          </w:tcPr>
          <w:p w14:paraId="255189C4" w14:textId="77777777" w:rsidR="003442DF" w:rsidRDefault="003442DF" w:rsidP="006E7DD8"/>
        </w:tc>
      </w:tr>
      <w:tr w:rsidR="006F4F37" w14:paraId="633AD5DD" w14:textId="77777777" w:rsidTr="0039027F">
        <w:tc>
          <w:tcPr>
            <w:tcW w:w="2411" w:type="dxa"/>
            <w:vAlign w:val="center"/>
          </w:tcPr>
          <w:p w14:paraId="6944DC85" w14:textId="77777777" w:rsidR="006F4F37" w:rsidRDefault="006F4F37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Suppliers</w:t>
            </w:r>
          </w:p>
          <w:p w14:paraId="0171B710" w14:textId="62B58890" w:rsidR="006F4F37" w:rsidRPr="00954B0D" w:rsidRDefault="006F4F37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028891F8" w14:textId="77777777" w:rsidR="006F4F37" w:rsidRDefault="006F4F37" w:rsidP="006E7DD8"/>
        </w:tc>
        <w:tc>
          <w:tcPr>
            <w:tcW w:w="2977" w:type="dxa"/>
          </w:tcPr>
          <w:p w14:paraId="4C549091" w14:textId="77777777" w:rsidR="006F4F37" w:rsidRDefault="006F4F37" w:rsidP="006E7DD8"/>
        </w:tc>
      </w:tr>
      <w:tr w:rsidR="003442DF" w14:paraId="130786EA" w14:textId="77777777" w:rsidTr="0039027F">
        <w:tc>
          <w:tcPr>
            <w:tcW w:w="2411" w:type="dxa"/>
            <w:vAlign w:val="center"/>
          </w:tcPr>
          <w:p w14:paraId="1779353B" w14:textId="77777777" w:rsidR="003442DF" w:rsidRDefault="00954B0D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Survival</w:t>
            </w:r>
          </w:p>
          <w:p w14:paraId="5EF76007" w14:textId="4E7C73F4" w:rsidR="00954B0D" w:rsidRPr="003442DF" w:rsidRDefault="00954B0D" w:rsidP="006E7DD8"/>
        </w:tc>
        <w:tc>
          <w:tcPr>
            <w:tcW w:w="4819" w:type="dxa"/>
          </w:tcPr>
          <w:p w14:paraId="532BC5A2" w14:textId="77777777" w:rsidR="003442DF" w:rsidRDefault="003442DF" w:rsidP="006E7DD8"/>
        </w:tc>
        <w:tc>
          <w:tcPr>
            <w:tcW w:w="2977" w:type="dxa"/>
          </w:tcPr>
          <w:p w14:paraId="5149B091" w14:textId="77777777" w:rsidR="003442DF" w:rsidRDefault="003442DF" w:rsidP="006E7DD8"/>
        </w:tc>
      </w:tr>
      <w:tr w:rsidR="003442DF" w14:paraId="036865C7" w14:textId="77777777" w:rsidTr="0039027F">
        <w:tc>
          <w:tcPr>
            <w:tcW w:w="2411" w:type="dxa"/>
            <w:vAlign w:val="center"/>
          </w:tcPr>
          <w:p w14:paraId="5CAEDC57" w14:textId="77777777" w:rsidR="003442DF" w:rsidRDefault="00954B0D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Tax deductible</w:t>
            </w:r>
          </w:p>
          <w:p w14:paraId="36638646" w14:textId="0B2D1C99" w:rsidR="00954B0D" w:rsidRPr="00954B0D" w:rsidRDefault="00954B0D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2322F037" w14:textId="77777777" w:rsidR="003442DF" w:rsidRDefault="003442DF" w:rsidP="006E7DD8"/>
        </w:tc>
        <w:tc>
          <w:tcPr>
            <w:tcW w:w="2977" w:type="dxa"/>
          </w:tcPr>
          <w:p w14:paraId="0E663E15" w14:textId="77777777" w:rsidR="003442DF" w:rsidRDefault="003442DF" w:rsidP="006E7DD8"/>
        </w:tc>
      </w:tr>
      <w:tr w:rsidR="006F4F37" w14:paraId="396D0523" w14:textId="77777777" w:rsidTr="0039027F">
        <w:tc>
          <w:tcPr>
            <w:tcW w:w="2411" w:type="dxa"/>
            <w:vAlign w:val="center"/>
          </w:tcPr>
          <w:p w14:paraId="4119F425" w14:textId="77777777" w:rsidR="006F4F37" w:rsidRDefault="006F4F37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Trade credit</w:t>
            </w:r>
          </w:p>
          <w:p w14:paraId="53BAAD8C" w14:textId="66255425" w:rsidR="006F4F37" w:rsidRDefault="006F4F37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3BA0AB27" w14:textId="77777777" w:rsidR="006F4F37" w:rsidRDefault="006F4F37" w:rsidP="006E7DD8"/>
        </w:tc>
        <w:tc>
          <w:tcPr>
            <w:tcW w:w="2977" w:type="dxa"/>
          </w:tcPr>
          <w:p w14:paraId="1DD2C219" w14:textId="77777777" w:rsidR="006F4F37" w:rsidRDefault="006F4F37" w:rsidP="006E7DD8"/>
        </w:tc>
      </w:tr>
      <w:tr w:rsidR="003442DF" w14:paraId="4FCC6DC7" w14:textId="77777777" w:rsidTr="0039027F">
        <w:tc>
          <w:tcPr>
            <w:tcW w:w="2411" w:type="dxa"/>
            <w:vAlign w:val="center"/>
          </w:tcPr>
          <w:p w14:paraId="2FF24AFB" w14:textId="77777777" w:rsidR="00CF29EB" w:rsidRDefault="00A43DB7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Venture capital</w:t>
            </w:r>
          </w:p>
          <w:p w14:paraId="2D98B095" w14:textId="3FCCD41E" w:rsidR="006F4F37" w:rsidRDefault="006F4F37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55BB17AC" w14:textId="77777777" w:rsidR="003442DF" w:rsidRDefault="003442DF" w:rsidP="006E7DD8"/>
        </w:tc>
        <w:tc>
          <w:tcPr>
            <w:tcW w:w="2977" w:type="dxa"/>
          </w:tcPr>
          <w:p w14:paraId="05880FA2" w14:textId="77777777" w:rsidR="003442DF" w:rsidRDefault="003442DF" w:rsidP="006E7DD8"/>
        </w:tc>
      </w:tr>
      <w:tr w:rsidR="00CF29EB" w14:paraId="4046F11B" w14:textId="77777777" w:rsidTr="0039027F">
        <w:tc>
          <w:tcPr>
            <w:tcW w:w="2411" w:type="dxa"/>
            <w:vAlign w:val="center"/>
          </w:tcPr>
          <w:p w14:paraId="61296A20" w14:textId="3CD3BE56" w:rsidR="00CF29EB" w:rsidRDefault="00F16A08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Unincorporated businesses</w:t>
            </w:r>
          </w:p>
        </w:tc>
        <w:tc>
          <w:tcPr>
            <w:tcW w:w="4819" w:type="dxa"/>
          </w:tcPr>
          <w:p w14:paraId="0CD9284B" w14:textId="77777777" w:rsidR="00CF29EB" w:rsidRDefault="00CF29EB" w:rsidP="006E7DD8"/>
        </w:tc>
        <w:tc>
          <w:tcPr>
            <w:tcW w:w="2977" w:type="dxa"/>
          </w:tcPr>
          <w:p w14:paraId="01EB707C" w14:textId="77777777" w:rsidR="00CF29EB" w:rsidRDefault="00CF29EB" w:rsidP="006E7DD8"/>
        </w:tc>
      </w:tr>
    </w:tbl>
    <w:p w14:paraId="2B947CE9" w14:textId="77777777" w:rsidR="00260149" w:rsidRPr="00260149" w:rsidRDefault="00260149" w:rsidP="00260149"/>
    <w:sectPr w:rsidR="00260149" w:rsidRPr="00260149" w:rsidSect="00F03E33"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46CB4" w14:textId="77777777" w:rsidR="00513428" w:rsidRDefault="00513428">
      <w:pPr>
        <w:spacing w:before="0" w:after="0"/>
      </w:pPr>
      <w:r>
        <w:separator/>
      </w:r>
    </w:p>
  </w:endnote>
  <w:endnote w:type="continuationSeparator" w:id="0">
    <w:p w14:paraId="078249CD" w14:textId="77777777" w:rsidR="00513428" w:rsidRDefault="0051342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426A2F6" w:rsidR="00110217" w:rsidRPr="00F03E33" w:rsidRDefault="00251E87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19469C4C" wp14:editId="2284B791">
          <wp:simplePos x="0" y="0"/>
          <wp:positionH relativeFrom="margin">
            <wp:posOffset>5567680</wp:posOffset>
          </wp:positionH>
          <wp:positionV relativeFrom="margin">
            <wp:posOffset>8736330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F03E33">
      <w:t>1</w:t>
    </w:r>
    <w: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F1B0F" w14:textId="5E1B40FE" w:rsidR="00251E87" w:rsidRPr="00F03E33" w:rsidRDefault="00251E87" w:rsidP="00251E87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3DDDEDC2" wp14:editId="3E5252E5">
          <wp:simplePos x="0" y="0"/>
          <wp:positionH relativeFrom="margin">
            <wp:posOffset>5568387</wp:posOffset>
          </wp:positionH>
          <wp:positionV relativeFrom="margin">
            <wp:posOffset>8488680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rPr>
        <w:rFonts w:cs="Arial"/>
      </w:rPr>
      <w:t>© 2022 City and Guilds of London Institute. All rights reserved.</w:t>
    </w:r>
    <w:r>
      <w:rPr>
        <w:rFonts w:cs="Arial"/>
      </w:rPr>
      <w:br/>
      <w:t xml:space="preserve">                                    ‘T-LEVELS’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9C737" w14:textId="77777777" w:rsidR="00513428" w:rsidRDefault="00513428">
      <w:pPr>
        <w:spacing w:before="0" w:after="0"/>
      </w:pPr>
      <w:r>
        <w:separator/>
      </w:r>
    </w:p>
  </w:footnote>
  <w:footnote w:type="continuationSeparator" w:id="0">
    <w:p w14:paraId="671CD674" w14:textId="77777777" w:rsidR="00513428" w:rsidRDefault="0051342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2B3FFF77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135525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86F13"/>
    <w:multiLevelType w:val="hybridMultilevel"/>
    <w:tmpl w:val="69569AAC"/>
    <w:lvl w:ilvl="0" w:tplc="58C635A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9797941">
    <w:abstractNumId w:val="4"/>
  </w:num>
  <w:num w:numId="2" w16cid:durableId="23530862">
    <w:abstractNumId w:val="20"/>
  </w:num>
  <w:num w:numId="3" w16cid:durableId="1596278366">
    <w:abstractNumId w:val="29"/>
  </w:num>
  <w:num w:numId="4" w16cid:durableId="1639728692">
    <w:abstractNumId w:val="22"/>
  </w:num>
  <w:num w:numId="5" w16cid:durableId="1348554606">
    <w:abstractNumId w:val="7"/>
  </w:num>
  <w:num w:numId="6" w16cid:durableId="370884180">
    <w:abstractNumId w:val="21"/>
  </w:num>
  <w:num w:numId="7" w16cid:durableId="1603221621">
    <w:abstractNumId w:val="7"/>
  </w:num>
  <w:num w:numId="8" w16cid:durableId="1169758612">
    <w:abstractNumId w:val="1"/>
  </w:num>
  <w:num w:numId="9" w16cid:durableId="513030533">
    <w:abstractNumId w:val="7"/>
    <w:lvlOverride w:ilvl="0">
      <w:startOverride w:val="1"/>
    </w:lvlOverride>
  </w:num>
  <w:num w:numId="10" w16cid:durableId="662395277">
    <w:abstractNumId w:val="23"/>
  </w:num>
  <w:num w:numId="11" w16cid:durableId="472721074">
    <w:abstractNumId w:val="19"/>
  </w:num>
  <w:num w:numId="12" w16cid:durableId="1935476121">
    <w:abstractNumId w:val="5"/>
  </w:num>
  <w:num w:numId="13" w16cid:durableId="883446984">
    <w:abstractNumId w:val="16"/>
  </w:num>
  <w:num w:numId="14" w16cid:durableId="683433427">
    <w:abstractNumId w:val="25"/>
  </w:num>
  <w:num w:numId="15" w16cid:durableId="1140148281">
    <w:abstractNumId w:val="13"/>
  </w:num>
  <w:num w:numId="16" w16cid:durableId="584723284">
    <w:abstractNumId w:val="6"/>
  </w:num>
  <w:num w:numId="17" w16cid:durableId="2049604778">
    <w:abstractNumId w:val="31"/>
  </w:num>
  <w:num w:numId="18" w16cid:durableId="163206102">
    <w:abstractNumId w:val="32"/>
  </w:num>
  <w:num w:numId="19" w16cid:durableId="1946956572">
    <w:abstractNumId w:val="3"/>
  </w:num>
  <w:num w:numId="20" w16cid:durableId="1609118645">
    <w:abstractNumId w:val="2"/>
  </w:num>
  <w:num w:numId="21" w16cid:durableId="1989673078">
    <w:abstractNumId w:val="11"/>
  </w:num>
  <w:num w:numId="22" w16cid:durableId="988899279">
    <w:abstractNumId w:val="11"/>
    <w:lvlOverride w:ilvl="0">
      <w:startOverride w:val="1"/>
    </w:lvlOverride>
  </w:num>
  <w:num w:numId="23" w16cid:durableId="1858082589">
    <w:abstractNumId w:val="30"/>
  </w:num>
  <w:num w:numId="24" w16cid:durableId="1741756607">
    <w:abstractNumId w:val="11"/>
    <w:lvlOverride w:ilvl="0">
      <w:startOverride w:val="1"/>
    </w:lvlOverride>
  </w:num>
  <w:num w:numId="25" w16cid:durableId="1014838847">
    <w:abstractNumId w:val="11"/>
    <w:lvlOverride w:ilvl="0">
      <w:startOverride w:val="1"/>
    </w:lvlOverride>
  </w:num>
  <w:num w:numId="26" w16cid:durableId="1269966655">
    <w:abstractNumId w:val="12"/>
  </w:num>
  <w:num w:numId="27" w16cid:durableId="1582446054">
    <w:abstractNumId w:val="27"/>
  </w:num>
  <w:num w:numId="28" w16cid:durableId="449980357">
    <w:abstractNumId w:val="11"/>
    <w:lvlOverride w:ilvl="0">
      <w:startOverride w:val="1"/>
    </w:lvlOverride>
  </w:num>
  <w:num w:numId="29" w16cid:durableId="1201749276">
    <w:abstractNumId w:val="28"/>
  </w:num>
  <w:num w:numId="30" w16cid:durableId="319622235">
    <w:abstractNumId w:val="11"/>
  </w:num>
  <w:num w:numId="31" w16cid:durableId="721245804">
    <w:abstractNumId w:val="11"/>
    <w:lvlOverride w:ilvl="0">
      <w:startOverride w:val="1"/>
    </w:lvlOverride>
  </w:num>
  <w:num w:numId="32" w16cid:durableId="1351029728">
    <w:abstractNumId w:val="11"/>
    <w:lvlOverride w:ilvl="0">
      <w:startOverride w:val="1"/>
    </w:lvlOverride>
  </w:num>
  <w:num w:numId="33" w16cid:durableId="218564050">
    <w:abstractNumId w:val="0"/>
  </w:num>
  <w:num w:numId="34" w16cid:durableId="765149809">
    <w:abstractNumId w:val="14"/>
  </w:num>
  <w:num w:numId="35" w16cid:durableId="14426025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61040969">
    <w:abstractNumId w:val="18"/>
  </w:num>
  <w:num w:numId="37" w16cid:durableId="603416798">
    <w:abstractNumId w:val="8"/>
  </w:num>
  <w:num w:numId="38" w16cid:durableId="1533297466">
    <w:abstractNumId w:val="10"/>
  </w:num>
  <w:num w:numId="39" w16cid:durableId="399256816">
    <w:abstractNumId w:val="9"/>
  </w:num>
  <w:num w:numId="40" w16cid:durableId="1697274806">
    <w:abstractNumId w:val="24"/>
  </w:num>
  <w:num w:numId="41" w16cid:durableId="1642736142">
    <w:abstractNumId w:val="17"/>
  </w:num>
  <w:num w:numId="42" w16cid:durableId="1516504352">
    <w:abstractNumId w:val="15"/>
  </w:num>
  <w:num w:numId="43" w16cid:durableId="19720926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130A"/>
    <w:rsid w:val="000174EB"/>
    <w:rsid w:val="00043831"/>
    <w:rsid w:val="00082C62"/>
    <w:rsid w:val="000861FF"/>
    <w:rsid w:val="00096E96"/>
    <w:rsid w:val="000A27C0"/>
    <w:rsid w:val="000A55BF"/>
    <w:rsid w:val="000B231F"/>
    <w:rsid w:val="000E194B"/>
    <w:rsid w:val="00110217"/>
    <w:rsid w:val="00111F94"/>
    <w:rsid w:val="00122FD7"/>
    <w:rsid w:val="00135525"/>
    <w:rsid w:val="00141EC8"/>
    <w:rsid w:val="00144862"/>
    <w:rsid w:val="00152AC3"/>
    <w:rsid w:val="00156399"/>
    <w:rsid w:val="00156AF3"/>
    <w:rsid w:val="0019491D"/>
    <w:rsid w:val="001A6623"/>
    <w:rsid w:val="001A699F"/>
    <w:rsid w:val="001B4FE5"/>
    <w:rsid w:val="001C205F"/>
    <w:rsid w:val="001F2111"/>
    <w:rsid w:val="001F74AD"/>
    <w:rsid w:val="00251E87"/>
    <w:rsid w:val="00260149"/>
    <w:rsid w:val="00263955"/>
    <w:rsid w:val="002662ED"/>
    <w:rsid w:val="002B4246"/>
    <w:rsid w:val="002C5686"/>
    <w:rsid w:val="002D07A8"/>
    <w:rsid w:val="002E5EEE"/>
    <w:rsid w:val="00314D4C"/>
    <w:rsid w:val="003405EA"/>
    <w:rsid w:val="003442DF"/>
    <w:rsid w:val="00380224"/>
    <w:rsid w:val="0039027F"/>
    <w:rsid w:val="003B1DAA"/>
    <w:rsid w:val="003B4FF0"/>
    <w:rsid w:val="003D3724"/>
    <w:rsid w:val="003E0F42"/>
    <w:rsid w:val="003F1E7A"/>
    <w:rsid w:val="003F7F14"/>
    <w:rsid w:val="00404B31"/>
    <w:rsid w:val="0045079C"/>
    <w:rsid w:val="00474F67"/>
    <w:rsid w:val="0048500D"/>
    <w:rsid w:val="00496AAA"/>
    <w:rsid w:val="00497A33"/>
    <w:rsid w:val="004D1D52"/>
    <w:rsid w:val="004E3563"/>
    <w:rsid w:val="00513428"/>
    <w:rsid w:val="00524E1B"/>
    <w:rsid w:val="00556BF7"/>
    <w:rsid w:val="00581B61"/>
    <w:rsid w:val="005B43F6"/>
    <w:rsid w:val="005C0297"/>
    <w:rsid w:val="00606FEC"/>
    <w:rsid w:val="006124C0"/>
    <w:rsid w:val="00613065"/>
    <w:rsid w:val="006135C0"/>
    <w:rsid w:val="006144E4"/>
    <w:rsid w:val="00625B82"/>
    <w:rsid w:val="00631A24"/>
    <w:rsid w:val="006642FD"/>
    <w:rsid w:val="006807B0"/>
    <w:rsid w:val="00691B95"/>
    <w:rsid w:val="006B00EE"/>
    <w:rsid w:val="006B7775"/>
    <w:rsid w:val="006B798A"/>
    <w:rsid w:val="006D3AA3"/>
    <w:rsid w:val="006D4994"/>
    <w:rsid w:val="006E1028"/>
    <w:rsid w:val="006E19C2"/>
    <w:rsid w:val="006E7DD8"/>
    <w:rsid w:val="006F4F37"/>
    <w:rsid w:val="006F7BAF"/>
    <w:rsid w:val="00716C55"/>
    <w:rsid w:val="00731CB3"/>
    <w:rsid w:val="007728F5"/>
    <w:rsid w:val="00776432"/>
    <w:rsid w:val="00797FA7"/>
    <w:rsid w:val="007B0430"/>
    <w:rsid w:val="007C30CC"/>
    <w:rsid w:val="007C33B8"/>
    <w:rsid w:val="007D2E9A"/>
    <w:rsid w:val="007F1A9F"/>
    <w:rsid w:val="00801C9A"/>
    <w:rsid w:val="008075E0"/>
    <w:rsid w:val="00835A67"/>
    <w:rsid w:val="00856441"/>
    <w:rsid w:val="00880C3F"/>
    <w:rsid w:val="00885F10"/>
    <w:rsid w:val="0089023C"/>
    <w:rsid w:val="008A3A5E"/>
    <w:rsid w:val="008A6464"/>
    <w:rsid w:val="008B0B51"/>
    <w:rsid w:val="008C1F1C"/>
    <w:rsid w:val="008D47A6"/>
    <w:rsid w:val="008F07EE"/>
    <w:rsid w:val="00905BED"/>
    <w:rsid w:val="00923E11"/>
    <w:rsid w:val="00930EBC"/>
    <w:rsid w:val="009372F9"/>
    <w:rsid w:val="00954B0D"/>
    <w:rsid w:val="0099463F"/>
    <w:rsid w:val="009975A0"/>
    <w:rsid w:val="00997EA3"/>
    <w:rsid w:val="009C5C6E"/>
    <w:rsid w:val="009E71F0"/>
    <w:rsid w:val="00A17B32"/>
    <w:rsid w:val="00A2454C"/>
    <w:rsid w:val="00A305B3"/>
    <w:rsid w:val="00A43DB7"/>
    <w:rsid w:val="00A459B4"/>
    <w:rsid w:val="00A5008A"/>
    <w:rsid w:val="00A80F17"/>
    <w:rsid w:val="00A82DCC"/>
    <w:rsid w:val="00A86F89"/>
    <w:rsid w:val="00A97817"/>
    <w:rsid w:val="00AE245C"/>
    <w:rsid w:val="00AE3B77"/>
    <w:rsid w:val="00AF430A"/>
    <w:rsid w:val="00AF5A53"/>
    <w:rsid w:val="00B0079E"/>
    <w:rsid w:val="00B054EC"/>
    <w:rsid w:val="00B07E89"/>
    <w:rsid w:val="00B41328"/>
    <w:rsid w:val="00B465F7"/>
    <w:rsid w:val="00B47517"/>
    <w:rsid w:val="00B634AC"/>
    <w:rsid w:val="00B82E2C"/>
    <w:rsid w:val="00BE2C21"/>
    <w:rsid w:val="00BE50E9"/>
    <w:rsid w:val="00C01D20"/>
    <w:rsid w:val="00C06474"/>
    <w:rsid w:val="00C202BF"/>
    <w:rsid w:val="00C256F0"/>
    <w:rsid w:val="00C46A37"/>
    <w:rsid w:val="00C46E46"/>
    <w:rsid w:val="00C77547"/>
    <w:rsid w:val="00C77F65"/>
    <w:rsid w:val="00C858D7"/>
    <w:rsid w:val="00C92F19"/>
    <w:rsid w:val="00CA5C1D"/>
    <w:rsid w:val="00CC2400"/>
    <w:rsid w:val="00CC3B85"/>
    <w:rsid w:val="00CE24A4"/>
    <w:rsid w:val="00CF29EB"/>
    <w:rsid w:val="00D073BC"/>
    <w:rsid w:val="00D36173"/>
    <w:rsid w:val="00D37231"/>
    <w:rsid w:val="00D43F0C"/>
    <w:rsid w:val="00D51C40"/>
    <w:rsid w:val="00D51E7D"/>
    <w:rsid w:val="00D56B82"/>
    <w:rsid w:val="00D57226"/>
    <w:rsid w:val="00D82482"/>
    <w:rsid w:val="00DA2485"/>
    <w:rsid w:val="00DB50A8"/>
    <w:rsid w:val="00DB5D5C"/>
    <w:rsid w:val="00DE29A8"/>
    <w:rsid w:val="00E012F5"/>
    <w:rsid w:val="00E4028A"/>
    <w:rsid w:val="00E67986"/>
    <w:rsid w:val="00E8363F"/>
    <w:rsid w:val="00E9573D"/>
    <w:rsid w:val="00E96E3A"/>
    <w:rsid w:val="00EF57C3"/>
    <w:rsid w:val="00F03E33"/>
    <w:rsid w:val="00F15749"/>
    <w:rsid w:val="00F16A08"/>
    <w:rsid w:val="00F3309E"/>
    <w:rsid w:val="00F42A36"/>
    <w:rsid w:val="00F643BD"/>
    <w:rsid w:val="00F77A62"/>
    <w:rsid w:val="00F82617"/>
    <w:rsid w:val="00F83FC6"/>
    <w:rsid w:val="00F86726"/>
    <w:rsid w:val="00F967EC"/>
    <w:rsid w:val="00FB7CE0"/>
    <w:rsid w:val="00FD41B8"/>
    <w:rsid w:val="00FD52DA"/>
    <w:rsid w:val="00FE17DF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  <w:style w:type="table" w:styleId="TableGrid">
    <w:name w:val="Table Grid"/>
    <w:basedOn w:val="TableNormal"/>
    <w:rsid w:val="002601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188</Words>
  <Characters>1072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Worksheet 8: Glossary of Common Terms used in Financial Reporting (learner)</vt:lpstr>
    </vt:vector>
  </TitlesOfParts>
  <Company>City &amp; Guilds</Company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21</cp:revision>
  <cp:lastPrinted>2013-05-15T12:05:00Z</cp:lastPrinted>
  <dcterms:created xsi:type="dcterms:W3CDTF">2022-05-03T11:28:00Z</dcterms:created>
  <dcterms:modified xsi:type="dcterms:W3CDTF">2022-08-30T18:26:00Z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