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CE81" w14:textId="7C4E531A" w:rsidR="003D7214" w:rsidRPr="00747F6D" w:rsidRDefault="003D7214" w:rsidP="003D7214">
      <w:pPr>
        <w:pStyle w:val="Unittitle"/>
      </w:pPr>
      <w:r>
        <w:t>5</w:t>
      </w:r>
      <w:r w:rsidRPr="00747F6D">
        <w:t xml:space="preserve">. Policies and </w:t>
      </w:r>
      <w:r w:rsidR="00B71A78" w:rsidRPr="00747F6D">
        <w:t xml:space="preserve">procedures </w:t>
      </w:r>
    </w:p>
    <w:p w14:paraId="1F86D919" w14:textId="7009EA62" w:rsidR="003D7214" w:rsidRPr="00692A45" w:rsidRDefault="003D7214" w:rsidP="003D7214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13434A55" w14:textId="77777777" w:rsidR="003D7214" w:rsidRPr="005C2C7A" w:rsidRDefault="003D7214" w:rsidP="003D7214">
      <w:pPr>
        <w:pStyle w:val="Normalnumberedlist"/>
      </w:pPr>
      <w:r>
        <w:t>Which of the below contains information on the times when a policy or procedure was updated and why?</w:t>
      </w:r>
    </w:p>
    <w:p w14:paraId="178765D7" w14:textId="77777777" w:rsidR="003D7214" w:rsidRPr="005C2C7A" w:rsidRDefault="003D7214" w:rsidP="0023354B">
      <w:pPr>
        <w:pStyle w:val="Answer"/>
        <w:numPr>
          <w:ilvl w:val="0"/>
          <w:numId w:val="4"/>
        </w:numPr>
      </w:pPr>
      <w:r>
        <w:t xml:space="preserve">Scope </w:t>
      </w:r>
    </w:p>
    <w:p w14:paraId="405A9D1B" w14:textId="77777777" w:rsidR="003D7214" w:rsidRPr="005C2C7A" w:rsidRDefault="003D7214" w:rsidP="0023354B">
      <w:pPr>
        <w:pStyle w:val="Answer"/>
        <w:numPr>
          <w:ilvl w:val="0"/>
          <w:numId w:val="4"/>
        </w:numPr>
      </w:pPr>
      <w:r>
        <w:t xml:space="preserve">Background </w:t>
      </w:r>
    </w:p>
    <w:p w14:paraId="6F49F0E5" w14:textId="77777777" w:rsidR="003D7214" w:rsidRPr="003D7214" w:rsidRDefault="003D7214" w:rsidP="0023354B">
      <w:pPr>
        <w:pStyle w:val="Answer"/>
        <w:numPr>
          <w:ilvl w:val="0"/>
          <w:numId w:val="4"/>
        </w:numPr>
        <w:rPr>
          <w:color w:val="FF0000"/>
        </w:rPr>
      </w:pPr>
      <w:r w:rsidRPr="003D7214">
        <w:rPr>
          <w:color w:val="FF0000"/>
        </w:rPr>
        <w:t xml:space="preserve">Version tracking </w:t>
      </w:r>
    </w:p>
    <w:p w14:paraId="02AB641A" w14:textId="77777777" w:rsidR="003D7214" w:rsidRPr="005C2C7A" w:rsidRDefault="003D7214" w:rsidP="0023354B">
      <w:pPr>
        <w:pStyle w:val="Answer"/>
        <w:numPr>
          <w:ilvl w:val="0"/>
          <w:numId w:val="4"/>
        </w:numPr>
      </w:pPr>
      <w:r>
        <w:t xml:space="preserve">Approval date </w:t>
      </w:r>
    </w:p>
    <w:p w14:paraId="042BE3EF" w14:textId="77777777" w:rsidR="003D7214" w:rsidRPr="005C2C7A" w:rsidRDefault="003D7214" w:rsidP="003D7214">
      <w:pPr>
        <w:pStyle w:val="Answer"/>
      </w:pPr>
    </w:p>
    <w:p w14:paraId="22D3FAEE" w14:textId="3B4BF253" w:rsidR="003D7214" w:rsidRPr="005C2C7A" w:rsidRDefault="003D7214" w:rsidP="003D7214">
      <w:pPr>
        <w:pStyle w:val="Normalnumberedlist"/>
      </w:pPr>
      <w:r>
        <w:t xml:space="preserve">Which of the below is an example of a </w:t>
      </w:r>
      <w:r w:rsidR="00B71A78">
        <w:t>procedure</w:t>
      </w:r>
      <w:r>
        <w:t>?</w:t>
      </w:r>
    </w:p>
    <w:p w14:paraId="0A51C034" w14:textId="6B9C3EB4" w:rsidR="003D7214" w:rsidRPr="005C2C7A" w:rsidRDefault="00C657B2" w:rsidP="0023354B">
      <w:pPr>
        <w:pStyle w:val="Answer"/>
        <w:numPr>
          <w:ilvl w:val="0"/>
          <w:numId w:val="5"/>
        </w:numPr>
      </w:pPr>
      <w:r>
        <w:t>Equality</w:t>
      </w:r>
      <w:r w:rsidR="00CF4133">
        <w:t xml:space="preserve">, </w:t>
      </w:r>
      <w:proofErr w:type="gramStart"/>
      <w:r w:rsidR="00B71A78">
        <w:t>diversity</w:t>
      </w:r>
      <w:proofErr w:type="gramEnd"/>
      <w:r w:rsidR="00B71A78">
        <w:t xml:space="preserve"> </w:t>
      </w:r>
      <w:r w:rsidR="003D7214">
        <w:t xml:space="preserve">and inclusion </w:t>
      </w:r>
    </w:p>
    <w:p w14:paraId="7D47463B" w14:textId="641E7673" w:rsidR="003D7214" w:rsidRPr="003D7214" w:rsidRDefault="003D7214" w:rsidP="0023354B">
      <w:pPr>
        <w:pStyle w:val="Answer"/>
        <w:numPr>
          <w:ilvl w:val="0"/>
          <w:numId w:val="5"/>
        </w:numPr>
        <w:rPr>
          <w:color w:val="FF0000"/>
        </w:rPr>
      </w:pPr>
      <w:r w:rsidRPr="003D7214">
        <w:rPr>
          <w:color w:val="FF0000"/>
        </w:rPr>
        <w:t xml:space="preserve">Using </w:t>
      </w:r>
      <w:r w:rsidR="00B71A78">
        <w:rPr>
          <w:color w:val="FF0000"/>
        </w:rPr>
        <w:t>i</w:t>
      </w:r>
      <w:r w:rsidRPr="003D7214">
        <w:rPr>
          <w:color w:val="FF0000"/>
        </w:rPr>
        <w:t xml:space="preserve">nternet and email </w:t>
      </w:r>
    </w:p>
    <w:p w14:paraId="325E403E" w14:textId="77777777" w:rsidR="003D7214" w:rsidRPr="005C2C7A" w:rsidRDefault="003D7214" w:rsidP="0023354B">
      <w:pPr>
        <w:pStyle w:val="Answer"/>
        <w:numPr>
          <w:ilvl w:val="0"/>
          <w:numId w:val="5"/>
        </w:numPr>
      </w:pPr>
      <w:r>
        <w:t xml:space="preserve">Code of conduct </w:t>
      </w:r>
    </w:p>
    <w:p w14:paraId="1B14A89A" w14:textId="40D11E6A" w:rsidR="003D7214" w:rsidRPr="0081066C" w:rsidRDefault="003D7214" w:rsidP="0023354B">
      <w:pPr>
        <w:pStyle w:val="Answer"/>
        <w:numPr>
          <w:ilvl w:val="0"/>
          <w:numId w:val="5"/>
        </w:numPr>
        <w:rPr>
          <w:color w:val="FF0000"/>
        </w:rPr>
      </w:pPr>
      <w:r>
        <w:t xml:space="preserve">Health </w:t>
      </w:r>
      <w:r w:rsidR="00B71A78">
        <w:t>and safety</w:t>
      </w:r>
      <w:r>
        <w:t xml:space="preserve"> </w:t>
      </w:r>
    </w:p>
    <w:p w14:paraId="0294CB14" w14:textId="77777777" w:rsidR="003D7214" w:rsidRDefault="003D7214" w:rsidP="003D7214">
      <w:pPr>
        <w:rPr>
          <w:rFonts w:cs="Arial"/>
          <w:szCs w:val="22"/>
        </w:rPr>
      </w:pPr>
    </w:p>
    <w:p w14:paraId="213F7B69" w14:textId="77777777" w:rsidR="003D7214" w:rsidRPr="005C2C7A" w:rsidRDefault="003D7214" w:rsidP="003D7214">
      <w:pPr>
        <w:pStyle w:val="Normalnumberedlist"/>
      </w:pPr>
      <w:r>
        <w:t>Which of the below is a blueprint of day-to-day operations?</w:t>
      </w:r>
    </w:p>
    <w:p w14:paraId="6BDB93F3" w14:textId="77777777" w:rsidR="003D7214" w:rsidRDefault="003D7214" w:rsidP="0023354B">
      <w:pPr>
        <w:pStyle w:val="Answer"/>
        <w:numPr>
          <w:ilvl w:val="0"/>
          <w:numId w:val="6"/>
        </w:numPr>
      </w:pPr>
      <w:r>
        <w:t>Policy</w:t>
      </w:r>
    </w:p>
    <w:p w14:paraId="61C7C6C3" w14:textId="77777777" w:rsidR="003D7214" w:rsidRPr="003D7214" w:rsidRDefault="003D7214" w:rsidP="0023354B">
      <w:pPr>
        <w:pStyle w:val="Answer"/>
        <w:numPr>
          <w:ilvl w:val="0"/>
          <w:numId w:val="6"/>
        </w:numPr>
        <w:rPr>
          <w:color w:val="FF0000"/>
        </w:rPr>
      </w:pPr>
      <w:r w:rsidRPr="003D7214">
        <w:rPr>
          <w:color w:val="FF0000"/>
        </w:rPr>
        <w:t>Procedure</w:t>
      </w:r>
    </w:p>
    <w:p w14:paraId="48211FD9" w14:textId="77777777" w:rsidR="003D7214" w:rsidRDefault="003D7214" w:rsidP="0023354B">
      <w:pPr>
        <w:pStyle w:val="Answer"/>
        <w:numPr>
          <w:ilvl w:val="0"/>
          <w:numId w:val="6"/>
        </w:numPr>
      </w:pPr>
      <w:r>
        <w:t>Law</w:t>
      </w:r>
    </w:p>
    <w:p w14:paraId="39CFAF15" w14:textId="77777777" w:rsidR="003D7214" w:rsidRDefault="003D7214" w:rsidP="0023354B">
      <w:pPr>
        <w:pStyle w:val="Answer"/>
        <w:numPr>
          <w:ilvl w:val="0"/>
          <w:numId w:val="6"/>
        </w:numPr>
      </w:pPr>
      <w:r>
        <w:t xml:space="preserve">Regulation </w:t>
      </w:r>
    </w:p>
    <w:p w14:paraId="6F7C9E01" w14:textId="77777777" w:rsidR="003D7214" w:rsidRDefault="003D7214" w:rsidP="003D7214">
      <w:pPr>
        <w:pStyle w:val="Answer"/>
        <w:ind w:left="1077"/>
      </w:pPr>
    </w:p>
    <w:p w14:paraId="1AC6835A" w14:textId="77777777" w:rsidR="003D7214" w:rsidRPr="005C2C7A" w:rsidRDefault="003D7214" w:rsidP="003D7214">
      <w:pPr>
        <w:pStyle w:val="Normalnumberedlist"/>
      </w:pPr>
      <w:r>
        <w:t>What should be included within all procedures as good practice?</w:t>
      </w:r>
    </w:p>
    <w:p w14:paraId="2ADA172C" w14:textId="77777777" w:rsidR="003D7214" w:rsidRDefault="003D7214" w:rsidP="0023354B">
      <w:pPr>
        <w:pStyle w:val="Answer"/>
        <w:numPr>
          <w:ilvl w:val="0"/>
          <w:numId w:val="7"/>
        </w:numPr>
      </w:pPr>
      <w:r>
        <w:t xml:space="preserve">Related laws </w:t>
      </w:r>
    </w:p>
    <w:p w14:paraId="0BB7B97F" w14:textId="77777777" w:rsidR="003D7214" w:rsidRPr="003D7214" w:rsidRDefault="003D7214" w:rsidP="0023354B">
      <w:pPr>
        <w:pStyle w:val="Answer"/>
        <w:numPr>
          <w:ilvl w:val="0"/>
          <w:numId w:val="7"/>
        </w:numPr>
        <w:rPr>
          <w:color w:val="FF0000"/>
        </w:rPr>
      </w:pPr>
      <w:r w:rsidRPr="003D7214">
        <w:rPr>
          <w:color w:val="FF0000"/>
        </w:rPr>
        <w:t xml:space="preserve">Process map </w:t>
      </w:r>
    </w:p>
    <w:p w14:paraId="2253EDB1" w14:textId="77777777" w:rsidR="003D7214" w:rsidRDefault="003D7214" w:rsidP="0023354B">
      <w:pPr>
        <w:pStyle w:val="Answer"/>
        <w:numPr>
          <w:ilvl w:val="0"/>
          <w:numId w:val="7"/>
        </w:numPr>
      </w:pPr>
      <w:r>
        <w:t xml:space="preserve">Corporate structure </w:t>
      </w:r>
    </w:p>
    <w:p w14:paraId="08D26DC1" w14:textId="77777777" w:rsidR="003D7214" w:rsidRPr="005C2C7A" w:rsidRDefault="003D7214" w:rsidP="0023354B">
      <w:pPr>
        <w:pStyle w:val="Answer"/>
        <w:numPr>
          <w:ilvl w:val="0"/>
          <w:numId w:val="7"/>
        </w:numPr>
      </w:pPr>
      <w:r>
        <w:t xml:space="preserve">Risk assessment </w:t>
      </w:r>
    </w:p>
    <w:p w14:paraId="42925EC2" w14:textId="77777777" w:rsidR="003D7214" w:rsidRDefault="003D7214" w:rsidP="003D7214">
      <w:pPr>
        <w:rPr>
          <w:rFonts w:cs="Arial"/>
          <w:szCs w:val="22"/>
        </w:rPr>
      </w:pPr>
    </w:p>
    <w:p w14:paraId="044A1A7D" w14:textId="44A4AAB9" w:rsidR="003D7214" w:rsidRPr="005C2C7A" w:rsidRDefault="003D7214" w:rsidP="003D7214">
      <w:pPr>
        <w:pStyle w:val="Normalnumberedlist"/>
      </w:pPr>
      <w:r>
        <w:t xml:space="preserve">What type of organisation would most likely have a </w:t>
      </w:r>
      <w:r w:rsidR="00B71A78">
        <w:t>complaints procedure</w:t>
      </w:r>
      <w:r>
        <w:t>?</w:t>
      </w:r>
    </w:p>
    <w:p w14:paraId="16ECD18E" w14:textId="77777777" w:rsidR="003D7214" w:rsidRDefault="003D7214" w:rsidP="0023354B">
      <w:pPr>
        <w:pStyle w:val="Answer"/>
        <w:numPr>
          <w:ilvl w:val="0"/>
          <w:numId w:val="8"/>
        </w:numPr>
      </w:pPr>
      <w:r>
        <w:t>Charity</w:t>
      </w:r>
    </w:p>
    <w:p w14:paraId="16300549" w14:textId="77777777" w:rsidR="003D7214" w:rsidRDefault="003D7214" w:rsidP="0023354B">
      <w:pPr>
        <w:pStyle w:val="Answer"/>
        <w:numPr>
          <w:ilvl w:val="0"/>
          <w:numId w:val="8"/>
        </w:numPr>
      </w:pPr>
      <w:r>
        <w:t>Not for profit</w:t>
      </w:r>
    </w:p>
    <w:p w14:paraId="4B478D0C" w14:textId="77777777" w:rsidR="003D7214" w:rsidRDefault="003D7214" w:rsidP="0023354B">
      <w:pPr>
        <w:pStyle w:val="Answer"/>
        <w:numPr>
          <w:ilvl w:val="0"/>
          <w:numId w:val="8"/>
        </w:numPr>
      </w:pPr>
      <w:r>
        <w:t xml:space="preserve">Social enterprise </w:t>
      </w:r>
    </w:p>
    <w:p w14:paraId="12FAE2CC" w14:textId="77777777" w:rsidR="003D7214" w:rsidRPr="003D7214" w:rsidRDefault="003D7214" w:rsidP="0023354B">
      <w:pPr>
        <w:pStyle w:val="Answer"/>
        <w:numPr>
          <w:ilvl w:val="0"/>
          <w:numId w:val="8"/>
        </w:numPr>
        <w:rPr>
          <w:color w:val="FF0000"/>
        </w:rPr>
      </w:pPr>
      <w:proofErr w:type="gramStart"/>
      <w:r w:rsidRPr="003D7214">
        <w:rPr>
          <w:color w:val="FF0000"/>
        </w:rPr>
        <w:t>All of</w:t>
      </w:r>
      <w:proofErr w:type="gramEnd"/>
      <w:r w:rsidRPr="003D7214">
        <w:rPr>
          <w:color w:val="FF0000"/>
        </w:rPr>
        <w:t xml:space="preserve"> the above </w:t>
      </w:r>
    </w:p>
    <w:p w14:paraId="3DDB72FE" w14:textId="77777777" w:rsidR="003D7214" w:rsidRDefault="003D7214" w:rsidP="003D7214">
      <w:pPr>
        <w:pStyle w:val="Normalnumberedlist"/>
        <w:numPr>
          <w:ilvl w:val="0"/>
          <w:numId w:val="0"/>
        </w:numPr>
        <w:ind w:left="357"/>
      </w:pPr>
    </w:p>
    <w:p w14:paraId="26D74DAC" w14:textId="1C687208" w:rsidR="003D7214" w:rsidRPr="0076753A" w:rsidRDefault="003D7214" w:rsidP="003D7214">
      <w:pPr>
        <w:pStyle w:val="Normalnumberedlist"/>
      </w:pPr>
      <w:r w:rsidRPr="0076753A">
        <w:rPr>
          <w:lang w:val="en-US"/>
        </w:rPr>
        <w:t>When developing policies and procedures</w:t>
      </w:r>
      <w:r w:rsidR="00B71A78">
        <w:rPr>
          <w:lang w:val="en-US"/>
        </w:rPr>
        <w:t>,</w:t>
      </w:r>
      <w:r w:rsidRPr="0076753A">
        <w:rPr>
          <w:lang w:val="en-US"/>
        </w:rPr>
        <w:t xml:space="preserve"> </w:t>
      </w:r>
      <w:r>
        <w:rPr>
          <w:lang w:val="en-US"/>
        </w:rPr>
        <w:t>organisations</w:t>
      </w:r>
      <w:r w:rsidRPr="0076753A">
        <w:rPr>
          <w:lang w:val="en-US"/>
        </w:rPr>
        <w:t xml:space="preserve"> must </w:t>
      </w:r>
      <w:r>
        <w:rPr>
          <w:lang w:val="en-US"/>
        </w:rPr>
        <w:t>ensure that it is:</w:t>
      </w:r>
    </w:p>
    <w:p w14:paraId="665C96BA" w14:textId="1DFBF93F" w:rsidR="003D7214" w:rsidRDefault="00B71A78" w:rsidP="0023354B">
      <w:pPr>
        <w:pStyle w:val="Answer"/>
        <w:numPr>
          <w:ilvl w:val="1"/>
          <w:numId w:val="8"/>
        </w:numPr>
        <w:ind w:left="1134"/>
      </w:pPr>
      <w:r>
        <w:t xml:space="preserve">fit for purpose </w:t>
      </w:r>
    </w:p>
    <w:p w14:paraId="090F4BA5" w14:textId="13CA7ABA" w:rsidR="003D7214" w:rsidRDefault="00B71A78" w:rsidP="0023354B">
      <w:pPr>
        <w:pStyle w:val="Answer"/>
        <w:numPr>
          <w:ilvl w:val="1"/>
          <w:numId w:val="8"/>
        </w:numPr>
        <w:ind w:left="1134"/>
      </w:pPr>
      <w:r>
        <w:t xml:space="preserve">accurate </w:t>
      </w:r>
    </w:p>
    <w:p w14:paraId="2AD5A5E6" w14:textId="0DBA8BBB" w:rsidR="003D7214" w:rsidRDefault="00B71A78" w:rsidP="0023354B">
      <w:pPr>
        <w:pStyle w:val="Answer"/>
        <w:numPr>
          <w:ilvl w:val="1"/>
          <w:numId w:val="8"/>
        </w:numPr>
        <w:ind w:left="1134"/>
      </w:pPr>
      <w:r>
        <w:t xml:space="preserve">consistent </w:t>
      </w:r>
    </w:p>
    <w:p w14:paraId="614A41CB" w14:textId="37829C31" w:rsidR="003D7214" w:rsidRPr="003D7214" w:rsidRDefault="00B71A78" w:rsidP="0023354B">
      <w:pPr>
        <w:pStyle w:val="Answer"/>
        <w:numPr>
          <w:ilvl w:val="1"/>
          <w:numId w:val="8"/>
        </w:numPr>
        <w:ind w:left="1134"/>
        <w:rPr>
          <w:color w:val="FF0000"/>
        </w:rPr>
      </w:pPr>
      <w:proofErr w:type="gramStart"/>
      <w:r w:rsidRPr="003D7214">
        <w:rPr>
          <w:color w:val="FF0000"/>
        </w:rPr>
        <w:t>all of</w:t>
      </w:r>
      <w:proofErr w:type="gramEnd"/>
      <w:r w:rsidRPr="003D7214">
        <w:rPr>
          <w:color w:val="FF0000"/>
        </w:rPr>
        <w:t xml:space="preserve"> the above </w:t>
      </w:r>
    </w:p>
    <w:p w14:paraId="1B5BEE07" w14:textId="77777777" w:rsidR="003D7214" w:rsidRPr="0076753A" w:rsidRDefault="003D7214" w:rsidP="003D7214">
      <w:pPr>
        <w:pStyle w:val="Normalnumberedlist"/>
      </w:pPr>
      <w:r>
        <w:rPr>
          <w:lang w:val="en-US"/>
        </w:rPr>
        <w:lastRenderedPageBreak/>
        <w:t>Which of the below is an example of non-mandatory policy?</w:t>
      </w:r>
    </w:p>
    <w:p w14:paraId="2724E314" w14:textId="7C364EF9" w:rsidR="003D7214" w:rsidRPr="003D7214" w:rsidRDefault="003D7214" w:rsidP="0023354B">
      <w:pPr>
        <w:pStyle w:val="Answer"/>
        <w:numPr>
          <w:ilvl w:val="0"/>
          <w:numId w:val="9"/>
        </w:numPr>
        <w:rPr>
          <w:color w:val="FF0000"/>
        </w:rPr>
      </w:pPr>
      <w:r w:rsidRPr="003D7214">
        <w:rPr>
          <w:color w:val="FF0000"/>
        </w:rPr>
        <w:t xml:space="preserve">Data </w:t>
      </w:r>
      <w:r w:rsidR="00B71A78">
        <w:rPr>
          <w:color w:val="FF0000"/>
        </w:rPr>
        <w:t>p</w:t>
      </w:r>
      <w:r w:rsidR="00B71A78" w:rsidRPr="003D7214">
        <w:rPr>
          <w:color w:val="FF0000"/>
        </w:rPr>
        <w:t xml:space="preserve">rotection </w:t>
      </w:r>
    </w:p>
    <w:p w14:paraId="4D283AAD" w14:textId="77777777" w:rsidR="003D7214" w:rsidRDefault="003D7214" w:rsidP="0023354B">
      <w:pPr>
        <w:pStyle w:val="Answer"/>
        <w:numPr>
          <w:ilvl w:val="0"/>
          <w:numId w:val="9"/>
        </w:numPr>
      </w:pPr>
      <w:r w:rsidRPr="0076753A">
        <w:t>Disciplinary and dismissal policies</w:t>
      </w:r>
    </w:p>
    <w:p w14:paraId="1B5FD278" w14:textId="4A80A982" w:rsidR="003D7214" w:rsidRDefault="003D7214" w:rsidP="0023354B">
      <w:pPr>
        <w:pStyle w:val="Answer"/>
        <w:numPr>
          <w:ilvl w:val="0"/>
          <w:numId w:val="9"/>
        </w:numPr>
      </w:pPr>
      <w:r>
        <w:t xml:space="preserve">Health and </w:t>
      </w:r>
      <w:r w:rsidR="00B71A78">
        <w:t xml:space="preserve">safety </w:t>
      </w:r>
    </w:p>
    <w:p w14:paraId="461A1458" w14:textId="77777777" w:rsidR="003D7214" w:rsidRPr="005C2C7A" w:rsidRDefault="003D7214" w:rsidP="0023354B">
      <w:pPr>
        <w:pStyle w:val="Answer"/>
        <w:numPr>
          <w:ilvl w:val="0"/>
          <w:numId w:val="9"/>
        </w:numPr>
      </w:pPr>
      <w:proofErr w:type="gramStart"/>
      <w:r>
        <w:t>All of</w:t>
      </w:r>
      <w:proofErr w:type="gramEnd"/>
      <w:r>
        <w:t xml:space="preserve"> the above </w:t>
      </w:r>
    </w:p>
    <w:p w14:paraId="73FE911D" w14:textId="77777777" w:rsidR="00756200" w:rsidRDefault="00756200" w:rsidP="00B008A2">
      <w:pPr>
        <w:pStyle w:val="Answer"/>
        <w:ind w:left="0"/>
      </w:pPr>
    </w:p>
    <w:p w14:paraId="16B3FE95" w14:textId="3F8B6CB2" w:rsidR="003D7214" w:rsidRPr="005C2C7A" w:rsidRDefault="003D7214" w:rsidP="00BE725B">
      <w:pPr>
        <w:pStyle w:val="Normalnumberedlist"/>
      </w:pPr>
      <w:r>
        <w:rPr>
          <w:lang w:val="en-US"/>
        </w:rPr>
        <w:t>Which of the below is an example of required by law policy?</w:t>
      </w:r>
    </w:p>
    <w:p w14:paraId="61E2836D" w14:textId="44F3AE3A" w:rsidR="003D7214" w:rsidRPr="0076753A" w:rsidRDefault="003D7214" w:rsidP="00924BA1">
      <w:pPr>
        <w:pStyle w:val="Answer"/>
        <w:ind w:left="720"/>
      </w:pPr>
      <w:r w:rsidRPr="0076753A">
        <w:t xml:space="preserve">a. Complaints </w:t>
      </w:r>
    </w:p>
    <w:p w14:paraId="49D8E143" w14:textId="536FC448" w:rsidR="003D7214" w:rsidRDefault="003D7214" w:rsidP="00924BA1">
      <w:pPr>
        <w:pStyle w:val="Answer"/>
        <w:ind w:left="720"/>
      </w:pPr>
      <w:r w:rsidRPr="0076753A">
        <w:t xml:space="preserve">b. Data </w:t>
      </w:r>
      <w:r w:rsidR="00B71A78">
        <w:t>p</w:t>
      </w:r>
      <w:r w:rsidR="00B71A78" w:rsidRPr="0076753A">
        <w:t xml:space="preserve">rotection </w:t>
      </w:r>
    </w:p>
    <w:p w14:paraId="20469A10" w14:textId="77777777" w:rsidR="003D7214" w:rsidRPr="003D7214" w:rsidRDefault="003D7214" w:rsidP="00924BA1">
      <w:pPr>
        <w:pStyle w:val="Answer"/>
        <w:ind w:left="720"/>
        <w:rPr>
          <w:color w:val="FF0000"/>
        </w:rPr>
      </w:pPr>
      <w:r>
        <w:t xml:space="preserve">c. </w:t>
      </w:r>
      <w:r w:rsidRPr="003D7214">
        <w:rPr>
          <w:color w:val="FF0000"/>
        </w:rPr>
        <w:t>Grievance</w:t>
      </w:r>
    </w:p>
    <w:p w14:paraId="4F911FAB" w14:textId="77777777" w:rsidR="003D7214" w:rsidRPr="0076753A" w:rsidRDefault="003D7214" w:rsidP="00924BA1">
      <w:pPr>
        <w:pStyle w:val="Answer"/>
        <w:ind w:left="720"/>
      </w:pPr>
      <w:r>
        <w:t xml:space="preserve">d. </w:t>
      </w:r>
      <w:proofErr w:type="gramStart"/>
      <w:r w:rsidRPr="0076753A">
        <w:t>All of</w:t>
      </w:r>
      <w:proofErr w:type="gramEnd"/>
      <w:r w:rsidRPr="0076753A">
        <w:t xml:space="preserve"> the above </w:t>
      </w:r>
    </w:p>
    <w:p w14:paraId="35C67D2B" w14:textId="77777777" w:rsidR="00756200" w:rsidRDefault="00756200" w:rsidP="00B008A2">
      <w:pPr>
        <w:pStyle w:val="Answer"/>
        <w:ind w:left="0"/>
      </w:pPr>
    </w:p>
    <w:p w14:paraId="6D128E3C" w14:textId="77777777" w:rsidR="003D7214" w:rsidRDefault="003D7214" w:rsidP="003D7214">
      <w:pPr>
        <w:pStyle w:val="Normalnumberedlist"/>
      </w:pPr>
      <w:r>
        <w:t>What does KPI stand for?</w:t>
      </w:r>
    </w:p>
    <w:p w14:paraId="7A6E207A" w14:textId="08739D2B" w:rsidR="003D7214" w:rsidRDefault="00B71A78" w:rsidP="0023354B">
      <w:pPr>
        <w:pStyle w:val="Answer"/>
        <w:numPr>
          <w:ilvl w:val="0"/>
          <w:numId w:val="10"/>
        </w:numPr>
      </w:pPr>
      <w:r>
        <w:t xml:space="preserve">Key process information </w:t>
      </w:r>
    </w:p>
    <w:p w14:paraId="6DE0D723" w14:textId="6788D9E4" w:rsidR="003D7214" w:rsidRDefault="00B71A78" w:rsidP="0023354B">
      <w:pPr>
        <w:pStyle w:val="Answer"/>
        <w:numPr>
          <w:ilvl w:val="0"/>
          <w:numId w:val="10"/>
        </w:numPr>
      </w:pPr>
      <w:r>
        <w:t xml:space="preserve">Key process introduction </w:t>
      </w:r>
    </w:p>
    <w:p w14:paraId="65AA4C6E" w14:textId="34934C14" w:rsidR="003D7214" w:rsidRPr="003D7214" w:rsidRDefault="00B71A78" w:rsidP="0023354B">
      <w:pPr>
        <w:pStyle w:val="Answer"/>
        <w:numPr>
          <w:ilvl w:val="0"/>
          <w:numId w:val="10"/>
        </w:numPr>
        <w:rPr>
          <w:color w:val="FF0000"/>
        </w:rPr>
      </w:pPr>
      <w:r w:rsidRPr="003D7214">
        <w:rPr>
          <w:color w:val="FF0000"/>
        </w:rPr>
        <w:t xml:space="preserve">Key performance indicator </w:t>
      </w:r>
    </w:p>
    <w:p w14:paraId="5142F565" w14:textId="060D5000" w:rsidR="003D7214" w:rsidRDefault="00B71A78" w:rsidP="0023354B">
      <w:pPr>
        <w:pStyle w:val="Answer"/>
        <w:numPr>
          <w:ilvl w:val="0"/>
          <w:numId w:val="10"/>
        </w:numPr>
      </w:pPr>
      <w:r>
        <w:t xml:space="preserve">Key performance information </w:t>
      </w:r>
    </w:p>
    <w:p w14:paraId="522D9E04" w14:textId="77777777" w:rsidR="00756200" w:rsidRDefault="00756200" w:rsidP="003D7214">
      <w:pPr>
        <w:pStyle w:val="Answer"/>
        <w:ind w:left="0"/>
      </w:pPr>
    </w:p>
    <w:p w14:paraId="3DBE1513" w14:textId="01C9D680" w:rsidR="003D7214" w:rsidRDefault="003D7214" w:rsidP="003D7214">
      <w:pPr>
        <w:pStyle w:val="Normalnumberedlist"/>
      </w:pPr>
      <w:r>
        <w:t>Which of the following is a reason why organisation use KPIs?</w:t>
      </w:r>
    </w:p>
    <w:p w14:paraId="3E255BEA" w14:textId="77777777" w:rsidR="003D7214" w:rsidRDefault="003D7214" w:rsidP="0023354B">
      <w:pPr>
        <w:pStyle w:val="Answer"/>
        <w:numPr>
          <w:ilvl w:val="0"/>
          <w:numId w:val="12"/>
        </w:numPr>
      </w:pPr>
      <w:r>
        <w:t xml:space="preserve">To assist with meetings </w:t>
      </w:r>
    </w:p>
    <w:p w14:paraId="3A43E5B1" w14:textId="77777777" w:rsidR="003D7214" w:rsidRPr="007F2E03" w:rsidRDefault="003D7214" w:rsidP="0023354B">
      <w:pPr>
        <w:pStyle w:val="Answer"/>
        <w:numPr>
          <w:ilvl w:val="0"/>
          <w:numId w:val="12"/>
        </w:numPr>
      </w:pPr>
      <w:r>
        <w:t xml:space="preserve">To assist with staff development </w:t>
      </w:r>
    </w:p>
    <w:p w14:paraId="59CF8E4B" w14:textId="77777777" w:rsidR="003D7214" w:rsidRPr="007F2E03" w:rsidRDefault="003D7214" w:rsidP="0023354B">
      <w:pPr>
        <w:pStyle w:val="Answer"/>
        <w:numPr>
          <w:ilvl w:val="0"/>
          <w:numId w:val="12"/>
        </w:numPr>
      </w:pPr>
      <w:r>
        <w:t xml:space="preserve">To create a workload for staff </w:t>
      </w:r>
    </w:p>
    <w:p w14:paraId="13F7499A" w14:textId="0D0A1360" w:rsidR="003D7214" w:rsidRPr="00B008A2" w:rsidRDefault="003D7214" w:rsidP="00B008A2">
      <w:pPr>
        <w:pStyle w:val="Answer"/>
        <w:numPr>
          <w:ilvl w:val="0"/>
          <w:numId w:val="12"/>
        </w:numPr>
      </w:pPr>
      <w:r w:rsidRPr="003D7214">
        <w:rPr>
          <w:color w:val="FF0000"/>
        </w:rPr>
        <w:t xml:space="preserve">To identify any patterns or trends </w:t>
      </w:r>
    </w:p>
    <w:p w14:paraId="3C96ABEB" w14:textId="77777777" w:rsidR="00BE725B" w:rsidRDefault="00BE725B" w:rsidP="00756200">
      <w:pPr>
        <w:pStyle w:val="Answer"/>
        <w:ind w:left="0"/>
      </w:pPr>
    </w:p>
    <w:p w14:paraId="10CF5112" w14:textId="77777777" w:rsidR="003D7214" w:rsidRDefault="003D7214" w:rsidP="003D7214">
      <w:pPr>
        <w:pStyle w:val="Normalnumberedlist"/>
      </w:pPr>
      <w:r>
        <w:t>Which of the following is the first step an organisation should take when setting a KPI?</w:t>
      </w:r>
    </w:p>
    <w:p w14:paraId="69A4EEE4" w14:textId="4ACB2625" w:rsidR="003D7214" w:rsidRDefault="003D7214" w:rsidP="0023354B">
      <w:pPr>
        <w:pStyle w:val="Normalnumberedlist"/>
        <w:numPr>
          <w:ilvl w:val="0"/>
          <w:numId w:val="13"/>
        </w:numPr>
      </w:pPr>
      <w:r w:rsidRPr="00B70EC8">
        <w:t>Make sure the organisation goals are measurable</w:t>
      </w:r>
      <w:r w:rsidR="00B71A78">
        <w:t>.</w:t>
      </w:r>
    </w:p>
    <w:p w14:paraId="776D865A" w14:textId="6E83457C" w:rsidR="003D7214" w:rsidRPr="003D7214" w:rsidRDefault="003D7214" w:rsidP="0023354B">
      <w:pPr>
        <w:pStyle w:val="Answer"/>
        <w:numPr>
          <w:ilvl w:val="0"/>
          <w:numId w:val="13"/>
        </w:numPr>
        <w:rPr>
          <w:color w:val="FF0000"/>
        </w:rPr>
      </w:pPr>
      <w:r w:rsidRPr="003D7214">
        <w:rPr>
          <w:color w:val="FF0000"/>
        </w:rPr>
        <w:t>Understand what a KPI or performance measure is and is not</w:t>
      </w:r>
      <w:r w:rsidR="00B71A78">
        <w:rPr>
          <w:color w:val="FF0000"/>
        </w:rPr>
        <w:t>.</w:t>
      </w:r>
    </w:p>
    <w:p w14:paraId="3FC82F9E" w14:textId="4F427BE9" w:rsidR="003D7214" w:rsidRPr="007F2E03" w:rsidRDefault="003D7214" w:rsidP="0023354B">
      <w:pPr>
        <w:pStyle w:val="Answer"/>
        <w:numPr>
          <w:ilvl w:val="0"/>
          <w:numId w:val="13"/>
        </w:numPr>
      </w:pPr>
      <w:r w:rsidRPr="00B70EC8">
        <w:t>Evaluate the existing KPIs and performance measures</w:t>
      </w:r>
      <w:r w:rsidR="00B71A78">
        <w:t>.</w:t>
      </w:r>
      <w:r w:rsidRPr="00B70EC8">
        <w:t xml:space="preserve"> </w:t>
      </w:r>
    </w:p>
    <w:p w14:paraId="7DD7A33A" w14:textId="2905FD0A" w:rsidR="003D7214" w:rsidRPr="007F2E03" w:rsidRDefault="003D7214" w:rsidP="0023354B">
      <w:pPr>
        <w:pStyle w:val="Answer"/>
        <w:numPr>
          <w:ilvl w:val="0"/>
          <w:numId w:val="13"/>
        </w:numPr>
      </w:pPr>
      <w:r w:rsidRPr="00B70EC8">
        <w:t>Ensure there is buy-in from the people who will support the KPI</w:t>
      </w:r>
      <w:r w:rsidR="00B71A78">
        <w:t>.</w:t>
      </w:r>
    </w:p>
    <w:p w14:paraId="468052CC" w14:textId="77777777" w:rsidR="003D7214" w:rsidRDefault="003D7214" w:rsidP="003D7214">
      <w:pPr>
        <w:pStyle w:val="Answer"/>
        <w:ind w:left="0"/>
      </w:pPr>
    </w:p>
    <w:p w14:paraId="43F53EDD" w14:textId="77777777" w:rsidR="003D7214" w:rsidRDefault="003D7214" w:rsidP="003D7214">
      <w:pPr>
        <w:pStyle w:val="Normalnumberedlist"/>
      </w:pPr>
      <w:r>
        <w:t>Which of the following terms describes the increase or decrease in actual from the budget/projected amount for each KPI?</w:t>
      </w:r>
    </w:p>
    <w:p w14:paraId="7C3888A7" w14:textId="77777777" w:rsidR="003D7214" w:rsidRDefault="003D7214" w:rsidP="0023354B">
      <w:pPr>
        <w:pStyle w:val="Normalnumberedlist"/>
        <w:numPr>
          <w:ilvl w:val="0"/>
          <w:numId w:val="14"/>
        </w:numPr>
        <w:spacing w:before="80" w:after="80"/>
      </w:pPr>
      <w:r>
        <w:t>Target</w:t>
      </w:r>
    </w:p>
    <w:p w14:paraId="1FDF697A" w14:textId="77777777" w:rsidR="003D7214" w:rsidRPr="003D7214" w:rsidRDefault="003D7214" w:rsidP="0023354B">
      <w:pPr>
        <w:pStyle w:val="Normalnumberedlist"/>
        <w:numPr>
          <w:ilvl w:val="0"/>
          <w:numId w:val="14"/>
        </w:numPr>
        <w:spacing w:before="80" w:after="80"/>
        <w:rPr>
          <w:color w:val="FF0000"/>
        </w:rPr>
      </w:pPr>
      <w:r w:rsidRPr="003D7214">
        <w:rPr>
          <w:color w:val="FF0000"/>
        </w:rPr>
        <w:t>Variance</w:t>
      </w:r>
    </w:p>
    <w:p w14:paraId="58DE3C12" w14:textId="77777777" w:rsidR="003D7214" w:rsidRDefault="003D7214" w:rsidP="0023354B">
      <w:pPr>
        <w:pStyle w:val="Normalnumberedlist"/>
        <w:numPr>
          <w:ilvl w:val="0"/>
          <w:numId w:val="14"/>
        </w:numPr>
        <w:spacing w:before="80" w:after="80"/>
      </w:pPr>
      <w:r>
        <w:t xml:space="preserve">Descriptor </w:t>
      </w:r>
    </w:p>
    <w:p w14:paraId="60B354B4" w14:textId="2B3BB1EE" w:rsidR="003D7214" w:rsidRDefault="003D7214" w:rsidP="0023354B">
      <w:pPr>
        <w:pStyle w:val="Normalnumberedlist"/>
        <w:numPr>
          <w:ilvl w:val="0"/>
          <w:numId w:val="14"/>
        </w:numPr>
        <w:spacing w:before="80" w:after="80"/>
      </w:pPr>
      <w:r>
        <w:t xml:space="preserve">Commentary </w:t>
      </w:r>
    </w:p>
    <w:p w14:paraId="2C25BEA5" w14:textId="3F0F88D9" w:rsidR="00C713A7" w:rsidRDefault="00C713A7" w:rsidP="00C713A7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5201BC8E" w14:textId="27AB779E" w:rsidR="00C713A7" w:rsidRDefault="00C713A7" w:rsidP="00C713A7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7818AEAE" w14:textId="77777777" w:rsidR="00C713A7" w:rsidRDefault="00C713A7" w:rsidP="00C713A7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64C94964" w14:textId="77777777" w:rsidR="003D7214" w:rsidRDefault="003D7214" w:rsidP="003D7214">
      <w:pPr>
        <w:pStyle w:val="Answer"/>
        <w:ind w:left="0"/>
      </w:pPr>
    </w:p>
    <w:p w14:paraId="19116390" w14:textId="77777777" w:rsidR="003D7214" w:rsidRDefault="003D7214" w:rsidP="003D7214">
      <w:pPr>
        <w:pStyle w:val="Normalnumberedlist"/>
      </w:pPr>
      <w:r>
        <w:lastRenderedPageBreak/>
        <w:t xml:space="preserve">Which of the following terms is the </w:t>
      </w:r>
      <w:r w:rsidRPr="006B1A1E">
        <w:t>graphical representation of information and data</w:t>
      </w:r>
      <w:r>
        <w:t>?</w:t>
      </w:r>
    </w:p>
    <w:p w14:paraId="6FA73463" w14:textId="77777777" w:rsidR="003D7214" w:rsidRPr="003D7214" w:rsidRDefault="003D7214" w:rsidP="0023354B">
      <w:pPr>
        <w:pStyle w:val="Normalnumberedlist"/>
        <w:numPr>
          <w:ilvl w:val="0"/>
          <w:numId w:val="15"/>
        </w:numPr>
        <w:spacing w:before="80" w:after="80"/>
        <w:rPr>
          <w:color w:val="FF0000"/>
        </w:rPr>
      </w:pPr>
      <w:r w:rsidRPr="003D7214">
        <w:rPr>
          <w:color w:val="FF0000"/>
        </w:rPr>
        <w:t>Data visualisation</w:t>
      </w:r>
    </w:p>
    <w:p w14:paraId="7C91B225" w14:textId="77777777" w:rsidR="003D7214" w:rsidRDefault="003D7214" w:rsidP="0023354B">
      <w:pPr>
        <w:pStyle w:val="Normalnumberedlist"/>
        <w:numPr>
          <w:ilvl w:val="0"/>
          <w:numId w:val="15"/>
        </w:numPr>
        <w:spacing w:before="80" w:after="80"/>
      </w:pPr>
      <w:r>
        <w:t xml:space="preserve">Data validation </w:t>
      </w:r>
    </w:p>
    <w:p w14:paraId="7C6C4321" w14:textId="77777777" w:rsidR="003D7214" w:rsidRDefault="003D7214" w:rsidP="0023354B">
      <w:pPr>
        <w:pStyle w:val="Normalnumberedlist"/>
        <w:numPr>
          <w:ilvl w:val="0"/>
          <w:numId w:val="15"/>
        </w:numPr>
        <w:spacing w:before="80" w:after="80"/>
      </w:pPr>
      <w:r>
        <w:t xml:space="preserve">Conditional reporting </w:t>
      </w:r>
    </w:p>
    <w:p w14:paraId="60583568" w14:textId="77777777" w:rsidR="003D7214" w:rsidRDefault="003D7214" w:rsidP="0023354B">
      <w:pPr>
        <w:pStyle w:val="Normalnumberedlist"/>
        <w:numPr>
          <w:ilvl w:val="0"/>
          <w:numId w:val="15"/>
        </w:numPr>
        <w:spacing w:before="80" w:after="80"/>
      </w:pPr>
      <w:r>
        <w:t xml:space="preserve">Metrics </w:t>
      </w:r>
    </w:p>
    <w:p w14:paraId="3305D0B1" w14:textId="77777777" w:rsidR="003D7214" w:rsidRDefault="003D7214" w:rsidP="003D7214">
      <w:pPr>
        <w:pStyle w:val="Answer"/>
        <w:ind w:left="720"/>
      </w:pPr>
    </w:p>
    <w:p w14:paraId="580BA5EB" w14:textId="77777777" w:rsidR="003D7214" w:rsidRDefault="003D7214" w:rsidP="003D7214">
      <w:pPr>
        <w:pStyle w:val="Normalnumberedlist"/>
      </w:pPr>
      <w:r>
        <w:t xml:space="preserve">Which of the following terms is the </w:t>
      </w:r>
      <w:r w:rsidRPr="006B1A1E">
        <w:t>collection of visualisations</w:t>
      </w:r>
      <w:r>
        <w:t xml:space="preserve"> of data to show an organisations performance overall?</w:t>
      </w:r>
    </w:p>
    <w:p w14:paraId="725196E6" w14:textId="65C92120" w:rsidR="003D7214" w:rsidRDefault="003D7214" w:rsidP="0023354B">
      <w:pPr>
        <w:pStyle w:val="Normalnumberedlist"/>
        <w:numPr>
          <w:ilvl w:val="0"/>
          <w:numId w:val="16"/>
        </w:numPr>
        <w:spacing w:before="80" w:after="80"/>
        <w:ind w:left="1077"/>
      </w:pPr>
      <w:r>
        <w:t xml:space="preserve">RAG </w:t>
      </w:r>
      <w:r w:rsidR="00B71A78">
        <w:t xml:space="preserve">rating  </w:t>
      </w:r>
    </w:p>
    <w:p w14:paraId="3F16E460" w14:textId="7008C72D" w:rsidR="003D7214" w:rsidRDefault="003D7214" w:rsidP="0023354B">
      <w:pPr>
        <w:pStyle w:val="Normalnumberedlist"/>
        <w:numPr>
          <w:ilvl w:val="0"/>
          <w:numId w:val="16"/>
        </w:numPr>
        <w:spacing w:before="80" w:after="80"/>
        <w:ind w:left="1077"/>
      </w:pPr>
      <w:r>
        <w:t xml:space="preserve">Report </w:t>
      </w:r>
    </w:p>
    <w:p w14:paraId="6C440339" w14:textId="1BCE0189" w:rsidR="003D7214" w:rsidRDefault="003D7214" w:rsidP="0023354B">
      <w:pPr>
        <w:pStyle w:val="Normalnumberedlist"/>
        <w:numPr>
          <w:ilvl w:val="0"/>
          <w:numId w:val="16"/>
        </w:numPr>
        <w:spacing w:before="80" w:after="80"/>
        <w:ind w:left="1077"/>
      </w:pPr>
      <w:r w:rsidRPr="003D7214">
        <w:rPr>
          <w:color w:val="FF0000"/>
        </w:rPr>
        <w:t xml:space="preserve">Dashboard </w:t>
      </w:r>
    </w:p>
    <w:p w14:paraId="11CAED0E" w14:textId="3B88DC39" w:rsidR="003D7214" w:rsidRDefault="003D7214" w:rsidP="0036293E">
      <w:pPr>
        <w:pStyle w:val="Normalnumberedlist"/>
        <w:numPr>
          <w:ilvl w:val="0"/>
          <w:numId w:val="16"/>
        </w:numPr>
        <w:spacing w:before="80" w:after="80"/>
        <w:ind w:left="1077"/>
      </w:pPr>
      <w:r>
        <w:t xml:space="preserve">Business </w:t>
      </w:r>
      <w:r w:rsidR="00B71A78">
        <w:t xml:space="preserve">intelligence </w:t>
      </w:r>
      <w:r>
        <w:t xml:space="preserve">(BI) </w:t>
      </w:r>
    </w:p>
    <w:p w14:paraId="21ED1A97" w14:textId="77777777" w:rsidR="00756200" w:rsidRDefault="00756200" w:rsidP="00756200">
      <w:pPr>
        <w:pStyle w:val="Normalnumberedlist"/>
        <w:numPr>
          <w:ilvl w:val="0"/>
          <w:numId w:val="0"/>
        </w:numPr>
        <w:spacing w:before="80" w:after="80"/>
        <w:ind w:left="1077"/>
      </w:pPr>
    </w:p>
    <w:p w14:paraId="30F4F513" w14:textId="649DF262" w:rsidR="003D7214" w:rsidRDefault="003D7214" w:rsidP="003D7214">
      <w:pPr>
        <w:pStyle w:val="Normalnumberedlist"/>
      </w:pPr>
      <w:r>
        <w:t xml:space="preserve">Which of the following is the </w:t>
      </w:r>
      <w:r w:rsidRPr="00C66DBA">
        <w:t xml:space="preserve">term given to creating and implementing KPIs for individual organisational departments </w:t>
      </w:r>
      <w:r>
        <w:t>based on the overall organisational KPIs?</w:t>
      </w:r>
    </w:p>
    <w:p w14:paraId="54F7BA4D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a. </w:t>
      </w:r>
      <w:r w:rsidRPr="003D7214">
        <w:rPr>
          <w:color w:val="FF0000"/>
        </w:rPr>
        <w:t xml:space="preserve">Cascading </w:t>
      </w:r>
    </w:p>
    <w:p w14:paraId="3EB31163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b. Defining </w:t>
      </w:r>
    </w:p>
    <w:p w14:paraId="76AECEA4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c. Goals </w:t>
      </w:r>
    </w:p>
    <w:p w14:paraId="7A8E252B" w14:textId="6540EC4C" w:rsidR="003D7214" w:rsidRDefault="003D7214" w:rsidP="00756200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d. Objectives </w:t>
      </w:r>
    </w:p>
    <w:p w14:paraId="06B60DE8" w14:textId="77777777" w:rsidR="002E1399" w:rsidRDefault="002E1399" w:rsidP="00756200">
      <w:pPr>
        <w:pStyle w:val="Normalnumberedlist"/>
        <w:numPr>
          <w:ilvl w:val="0"/>
          <w:numId w:val="0"/>
        </w:numPr>
        <w:spacing w:before="80" w:after="80"/>
        <w:ind w:left="1077" w:hanging="357"/>
      </w:pPr>
    </w:p>
    <w:p w14:paraId="3A34DE07" w14:textId="1A687B50" w:rsidR="003D7214" w:rsidRPr="00C66DBA" w:rsidRDefault="003D7214" w:rsidP="003D7214">
      <w:pPr>
        <w:pStyle w:val="Normalnumberedlist"/>
      </w:pPr>
      <w:r>
        <w:t xml:space="preserve">Which of the following can be used to </w:t>
      </w:r>
      <w:r w:rsidRPr="00C66DBA">
        <w:rPr>
          <w:lang w:val="en-US"/>
        </w:rPr>
        <w:t>measure the achievement of KPIs by staff</w:t>
      </w:r>
      <w:r>
        <w:rPr>
          <w:lang w:val="en-US"/>
        </w:rPr>
        <w:t>?</w:t>
      </w:r>
    </w:p>
    <w:p w14:paraId="5DA5D269" w14:textId="5551AFBA" w:rsidR="003D7214" w:rsidRPr="00C66DBA" w:rsidRDefault="00B71A78" w:rsidP="0023354B">
      <w:pPr>
        <w:pStyle w:val="Normalnumberedlist"/>
        <w:numPr>
          <w:ilvl w:val="0"/>
          <w:numId w:val="17"/>
        </w:numPr>
        <w:spacing w:before="80" w:after="80"/>
        <w:rPr>
          <w:lang w:val="en-US"/>
        </w:rPr>
      </w:pPr>
      <w:r w:rsidRPr="00C66DBA">
        <w:rPr>
          <w:lang w:val="en-US"/>
        </w:rPr>
        <w:t>Employee performance reviews / appraisals</w:t>
      </w:r>
    </w:p>
    <w:p w14:paraId="3D85DEA3" w14:textId="6381C97C" w:rsidR="003D7214" w:rsidRPr="00C66DBA" w:rsidRDefault="00B71A78" w:rsidP="0023354B">
      <w:pPr>
        <w:pStyle w:val="Normalnumberedlist"/>
        <w:numPr>
          <w:ilvl w:val="0"/>
          <w:numId w:val="17"/>
        </w:numPr>
        <w:spacing w:before="80" w:after="80"/>
      </w:pPr>
      <w:r w:rsidRPr="00C66DBA">
        <w:rPr>
          <w:lang w:val="en-US"/>
        </w:rPr>
        <w:t>Team meetings</w:t>
      </w:r>
    </w:p>
    <w:p w14:paraId="53BADA8C" w14:textId="09FD1459" w:rsidR="003D7214" w:rsidRPr="00C66DBA" w:rsidRDefault="00B71A78" w:rsidP="0023354B">
      <w:pPr>
        <w:pStyle w:val="Normalnumberedlist"/>
        <w:numPr>
          <w:ilvl w:val="0"/>
          <w:numId w:val="17"/>
        </w:numPr>
        <w:spacing w:before="80" w:after="80"/>
      </w:pPr>
      <w:r w:rsidRPr="00C66DBA">
        <w:rPr>
          <w:lang w:val="en-US"/>
        </w:rPr>
        <w:t>One to one meeting</w:t>
      </w:r>
    </w:p>
    <w:p w14:paraId="425F03B4" w14:textId="77777777" w:rsidR="003D7214" w:rsidRPr="003D7214" w:rsidRDefault="003D7214" w:rsidP="0023354B">
      <w:pPr>
        <w:pStyle w:val="Normalnumberedlist"/>
        <w:numPr>
          <w:ilvl w:val="0"/>
          <w:numId w:val="17"/>
        </w:numPr>
        <w:spacing w:before="80" w:after="80"/>
        <w:rPr>
          <w:color w:val="FF0000"/>
        </w:rPr>
      </w:pPr>
      <w:proofErr w:type="gramStart"/>
      <w:r w:rsidRPr="003D7214">
        <w:rPr>
          <w:color w:val="FF0000"/>
          <w:lang w:val="en-US"/>
        </w:rPr>
        <w:t>All of</w:t>
      </w:r>
      <w:proofErr w:type="gramEnd"/>
      <w:r w:rsidRPr="003D7214">
        <w:rPr>
          <w:color w:val="FF0000"/>
          <w:lang w:val="en-US"/>
        </w:rPr>
        <w:t xml:space="preserve"> the above </w:t>
      </w:r>
    </w:p>
    <w:p w14:paraId="521DD7DF" w14:textId="77777777" w:rsidR="003D7214" w:rsidRPr="00C66DBA" w:rsidRDefault="003D7214" w:rsidP="003D7214">
      <w:pPr>
        <w:pStyle w:val="Normalnumberedlist"/>
        <w:numPr>
          <w:ilvl w:val="0"/>
          <w:numId w:val="0"/>
        </w:numPr>
        <w:ind w:left="1437" w:hanging="357"/>
      </w:pPr>
    </w:p>
    <w:p w14:paraId="44E0ACFC" w14:textId="6A9E24D2" w:rsidR="003D7214" w:rsidRDefault="003D7214" w:rsidP="003D7214">
      <w:pPr>
        <w:pStyle w:val="Normalnumberedlist"/>
      </w:pPr>
      <w:r>
        <w:t xml:space="preserve">How many staff must an organisation have before the business is required to have </w:t>
      </w:r>
      <w:r w:rsidR="00B71A78">
        <w:t>a health and safety polic</w:t>
      </w:r>
      <w:r>
        <w:t>y by law?</w:t>
      </w:r>
    </w:p>
    <w:p w14:paraId="48F02876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a. 1</w:t>
      </w:r>
    </w:p>
    <w:p w14:paraId="404D19B3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b. 3</w:t>
      </w:r>
    </w:p>
    <w:p w14:paraId="68DFB1E8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c. 4</w:t>
      </w:r>
    </w:p>
    <w:p w14:paraId="68B8EEDD" w14:textId="77777777" w:rsidR="003D7214" w:rsidRP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color w:val="FF0000"/>
        </w:rPr>
      </w:pPr>
      <w:r w:rsidRPr="003D7214">
        <w:rPr>
          <w:color w:val="FF0000"/>
        </w:rPr>
        <w:t>d. 5</w:t>
      </w:r>
    </w:p>
    <w:p w14:paraId="257CB9C0" w14:textId="77777777" w:rsidR="003D7214" w:rsidRPr="00C66DBA" w:rsidRDefault="003D7214" w:rsidP="003D7214">
      <w:pPr>
        <w:pStyle w:val="Normalnumberedlist"/>
        <w:numPr>
          <w:ilvl w:val="0"/>
          <w:numId w:val="0"/>
        </w:numPr>
        <w:ind w:left="357" w:hanging="357"/>
      </w:pPr>
    </w:p>
    <w:p w14:paraId="3CEEB558" w14:textId="6354B7CB" w:rsidR="003D7214" w:rsidRPr="00D64DD9" w:rsidRDefault="003D7214" w:rsidP="003D7214">
      <w:pPr>
        <w:pStyle w:val="Normalnumberedlist"/>
      </w:pPr>
      <w:r>
        <w:t>Who should an organisation involve when creating a change in their ‘</w:t>
      </w:r>
      <w:r w:rsidR="00B71A78">
        <w:t>pension po</w:t>
      </w:r>
      <w:r>
        <w:t>licy’</w:t>
      </w:r>
      <w:r>
        <w:rPr>
          <w:lang w:val="en-US"/>
        </w:rPr>
        <w:t>?</w:t>
      </w:r>
    </w:p>
    <w:p w14:paraId="6F437606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 xml:space="preserve">a. Recruitment consultant </w:t>
      </w:r>
    </w:p>
    <w:p w14:paraId="0A13B600" w14:textId="354F5A25" w:rsidR="003D7214" w:rsidRDefault="00B71A78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b</w:t>
      </w:r>
      <w:r w:rsidR="003D7214">
        <w:rPr>
          <w:lang w:val="en-US"/>
        </w:rPr>
        <w:t xml:space="preserve">. Data Protection Officer  </w:t>
      </w:r>
    </w:p>
    <w:p w14:paraId="3139CE2E" w14:textId="40420C1E" w:rsidR="003D7214" w:rsidRPr="003D7214" w:rsidRDefault="00B71A78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color w:val="FF0000"/>
          <w:lang w:val="en-US"/>
        </w:rPr>
      </w:pPr>
      <w:r>
        <w:rPr>
          <w:lang w:val="en-US"/>
        </w:rPr>
        <w:t>c</w:t>
      </w:r>
      <w:r w:rsidR="003D7214">
        <w:rPr>
          <w:lang w:val="en-US"/>
        </w:rPr>
        <w:t xml:space="preserve">. </w:t>
      </w:r>
      <w:r w:rsidR="003D7214" w:rsidRPr="003D7214">
        <w:rPr>
          <w:color w:val="FF0000"/>
          <w:lang w:val="en-US"/>
        </w:rPr>
        <w:t>Trade union</w:t>
      </w:r>
    </w:p>
    <w:p w14:paraId="11A78CB0" w14:textId="65F23196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d. CEO</w:t>
      </w:r>
    </w:p>
    <w:p w14:paraId="17652262" w14:textId="1DE4C9BE" w:rsidR="00C713A7" w:rsidRDefault="00C713A7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</w:p>
    <w:p w14:paraId="22CDC491" w14:textId="77777777" w:rsidR="000A78CD" w:rsidRDefault="000A78CD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  <w:sectPr w:rsidR="000A78C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F10FB11" w14:textId="77777777" w:rsidR="003D7214" w:rsidRDefault="003D7214" w:rsidP="003D7214">
      <w:pPr>
        <w:pStyle w:val="Normalnumberedlist"/>
      </w:pPr>
      <w:r>
        <w:t>Which of the following is an example of a strategic KPI?</w:t>
      </w:r>
    </w:p>
    <w:p w14:paraId="1BA149CD" w14:textId="734E01F0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a. To increase customer satisfaction to 70% and above by next year</w:t>
      </w:r>
      <w:r w:rsidR="00B71A78">
        <w:t>.</w:t>
      </w:r>
      <w:r>
        <w:t xml:space="preserve"> </w:t>
      </w:r>
    </w:p>
    <w:p w14:paraId="1598F30D" w14:textId="5C061C18" w:rsidR="003D7214" w:rsidRP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  <w:rPr>
          <w:color w:val="FF0000"/>
        </w:rPr>
      </w:pPr>
      <w:r w:rsidRPr="003D7214">
        <w:rPr>
          <w:color w:val="FF0000"/>
        </w:rPr>
        <w:t>b. To increase selling in three new regions of the world in the next two years</w:t>
      </w:r>
      <w:r w:rsidR="00B71A78">
        <w:rPr>
          <w:color w:val="FF0000"/>
        </w:rPr>
        <w:t>.</w:t>
      </w:r>
    </w:p>
    <w:p w14:paraId="27B0E854" w14:textId="40D7AA19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c. To increase the growth profit margin by 5% each year</w:t>
      </w:r>
      <w:r w:rsidR="00B71A78">
        <w:t>.</w:t>
      </w:r>
    </w:p>
    <w:p w14:paraId="48CDB79B" w14:textId="2CA55AB3" w:rsidR="003D7214" w:rsidRPr="00D64DD9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d. To increase the number of social media followers</w:t>
      </w:r>
      <w:r w:rsidR="00B71A78">
        <w:t>.</w:t>
      </w:r>
    </w:p>
    <w:p w14:paraId="5AE0CE3F" w14:textId="77777777" w:rsidR="003D7214" w:rsidRPr="00C66DBA" w:rsidRDefault="003D7214" w:rsidP="003D7214">
      <w:pPr>
        <w:pStyle w:val="Normalnumberedlist"/>
        <w:numPr>
          <w:ilvl w:val="0"/>
          <w:numId w:val="0"/>
        </w:numPr>
        <w:ind w:left="357" w:hanging="357"/>
      </w:pPr>
    </w:p>
    <w:p w14:paraId="7D551F60" w14:textId="77777777" w:rsidR="003D7214" w:rsidRDefault="003D7214" w:rsidP="003D7214">
      <w:pPr>
        <w:pStyle w:val="Normalnumberedlist"/>
      </w:pPr>
      <w:r>
        <w:t>Which of the following should be the first step to take when developing a new policy?</w:t>
      </w:r>
    </w:p>
    <w:p w14:paraId="62A71EE1" w14:textId="66C85B2C" w:rsidR="003D7214" w:rsidRPr="009552FC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</w:pPr>
      <w:r w:rsidRPr="009552FC">
        <w:rPr>
          <w:lang w:val="en-US"/>
        </w:rPr>
        <w:t>Hold a consultation with staff affected by the policy and unions if appropriate</w:t>
      </w:r>
      <w:r w:rsidR="00B71A78">
        <w:rPr>
          <w:lang w:val="en-US"/>
        </w:rPr>
        <w:t>.</w:t>
      </w:r>
      <w:r w:rsidRPr="009552FC">
        <w:rPr>
          <w:lang w:val="en-US"/>
        </w:rPr>
        <w:t xml:space="preserve"> </w:t>
      </w:r>
    </w:p>
    <w:p w14:paraId="40588B95" w14:textId="48E24FC9" w:rsidR="003D7214" w:rsidRPr="009552FC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</w:pPr>
      <w:r w:rsidRPr="009552FC">
        <w:rPr>
          <w:lang w:val="en-US"/>
        </w:rPr>
        <w:t>Create policy and send to management team to review</w:t>
      </w:r>
      <w:r w:rsidR="00B71A78">
        <w:rPr>
          <w:lang w:val="en-US"/>
        </w:rPr>
        <w:t>.</w:t>
      </w:r>
      <w:r w:rsidRPr="009552FC">
        <w:rPr>
          <w:lang w:val="en-US"/>
        </w:rPr>
        <w:t xml:space="preserve"> </w:t>
      </w:r>
    </w:p>
    <w:p w14:paraId="1FEFB7E9" w14:textId="464B9C00" w:rsidR="003D7214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  <w:rPr>
          <w:lang w:val="en-US"/>
        </w:rPr>
      </w:pPr>
      <w:r w:rsidRPr="009552FC">
        <w:rPr>
          <w:lang w:val="en-US"/>
        </w:rPr>
        <w:t>Internal approval of policy and board approval if required</w:t>
      </w:r>
      <w:r w:rsidR="00B71A78">
        <w:rPr>
          <w:lang w:val="en-US"/>
        </w:rPr>
        <w:t>.</w:t>
      </w:r>
    </w:p>
    <w:p w14:paraId="4A6F24E2" w14:textId="5E9541CB" w:rsidR="003D7214" w:rsidRPr="003D7214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  <w:rPr>
          <w:color w:val="FF0000"/>
        </w:rPr>
      </w:pPr>
      <w:r w:rsidRPr="003D7214">
        <w:rPr>
          <w:color w:val="FF0000"/>
          <w:lang w:val="en-US"/>
        </w:rPr>
        <w:t>Arrange meetings to discuss policy</w:t>
      </w:r>
      <w:r w:rsidR="00B71A78">
        <w:rPr>
          <w:color w:val="FF0000"/>
          <w:lang w:val="en-US"/>
        </w:rPr>
        <w:t>.</w:t>
      </w:r>
    </w:p>
    <w:p w14:paraId="24E6D7A2" w14:textId="77777777" w:rsidR="003D7214" w:rsidRPr="003D7214" w:rsidRDefault="003D7214" w:rsidP="003D7214">
      <w:pPr>
        <w:pStyle w:val="Normalnumberedlist"/>
        <w:numPr>
          <w:ilvl w:val="0"/>
          <w:numId w:val="0"/>
        </w:numPr>
        <w:ind w:left="1437" w:hanging="357"/>
        <w:rPr>
          <w:color w:val="FF0000"/>
        </w:rPr>
      </w:pPr>
    </w:p>
    <w:p w14:paraId="240C67CA" w14:textId="77777777" w:rsidR="006E1028" w:rsidRPr="003D7214" w:rsidRDefault="006E1028" w:rsidP="003D7214"/>
    <w:sectPr w:rsidR="006E1028" w:rsidRPr="003D721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8995E" w14:textId="77777777" w:rsidR="00CA4332" w:rsidRDefault="00CA4332">
      <w:pPr>
        <w:spacing w:before="0" w:after="0"/>
      </w:pPr>
      <w:r>
        <w:separator/>
      </w:r>
    </w:p>
  </w:endnote>
  <w:endnote w:type="continuationSeparator" w:id="0">
    <w:p w14:paraId="319FA83A" w14:textId="77777777" w:rsidR="00CA4332" w:rsidRDefault="00CA43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54547" w14:textId="77777777" w:rsidR="000A78CD" w:rsidRDefault="000A78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78CE3B" w:rsidR="00110217" w:rsidRPr="00F03E33" w:rsidRDefault="000A78C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548C65DB" wp14:editId="30109758">
          <wp:simplePos x="0" y="0"/>
          <wp:positionH relativeFrom="margin">
            <wp:posOffset>5567680</wp:posOffset>
          </wp:positionH>
          <wp:positionV relativeFrom="margin">
            <wp:posOffset>8806180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D7EA" w14:textId="77777777" w:rsidR="000A78CD" w:rsidRDefault="000A78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35D8" w14:textId="006D4B8A" w:rsidR="000A78CD" w:rsidRPr="00F03E33" w:rsidRDefault="000A78C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9D083CC" wp14:editId="511AA365">
          <wp:simplePos x="0" y="0"/>
          <wp:positionH relativeFrom="margin">
            <wp:posOffset>5516952</wp:posOffset>
          </wp:positionH>
          <wp:positionV relativeFrom="margin">
            <wp:posOffset>8355330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C2730" w14:textId="77777777" w:rsidR="00CA4332" w:rsidRDefault="00CA4332">
      <w:pPr>
        <w:spacing w:before="0" w:after="0"/>
      </w:pPr>
      <w:r>
        <w:separator/>
      </w:r>
    </w:p>
  </w:footnote>
  <w:footnote w:type="continuationSeparator" w:id="0">
    <w:p w14:paraId="1D3CADDA" w14:textId="77777777" w:rsidR="00CA4332" w:rsidRDefault="00CA43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0553B" w14:textId="77777777" w:rsidR="000A78CD" w:rsidRDefault="000A78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730E73E1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B71A78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E3F89" w14:textId="77777777" w:rsidR="000A78CD" w:rsidRDefault="000A78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F20D3"/>
    <w:multiLevelType w:val="hybridMultilevel"/>
    <w:tmpl w:val="04F0E0B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96741"/>
    <w:multiLevelType w:val="hybridMultilevel"/>
    <w:tmpl w:val="0D66851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82573F"/>
    <w:multiLevelType w:val="hybridMultilevel"/>
    <w:tmpl w:val="A62C564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A002C"/>
    <w:multiLevelType w:val="hybridMultilevel"/>
    <w:tmpl w:val="6DE8BE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0787DBE"/>
    <w:multiLevelType w:val="hybridMultilevel"/>
    <w:tmpl w:val="607E5D6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6C38"/>
    <w:multiLevelType w:val="hybridMultilevel"/>
    <w:tmpl w:val="BDC4A3B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763DF1"/>
    <w:multiLevelType w:val="hybridMultilevel"/>
    <w:tmpl w:val="F59E6FF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93842">
    <w:abstractNumId w:val="0"/>
  </w:num>
  <w:num w:numId="2" w16cid:durableId="395976432">
    <w:abstractNumId w:val="8"/>
  </w:num>
  <w:num w:numId="3" w16cid:durableId="93213517">
    <w:abstractNumId w:val="15"/>
  </w:num>
  <w:num w:numId="4" w16cid:durableId="1995259562">
    <w:abstractNumId w:val="13"/>
  </w:num>
  <w:num w:numId="5" w16cid:durableId="1608005393">
    <w:abstractNumId w:val="14"/>
  </w:num>
  <w:num w:numId="6" w16cid:durableId="487866873">
    <w:abstractNumId w:val="16"/>
  </w:num>
  <w:num w:numId="7" w16cid:durableId="501551690">
    <w:abstractNumId w:val="3"/>
  </w:num>
  <w:num w:numId="8" w16cid:durableId="1623921238">
    <w:abstractNumId w:val="5"/>
  </w:num>
  <w:num w:numId="9" w16cid:durableId="340469453">
    <w:abstractNumId w:val="6"/>
  </w:num>
  <w:num w:numId="10" w16cid:durableId="1503814360">
    <w:abstractNumId w:val="4"/>
  </w:num>
  <w:num w:numId="11" w16cid:durableId="1641884091">
    <w:abstractNumId w:val="17"/>
  </w:num>
  <w:num w:numId="12" w16cid:durableId="97994021">
    <w:abstractNumId w:val="9"/>
  </w:num>
  <w:num w:numId="13" w16cid:durableId="114103131">
    <w:abstractNumId w:val="12"/>
  </w:num>
  <w:num w:numId="14" w16cid:durableId="277611810">
    <w:abstractNumId w:val="10"/>
  </w:num>
  <w:num w:numId="15" w16cid:durableId="1479032981">
    <w:abstractNumId w:val="11"/>
  </w:num>
  <w:num w:numId="16" w16cid:durableId="258762210">
    <w:abstractNumId w:val="1"/>
  </w:num>
  <w:num w:numId="17" w16cid:durableId="47730491">
    <w:abstractNumId w:val="7"/>
  </w:num>
  <w:num w:numId="18" w16cid:durableId="1947350479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D87"/>
    <w:rsid w:val="00035F4D"/>
    <w:rsid w:val="00043213"/>
    <w:rsid w:val="00082C62"/>
    <w:rsid w:val="000912D4"/>
    <w:rsid w:val="000A78CD"/>
    <w:rsid w:val="000B231F"/>
    <w:rsid w:val="000E194B"/>
    <w:rsid w:val="000E3ED7"/>
    <w:rsid w:val="000E415B"/>
    <w:rsid w:val="00110217"/>
    <w:rsid w:val="00152AC3"/>
    <w:rsid w:val="00156AF3"/>
    <w:rsid w:val="0019491D"/>
    <w:rsid w:val="001F74AD"/>
    <w:rsid w:val="0023354B"/>
    <w:rsid w:val="002D07A8"/>
    <w:rsid w:val="002D6581"/>
    <w:rsid w:val="002E1399"/>
    <w:rsid w:val="00313BB1"/>
    <w:rsid w:val="0034017A"/>
    <w:rsid w:val="003405EA"/>
    <w:rsid w:val="0036293E"/>
    <w:rsid w:val="00365373"/>
    <w:rsid w:val="00391176"/>
    <w:rsid w:val="003D7214"/>
    <w:rsid w:val="003F6A42"/>
    <w:rsid w:val="00404B31"/>
    <w:rsid w:val="004137BA"/>
    <w:rsid w:val="00443B2E"/>
    <w:rsid w:val="00474F67"/>
    <w:rsid w:val="0048500D"/>
    <w:rsid w:val="004B0618"/>
    <w:rsid w:val="005031DB"/>
    <w:rsid w:val="00524E1B"/>
    <w:rsid w:val="005B2CB0"/>
    <w:rsid w:val="006135C0"/>
    <w:rsid w:val="006241D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6200"/>
    <w:rsid w:val="0077296E"/>
    <w:rsid w:val="00797FA7"/>
    <w:rsid w:val="007F006D"/>
    <w:rsid w:val="007F7C30"/>
    <w:rsid w:val="0081066C"/>
    <w:rsid w:val="00883D88"/>
    <w:rsid w:val="008C1F1C"/>
    <w:rsid w:val="00924BA1"/>
    <w:rsid w:val="009975A0"/>
    <w:rsid w:val="009A5205"/>
    <w:rsid w:val="009C5C6E"/>
    <w:rsid w:val="009F580B"/>
    <w:rsid w:val="00A2454C"/>
    <w:rsid w:val="00A61555"/>
    <w:rsid w:val="00A707D9"/>
    <w:rsid w:val="00A91AB9"/>
    <w:rsid w:val="00AE245C"/>
    <w:rsid w:val="00AE7011"/>
    <w:rsid w:val="00B008A2"/>
    <w:rsid w:val="00B054EC"/>
    <w:rsid w:val="00B306A2"/>
    <w:rsid w:val="00B71A78"/>
    <w:rsid w:val="00BE2C21"/>
    <w:rsid w:val="00BE725B"/>
    <w:rsid w:val="00C01D20"/>
    <w:rsid w:val="00C202BF"/>
    <w:rsid w:val="00C4657E"/>
    <w:rsid w:val="00C53B25"/>
    <w:rsid w:val="00C657B2"/>
    <w:rsid w:val="00C713A7"/>
    <w:rsid w:val="00C858D7"/>
    <w:rsid w:val="00CA4332"/>
    <w:rsid w:val="00CF2659"/>
    <w:rsid w:val="00CF4133"/>
    <w:rsid w:val="00D073BC"/>
    <w:rsid w:val="00D2355D"/>
    <w:rsid w:val="00D56B82"/>
    <w:rsid w:val="00DA2485"/>
    <w:rsid w:val="00DE29A8"/>
    <w:rsid w:val="00E34B29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71A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21401-A858-4A55-9DE1-916FC6C96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2022-07-24T16:56:00Z</dcterms:created>
  <dcterms:modified xsi:type="dcterms:W3CDTF">2022-08-10T09:41:00Z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