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DFF47" w14:textId="77777777" w:rsidR="00604F74" w:rsidRPr="00047F4E" w:rsidRDefault="00604F74" w:rsidP="00604F74">
      <w:pPr>
        <w:pStyle w:val="Normalheadingblack"/>
        <w:rPr>
          <w:rFonts w:eastAsia="MS PGothic" w:cs="MS PGothic"/>
          <w:bCs/>
          <w:color w:val="000000" w:themeColor="text1"/>
          <w:kern w:val="24"/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18B4F9FA" w14:textId="77777777" w:rsidR="00D95C35" w:rsidRDefault="00D95C35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72C3459A" w14:textId="14917AF5" w:rsidR="006B5706" w:rsidRPr="000721F5" w:rsidRDefault="00247198" w:rsidP="000721F5">
      <w:pPr>
        <w:pStyle w:val="Heading1"/>
        <w:rPr>
          <w:rFonts w:eastAsia="MS PGothic"/>
        </w:rPr>
      </w:pPr>
      <w:r>
        <w:rPr>
          <w:rFonts w:eastAsia="MS PGothic"/>
        </w:rPr>
        <w:t>Worksheet</w:t>
      </w:r>
      <w:r w:rsidR="000258B4" w:rsidRPr="00683CE0">
        <w:rPr>
          <w:rFonts w:eastAsia="MS PGothic"/>
        </w:rPr>
        <w:t xml:space="preserve"> 2</w:t>
      </w:r>
      <w:r w:rsidR="002A5839" w:rsidRPr="00683CE0">
        <w:rPr>
          <w:rFonts w:eastAsia="MS PGothic"/>
        </w:rPr>
        <w:t xml:space="preserve">: </w:t>
      </w:r>
      <w:r w:rsidR="000258B4" w:rsidRPr="00683CE0">
        <w:rPr>
          <w:rFonts w:eastAsia="MS PGothic"/>
        </w:rPr>
        <w:t xml:space="preserve">Sustainability </w:t>
      </w:r>
      <w:r w:rsidR="000B4A61" w:rsidRPr="00683CE0">
        <w:rPr>
          <w:rFonts w:eastAsia="MS PGothic"/>
        </w:rPr>
        <w:t>a</w:t>
      </w:r>
      <w:r w:rsidR="000258B4" w:rsidRPr="00683CE0">
        <w:rPr>
          <w:rFonts w:eastAsia="MS PGothic"/>
        </w:rPr>
        <w:t xml:space="preserve">ssessment </w:t>
      </w:r>
      <w:r w:rsidR="000B4A61" w:rsidRPr="00683CE0">
        <w:rPr>
          <w:rFonts w:eastAsia="MS PGothic"/>
        </w:rPr>
        <w:t>m</w:t>
      </w:r>
      <w:r w:rsidR="000258B4" w:rsidRPr="00683CE0">
        <w:rPr>
          <w:rFonts w:eastAsia="MS PGothic"/>
        </w:rPr>
        <w:t xml:space="preserve">ethods </w:t>
      </w:r>
      <w:r w:rsidR="00913222" w:rsidRPr="00683CE0">
        <w:rPr>
          <w:rFonts w:eastAsia="MS PGothic"/>
        </w:rPr>
        <w:t>(</w:t>
      </w:r>
      <w:r w:rsidR="009D1413" w:rsidRPr="00683CE0">
        <w:rPr>
          <w:rFonts w:eastAsia="MS PGothic"/>
        </w:rPr>
        <w:t>t</w:t>
      </w:r>
      <w:r w:rsidR="00913222" w:rsidRPr="00683CE0">
        <w:rPr>
          <w:rFonts w:eastAsia="MS PGothic"/>
        </w:rPr>
        <w:t>uto</w:t>
      </w:r>
      <w:r w:rsidR="009D1413" w:rsidRPr="00683CE0">
        <w:rPr>
          <w:rFonts w:eastAsia="MS PGothic"/>
        </w:rPr>
        <w:t>r</w:t>
      </w:r>
      <w:r w:rsidR="00913222" w:rsidRPr="00683CE0">
        <w:rPr>
          <w:rFonts w:eastAsia="MS PGothic"/>
        </w:rPr>
        <w:t>)</w:t>
      </w:r>
    </w:p>
    <w:p w14:paraId="4F8B2804" w14:textId="767AFDD2" w:rsidR="00A464B5" w:rsidRDefault="000258B4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D95C35">
        <w:rPr>
          <w:rFonts w:ascii="Arial" w:hAnsi="Arial" w:cs="Arial"/>
        </w:rPr>
        <w:t>You are working as a sustainability assessor for a medium sized construction company. You</w:t>
      </w:r>
      <w:r w:rsidR="00D95C35">
        <w:rPr>
          <w:rFonts w:ascii="Arial" w:hAnsi="Arial" w:cs="Arial"/>
        </w:rPr>
        <w:t xml:space="preserve">r managing director has allocated you an assessment method and asked you to create a short presentation on how the method could be incorporated into more projects. You have been asked to create suggestions </w:t>
      </w:r>
      <w:r w:rsidR="009F4C80">
        <w:rPr>
          <w:rFonts w:ascii="Arial" w:hAnsi="Arial" w:cs="Arial"/>
        </w:rPr>
        <w:t>for</w:t>
      </w:r>
      <w:r w:rsidR="00D95C35">
        <w:rPr>
          <w:rFonts w:ascii="Arial" w:hAnsi="Arial" w:cs="Arial"/>
        </w:rPr>
        <w:t xml:space="preserve"> how to boost uptake and interest from clients. </w:t>
      </w:r>
    </w:p>
    <w:p w14:paraId="2685990C" w14:textId="1B92C60A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68C43590" w14:textId="676859B2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Assessment </w:t>
      </w:r>
      <w:r w:rsidR="00A0391B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ethods: </w:t>
      </w:r>
    </w:p>
    <w:p w14:paraId="3BA0FE59" w14:textId="350ACB8C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7A2F7ECA" w14:textId="1FDB50E8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BREEAM </w:t>
      </w:r>
    </w:p>
    <w:p w14:paraId="3BBB9A6A" w14:textId="54FE4CB2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LEED </w:t>
      </w:r>
    </w:p>
    <w:p w14:paraId="3AD121E8" w14:textId="2AD32A2C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TRADA </w:t>
      </w:r>
    </w:p>
    <w:p w14:paraId="0205A85D" w14:textId="7D2CFA0B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b/>
        </w:rPr>
      </w:pPr>
      <w:r w:rsidRPr="00D95C35">
        <w:rPr>
          <w:rFonts w:ascii="Arial" w:hAnsi="Arial" w:cs="Arial"/>
          <w:b/>
        </w:rPr>
        <w:t xml:space="preserve">WELL </w:t>
      </w:r>
      <w:r w:rsidR="009F4C80">
        <w:rPr>
          <w:rFonts w:ascii="Arial" w:hAnsi="Arial" w:cs="Arial"/>
          <w:b/>
        </w:rPr>
        <w:t>b</w:t>
      </w:r>
      <w:r w:rsidRPr="00D95C35">
        <w:rPr>
          <w:rFonts w:ascii="Arial" w:hAnsi="Arial" w:cs="Arial"/>
          <w:b/>
        </w:rPr>
        <w:t xml:space="preserve">uilding </w:t>
      </w:r>
      <w:r w:rsidR="009F4C80">
        <w:rPr>
          <w:rFonts w:ascii="Arial" w:hAnsi="Arial" w:cs="Arial"/>
          <w:b/>
        </w:rPr>
        <w:t>s</w:t>
      </w:r>
      <w:r w:rsidRPr="00D95C35">
        <w:rPr>
          <w:rFonts w:ascii="Arial" w:hAnsi="Arial" w:cs="Arial"/>
          <w:b/>
        </w:rPr>
        <w:t xml:space="preserve">tandards </w:t>
      </w:r>
    </w:p>
    <w:p w14:paraId="3A281538" w14:textId="3D5BDA80" w:rsid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07DA4642" w14:textId="77777777" w:rsidR="00D95C35" w:rsidRPr="00D95C35" w:rsidRDefault="00D95C35" w:rsidP="00D95C35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19FFC0FC" w14:textId="77777777" w:rsidR="00A87589" w:rsidRPr="00683CE0" w:rsidRDefault="00913222" w:rsidP="00913222">
      <w:pPr>
        <w:pStyle w:val="Answer"/>
        <w:ind w:left="0"/>
        <w:rPr>
          <w:bCs/>
          <w:color w:val="FF0000"/>
        </w:rPr>
      </w:pPr>
      <w:r w:rsidRPr="00683CE0">
        <w:rPr>
          <w:bCs/>
          <w:color w:val="FF0000"/>
        </w:rPr>
        <w:t>Learners should select or be allocated an assessment method.</w:t>
      </w:r>
    </w:p>
    <w:p w14:paraId="791BF11C" w14:textId="77777777" w:rsidR="00A87589" w:rsidRPr="00683CE0" w:rsidRDefault="00A87589" w:rsidP="00913222">
      <w:pPr>
        <w:pStyle w:val="Answer"/>
        <w:ind w:left="0"/>
        <w:rPr>
          <w:bCs/>
          <w:color w:val="FF0000"/>
        </w:rPr>
      </w:pPr>
    </w:p>
    <w:p w14:paraId="438A4749" w14:textId="548C7A79" w:rsidR="00B306A2" w:rsidRPr="00683CE0" w:rsidRDefault="00A87589" w:rsidP="00913222">
      <w:pPr>
        <w:pStyle w:val="Answer"/>
        <w:ind w:left="0"/>
        <w:rPr>
          <w:bCs/>
          <w:color w:val="FF0000"/>
        </w:rPr>
      </w:pPr>
      <w:r w:rsidRPr="00683CE0">
        <w:rPr>
          <w:bCs/>
          <w:color w:val="FF0000"/>
        </w:rPr>
        <w:t>Learners should provide an overview of their assessment method with case study examples from industry. From research carried out</w:t>
      </w:r>
      <w:r w:rsidR="009F4C80" w:rsidRPr="00683CE0">
        <w:rPr>
          <w:bCs/>
          <w:color w:val="FF0000"/>
        </w:rPr>
        <w:t>,</w:t>
      </w:r>
      <w:r w:rsidRPr="00683CE0">
        <w:rPr>
          <w:bCs/>
          <w:color w:val="FF0000"/>
        </w:rPr>
        <w:t xml:space="preserve"> learners should provide suggestions </w:t>
      </w:r>
      <w:r w:rsidR="009F4C80" w:rsidRPr="00683CE0">
        <w:rPr>
          <w:bCs/>
          <w:color w:val="FF0000"/>
        </w:rPr>
        <w:t>for</w:t>
      </w:r>
      <w:r w:rsidRPr="00683CE0">
        <w:rPr>
          <w:bCs/>
          <w:color w:val="FF0000"/>
        </w:rPr>
        <w:t xml:space="preserve"> promoting uptake in industry.</w:t>
      </w:r>
      <w:r w:rsidR="00913222" w:rsidRPr="00683CE0">
        <w:rPr>
          <w:bCs/>
          <w:color w:val="FF0000"/>
        </w:rPr>
        <w:t xml:space="preserve"> </w:t>
      </w:r>
      <w:r w:rsidR="00286C8B">
        <w:rPr>
          <w:bCs/>
          <w:color w:val="FF0000"/>
        </w:rPr>
        <w:t xml:space="preserve">They should identify the benefits of </w:t>
      </w:r>
      <w:r w:rsidR="004754F2">
        <w:rPr>
          <w:bCs/>
          <w:color w:val="FF0000"/>
        </w:rPr>
        <w:t xml:space="preserve">sustainability assessment methods in their </w:t>
      </w:r>
      <w:r w:rsidR="00C94A8C">
        <w:rPr>
          <w:bCs/>
          <w:color w:val="FF0000"/>
        </w:rPr>
        <w:t>work.</w:t>
      </w:r>
    </w:p>
    <w:p w14:paraId="14BEE456" w14:textId="7A3EAF7F" w:rsidR="00655C4C" w:rsidRPr="00683CE0" w:rsidRDefault="00655C4C" w:rsidP="00A464B5">
      <w:pPr>
        <w:rPr>
          <w:bCs/>
        </w:rPr>
      </w:pPr>
    </w:p>
    <w:p w14:paraId="51DFA6CD" w14:textId="1C7A6A78" w:rsidR="00A87589" w:rsidRPr="00683CE0" w:rsidRDefault="00A87589" w:rsidP="00A464B5">
      <w:pPr>
        <w:rPr>
          <w:bCs/>
          <w:color w:val="FF0000"/>
        </w:rPr>
      </w:pPr>
      <w:r w:rsidRPr="00683CE0">
        <w:rPr>
          <w:bCs/>
          <w:color w:val="FF0000"/>
        </w:rPr>
        <w:t>Suggestions may include</w:t>
      </w:r>
      <w:r w:rsidR="0077512B" w:rsidRPr="00683CE0">
        <w:rPr>
          <w:bCs/>
          <w:color w:val="FF0000"/>
        </w:rPr>
        <w:t xml:space="preserve"> the following.</w:t>
      </w:r>
      <w:r w:rsidRPr="00683CE0">
        <w:rPr>
          <w:bCs/>
          <w:color w:val="FF0000"/>
        </w:rPr>
        <w:t xml:space="preserve"> </w:t>
      </w:r>
    </w:p>
    <w:p w14:paraId="586901BB" w14:textId="77777777" w:rsidR="00A87589" w:rsidRPr="00683CE0" w:rsidRDefault="00A87589" w:rsidP="00A464B5">
      <w:pPr>
        <w:rPr>
          <w:bCs/>
          <w:color w:val="FF0000"/>
        </w:rPr>
      </w:pPr>
    </w:p>
    <w:p w14:paraId="37B8B3D6" w14:textId="1F5347A0" w:rsidR="00A87589" w:rsidRPr="00683CE0" w:rsidRDefault="00A87589" w:rsidP="00A87589">
      <w:pPr>
        <w:pStyle w:val="Answer"/>
        <w:numPr>
          <w:ilvl w:val="0"/>
          <w:numId w:val="50"/>
        </w:numPr>
        <w:rPr>
          <w:bCs/>
          <w:color w:val="FF0000"/>
        </w:rPr>
      </w:pPr>
      <w:r w:rsidRPr="00683CE0">
        <w:rPr>
          <w:bCs/>
          <w:color w:val="FF0000"/>
        </w:rPr>
        <w:t xml:space="preserve">Educational </w:t>
      </w:r>
      <w:r w:rsidR="001E083A" w:rsidRPr="00683CE0">
        <w:rPr>
          <w:bCs/>
          <w:color w:val="FF0000"/>
        </w:rPr>
        <w:t>w</w:t>
      </w:r>
      <w:r w:rsidRPr="00683CE0">
        <w:rPr>
          <w:bCs/>
          <w:color w:val="FF0000"/>
        </w:rPr>
        <w:t xml:space="preserve">orkshops </w:t>
      </w:r>
    </w:p>
    <w:p w14:paraId="17068D21" w14:textId="58EF8A48" w:rsidR="00A87589" w:rsidRPr="00683CE0" w:rsidRDefault="00A87589" w:rsidP="00A87589">
      <w:pPr>
        <w:pStyle w:val="Answer"/>
        <w:numPr>
          <w:ilvl w:val="0"/>
          <w:numId w:val="50"/>
        </w:numPr>
        <w:rPr>
          <w:bCs/>
          <w:color w:val="FF0000"/>
        </w:rPr>
      </w:pPr>
      <w:r w:rsidRPr="00683CE0">
        <w:rPr>
          <w:bCs/>
          <w:color w:val="FF0000"/>
        </w:rPr>
        <w:t xml:space="preserve">Sustainability </w:t>
      </w:r>
      <w:r w:rsidR="001E083A" w:rsidRPr="00683CE0">
        <w:rPr>
          <w:bCs/>
          <w:color w:val="FF0000"/>
        </w:rPr>
        <w:t>t</w:t>
      </w:r>
      <w:r w:rsidRPr="00683CE0">
        <w:rPr>
          <w:bCs/>
          <w:color w:val="FF0000"/>
        </w:rPr>
        <w:t>raining</w:t>
      </w:r>
    </w:p>
    <w:p w14:paraId="788AD31D" w14:textId="01E52562" w:rsidR="00A87589" w:rsidRPr="00683CE0" w:rsidRDefault="00A87589" w:rsidP="00A87589">
      <w:pPr>
        <w:pStyle w:val="Answer"/>
        <w:numPr>
          <w:ilvl w:val="0"/>
          <w:numId w:val="50"/>
        </w:numPr>
        <w:rPr>
          <w:bCs/>
          <w:color w:val="FF0000"/>
        </w:rPr>
      </w:pPr>
      <w:r w:rsidRPr="00683CE0">
        <w:rPr>
          <w:bCs/>
          <w:color w:val="FF0000"/>
        </w:rPr>
        <w:t xml:space="preserve">Marketing </w:t>
      </w:r>
      <w:r w:rsidR="001E083A" w:rsidRPr="00683CE0">
        <w:rPr>
          <w:bCs/>
          <w:color w:val="FF0000"/>
        </w:rPr>
        <w:t>s</w:t>
      </w:r>
      <w:r w:rsidRPr="00683CE0">
        <w:rPr>
          <w:bCs/>
          <w:color w:val="FF0000"/>
        </w:rPr>
        <w:t>trategies (</w:t>
      </w:r>
      <w:r w:rsidR="001E083A" w:rsidRPr="00683CE0">
        <w:rPr>
          <w:bCs/>
          <w:color w:val="FF0000"/>
        </w:rPr>
        <w:t>a</w:t>
      </w:r>
      <w:r w:rsidRPr="00683CE0">
        <w:rPr>
          <w:bCs/>
          <w:color w:val="FF0000"/>
        </w:rPr>
        <w:t xml:space="preserve">dvertisements, </w:t>
      </w:r>
      <w:r w:rsidR="001E083A" w:rsidRPr="00683CE0">
        <w:rPr>
          <w:bCs/>
          <w:color w:val="FF0000"/>
        </w:rPr>
        <w:t>l</w:t>
      </w:r>
      <w:r w:rsidRPr="00683CE0">
        <w:rPr>
          <w:bCs/>
          <w:color w:val="FF0000"/>
        </w:rPr>
        <w:t xml:space="preserve">eaflets, </w:t>
      </w:r>
      <w:r w:rsidR="001E083A" w:rsidRPr="00683CE0">
        <w:rPr>
          <w:bCs/>
          <w:color w:val="FF0000"/>
        </w:rPr>
        <w:t>b</w:t>
      </w:r>
      <w:r w:rsidRPr="00683CE0">
        <w:rPr>
          <w:bCs/>
          <w:color w:val="FF0000"/>
        </w:rPr>
        <w:t>logs, etc</w:t>
      </w:r>
      <w:r w:rsidR="001E083A" w:rsidRPr="00683CE0">
        <w:rPr>
          <w:bCs/>
          <w:color w:val="FF0000"/>
        </w:rPr>
        <w:t>.</w:t>
      </w:r>
      <w:r w:rsidRPr="00683CE0">
        <w:rPr>
          <w:bCs/>
          <w:color w:val="FF0000"/>
        </w:rPr>
        <w:t>)</w:t>
      </w:r>
    </w:p>
    <w:p w14:paraId="7C1B56C8" w14:textId="77777777" w:rsidR="00A87589" w:rsidRPr="00683CE0" w:rsidRDefault="00A87589" w:rsidP="00A87589">
      <w:pPr>
        <w:pStyle w:val="Answer"/>
        <w:ind w:left="0"/>
        <w:rPr>
          <w:bCs/>
        </w:rPr>
      </w:pPr>
    </w:p>
    <w:p w14:paraId="6186A39C" w14:textId="77777777" w:rsidR="00655C4C" w:rsidRPr="00683CE0" w:rsidRDefault="00655C4C" w:rsidP="00D8690F">
      <w:pPr>
        <w:pStyle w:val="Answer"/>
        <w:rPr>
          <w:bCs/>
        </w:rPr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D95C35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B1623" w14:textId="77777777" w:rsidR="006F4C60" w:rsidRDefault="006F4C60">
      <w:pPr>
        <w:spacing w:before="0" w:after="0"/>
      </w:pPr>
      <w:r>
        <w:separator/>
      </w:r>
    </w:p>
  </w:endnote>
  <w:endnote w:type="continuationSeparator" w:id="0">
    <w:p w14:paraId="39B84C14" w14:textId="77777777" w:rsidR="006F4C60" w:rsidRDefault="006F4C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7485EEC" w:rsidR="00110217" w:rsidRPr="00F03E33" w:rsidRDefault="00683CE0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E6E60F2" wp14:editId="0CA477FE">
              <wp:simplePos x="0" y="0"/>
              <wp:positionH relativeFrom="margin">
                <wp:posOffset>1123950</wp:posOffset>
              </wp:positionH>
              <wp:positionV relativeFrom="paragraph">
                <wp:posOffset>12065</wp:posOffset>
              </wp:positionV>
              <wp:extent cx="3352800" cy="371475"/>
              <wp:effectExtent l="0" t="0" r="19050" b="2857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53FEBA" w14:textId="77777777" w:rsidR="00683CE0" w:rsidRPr="006953AB" w:rsidRDefault="00683CE0" w:rsidP="00683CE0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C5FDC0B" w14:textId="77777777" w:rsidR="00683CE0" w:rsidRDefault="00683CE0" w:rsidP="00683CE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6E60F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8.5pt;margin-top:.95pt;width:264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" fillcolor="window" strokecolor="window" strokeweight=".5pt">
              <v:textbox>
                <w:txbxContent>
                  <w:p w14:paraId="0753FEBA" w14:textId="77777777" w:rsidR="00683CE0" w:rsidRPr="006953AB" w:rsidRDefault="00683CE0" w:rsidP="00683CE0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C5FDC0B" w14:textId="77777777" w:rsidR="00683CE0" w:rsidRDefault="00683CE0" w:rsidP="00683CE0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87589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721F5">
      <w:fldChar w:fldCharType="begin"/>
    </w:r>
    <w:r w:rsidR="000721F5">
      <w:instrText xml:space="preserve"> NUMPAGES   \* MERGEFORMAT </w:instrText>
    </w:r>
    <w:r w:rsidR="000721F5">
      <w:fldChar w:fldCharType="separate"/>
    </w:r>
    <w:r w:rsidR="00A87589">
      <w:rPr>
        <w:noProof/>
      </w:rPr>
      <w:t>1</w:t>
    </w:r>
    <w:r w:rsidR="000721F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68279" w14:textId="77777777" w:rsidR="006F4C60" w:rsidRDefault="006F4C60">
      <w:pPr>
        <w:spacing w:before="0" w:after="0"/>
      </w:pPr>
      <w:r>
        <w:separator/>
      </w:r>
    </w:p>
  </w:footnote>
  <w:footnote w:type="continuationSeparator" w:id="0">
    <w:p w14:paraId="6FC57207" w14:textId="77777777" w:rsidR="006F4C60" w:rsidRDefault="006F4C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D8414" w14:textId="38D0BD35" w:rsidR="00683CE0" w:rsidRDefault="00683CE0" w:rsidP="00683CE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8116E17" wp14:editId="440617E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2E00ACF6" w14:textId="76878D9B" w:rsidR="00683CE0" w:rsidRDefault="00683CE0" w:rsidP="00683CE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FB96AA8" wp14:editId="21CDFD9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DFC088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3AC8CAF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4F2B7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17DE1"/>
    <w:multiLevelType w:val="hybridMultilevel"/>
    <w:tmpl w:val="02AAA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9506D3"/>
    <w:multiLevelType w:val="hybridMultilevel"/>
    <w:tmpl w:val="F0022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6DE9"/>
    <w:multiLevelType w:val="hybridMultilevel"/>
    <w:tmpl w:val="B9A0CD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36"/>
  </w:num>
  <w:num w:numId="4">
    <w:abstractNumId w:val="26"/>
  </w:num>
  <w:num w:numId="5">
    <w:abstractNumId w:val="9"/>
  </w:num>
  <w:num w:numId="6">
    <w:abstractNumId w:val="25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7"/>
  </w:num>
  <w:num w:numId="13">
    <w:abstractNumId w:val="18"/>
  </w:num>
  <w:num w:numId="14">
    <w:abstractNumId w:val="29"/>
  </w:num>
  <w:num w:numId="15">
    <w:abstractNumId w:val="15"/>
  </w:num>
  <w:num w:numId="16">
    <w:abstractNumId w:val="8"/>
  </w:num>
  <w:num w:numId="17">
    <w:abstractNumId w:val="38"/>
  </w:num>
  <w:num w:numId="18">
    <w:abstractNumId w:val="39"/>
  </w:num>
  <w:num w:numId="19">
    <w:abstractNumId w:val="4"/>
  </w:num>
  <w:num w:numId="20">
    <w:abstractNumId w:val="2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7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33"/>
  </w:num>
  <w:num w:numId="28">
    <w:abstractNumId w:val="13"/>
    <w:lvlOverride w:ilvl="0">
      <w:startOverride w:val="1"/>
    </w:lvlOverride>
  </w:num>
  <w:num w:numId="29">
    <w:abstractNumId w:val="35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1"/>
  </w:num>
  <w:num w:numId="36">
    <w:abstractNumId w:val="30"/>
  </w:num>
  <w:num w:numId="37">
    <w:abstractNumId w:val="5"/>
  </w:num>
  <w:num w:numId="38">
    <w:abstractNumId w:val="28"/>
  </w:num>
  <w:num w:numId="39">
    <w:abstractNumId w:val="19"/>
  </w:num>
  <w:num w:numId="40">
    <w:abstractNumId w:val="11"/>
  </w:num>
  <w:num w:numId="41">
    <w:abstractNumId w:val="31"/>
  </w:num>
  <w:num w:numId="42">
    <w:abstractNumId w:val="17"/>
  </w:num>
  <w:num w:numId="43">
    <w:abstractNumId w:val="23"/>
  </w:num>
  <w:num w:numId="44">
    <w:abstractNumId w:val="40"/>
  </w:num>
  <w:num w:numId="45">
    <w:abstractNumId w:val="22"/>
  </w:num>
  <w:num w:numId="46">
    <w:abstractNumId w:val="10"/>
  </w:num>
  <w:num w:numId="47">
    <w:abstractNumId w:val="3"/>
  </w:num>
  <w:num w:numId="48">
    <w:abstractNumId w:val="34"/>
  </w:num>
  <w:num w:numId="49">
    <w:abstractNumId w:val="32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258B4"/>
    <w:rsid w:val="00043213"/>
    <w:rsid w:val="000721F5"/>
    <w:rsid w:val="00082C62"/>
    <w:rsid w:val="00093008"/>
    <w:rsid w:val="000A494A"/>
    <w:rsid w:val="000B231F"/>
    <w:rsid w:val="000B4A61"/>
    <w:rsid w:val="000D5461"/>
    <w:rsid w:val="000E194B"/>
    <w:rsid w:val="00110217"/>
    <w:rsid w:val="001342CB"/>
    <w:rsid w:val="00152AC3"/>
    <w:rsid w:val="00156AF3"/>
    <w:rsid w:val="0019491D"/>
    <w:rsid w:val="001B3715"/>
    <w:rsid w:val="001E083A"/>
    <w:rsid w:val="001F74AD"/>
    <w:rsid w:val="002257A9"/>
    <w:rsid w:val="00247198"/>
    <w:rsid w:val="002649B4"/>
    <w:rsid w:val="00286C8B"/>
    <w:rsid w:val="002A5839"/>
    <w:rsid w:val="002D07A8"/>
    <w:rsid w:val="002D690E"/>
    <w:rsid w:val="0034017A"/>
    <w:rsid w:val="003405EA"/>
    <w:rsid w:val="003F6A42"/>
    <w:rsid w:val="00404B31"/>
    <w:rsid w:val="00443B2E"/>
    <w:rsid w:val="00474F67"/>
    <w:rsid w:val="004754F2"/>
    <w:rsid w:val="0048076E"/>
    <w:rsid w:val="0048500D"/>
    <w:rsid w:val="00524E1B"/>
    <w:rsid w:val="005C7E18"/>
    <w:rsid w:val="005D7014"/>
    <w:rsid w:val="00604F74"/>
    <w:rsid w:val="006135C0"/>
    <w:rsid w:val="00655C4C"/>
    <w:rsid w:val="006642FD"/>
    <w:rsid w:val="006807B0"/>
    <w:rsid w:val="00683CE0"/>
    <w:rsid w:val="00691B95"/>
    <w:rsid w:val="006B5706"/>
    <w:rsid w:val="006B798A"/>
    <w:rsid w:val="006D3AA3"/>
    <w:rsid w:val="006D4994"/>
    <w:rsid w:val="006E1028"/>
    <w:rsid w:val="006E19C2"/>
    <w:rsid w:val="006F4C60"/>
    <w:rsid w:val="006F7BAF"/>
    <w:rsid w:val="007473DF"/>
    <w:rsid w:val="0077296E"/>
    <w:rsid w:val="0077512B"/>
    <w:rsid w:val="00797FA7"/>
    <w:rsid w:val="008C1F1C"/>
    <w:rsid w:val="00905361"/>
    <w:rsid w:val="00913222"/>
    <w:rsid w:val="00913A9C"/>
    <w:rsid w:val="00931FF3"/>
    <w:rsid w:val="00996D8F"/>
    <w:rsid w:val="009975A0"/>
    <w:rsid w:val="009C3243"/>
    <w:rsid w:val="009C5C6E"/>
    <w:rsid w:val="009D1413"/>
    <w:rsid w:val="009F4C80"/>
    <w:rsid w:val="009F580B"/>
    <w:rsid w:val="00A0391B"/>
    <w:rsid w:val="00A2454C"/>
    <w:rsid w:val="00A44C9F"/>
    <w:rsid w:val="00A464B5"/>
    <w:rsid w:val="00A64329"/>
    <w:rsid w:val="00A85947"/>
    <w:rsid w:val="00A87589"/>
    <w:rsid w:val="00AC41C6"/>
    <w:rsid w:val="00AE245C"/>
    <w:rsid w:val="00B054EC"/>
    <w:rsid w:val="00B26D95"/>
    <w:rsid w:val="00B306A2"/>
    <w:rsid w:val="00B341B3"/>
    <w:rsid w:val="00B56300"/>
    <w:rsid w:val="00B7149B"/>
    <w:rsid w:val="00BB34EF"/>
    <w:rsid w:val="00BC1418"/>
    <w:rsid w:val="00BE2C21"/>
    <w:rsid w:val="00C01D20"/>
    <w:rsid w:val="00C03A6C"/>
    <w:rsid w:val="00C202BF"/>
    <w:rsid w:val="00C21528"/>
    <w:rsid w:val="00C858D7"/>
    <w:rsid w:val="00C94A8C"/>
    <w:rsid w:val="00CF2659"/>
    <w:rsid w:val="00D073BC"/>
    <w:rsid w:val="00D32928"/>
    <w:rsid w:val="00D56B82"/>
    <w:rsid w:val="00D8690F"/>
    <w:rsid w:val="00D95C35"/>
    <w:rsid w:val="00DA2485"/>
    <w:rsid w:val="00DE29A8"/>
    <w:rsid w:val="00E119DC"/>
    <w:rsid w:val="00E34B29"/>
    <w:rsid w:val="00E70335"/>
    <w:rsid w:val="00F03E33"/>
    <w:rsid w:val="00F14952"/>
    <w:rsid w:val="00F15749"/>
    <w:rsid w:val="00F8457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2021-07-30T12:26:00Z</dcterms:created>
  <dcterms:modified xsi:type="dcterms:W3CDTF">2021-09-13T12:29:00Z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