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B3B4C" w14:textId="77777777" w:rsidR="00B0084C" w:rsidRDefault="00B0084C" w:rsidP="00B0084C">
      <w:pPr>
        <w:pStyle w:val="Unittitle"/>
      </w:pPr>
      <w:r>
        <w:t xml:space="preserve">7. Building technology principles </w:t>
      </w:r>
    </w:p>
    <w:p w14:paraId="6D7EC2A0" w14:textId="77777777" w:rsidR="00B0084C" w:rsidRDefault="00B0084C" w:rsidP="00B0084C">
      <w:pPr>
        <w:pStyle w:val="Heading1"/>
      </w:pPr>
      <w:r>
        <w:t xml:space="preserve">Worksheet 12: Superstructures (learner) </w:t>
      </w:r>
    </w:p>
    <w:p w14:paraId="32FD632B" w14:textId="77777777" w:rsidR="00B0084C" w:rsidRDefault="00B0084C" w:rsidP="00B0084C">
      <w:pPr>
        <w:pStyle w:val="Answer"/>
      </w:pPr>
    </w:p>
    <w:p w14:paraId="3DD249F4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what is meant by the term superstructure.</w:t>
      </w:r>
    </w:p>
    <w:p w14:paraId="476BED9B" w14:textId="77777777" w:rsidR="00B0084C" w:rsidRDefault="00B0084C" w:rsidP="00B0084C">
      <w:pPr>
        <w:pStyle w:val="Answer"/>
      </w:pPr>
    </w:p>
    <w:p w14:paraId="12873697" w14:textId="77777777" w:rsidR="00B0084C" w:rsidRDefault="00B0084C" w:rsidP="00B0084C">
      <w:pPr>
        <w:pStyle w:val="Answer"/>
      </w:pPr>
    </w:p>
    <w:p w14:paraId="68460C2E" w14:textId="77777777" w:rsidR="00B0084C" w:rsidRDefault="00B0084C" w:rsidP="00B0084C">
      <w:pPr>
        <w:pStyle w:val="Answer"/>
      </w:pPr>
    </w:p>
    <w:p w14:paraId="624E2BEE" w14:textId="77777777" w:rsidR="00B0084C" w:rsidRDefault="00B0084C" w:rsidP="00B0084C">
      <w:pPr>
        <w:pStyle w:val="Answer"/>
      </w:pPr>
    </w:p>
    <w:p w14:paraId="6BF846E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List the key elements of a superstructure.</w:t>
      </w:r>
    </w:p>
    <w:p w14:paraId="2EC47537" w14:textId="77777777" w:rsidR="00B0084C" w:rsidRDefault="00B0084C" w:rsidP="00B0084C">
      <w:pPr>
        <w:pStyle w:val="Answer"/>
      </w:pPr>
    </w:p>
    <w:p w14:paraId="41D19779" w14:textId="77777777" w:rsidR="00B0084C" w:rsidRDefault="00B0084C" w:rsidP="00B0084C">
      <w:pPr>
        <w:pStyle w:val="Answer"/>
      </w:pPr>
      <w:r>
        <w:t xml:space="preserve"> </w:t>
      </w:r>
    </w:p>
    <w:p w14:paraId="20ACC44A" w14:textId="77777777" w:rsidR="00B0084C" w:rsidRDefault="00B0084C" w:rsidP="00B0084C">
      <w:pPr>
        <w:pStyle w:val="Answer"/>
      </w:pPr>
    </w:p>
    <w:p w14:paraId="1EF321BA" w14:textId="77777777" w:rsidR="00B0084C" w:rsidRDefault="00B0084C" w:rsidP="00B0084C">
      <w:pPr>
        <w:pStyle w:val="Answer"/>
      </w:pPr>
    </w:p>
    <w:p w14:paraId="7061A40D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the principles of a cavity wall system.</w:t>
      </w:r>
    </w:p>
    <w:p w14:paraId="6CDF6B80" w14:textId="77777777" w:rsidR="00B0084C" w:rsidRDefault="00B0084C" w:rsidP="00B0084C">
      <w:pPr>
        <w:pStyle w:val="Answer"/>
      </w:pPr>
    </w:p>
    <w:p w14:paraId="522BF32D" w14:textId="77777777" w:rsidR="00B0084C" w:rsidRDefault="00B0084C" w:rsidP="00B0084C">
      <w:pPr>
        <w:pStyle w:val="Answer"/>
      </w:pPr>
      <w:r>
        <w:t xml:space="preserve"> </w:t>
      </w:r>
    </w:p>
    <w:p w14:paraId="7B1CF1EA" w14:textId="77777777" w:rsidR="00B0084C" w:rsidRDefault="00B0084C" w:rsidP="00B0084C">
      <w:pPr>
        <w:pStyle w:val="Answer"/>
      </w:pPr>
    </w:p>
    <w:p w14:paraId="2079A5C8" w14:textId="77777777" w:rsidR="00B0084C" w:rsidRDefault="00B0084C" w:rsidP="00B0084C">
      <w:pPr>
        <w:pStyle w:val="Answer"/>
      </w:pPr>
    </w:p>
    <w:p w14:paraId="75D9A239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the differences in function between an internal and external wall.</w:t>
      </w:r>
    </w:p>
    <w:p w14:paraId="39316A3B" w14:textId="77777777" w:rsidR="00B0084C" w:rsidRDefault="00B0084C" w:rsidP="00B0084C">
      <w:pPr>
        <w:pStyle w:val="Answer"/>
      </w:pPr>
    </w:p>
    <w:p w14:paraId="37C52749" w14:textId="77777777" w:rsidR="00B0084C" w:rsidRDefault="00B0084C" w:rsidP="00B0084C">
      <w:pPr>
        <w:pStyle w:val="Answer"/>
      </w:pPr>
    </w:p>
    <w:p w14:paraId="2180EACC" w14:textId="77777777" w:rsidR="00B0084C" w:rsidRDefault="00B0084C" w:rsidP="00B0084C">
      <w:pPr>
        <w:pStyle w:val="Answer"/>
      </w:pPr>
    </w:p>
    <w:p w14:paraId="69BC4E54" w14:textId="77777777" w:rsidR="00B0084C" w:rsidRDefault="00B0084C" w:rsidP="00B0084C">
      <w:pPr>
        <w:pStyle w:val="Answer"/>
      </w:pPr>
    </w:p>
    <w:p w14:paraId="7815CB8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Describe the materials used in the construction of a solid concrete floor. </w:t>
      </w:r>
    </w:p>
    <w:p w14:paraId="772DB9CE" w14:textId="77777777" w:rsidR="00B0084C" w:rsidRDefault="00B0084C" w:rsidP="00B0084C">
      <w:pPr>
        <w:pStyle w:val="Answer"/>
      </w:pPr>
    </w:p>
    <w:p w14:paraId="303E03DB" w14:textId="77777777" w:rsidR="00B0084C" w:rsidRDefault="00B0084C" w:rsidP="00B0084C">
      <w:pPr>
        <w:pStyle w:val="Answer"/>
      </w:pPr>
    </w:p>
    <w:p w14:paraId="5626B150" w14:textId="77777777" w:rsidR="00B0084C" w:rsidRDefault="00B0084C" w:rsidP="00B0084C">
      <w:pPr>
        <w:pStyle w:val="Answer"/>
        <w:ind w:left="720"/>
      </w:pPr>
    </w:p>
    <w:p w14:paraId="256D3237" w14:textId="77777777" w:rsidR="00B0084C" w:rsidRDefault="00B0084C" w:rsidP="00B0084C">
      <w:pPr>
        <w:pStyle w:val="Answer"/>
      </w:pPr>
    </w:p>
    <w:p w14:paraId="692C2DE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List four functions of a floor. </w:t>
      </w:r>
    </w:p>
    <w:p w14:paraId="5EE9495C" w14:textId="77777777" w:rsidR="00B0084C" w:rsidRDefault="00B0084C" w:rsidP="00B0084C">
      <w:pPr>
        <w:pStyle w:val="Answer"/>
      </w:pPr>
    </w:p>
    <w:p w14:paraId="36B03DD7" w14:textId="77777777" w:rsidR="00B0084C" w:rsidRDefault="00B0084C" w:rsidP="00B0084C">
      <w:pPr>
        <w:pStyle w:val="Answer"/>
      </w:pPr>
    </w:p>
    <w:p w14:paraId="22413EC5" w14:textId="77777777" w:rsidR="00B0084C" w:rsidRDefault="00B0084C" w:rsidP="00B0084C">
      <w:pPr>
        <w:pStyle w:val="Answer"/>
      </w:pPr>
    </w:p>
    <w:p w14:paraId="3C11C0FE" w14:textId="77777777" w:rsidR="00B0084C" w:rsidRDefault="00B0084C" w:rsidP="00B0084C">
      <w:pPr>
        <w:pStyle w:val="Answer"/>
      </w:pPr>
    </w:p>
    <w:p w14:paraId="1025974F" w14:textId="77777777" w:rsidR="00B0084C" w:rsidRDefault="00B0084C" w:rsidP="00B0084C">
      <w:pPr>
        <w:pStyle w:val="Answer"/>
      </w:pPr>
    </w:p>
    <w:p w14:paraId="0D2A6CAC" w14:textId="77777777" w:rsidR="00B0084C" w:rsidRDefault="00B0084C" w:rsidP="00B0084C">
      <w:pPr>
        <w:pStyle w:val="Answer"/>
      </w:pPr>
    </w:p>
    <w:p w14:paraId="2F97B417" w14:textId="77777777" w:rsidR="00B0084C" w:rsidRDefault="00B0084C" w:rsidP="00B0084C">
      <w:pPr>
        <w:pStyle w:val="Answer"/>
      </w:pPr>
    </w:p>
    <w:p w14:paraId="69E49345" w14:textId="77777777" w:rsidR="00B0084C" w:rsidRDefault="00B0084C" w:rsidP="00B0084C">
      <w:pPr>
        <w:pStyle w:val="Answer"/>
        <w:ind w:left="417"/>
      </w:pPr>
    </w:p>
    <w:p w14:paraId="00F2B1C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lastRenderedPageBreak/>
        <w:t>Explain the difference between a traditional and truss roof.</w:t>
      </w:r>
    </w:p>
    <w:p w14:paraId="799A2455" w14:textId="77777777" w:rsidR="00B0084C" w:rsidRDefault="00B0084C" w:rsidP="00B0084C">
      <w:pPr>
        <w:pStyle w:val="Answer"/>
      </w:pPr>
    </w:p>
    <w:p w14:paraId="2970CE50" w14:textId="77777777" w:rsidR="00B0084C" w:rsidRDefault="00B0084C" w:rsidP="00B0084C">
      <w:pPr>
        <w:pStyle w:val="Answer"/>
      </w:pPr>
      <w:r>
        <w:t xml:space="preserve"> </w:t>
      </w:r>
    </w:p>
    <w:p w14:paraId="67A7949F" w14:textId="77777777" w:rsidR="00B0084C" w:rsidRDefault="00B0084C" w:rsidP="00B0084C">
      <w:pPr>
        <w:pStyle w:val="Answer"/>
      </w:pPr>
    </w:p>
    <w:p w14:paraId="22FD957E" w14:textId="77777777" w:rsidR="00B0084C" w:rsidRDefault="00B0084C" w:rsidP="00B0084C">
      <w:pPr>
        <w:pStyle w:val="Answer"/>
      </w:pPr>
    </w:p>
    <w:p w14:paraId="755CD4AB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Describe the basic function of a window. </w:t>
      </w:r>
    </w:p>
    <w:p w14:paraId="0557926B" w14:textId="77777777" w:rsidR="00B0084C" w:rsidRDefault="00B0084C" w:rsidP="00B0084C">
      <w:pPr>
        <w:pStyle w:val="Answer"/>
      </w:pPr>
    </w:p>
    <w:p w14:paraId="0B98D4BD" w14:textId="77777777" w:rsidR="00B0084C" w:rsidRDefault="00B0084C" w:rsidP="00B0084C">
      <w:pPr>
        <w:pStyle w:val="Answer"/>
      </w:pPr>
    </w:p>
    <w:p w14:paraId="0125FD2D" w14:textId="77777777" w:rsidR="00B0084C" w:rsidRDefault="00B0084C" w:rsidP="00B0084C">
      <w:pPr>
        <w:pStyle w:val="Answer"/>
      </w:pPr>
    </w:p>
    <w:p w14:paraId="296E68C3" w14:textId="77777777" w:rsidR="00B0084C" w:rsidRDefault="00B0084C" w:rsidP="00B0084C">
      <w:pPr>
        <w:pStyle w:val="Answer"/>
      </w:pPr>
    </w:p>
    <w:p w14:paraId="0BB5CA4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Identify two problems that may occur with a flat roof system. </w:t>
      </w:r>
    </w:p>
    <w:p w14:paraId="581D9EB5" w14:textId="77777777" w:rsidR="00B0084C" w:rsidRDefault="00B0084C" w:rsidP="00B0084C">
      <w:pPr>
        <w:pStyle w:val="Answer"/>
      </w:pPr>
    </w:p>
    <w:p w14:paraId="035E5B97" w14:textId="77777777" w:rsidR="00B0084C" w:rsidRDefault="00B0084C" w:rsidP="00B0084C">
      <w:pPr>
        <w:pStyle w:val="Answer"/>
      </w:pPr>
    </w:p>
    <w:p w14:paraId="55EC52C5" w14:textId="77777777" w:rsidR="00B0084C" w:rsidRDefault="00B0084C" w:rsidP="00B0084C">
      <w:pPr>
        <w:pStyle w:val="Answer"/>
        <w:ind w:left="717"/>
      </w:pPr>
    </w:p>
    <w:p w14:paraId="66304221" w14:textId="77777777" w:rsidR="00B0084C" w:rsidRDefault="00B0084C" w:rsidP="00B0084C">
      <w:pPr>
        <w:pStyle w:val="Answer"/>
        <w:ind w:left="717"/>
      </w:pPr>
    </w:p>
    <w:p w14:paraId="6465E1C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Explain the importance of identifying existing services in a proposed site location. </w:t>
      </w:r>
    </w:p>
    <w:p w14:paraId="33935773" w14:textId="77777777" w:rsidR="00B0084C" w:rsidRDefault="00B0084C" w:rsidP="00B0084C">
      <w:pPr>
        <w:pStyle w:val="Answer"/>
        <w:ind w:left="717"/>
      </w:pPr>
    </w:p>
    <w:p w14:paraId="368EAD8C" w14:textId="77777777" w:rsidR="00B0084C" w:rsidRDefault="00B0084C" w:rsidP="00B0084C">
      <w:pPr>
        <w:pStyle w:val="Answer"/>
        <w:ind w:left="717"/>
      </w:pPr>
    </w:p>
    <w:p w14:paraId="1AA49460" w14:textId="77777777" w:rsidR="00B0084C" w:rsidRDefault="00B0084C" w:rsidP="00B0084C">
      <w:pPr>
        <w:pStyle w:val="Answer"/>
        <w:ind w:left="717"/>
      </w:pPr>
    </w:p>
    <w:p w14:paraId="36DCE96A" w14:textId="77777777" w:rsidR="00B0084C" w:rsidRDefault="00B0084C" w:rsidP="00B0084C">
      <w:pPr>
        <w:pStyle w:val="Answer"/>
        <w:ind w:left="717"/>
      </w:pPr>
    </w:p>
    <w:p w14:paraId="53F3465F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List three types of external services.</w:t>
      </w:r>
    </w:p>
    <w:p w14:paraId="36DF9390" w14:textId="77777777" w:rsidR="00B0084C" w:rsidRDefault="00B0084C" w:rsidP="00B0084C">
      <w:pPr>
        <w:pStyle w:val="Answer"/>
      </w:pPr>
      <w:r>
        <w:t xml:space="preserve"> </w:t>
      </w:r>
    </w:p>
    <w:p w14:paraId="3A2CC81D" w14:textId="77777777" w:rsidR="00B0084C" w:rsidRDefault="00B0084C" w:rsidP="00B0084C">
      <w:pPr>
        <w:pStyle w:val="Answer"/>
        <w:ind w:left="717"/>
      </w:pPr>
    </w:p>
    <w:p w14:paraId="6305E157" w14:textId="77777777" w:rsidR="00B0084C" w:rsidRDefault="00B0084C" w:rsidP="00B0084C">
      <w:pPr>
        <w:pStyle w:val="Answer"/>
        <w:ind w:left="0"/>
      </w:pPr>
    </w:p>
    <w:p w14:paraId="73A2BA84" w14:textId="77777777" w:rsidR="00B0084C" w:rsidRDefault="00B0084C" w:rsidP="00B0084C">
      <w:pPr>
        <w:pStyle w:val="Answer"/>
      </w:pPr>
    </w:p>
    <w:p w14:paraId="44DA5A15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Produce an annotated sketch of a window. </w:t>
      </w:r>
    </w:p>
    <w:p w14:paraId="07BEA27C" w14:textId="77777777" w:rsidR="00B0084C" w:rsidRDefault="00B0084C" w:rsidP="00B0084C">
      <w:pPr>
        <w:pStyle w:val="Answer"/>
      </w:pPr>
    </w:p>
    <w:p w14:paraId="376C3422" w14:textId="77777777" w:rsidR="00B0084C" w:rsidRDefault="00B0084C" w:rsidP="00B0084C">
      <w:pPr>
        <w:pStyle w:val="Answer"/>
      </w:pPr>
    </w:p>
    <w:p w14:paraId="4D18C1F6" w14:textId="77777777" w:rsidR="00B0084C" w:rsidRDefault="00B0084C" w:rsidP="00B0084C">
      <w:pPr>
        <w:pStyle w:val="Answer"/>
        <w:ind w:left="720"/>
      </w:pPr>
    </w:p>
    <w:p w14:paraId="49D5CA64" w14:textId="77777777" w:rsidR="00B0084C" w:rsidRDefault="00B0084C" w:rsidP="00B0084C">
      <w:pPr>
        <w:pStyle w:val="Answer"/>
        <w:ind w:left="0"/>
      </w:pPr>
    </w:p>
    <w:p w14:paraId="29C237DE" w14:textId="77777777" w:rsidR="00B0084C" w:rsidRDefault="00B0084C" w:rsidP="00B0084C">
      <w:pPr>
        <w:pStyle w:val="Unittitle"/>
        <w:rPr>
          <w:szCs w:val="22"/>
        </w:rPr>
      </w:pPr>
    </w:p>
    <w:p w14:paraId="1AE61BD0" w14:textId="77777777" w:rsidR="00B0084C" w:rsidRDefault="00B0084C" w:rsidP="00B0084C">
      <w:pPr>
        <w:pStyle w:val="Answer"/>
      </w:pPr>
    </w:p>
    <w:p w14:paraId="41F04E7E" w14:textId="08D4700C" w:rsidR="006E1028" w:rsidRPr="00B0084C" w:rsidRDefault="006E1028" w:rsidP="00B0084C"/>
    <w:sectPr w:rsidR="006E1028" w:rsidRPr="00B0084C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11867" w14:textId="77777777" w:rsidR="00473D8D" w:rsidRDefault="00473D8D">
      <w:pPr>
        <w:spacing w:before="0" w:after="0"/>
      </w:pPr>
      <w:r>
        <w:separator/>
      </w:r>
    </w:p>
  </w:endnote>
  <w:endnote w:type="continuationSeparator" w:id="0">
    <w:p w14:paraId="49D7444F" w14:textId="77777777" w:rsidR="00473D8D" w:rsidRDefault="00473D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354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36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75DE06" wp14:editId="2DD394B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6523C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B1B5B2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5DE0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86523C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B1B5B2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FC6F12" wp14:editId="773DC96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C15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52CD" w14:textId="77777777" w:rsidR="00473D8D" w:rsidRDefault="00473D8D">
      <w:pPr>
        <w:spacing w:before="0" w:after="0"/>
      </w:pPr>
      <w:r>
        <w:separator/>
      </w:r>
    </w:p>
  </w:footnote>
  <w:footnote w:type="continuationSeparator" w:id="0">
    <w:p w14:paraId="64534E94" w14:textId="77777777" w:rsidR="00473D8D" w:rsidRDefault="00473D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E8D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2EF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857EE04" wp14:editId="1052EDB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93D701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8764C49" wp14:editId="4D597F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15C0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F01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F5C44"/>
    <w:multiLevelType w:val="hybridMultilevel"/>
    <w:tmpl w:val="374A6BC0"/>
    <w:lvl w:ilvl="0" w:tplc="4D7865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C1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34BE2"/>
    <w:rsid w:val="003405EA"/>
    <w:rsid w:val="00342E9E"/>
    <w:rsid w:val="00373985"/>
    <w:rsid w:val="003F7F14"/>
    <w:rsid w:val="00404B31"/>
    <w:rsid w:val="004239CE"/>
    <w:rsid w:val="00473D8D"/>
    <w:rsid w:val="00474F67"/>
    <w:rsid w:val="0048500D"/>
    <w:rsid w:val="00524E1B"/>
    <w:rsid w:val="00553C1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0C05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084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292FC"/>
  <w15:docId w15:val="{FCDAF610-3060-408D-85BD-DE24E275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3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2021-07-08T10:12:00Z</dcterms:created>
  <dcterms:modified xsi:type="dcterms:W3CDTF">2021-07-23T07:27:00Z</dcterms:modified>
</cp:coreProperties>
</file>