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77D88E" w14:textId="77777777" w:rsidR="00474F67" w:rsidRDefault="00474F67" w:rsidP="00474F67">
      <w:pPr>
        <w:rPr>
          <w:rFonts w:cs="Arial"/>
          <w:szCs w:val="22"/>
        </w:rPr>
      </w:pPr>
    </w:p>
    <w:p w14:paraId="14A1477B" w14:textId="77777777" w:rsidR="00B8553F" w:rsidRDefault="00B8553F" w:rsidP="00B8553F">
      <w:pPr>
        <w:pStyle w:val="Heading1"/>
      </w:pPr>
      <w:r w:rsidRPr="00920CDF">
        <w:rPr>
          <w:color w:val="000000" w:themeColor="text1"/>
        </w:rPr>
        <w:t>7. Building technology principles</w:t>
      </w:r>
      <w:r>
        <w:t xml:space="preserve"> </w:t>
      </w:r>
    </w:p>
    <w:p w14:paraId="0A3FEA04" w14:textId="77777777" w:rsidR="00B8553F" w:rsidRDefault="00B8553F" w:rsidP="00B8553F">
      <w:pPr>
        <w:pStyle w:val="Heading1"/>
      </w:pPr>
      <w:r>
        <w:t>Worksheet 14: Infrastructure case study (learner)</w:t>
      </w:r>
    </w:p>
    <w:p w14:paraId="510154FF" w14:textId="77777777" w:rsidR="00B8553F" w:rsidRPr="006A527A" w:rsidRDefault="00B8553F" w:rsidP="00B8553F">
      <w:pPr>
        <w:rPr>
          <w:szCs w:val="22"/>
        </w:rPr>
      </w:pPr>
      <w:r w:rsidRPr="006A527A">
        <w:rPr>
          <w:szCs w:val="22"/>
        </w:rPr>
        <w:t xml:space="preserve">In pairs select a project from the list below and carry out independent research to create a five-minute PowerPoint presentation on your selected infrastructure project. </w:t>
      </w:r>
    </w:p>
    <w:p w14:paraId="3B26A7A8" w14:textId="77777777" w:rsidR="00B8553F" w:rsidRPr="00FC296B" w:rsidRDefault="00B8553F" w:rsidP="00B8553F">
      <w:pPr>
        <w:rPr>
          <w:szCs w:val="22"/>
        </w:rPr>
      </w:pPr>
    </w:p>
    <w:p w14:paraId="54FABCE2" w14:textId="77777777" w:rsidR="00B8553F" w:rsidRPr="006A527A" w:rsidRDefault="00B8553F" w:rsidP="00B8553F">
      <w:pPr>
        <w:rPr>
          <w:szCs w:val="22"/>
        </w:rPr>
      </w:pPr>
      <w:r w:rsidRPr="006A527A">
        <w:rPr>
          <w:szCs w:val="22"/>
        </w:rPr>
        <w:t xml:space="preserve">Major UK </w:t>
      </w:r>
      <w:r>
        <w:rPr>
          <w:szCs w:val="22"/>
        </w:rPr>
        <w:t>i</w:t>
      </w:r>
      <w:r w:rsidRPr="006A527A">
        <w:rPr>
          <w:szCs w:val="22"/>
        </w:rPr>
        <w:t xml:space="preserve">nfrastructure </w:t>
      </w:r>
      <w:r>
        <w:rPr>
          <w:szCs w:val="22"/>
        </w:rPr>
        <w:t>p</w:t>
      </w:r>
      <w:r w:rsidRPr="006A527A">
        <w:rPr>
          <w:szCs w:val="22"/>
        </w:rPr>
        <w:t>rojects:</w:t>
      </w:r>
    </w:p>
    <w:p w14:paraId="322D16AC" w14:textId="77777777" w:rsidR="00B8553F" w:rsidRPr="006A527A" w:rsidRDefault="00B8553F" w:rsidP="00B8553F">
      <w:pPr>
        <w:rPr>
          <w:szCs w:val="22"/>
        </w:rPr>
      </w:pPr>
    </w:p>
    <w:p w14:paraId="06CBA5E5" w14:textId="77777777" w:rsidR="00B8553F" w:rsidRPr="006A527A" w:rsidRDefault="00B8553F" w:rsidP="00B8553F">
      <w:pPr>
        <w:numPr>
          <w:ilvl w:val="0"/>
          <w:numId w:val="36"/>
        </w:numPr>
        <w:tabs>
          <w:tab w:val="clear" w:pos="720"/>
          <w:tab w:val="num" w:pos="346"/>
        </w:tabs>
        <w:spacing w:before="0" w:after="0" w:line="240" w:lineRule="auto"/>
        <w:ind w:left="709"/>
        <w:contextualSpacing/>
        <w:textAlignment w:val="baseline"/>
        <w:rPr>
          <w:szCs w:val="22"/>
        </w:rPr>
      </w:pPr>
      <w:r w:rsidRPr="006A527A">
        <w:rPr>
          <w:rFonts w:eastAsia="MS PGothic" w:cs="MS PGothic"/>
          <w:color w:val="000000" w:themeColor="text1"/>
          <w:kern w:val="24"/>
          <w:szCs w:val="22"/>
          <w:lang w:eastAsia="en-GB"/>
        </w:rPr>
        <w:t xml:space="preserve">Gatwick Airport Pier 6 </w:t>
      </w:r>
      <w:r>
        <w:rPr>
          <w:rFonts w:eastAsia="MS PGothic" w:cs="MS PGothic"/>
          <w:color w:val="000000" w:themeColor="text1"/>
          <w:kern w:val="24"/>
          <w:szCs w:val="22"/>
          <w:lang w:eastAsia="en-GB"/>
        </w:rPr>
        <w:t>e</w:t>
      </w:r>
      <w:r w:rsidRPr="006A527A">
        <w:rPr>
          <w:rFonts w:eastAsia="MS PGothic" w:cs="MS PGothic"/>
          <w:color w:val="000000" w:themeColor="text1"/>
          <w:kern w:val="24"/>
          <w:szCs w:val="22"/>
          <w:lang w:eastAsia="en-GB"/>
        </w:rPr>
        <w:t xml:space="preserve">xtension </w:t>
      </w:r>
    </w:p>
    <w:p w14:paraId="4DA7FAC3" w14:textId="77777777" w:rsidR="00B8553F" w:rsidRPr="006A527A" w:rsidRDefault="00B8553F" w:rsidP="00B8553F">
      <w:pPr>
        <w:numPr>
          <w:ilvl w:val="0"/>
          <w:numId w:val="36"/>
        </w:numPr>
        <w:tabs>
          <w:tab w:val="clear" w:pos="720"/>
          <w:tab w:val="num" w:pos="346"/>
        </w:tabs>
        <w:spacing w:before="0" w:after="0" w:line="240" w:lineRule="auto"/>
        <w:ind w:left="709"/>
        <w:contextualSpacing/>
        <w:textAlignment w:val="baseline"/>
        <w:rPr>
          <w:szCs w:val="22"/>
        </w:rPr>
      </w:pPr>
      <w:r w:rsidRPr="006A527A">
        <w:rPr>
          <w:szCs w:val="22"/>
        </w:rPr>
        <w:t>HS2</w:t>
      </w:r>
    </w:p>
    <w:p w14:paraId="404BEA00" w14:textId="77777777" w:rsidR="00B8553F" w:rsidRPr="006A527A" w:rsidRDefault="00B8553F" w:rsidP="00B8553F">
      <w:pPr>
        <w:numPr>
          <w:ilvl w:val="0"/>
          <w:numId w:val="36"/>
        </w:numPr>
        <w:tabs>
          <w:tab w:val="clear" w:pos="720"/>
          <w:tab w:val="num" w:pos="346"/>
        </w:tabs>
        <w:spacing w:before="0" w:after="0" w:line="240" w:lineRule="auto"/>
        <w:ind w:left="709"/>
        <w:contextualSpacing/>
        <w:textAlignment w:val="baseline"/>
        <w:rPr>
          <w:szCs w:val="22"/>
        </w:rPr>
      </w:pPr>
      <w:r w:rsidRPr="006A527A">
        <w:rPr>
          <w:szCs w:val="22"/>
        </w:rPr>
        <w:t xml:space="preserve">Trafford Park Metro Link </w:t>
      </w:r>
      <w:r>
        <w:rPr>
          <w:szCs w:val="22"/>
        </w:rPr>
        <w:t>s</w:t>
      </w:r>
      <w:r w:rsidRPr="006A527A">
        <w:rPr>
          <w:szCs w:val="22"/>
        </w:rPr>
        <w:t xml:space="preserve">cheme </w:t>
      </w:r>
    </w:p>
    <w:p w14:paraId="3B5CCFB4" w14:textId="77777777" w:rsidR="00B8553F" w:rsidRPr="006A527A" w:rsidRDefault="00B8553F" w:rsidP="00B8553F">
      <w:pPr>
        <w:numPr>
          <w:ilvl w:val="0"/>
          <w:numId w:val="36"/>
        </w:numPr>
        <w:tabs>
          <w:tab w:val="clear" w:pos="720"/>
          <w:tab w:val="num" w:pos="346"/>
        </w:tabs>
        <w:spacing w:before="0" w:after="0" w:line="240" w:lineRule="auto"/>
        <w:ind w:left="709"/>
        <w:contextualSpacing/>
        <w:textAlignment w:val="baseline"/>
        <w:rPr>
          <w:szCs w:val="22"/>
        </w:rPr>
      </w:pPr>
      <w:r w:rsidRPr="006A527A">
        <w:rPr>
          <w:szCs w:val="22"/>
        </w:rPr>
        <w:t xml:space="preserve">Thames Tideway </w:t>
      </w:r>
      <w:r>
        <w:rPr>
          <w:szCs w:val="22"/>
        </w:rPr>
        <w:t>s</w:t>
      </w:r>
      <w:r w:rsidRPr="006A527A">
        <w:rPr>
          <w:szCs w:val="22"/>
        </w:rPr>
        <w:t xml:space="preserve">cheme </w:t>
      </w:r>
    </w:p>
    <w:p w14:paraId="7298EDBA" w14:textId="77777777" w:rsidR="00B8553F" w:rsidRPr="006A527A" w:rsidRDefault="00B8553F" w:rsidP="00B8553F">
      <w:pPr>
        <w:numPr>
          <w:ilvl w:val="0"/>
          <w:numId w:val="36"/>
        </w:numPr>
        <w:tabs>
          <w:tab w:val="clear" w:pos="720"/>
          <w:tab w:val="num" w:pos="346"/>
        </w:tabs>
        <w:spacing w:before="0" w:after="0" w:line="240" w:lineRule="auto"/>
        <w:ind w:left="709"/>
        <w:contextualSpacing/>
        <w:textAlignment w:val="baseline"/>
        <w:rPr>
          <w:szCs w:val="22"/>
        </w:rPr>
      </w:pPr>
      <w:r w:rsidRPr="006A527A">
        <w:rPr>
          <w:szCs w:val="22"/>
        </w:rPr>
        <w:t xml:space="preserve">Dover </w:t>
      </w:r>
      <w:r>
        <w:rPr>
          <w:szCs w:val="22"/>
        </w:rPr>
        <w:t>W</w:t>
      </w:r>
      <w:r w:rsidRPr="006A527A">
        <w:rPr>
          <w:szCs w:val="22"/>
        </w:rPr>
        <w:t xml:space="preserve">estern Docks </w:t>
      </w:r>
      <w:r>
        <w:rPr>
          <w:szCs w:val="22"/>
        </w:rPr>
        <w:t>r</w:t>
      </w:r>
      <w:r w:rsidRPr="006A527A">
        <w:rPr>
          <w:szCs w:val="22"/>
        </w:rPr>
        <w:t xml:space="preserve">evival </w:t>
      </w:r>
    </w:p>
    <w:p w14:paraId="6FE4E164" w14:textId="77777777" w:rsidR="00B8553F" w:rsidRPr="006A527A" w:rsidRDefault="00B8553F" w:rsidP="00B8553F">
      <w:pPr>
        <w:numPr>
          <w:ilvl w:val="0"/>
          <w:numId w:val="36"/>
        </w:numPr>
        <w:tabs>
          <w:tab w:val="clear" w:pos="720"/>
          <w:tab w:val="num" w:pos="346"/>
        </w:tabs>
        <w:spacing w:before="0" w:after="0" w:line="240" w:lineRule="auto"/>
        <w:ind w:left="709"/>
        <w:contextualSpacing/>
        <w:textAlignment w:val="baseline"/>
        <w:rPr>
          <w:szCs w:val="22"/>
        </w:rPr>
      </w:pPr>
      <w:r w:rsidRPr="006A527A">
        <w:rPr>
          <w:szCs w:val="22"/>
        </w:rPr>
        <w:t xml:space="preserve">Chanel </w:t>
      </w:r>
      <w:r>
        <w:rPr>
          <w:szCs w:val="22"/>
        </w:rPr>
        <w:t>T</w:t>
      </w:r>
      <w:r w:rsidRPr="006A527A">
        <w:rPr>
          <w:szCs w:val="22"/>
        </w:rPr>
        <w:t xml:space="preserve">unnel interconnection </w:t>
      </w:r>
      <w:r>
        <w:rPr>
          <w:szCs w:val="22"/>
        </w:rPr>
        <w:t>p</w:t>
      </w:r>
      <w:r w:rsidRPr="006A527A">
        <w:rPr>
          <w:szCs w:val="22"/>
        </w:rPr>
        <w:t xml:space="preserve">roject </w:t>
      </w:r>
    </w:p>
    <w:p w14:paraId="3AA7BE07" w14:textId="77777777" w:rsidR="00B8553F" w:rsidRPr="00FC296B" w:rsidRDefault="00B8553F" w:rsidP="00B8553F">
      <w:pPr>
        <w:rPr>
          <w:szCs w:val="22"/>
        </w:rPr>
      </w:pPr>
    </w:p>
    <w:p w14:paraId="5031E065" w14:textId="77777777" w:rsidR="00B8553F" w:rsidRPr="006A527A" w:rsidRDefault="00B8553F" w:rsidP="00B8553F">
      <w:pPr>
        <w:rPr>
          <w:szCs w:val="22"/>
        </w:rPr>
      </w:pPr>
      <w:r>
        <w:rPr>
          <w:szCs w:val="22"/>
        </w:rPr>
        <w:t>You should i</w:t>
      </w:r>
      <w:r w:rsidRPr="006A527A">
        <w:rPr>
          <w:szCs w:val="22"/>
        </w:rPr>
        <w:t xml:space="preserve">nclude: </w:t>
      </w:r>
    </w:p>
    <w:p w14:paraId="247A51F8" w14:textId="77777777" w:rsidR="00B8553F" w:rsidRPr="006A527A" w:rsidRDefault="00B8553F" w:rsidP="00B8553F">
      <w:pPr>
        <w:rPr>
          <w:szCs w:val="22"/>
        </w:rPr>
      </w:pPr>
    </w:p>
    <w:p w14:paraId="03A75151" w14:textId="77777777" w:rsidR="00B8553F" w:rsidRPr="006A527A" w:rsidRDefault="00B8553F" w:rsidP="00B8553F">
      <w:pPr>
        <w:pStyle w:val="ListParagraph"/>
        <w:numPr>
          <w:ilvl w:val="0"/>
          <w:numId w:val="35"/>
        </w:numPr>
        <w:rPr>
          <w:b/>
          <w:szCs w:val="22"/>
        </w:rPr>
      </w:pPr>
      <w:r w:rsidRPr="006A527A">
        <w:rPr>
          <w:b/>
          <w:szCs w:val="22"/>
        </w:rPr>
        <w:t xml:space="preserve">Overview of </w:t>
      </w:r>
      <w:r>
        <w:rPr>
          <w:b/>
          <w:szCs w:val="22"/>
        </w:rPr>
        <w:t>p</w:t>
      </w:r>
      <w:r w:rsidRPr="006A527A">
        <w:rPr>
          <w:b/>
          <w:szCs w:val="22"/>
        </w:rPr>
        <w:t xml:space="preserve">roject </w:t>
      </w:r>
      <w:r>
        <w:rPr>
          <w:b/>
          <w:szCs w:val="22"/>
        </w:rPr>
        <w:t>s</w:t>
      </w:r>
      <w:r w:rsidRPr="006A527A">
        <w:rPr>
          <w:b/>
          <w:szCs w:val="22"/>
        </w:rPr>
        <w:t xml:space="preserve">cope </w:t>
      </w:r>
    </w:p>
    <w:p w14:paraId="44E74912" w14:textId="77777777" w:rsidR="00B8553F" w:rsidRPr="006A527A" w:rsidRDefault="00B8553F" w:rsidP="00B8553F">
      <w:pPr>
        <w:pStyle w:val="ListParagraph"/>
        <w:numPr>
          <w:ilvl w:val="0"/>
          <w:numId w:val="35"/>
        </w:numPr>
        <w:rPr>
          <w:b/>
          <w:szCs w:val="22"/>
        </w:rPr>
      </w:pPr>
      <w:r w:rsidRPr="006A527A">
        <w:rPr>
          <w:b/>
          <w:szCs w:val="22"/>
        </w:rPr>
        <w:t xml:space="preserve">Estimated </w:t>
      </w:r>
      <w:r>
        <w:rPr>
          <w:b/>
          <w:szCs w:val="22"/>
        </w:rPr>
        <w:t>p</w:t>
      </w:r>
      <w:r w:rsidRPr="006A527A">
        <w:rPr>
          <w:b/>
          <w:szCs w:val="22"/>
        </w:rPr>
        <w:t xml:space="preserve">roject </w:t>
      </w:r>
      <w:r>
        <w:rPr>
          <w:b/>
          <w:szCs w:val="22"/>
        </w:rPr>
        <w:t>c</w:t>
      </w:r>
      <w:r w:rsidRPr="006A527A">
        <w:rPr>
          <w:b/>
          <w:szCs w:val="22"/>
        </w:rPr>
        <w:t xml:space="preserve">ost </w:t>
      </w:r>
    </w:p>
    <w:p w14:paraId="77EB1DAA" w14:textId="77777777" w:rsidR="00B8553F" w:rsidRPr="006A527A" w:rsidRDefault="00B8553F" w:rsidP="00B8553F">
      <w:pPr>
        <w:pStyle w:val="ListParagraph"/>
        <w:numPr>
          <w:ilvl w:val="0"/>
          <w:numId w:val="35"/>
        </w:numPr>
        <w:rPr>
          <w:b/>
          <w:szCs w:val="22"/>
        </w:rPr>
      </w:pPr>
      <w:r w:rsidRPr="006A527A">
        <w:rPr>
          <w:b/>
          <w:szCs w:val="22"/>
        </w:rPr>
        <w:t xml:space="preserve">Project </w:t>
      </w:r>
      <w:r>
        <w:rPr>
          <w:b/>
          <w:szCs w:val="22"/>
        </w:rPr>
        <w:t>d</w:t>
      </w:r>
      <w:r w:rsidRPr="006A527A">
        <w:rPr>
          <w:b/>
          <w:szCs w:val="22"/>
        </w:rPr>
        <w:t xml:space="preserve">uration </w:t>
      </w:r>
    </w:p>
    <w:p w14:paraId="11DDF2B4" w14:textId="77777777" w:rsidR="00B8553F" w:rsidRPr="006A527A" w:rsidRDefault="00B8553F" w:rsidP="00B8553F">
      <w:pPr>
        <w:pStyle w:val="ListParagraph"/>
        <w:numPr>
          <w:ilvl w:val="0"/>
          <w:numId w:val="35"/>
        </w:numPr>
        <w:rPr>
          <w:b/>
          <w:szCs w:val="22"/>
        </w:rPr>
      </w:pPr>
      <w:r w:rsidRPr="006A527A">
        <w:rPr>
          <w:b/>
          <w:szCs w:val="22"/>
        </w:rPr>
        <w:t xml:space="preserve">Benefits of the proposed project </w:t>
      </w:r>
    </w:p>
    <w:p w14:paraId="0AB4A542" w14:textId="77777777" w:rsidR="00B8553F" w:rsidRPr="006A527A" w:rsidRDefault="00B8553F" w:rsidP="00B8553F">
      <w:pPr>
        <w:pStyle w:val="ListParagraph"/>
        <w:numPr>
          <w:ilvl w:val="0"/>
          <w:numId w:val="35"/>
        </w:numPr>
        <w:rPr>
          <w:b/>
          <w:szCs w:val="22"/>
        </w:rPr>
      </w:pPr>
      <w:r w:rsidRPr="006A527A">
        <w:rPr>
          <w:b/>
          <w:szCs w:val="22"/>
        </w:rPr>
        <w:t>Implications of the proposed project</w:t>
      </w:r>
    </w:p>
    <w:p w14:paraId="064D609F" w14:textId="77777777" w:rsidR="00995AEB" w:rsidRDefault="00995AEB" w:rsidP="00F318F0"/>
    <w:p w14:paraId="618078EB" w14:textId="77777777" w:rsidR="00995AEB" w:rsidRDefault="00995AEB" w:rsidP="00B306A2">
      <w:pPr>
        <w:pStyle w:val="Answer"/>
      </w:pPr>
    </w:p>
    <w:p w14:paraId="18ABC250" w14:textId="77777777" w:rsidR="00995AEB" w:rsidRDefault="00995AEB" w:rsidP="00F318F0">
      <w:pPr>
        <w:pStyle w:val="Answer"/>
      </w:pPr>
    </w:p>
    <w:p w14:paraId="104A42F8" w14:textId="77777777" w:rsidR="00995AEB" w:rsidRDefault="00995AEB" w:rsidP="00E2541D">
      <w:pPr>
        <w:pStyle w:val="Answer"/>
        <w:ind w:left="360"/>
      </w:pPr>
    </w:p>
    <w:p w14:paraId="0BF7D7A6" w14:textId="77777777" w:rsidR="00995AEB" w:rsidRDefault="00995AEB" w:rsidP="00E2541D">
      <w:pPr>
        <w:pStyle w:val="Answer"/>
        <w:ind w:left="360"/>
      </w:pPr>
    </w:p>
    <w:p w14:paraId="3E18AD95" w14:textId="77777777" w:rsidR="00995AEB" w:rsidRDefault="00995AEB" w:rsidP="00E2541D">
      <w:pPr>
        <w:pStyle w:val="Answer"/>
        <w:ind w:left="360"/>
      </w:pPr>
    </w:p>
    <w:p w14:paraId="53C80265" w14:textId="77777777" w:rsidR="00995AEB" w:rsidRDefault="00995AEB" w:rsidP="00E2541D">
      <w:pPr>
        <w:pStyle w:val="Answer"/>
        <w:ind w:left="360"/>
      </w:pPr>
    </w:p>
    <w:p w14:paraId="3B10D1A8" w14:textId="77777777" w:rsidR="00995AEB" w:rsidRDefault="00995AEB" w:rsidP="00E2541D">
      <w:pPr>
        <w:pStyle w:val="Answer"/>
        <w:ind w:left="360"/>
      </w:pPr>
    </w:p>
    <w:p w14:paraId="0F47E244" w14:textId="77777777" w:rsidR="00995AEB" w:rsidRDefault="00995AEB" w:rsidP="00B820F6">
      <w:pPr>
        <w:pStyle w:val="Answer"/>
        <w:ind w:left="0"/>
      </w:pPr>
    </w:p>
    <w:p w14:paraId="53C00213" w14:textId="77777777" w:rsidR="00995AEB" w:rsidRDefault="00995AEB" w:rsidP="00B820F6">
      <w:pPr>
        <w:pStyle w:val="Answer"/>
        <w:ind w:left="0"/>
      </w:pPr>
    </w:p>
    <w:p w14:paraId="081C75A9" w14:textId="77777777" w:rsidR="00995AEB" w:rsidRDefault="00995AEB" w:rsidP="00B820F6">
      <w:pPr>
        <w:pStyle w:val="Answer"/>
        <w:ind w:left="0"/>
      </w:pPr>
    </w:p>
    <w:p w14:paraId="46DA974E" w14:textId="77777777" w:rsidR="00995AEB" w:rsidRDefault="00995AEB" w:rsidP="00E119DC">
      <w:pPr>
        <w:pStyle w:val="Normalnumberedlist"/>
        <w:numPr>
          <w:ilvl w:val="0"/>
          <w:numId w:val="0"/>
        </w:numPr>
        <w:ind w:left="720"/>
      </w:pPr>
    </w:p>
    <w:p w14:paraId="4AEB6D0B" w14:textId="77777777" w:rsidR="00995AEB" w:rsidRDefault="00995AEB" w:rsidP="00110217">
      <w:pPr>
        <w:rPr>
          <w:rFonts w:cs="Arial"/>
          <w:szCs w:val="22"/>
        </w:rPr>
      </w:pPr>
    </w:p>
    <w:p w14:paraId="44C31371" w14:textId="77777777" w:rsidR="00995AEB" w:rsidRDefault="00995AEB" w:rsidP="006E1028">
      <w:pPr>
        <w:pStyle w:val="Answer"/>
      </w:pPr>
    </w:p>
    <w:p w14:paraId="63BE46F5" w14:textId="77777777" w:rsidR="00474F67" w:rsidRDefault="00474F67" w:rsidP="00474F67">
      <w:pPr>
        <w:rPr>
          <w:rFonts w:cs="Arial"/>
          <w:szCs w:val="22"/>
        </w:rPr>
      </w:pPr>
    </w:p>
    <w:p w14:paraId="15B50105" w14:textId="77777777" w:rsidR="006E1028" w:rsidRDefault="006E1028" w:rsidP="006E1028">
      <w:pPr>
        <w:pStyle w:val="Answer"/>
      </w:pPr>
    </w:p>
    <w:sectPr w:rsidR="006E1028" w:rsidSect="00F03E3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CC6812" w14:textId="77777777" w:rsidR="0012211B" w:rsidRDefault="0012211B">
      <w:pPr>
        <w:spacing w:before="0" w:after="0"/>
      </w:pPr>
      <w:r>
        <w:separator/>
      </w:r>
    </w:p>
  </w:endnote>
  <w:endnote w:type="continuationSeparator" w:id="0">
    <w:p w14:paraId="7CE3AC0B" w14:textId="77777777" w:rsidR="0012211B" w:rsidRDefault="0012211B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altName w:val="ＭＳ Ｐゴシック"/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3B8C4C" w14:textId="77777777" w:rsidR="00301E58" w:rsidRDefault="00301E5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D9BD7F" w14:textId="03530939" w:rsidR="00110217" w:rsidRPr="00F03E33" w:rsidRDefault="0077296E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58752" behindDoc="1" locked="0" layoutInCell="1" allowOverlap="1" wp14:anchorId="37D45CE4" wp14:editId="6C417A73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301E58">
      <w:t xml:space="preserve">               </w:t>
    </w:r>
    <w:r w:rsidR="00301E58" w:rsidRPr="00301E58">
      <w:t>© 2021 City and Guilds of London Institute.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FEA3B4" w14:textId="77777777" w:rsidR="00301E58" w:rsidRDefault="00301E5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FFA0E8" w14:textId="77777777" w:rsidR="0012211B" w:rsidRDefault="0012211B">
      <w:pPr>
        <w:spacing w:before="0" w:after="0"/>
      </w:pPr>
      <w:r>
        <w:separator/>
      </w:r>
    </w:p>
  </w:footnote>
  <w:footnote w:type="continuationSeparator" w:id="0">
    <w:p w14:paraId="43DB7F08" w14:textId="77777777" w:rsidR="0012211B" w:rsidRDefault="0012211B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80584A" w14:textId="77777777" w:rsidR="00301E58" w:rsidRDefault="00301E5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497E22" w14:textId="77777777" w:rsidR="00F03E33" w:rsidRPr="00043213" w:rsidRDefault="00406AD7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3360" behindDoc="0" locked="0" layoutInCell="1" allowOverlap="1" wp14:anchorId="124E89D7" wp14:editId="6A0AC915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043213" w:rsidRPr="00043213">
      <w:rPr>
        <w:sz w:val="24"/>
      </w:rPr>
      <w:t>T Level Technical Qualification in</w:t>
    </w:r>
    <w:r w:rsidR="00F03E33" w:rsidRPr="00043213">
      <w:rPr>
        <w:sz w:val="24"/>
      </w:rPr>
      <w:t xml:space="preserve"> </w:t>
    </w:r>
    <w:r w:rsidR="00F03E33" w:rsidRPr="00043213">
      <w:rPr>
        <w:sz w:val="24"/>
      </w:rPr>
      <w:br/>
    </w:r>
    <w:r w:rsidR="00F03E33" w:rsidRPr="00043213">
      <w:rPr>
        <w:b/>
        <w:bCs/>
        <w:sz w:val="24"/>
      </w:rPr>
      <w:t>Construction</w:t>
    </w:r>
    <w:r w:rsidR="00043213" w:rsidRPr="00043213">
      <w:rPr>
        <w:b/>
        <w:bCs/>
        <w:sz w:val="24"/>
      </w:rPr>
      <w:t>: Onsite Construction (Level 3)</w:t>
    </w:r>
  </w:p>
  <w:p w14:paraId="4178D171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3AD10B83" wp14:editId="00B3751D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8BAAD33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34017A">
      <w:rPr>
        <w:color w:val="0077E3"/>
        <w:sz w:val="24"/>
        <w:szCs w:val="28"/>
      </w:rPr>
      <w:t>300 Onsite Construction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053543" w14:textId="77777777" w:rsidR="00301E58" w:rsidRDefault="00301E5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A271BDB"/>
    <w:multiLevelType w:val="hybridMultilevel"/>
    <w:tmpl w:val="CBE258DA"/>
    <w:lvl w:ilvl="0" w:tplc="2F3A13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9448E4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42E66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DE68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4C4A1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016DD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4EE8A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0862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ECC91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186765"/>
    <w:multiLevelType w:val="hybridMultilevel"/>
    <w:tmpl w:val="BCACB8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6"/>
  </w:num>
  <w:num w:numId="3">
    <w:abstractNumId w:val="23"/>
  </w:num>
  <w:num w:numId="4">
    <w:abstractNumId w:val="18"/>
  </w:num>
  <w:num w:numId="5">
    <w:abstractNumId w:val="8"/>
  </w:num>
  <w:num w:numId="6">
    <w:abstractNumId w:val="17"/>
  </w:num>
  <w:num w:numId="7">
    <w:abstractNumId w:val="8"/>
  </w:num>
  <w:num w:numId="8">
    <w:abstractNumId w:val="2"/>
  </w:num>
  <w:num w:numId="9">
    <w:abstractNumId w:val="8"/>
    <w:lvlOverride w:ilvl="0">
      <w:startOverride w:val="1"/>
    </w:lvlOverride>
  </w:num>
  <w:num w:numId="10">
    <w:abstractNumId w:val="19"/>
  </w:num>
  <w:num w:numId="11">
    <w:abstractNumId w:val="15"/>
  </w:num>
  <w:num w:numId="12">
    <w:abstractNumId w:val="6"/>
  </w:num>
  <w:num w:numId="13">
    <w:abstractNumId w:val="13"/>
  </w:num>
  <w:num w:numId="14">
    <w:abstractNumId w:val="20"/>
  </w:num>
  <w:num w:numId="15">
    <w:abstractNumId w:val="11"/>
  </w:num>
  <w:num w:numId="16">
    <w:abstractNumId w:val="7"/>
  </w:num>
  <w:num w:numId="17">
    <w:abstractNumId w:val="25"/>
  </w:num>
  <w:num w:numId="18">
    <w:abstractNumId w:val="26"/>
  </w:num>
  <w:num w:numId="19">
    <w:abstractNumId w:val="4"/>
  </w:num>
  <w:num w:numId="20">
    <w:abstractNumId w:val="3"/>
  </w:num>
  <w:num w:numId="21">
    <w:abstractNumId w:val="9"/>
  </w:num>
  <w:num w:numId="22">
    <w:abstractNumId w:val="9"/>
    <w:lvlOverride w:ilvl="0">
      <w:startOverride w:val="1"/>
    </w:lvlOverride>
  </w:num>
  <w:num w:numId="23">
    <w:abstractNumId w:val="24"/>
  </w:num>
  <w:num w:numId="24">
    <w:abstractNumId w:val="9"/>
    <w:lvlOverride w:ilvl="0">
      <w:startOverride w:val="1"/>
    </w:lvlOverride>
  </w:num>
  <w:num w:numId="25">
    <w:abstractNumId w:val="9"/>
    <w:lvlOverride w:ilvl="0">
      <w:startOverride w:val="1"/>
    </w:lvlOverride>
  </w:num>
  <w:num w:numId="26">
    <w:abstractNumId w:val="10"/>
  </w:num>
  <w:num w:numId="27">
    <w:abstractNumId w:val="21"/>
  </w:num>
  <w:num w:numId="28">
    <w:abstractNumId w:val="9"/>
    <w:lvlOverride w:ilvl="0">
      <w:startOverride w:val="1"/>
    </w:lvlOverride>
  </w:num>
  <w:num w:numId="29">
    <w:abstractNumId w:val="22"/>
  </w:num>
  <w:num w:numId="30">
    <w:abstractNumId w:val="9"/>
  </w:num>
  <w:num w:numId="31">
    <w:abstractNumId w:val="9"/>
    <w:lvlOverride w:ilvl="0">
      <w:startOverride w:val="1"/>
    </w:lvlOverride>
  </w:num>
  <w:num w:numId="32">
    <w:abstractNumId w:val="9"/>
    <w:lvlOverride w:ilvl="0">
      <w:startOverride w:val="1"/>
    </w:lvlOverride>
  </w:num>
  <w:num w:numId="33">
    <w:abstractNumId w:val="0"/>
  </w:num>
  <w:num w:numId="34">
    <w:abstractNumId w:val="12"/>
  </w:num>
  <w:num w:numId="35">
    <w:abstractNumId w:val="14"/>
  </w:num>
  <w:num w:numId="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5AEB"/>
    <w:rsid w:val="000033BD"/>
    <w:rsid w:val="00043213"/>
    <w:rsid w:val="00082C62"/>
    <w:rsid w:val="000B231F"/>
    <w:rsid w:val="000E194B"/>
    <w:rsid w:val="001023C3"/>
    <w:rsid w:val="00110217"/>
    <w:rsid w:val="0012211B"/>
    <w:rsid w:val="00152AC3"/>
    <w:rsid w:val="00156AF3"/>
    <w:rsid w:val="0019491D"/>
    <w:rsid w:val="001B1C2E"/>
    <w:rsid w:val="001F74AD"/>
    <w:rsid w:val="002D07A8"/>
    <w:rsid w:val="00301E58"/>
    <w:rsid w:val="0034017A"/>
    <w:rsid w:val="003405EA"/>
    <w:rsid w:val="003F6A42"/>
    <w:rsid w:val="00404B31"/>
    <w:rsid w:val="00406AD7"/>
    <w:rsid w:val="00443B2E"/>
    <w:rsid w:val="00474F67"/>
    <w:rsid w:val="0048500D"/>
    <w:rsid w:val="00524E1B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7296E"/>
    <w:rsid w:val="00797FA7"/>
    <w:rsid w:val="008C1F1C"/>
    <w:rsid w:val="00995AEB"/>
    <w:rsid w:val="009975A0"/>
    <w:rsid w:val="009C5C6E"/>
    <w:rsid w:val="009F580B"/>
    <w:rsid w:val="00A2454C"/>
    <w:rsid w:val="00AE245C"/>
    <w:rsid w:val="00B054EC"/>
    <w:rsid w:val="00B708FD"/>
    <w:rsid w:val="00B8553F"/>
    <w:rsid w:val="00BE2C21"/>
    <w:rsid w:val="00C01D20"/>
    <w:rsid w:val="00C202BF"/>
    <w:rsid w:val="00C858D7"/>
    <w:rsid w:val="00CF2659"/>
    <w:rsid w:val="00D073BC"/>
    <w:rsid w:val="00D56B82"/>
    <w:rsid w:val="00DA2485"/>
    <w:rsid w:val="00DE29A8"/>
    <w:rsid w:val="00E34B29"/>
    <w:rsid w:val="00F03E33"/>
    <w:rsid w:val="00F15749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EF742C1"/>
  <w15:docId w15:val="{423E921F-B899-488F-A585-3B7547B384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95AE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Tuto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ST BLANK WS Tutor Construction</Template>
  <TotalTime>3</TotalTime>
  <Pages>1</Pages>
  <Words>94</Words>
  <Characters>540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Fiona Freel</cp:lastModifiedBy>
  <cp:revision>4</cp:revision>
  <cp:lastPrinted>2013-05-15T12:05:00Z</cp:lastPrinted>
  <dcterms:created xsi:type="dcterms:W3CDTF">2021-07-12T08:26:00Z</dcterms:created>
  <dcterms:modified xsi:type="dcterms:W3CDTF">2021-08-02T13:40:00Z</dcterms:modified>
</cp:coreProperties>
</file>