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5FA57" w14:textId="77777777" w:rsidR="00C062E7" w:rsidRPr="007F05E6" w:rsidRDefault="00C062E7" w:rsidP="00C062E7">
      <w:pPr>
        <w:pStyle w:val="Unittitle"/>
      </w:pPr>
      <w:r>
        <w:t xml:space="preserve">7. Building technology principles </w:t>
      </w:r>
    </w:p>
    <w:p w14:paraId="66A18ACF" w14:textId="77777777" w:rsidR="00C062E7" w:rsidRPr="00A46972" w:rsidRDefault="00C062E7" w:rsidP="00C062E7">
      <w:pPr>
        <w:pStyle w:val="Heading1"/>
        <w:rPr>
          <w:color w:val="FF0000"/>
        </w:rPr>
      </w:pPr>
      <w:r>
        <w:t>Worksheet 5</w:t>
      </w:r>
      <w:r w:rsidRPr="00692A45">
        <w:t xml:space="preserve">: </w:t>
      </w:r>
      <w:r>
        <w:t xml:space="preserve">Construction methods (tutor) </w:t>
      </w:r>
    </w:p>
    <w:p w14:paraId="5E5711AC" w14:textId="77777777" w:rsidR="00C062E7" w:rsidRDefault="00C062E7" w:rsidP="00C062E7">
      <w:pPr>
        <w:pStyle w:val="Answer"/>
      </w:pPr>
    </w:p>
    <w:p w14:paraId="4D4DD198" w14:textId="77777777" w:rsidR="00C062E7" w:rsidRDefault="00C062E7" w:rsidP="00C062E7">
      <w:pPr>
        <w:pStyle w:val="Answer"/>
      </w:pPr>
    </w:p>
    <w:p w14:paraId="3D6E9374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Provide a definition for each of the terms listed below. </w:t>
      </w:r>
    </w:p>
    <w:p w14:paraId="561B9DCF" w14:textId="77777777" w:rsidR="00C062E7" w:rsidRPr="00A46972" w:rsidRDefault="00C062E7" w:rsidP="00C062E7">
      <w:pPr>
        <w:pStyle w:val="Answer"/>
        <w:rPr>
          <w:b/>
        </w:rPr>
      </w:pPr>
    </w:p>
    <w:p w14:paraId="7C81F1C7" w14:textId="77777777" w:rsidR="00C062E7" w:rsidRDefault="00C062E7" w:rsidP="00C062E7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hAnsi="Arial" w:cs="Arial"/>
          <w:b/>
          <w:sz w:val="22"/>
        </w:rPr>
        <w:t xml:space="preserve">Residential </w:t>
      </w:r>
      <w:r>
        <w:rPr>
          <w:rFonts w:ascii="Arial" w:hAnsi="Arial" w:cs="Arial"/>
          <w:b/>
          <w:sz w:val="22"/>
        </w:rPr>
        <w:t>c</w:t>
      </w:r>
      <w:r w:rsidRPr="00BF52FD">
        <w:rPr>
          <w:rFonts w:ascii="Arial" w:hAnsi="Arial" w:cs="Arial"/>
          <w:b/>
          <w:sz w:val="22"/>
        </w:rPr>
        <w:t>onstruction</w:t>
      </w:r>
      <w:r w:rsidRPr="00BF52FD">
        <w:rPr>
          <w:sz w:val="22"/>
        </w:rPr>
        <w:t xml:space="preserve"> </w:t>
      </w:r>
    </w:p>
    <w:p w14:paraId="2025487F" w14:textId="77777777" w:rsidR="00C062E7" w:rsidRPr="00BF52FD" w:rsidRDefault="00C062E7" w:rsidP="00C062E7">
      <w:pPr>
        <w:pStyle w:val="NormalWeb"/>
        <w:spacing w:before="0" w:beforeAutospacing="0" w:after="0" w:afterAutospacing="0"/>
        <w:ind w:left="360"/>
        <w:textAlignment w:val="baseline"/>
        <w:rPr>
          <w:b/>
          <w:color w:val="FF0000"/>
        </w:rPr>
      </w:pP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Focuses on buildings people will live in</w:t>
      </w:r>
      <w:r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,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 such as </w:t>
      </w:r>
      <w:r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h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ouses, apartments and </w:t>
      </w:r>
      <w:r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h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ousing complexes.</w:t>
      </w:r>
    </w:p>
    <w:p w14:paraId="515AE483" w14:textId="77777777" w:rsidR="00C062E7" w:rsidRDefault="00C062E7" w:rsidP="00C062E7">
      <w:pPr>
        <w:pStyle w:val="Answer"/>
        <w:ind w:left="720"/>
      </w:pPr>
    </w:p>
    <w:p w14:paraId="26FD4E28" w14:textId="77777777" w:rsidR="00C062E7" w:rsidRDefault="00C062E7" w:rsidP="00C062E7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hAnsi="Arial" w:cs="Arial"/>
          <w:b/>
          <w:sz w:val="22"/>
        </w:rPr>
        <w:t xml:space="preserve">Commercial </w:t>
      </w:r>
      <w:r>
        <w:rPr>
          <w:rFonts w:ascii="Arial" w:hAnsi="Arial" w:cs="Arial"/>
          <w:b/>
          <w:sz w:val="22"/>
        </w:rPr>
        <w:t>c</w:t>
      </w:r>
      <w:r w:rsidRPr="00BF52FD">
        <w:rPr>
          <w:rFonts w:ascii="Arial" w:hAnsi="Arial" w:cs="Arial"/>
          <w:b/>
          <w:sz w:val="22"/>
        </w:rPr>
        <w:t>onstruction</w:t>
      </w:r>
      <w:r w:rsidRPr="00BF52FD">
        <w:rPr>
          <w:sz w:val="22"/>
        </w:rPr>
        <w:t xml:space="preserve"> </w:t>
      </w:r>
    </w:p>
    <w:p w14:paraId="5EAC22D4" w14:textId="77777777" w:rsidR="00C062E7" w:rsidRDefault="00C062E7" w:rsidP="00C062E7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Building</w:t>
      </w:r>
      <w:r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s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 for commercial purposes such as offices, shops and schools.</w:t>
      </w:r>
    </w:p>
    <w:p w14:paraId="0CC1181A" w14:textId="77777777" w:rsidR="00C062E7" w:rsidRDefault="00C062E7" w:rsidP="00C062E7">
      <w:pPr>
        <w:pStyle w:val="Answer"/>
        <w:ind w:left="720"/>
      </w:pPr>
    </w:p>
    <w:p w14:paraId="66C6654D" w14:textId="77777777" w:rsidR="00C062E7" w:rsidRDefault="00C062E7" w:rsidP="00C062E7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hAnsi="Arial" w:cs="Arial"/>
          <w:b/>
        </w:rPr>
        <w:t xml:space="preserve">Industrial </w:t>
      </w:r>
      <w:r>
        <w:rPr>
          <w:rFonts w:ascii="Arial" w:hAnsi="Arial" w:cs="Arial"/>
          <w:b/>
        </w:rPr>
        <w:t>c</w:t>
      </w:r>
      <w:r w:rsidRPr="00BF52FD">
        <w:rPr>
          <w:rFonts w:ascii="Arial" w:hAnsi="Arial" w:cs="Arial"/>
          <w:b/>
        </w:rPr>
        <w:t>onstruction</w:t>
      </w:r>
      <w:r>
        <w:t xml:space="preserve"> </w:t>
      </w:r>
    </w:p>
    <w:p w14:paraId="64291C3A" w14:textId="77777777" w:rsidR="00C062E7" w:rsidRDefault="00C062E7" w:rsidP="00C062E7">
      <w:pPr>
        <w:pStyle w:val="NormalWeb"/>
        <w:spacing w:before="0" w:beforeAutospacing="0" w:after="0" w:afterAutospacing="0"/>
        <w:ind w:left="357"/>
        <w:textAlignment w:val="baseline"/>
      </w:pP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Construction of premises used for manufacturing purposes</w:t>
      </w:r>
      <w:r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,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 such as food processing plants and factories.</w:t>
      </w:r>
    </w:p>
    <w:p w14:paraId="182CD46F" w14:textId="77777777" w:rsidR="00C062E7" w:rsidRDefault="00C062E7" w:rsidP="00C062E7">
      <w:pPr>
        <w:pStyle w:val="Answer"/>
      </w:pPr>
    </w:p>
    <w:p w14:paraId="0ADE675E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Explain what is meant by the term prefabrication. </w:t>
      </w:r>
    </w:p>
    <w:p w14:paraId="7F71460A" w14:textId="77777777" w:rsidR="00C062E7" w:rsidRDefault="00C062E7" w:rsidP="00C062E7">
      <w:pPr>
        <w:pStyle w:val="Answer"/>
        <w:spacing w:before="0" w:after="0" w:line="240" w:lineRule="auto"/>
        <w:rPr>
          <w:rFonts w:eastAsia="MS PGothic" w:cs="MS PGothic"/>
          <w:b/>
          <w:color w:val="FF0000"/>
          <w:kern w:val="24"/>
          <w:szCs w:val="40"/>
        </w:rPr>
      </w:pPr>
      <w:r>
        <w:rPr>
          <w:rFonts w:eastAsia="MS PGothic" w:cs="MS PGothic"/>
          <w:b/>
          <w:color w:val="FF0000"/>
          <w:kern w:val="24"/>
          <w:szCs w:val="40"/>
        </w:rPr>
        <w:t>C</w:t>
      </w:r>
      <w:r w:rsidRPr="00BF52FD">
        <w:rPr>
          <w:rFonts w:eastAsia="MS PGothic" w:cs="MS PGothic"/>
          <w:b/>
          <w:color w:val="FF0000"/>
          <w:kern w:val="24"/>
          <w:szCs w:val="40"/>
        </w:rPr>
        <w:t>omponents and building elements are manufactured in a factory environment</w:t>
      </w:r>
      <w:r>
        <w:rPr>
          <w:rFonts w:eastAsia="MS PGothic" w:cs="MS PGothic"/>
          <w:b/>
          <w:color w:val="FF0000"/>
          <w:kern w:val="24"/>
          <w:szCs w:val="40"/>
        </w:rPr>
        <w:t xml:space="preserve"> </w:t>
      </w:r>
    </w:p>
    <w:p w14:paraId="3798D94E" w14:textId="77777777" w:rsidR="00C062E7" w:rsidRPr="00BF52FD" w:rsidRDefault="00C062E7" w:rsidP="00C062E7">
      <w:pPr>
        <w:pStyle w:val="Answer"/>
        <w:spacing w:before="0" w:after="0" w:line="240" w:lineRule="auto"/>
        <w:rPr>
          <w:rFonts w:eastAsia="MS PGothic" w:cs="MS PGothic"/>
          <w:b/>
          <w:color w:val="FF0000"/>
          <w:kern w:val="24"/>
          <w:szCs w:val="40"/>
        </w:rPr>
      </w:pPr>
      <w:r w:rsidRPr="00BF52FD">
        <w:rPr>
          <w:rFonts w:eastAsia="MS PGothic" w:cs="MS PGothic"/>
          <w:b/>
          <w:color w:val="FF0000"/>
          <w:kern w:val="24"/>
          <w:szCs w:val="40"/>
        </w:rPr>
        <w:t>and delivered to</w:t>
      </w:r>
      <w:r>
        <w:rPr>
          <w:rFonts w:eastAsia="MS PGothic" w:cs="MS PGothic"/>
          <w:b/>
          <w:color w:val="FF0000"/>
          <w:kern w:val="24"/>
          <w:szCs w:val="40"/>
        </w:rPr>
        <w:t xml:space="preserve"> the</w:t>
      </w:r>
      <w:r w:rsidRPr="00BF52FD">
        <w:rPr>
          <w:rFonts w:eastAsia="MS PGothic" w:cs="MS PGothic"/>
          <w:b/>
          <w:color w:val="FF0000"/>
          <w:kern w:val="24"/>
          <w:szCs w:val="40"/>
        </w:rPr>
        <w:t xml:space="preserve"> site. </w:t>
      </w:r>
    </w:p>
    <w:p w14:paraId="7DD55FEC" w14:textId="77777777" w:rsidR="00C062E7" w:rsidRPr="00A46972" w:rsidRDefault="00C062E7" w:rsidP="00C062E7">
      <w:pPr>
        <w:pStyle w:val="Answer"/>
        <w:rPr>
          <w:sz w:val="12"/>
        </w:rPr>
      </w:pPr>
    </w:p>
    <w:p w14:paraId="7DCDD1B9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List four advantages of using prefabrication. </w:t>
      </w:r>
    </w:p>
    <w:p w14:paraId="2CC56195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Time </w:t>
      </w:r>
    </w:p>
    <w:p w14:paraId="2B3D6700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Quality </w:t>
      </w:r>
    </w:p>
    <w:p w14:paraId="6DA5249E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Waste </w:t>
      </w:r>
    </w:p>
    <w:p w14:paraId="737AB562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Labour </w:t>
      </w:r>
      <w:r>
        <w:rPr>
          <w:b/>
          <w:color w:val="FF0000"/>
        </w:rPr>
        <w:t>r</w:t>
      </w:r>
      <w:r w:rsidRPr="00BF52FD">
        <w:rPr>
          <w:b/>
          <w:color w:val="FF0000"/>
        </w:rPr>
        <w:t xml:space="preserve">equirements </w:t>
      </w:r>
    </w:p>
    <w:p w14:paraId="458D77B2" w14:textId="77777777" w:rsidR="00C062E7" w:rsidRPr="00BF52FD" w:rsidRDefault="00C062E7" w:rsidP="00C062E7">
      <w:pPr>
        <w:pStyle w:val="Answer"/>
        <w:rPr>
          <w:b/>
          <w:color w:val="FF0000"/>
        </w:rPr>
      </w:pPr>
      <w:r w:rsidRPr="00BF52FD">
        <w:rPr>
          <w:b/>
          <w:color w:val="FF0000"/>
        </w:rPr>
        <w:t>Adaptability</w:t>
      </w:r>
    </w:p>
    <w:p w14:paraId="5F35D4AF" w14:textId="77777777" w:rsidR="00C062E7" w:rsidRDefault="00C062E7" w:rsidP="00C062E7">
      <w:pPr>
        <w:pStyle w:val="Answer"/>
        <w:ind w:left="0"/>
      </w:pPr>
    </w:p>
    <w:p w14:paraId="2F2D226E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Describe the elements of a steel frame system. </w:t>
      </w:r>
    </w:p>
    <w:p w14:paraId="0709FF08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>Steel frame systems consist of two main elements</w:t>
      </w:r>
      <w:r>
        <w:rPr>
          <w:b/>
          <w:color w:val="FF0000"/>
        </w:rPr>
        <w:t>,</w:t>
      </w:r>
      <w:r w:rsidRPr="00BF52FD">
        <w:rPr>
          <w:b/>
          <w:color w:val="FF0000"/>
        </w:rPr>
        <w:t xml:space="preserve"> </w:t>
      </w:r>
      <w:r>
        <w:rPr>
          <w:b/>
          <w:color w:val="FF0000"/>
        </w:rPr>
        <w:t>c</w:t>
      </w:r>
      <w:r w:rsidRPr="00BF52FD">
        <w:rPr>
          <w:b/>
          <w:color w:val="FF0000"/>
        </w:rPr>
        <w:t xml:space="preserve">olumns and </w:t>
      </w:r>
      <w:r>
        <w:rPr>
          <w:b/>
          <w:color w:val="FF0000"/>
        </w:rPr>
        <w:t>b</w:t>
      </w:r>
      <w:r w:rsidRPr="00BF52FD">
        <w:rPr>
          <w:b/>
          <w:color w:val="FF0000"/>
        </w:rPr>
        <w:t>eams. Columns are vertical and carry loads down to the foundations. Beams are horizontal and transfer loads from the floors to the columns.</w:t>
      </w:r>
    </w:p>
    <w:p w14:paraId="393CC84E" w14:textId="77777777" w:rsidR="00C062E7" w:rsidRDefault="00C062E7" w:rsidP="00C062E7">
      <w:pPr>
        <w:pStyle w:val="Answer"/>
      </w:pPr>
    </w:p>
    <w:p w14:paraId="6BDD1ACC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Explain when brick and block construction is most commonly used in industry   </w:t>
      </w:r>
    </w:p>
    <w:p w14:paraId="1C59E25F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Brick and </w:t>
      </w:r>
      <w:r>
        <w:rPr>
          <w:b/>
          <w:color w:val="FF0000"/>
        </w:rPr>
        <w:t>b</w:t>
      </w:r>
      <w:r w:rsidRPr="00BF52FD">
        <w:rPr>
          <w:b/>
          <w:color w:val="FF0000"/>
        </w:rPr>
        <w:t>lock construction is a key part of British architecture and is the most common construction method for creating domestic dwellings</w:t>
      </w:r>
      <w:r>
        <w:rPr>
          <w:b/>
          <w:color w:val="FF0000"/>
        </w:rPr>
        <w:t>.</w:t>
      </w:r>
    </w:p>
    <w:p w14:paraId="3F4E1D78" w14:textId="7957B77A" w:rsidR="00C062E7" w:rsidRDefault="00C062E7" w:rsidP="00C062E7">
      <w:pPr>
        <w:pStyle w:val="Answer"/>
        <w:ind w:left="0"/>
      </w:pPr>
    </w:p>
    <w:p w14:paraId="3526B164" w14:textId="28701CBA" w:rsidR="00C062E7" w:rsidRDefault="00C062E7" w:rsidP="00C062E7">
      <w:pPr>
        <w:pStyle w:val="Answer"/>
        <w:ind w:left="0"/>
      </w:pPr>
    </w:p>
    <w:p w14:paraId="700AC56A" w14:textId="68445609" w:rsidR="00C062E7" w:rsidRDefault="00C062E7" w:rsidP="00C062E7">
      <w:pPr>
        <w:pStyle w:val="Answer"/>
        <w:ind w:left="0"/>
      </w:pPr>
    </w:p>
    <w:p w14:paraId="20A59214" w14:textId="77777777" w:rsidR="00C062E7" w:rsidRDefault="00C062E7" w:rsidP="00C062E7">
      <w:pPr>
        <w:pStyle w:val="Answer"/>
        <w:ind w:left="0"/>
      </w:pPr>
    </w:p>
    <w:p w14:paraId="32CD5EF5" w14:textId="120D90C6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lastRenderedPageBreak/>
        <w:t xml:space="preserve">List three possible disadvantages of using the straw bale method of construction. </w:t>
      </w:r>
    </w:p>
    <w:p w14:paraId="0BC0B918" w14:textId="77777777" w:rsidR="00C062E7" w:rsidRPr="002E7630" w:rsidRDefault="00C062E7" w:rsidP="00C062E7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>Low compressive strength</w:t>
      </w:r>
    </w:p>
    <w:p w14:paraId="7B898A42" w14:textId="77777777" w:rsidR="00C062E7" w:rsidRPr="002E7630" w:rsidRDefault="00C062E7" w:rsidP="00C062E7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 xml:space="preserve">Inconsistent </w:t>
      </w:r>
      <w:r>
        <w:rPr>
          <w:b/>
          <w:color w:val="FF0000"/>
        </w:rPr>
        <w:t>m</w:t>
      </w:r>
      <w:r w:rsidRPr="002E7630">
        <w:rPr>
          <w:b/>
          <w:color w:val="FF0000"/>
        </w:rPr>
        <w:t xml:space="preserve">aterial properties </w:t>
      </w:r>
    </w:p>
    <w:p w14:paraId="6689FD2F" w14:textId="77777777" w:rsidR="00C062E7" w:rsidRPr="002E7630" w:rsidRDefault="00C062E7" w:rsidP="00C062E7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 xml:space="preserve">Limited resilience against moisture </w:t>
      </w:r>
    </w:p>
    <w:p w14:paraId="56C2F3FA" w14:textId="77777777" w:rsidR="00C062E7" w:rsidRPr="002E7630" w:rsidRDefault="00C062E7" w:rsidP="00C062E7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 xml:space="preserve">Only suitable for use above DPC </w:t>
      </w:r>
      <w:r>
        <w:rPr>
          <w:b/>
          <w:color w:val="FF0000"/>
        </w:rPr>
        <w:t>l</w:t>
      </w:r>
      <w:r w:rsidRPr="002E7630">
        <w:rPr>
          <w:b/>
          <w:color w:val="FF0000"/>
        </w:rPr>
        <w:t xml:space="preserve">evel </w:t>
      </w:r>
    </w:p>
    <w:p w14:paraId="101699FC" w14:textId="77777777" w:rsidR="00C062E7" w:rsidRDefault="00C062E7" w:rsidP="00C062E7">
      <w:pPr>
        <w:pStyle w:val="Answer"/>
        <w:ind w:left="0"/>
      </w:pPr>
    </w:p>
    <w:p w14:paraId="4E1E1C0F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Describe what is meant by the term structural changes. </w:t>
      </w:r>
    </w:p>
    <w:p w14:paraId="7427382C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>Removing</w:t>
      </w:r>
      <w:r>
        <w:rPr>
          <w:b/>
          <w:color w:val="FF0000"/>
        </w:rPr>
        <w:t>,</w:t>
      </w:r>
      <w:r w:rsidRPr="002E7630">
        <w:rPr>
          <w:b/>
          <w:color w:val="FF0000"/>
        </w:rPr>
        <w:t xml:space="preserve"> changing or adding any load</w:t>
      </w:r>
      <w:r>
        <w:rPr>
          <w:b/>
          <w:color w:val="FF0000"/>
        </w:rPr>
        <w:t>-</w:t>
      </w:r>
      <w:r w:rsidRPr="002E7630">
        <w:rPr>
          <w:b/>
          <w:color w:val="FF0000"/>
        </w:rPr>
        <w:t>bearing elements</w:t>
      </w:r>
      <w:r>
        <w:rPr>
          <w:b/>
          <w:color w:val="FF0000"/>
        </w:rPr>
        <w:t>.</w:t>
      </w:r>
      <w:r w:rsidRPr="002E7630">
        <w:rPr>
          <w:b/>
          <w:color w:val="FF0000"/>
        </w:rPr>
        <w:t xml:space="preserve"> </w:t>
      </w:r>
    </w:p>
    <w:p w14:paraId="1FA2F030" w14:textId="77777777" w:rsidR="00C062E7" w:rsidRDefault="00C062E7" w:rsidP="00C062E7">
      <w:pPr>
        <w:pStyle w:val="Answer"/>
        <w:ind w:left="0"/>
      </w:pPr>
    </w:p>
    <w:p w14:paraId="48E5332F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Explain the importance of building maintenance and the issues that may occur if a building is not properly maintained </w:t>
      </w:r>
    </w:p>
    <w:p w14:paraId="1BE9726F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If buildings are not suitably maintained they can become dilapidated and high costs may be incurred to rectify issues. </w:t>
      </w:r>
    </w:p>
    <w:p w14:paraId="65D7D66D" w14:textId="77777777" w:rsidR="00C062E7" w:rsidRDefault="00C062E7" w:rsidP="00C062E7">
      <w:pPr>
        <w:pStyle w:val="Answer"/>
      </w:pPr>
    </w:p>
    <w:p w14:paraId="244A0617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Explain what is meant by the term modern construction methods. </w:t>
      </w:r>
    </w:p>
    <w:p w14:paraId="46D868D0" w14:textId="77777777" w:rsidR="00C062E7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>Modern construction methods often incorporate some form of prefabrication</w:t>
      </w:r>
      <w:r>
        <w:rPr>
          <w:b/>
          <w:color w:val="FF0000"/>
        </w:rPr>
        <w:t>.</w:t>
      </w:r>
      <w:r w:rsidRPr="002E7630">
        <w:rPr>
          <w:b/>
          <w:color w:val="FF0000"/>
        </w:rPr>
        <w:t xml:space="preserve"> </w:t>
      </w:r>
    </w:p>
    <w:p w14:paraId="7739BFD6" w14:textId="77777777" w:rsidR="00C062E7" w:rsidRDefault="00C062E7" w:rsidP="00C062E7">
      <w:pPr>
        <w:pStyle w:val="Answer"/>
      </w:pPr>
    </w:p>
    <w:p w14:paraId="7D81717F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Explain how precast concrete structures are produced. </w:t>
      </w:r>
    </w:p>
    <w:p w14:paraId="69EBFF9C" w14:textId="77777777" w:rsidR="00C062E7" w:rsidRPr="002E7630" w:rsidRDefault="00C062E7" w:rsidP="00C062E7">
      <w:pPr>
        <w:pStyle w:val="Answer"/>
        <w:ind w:left="360"/>
        <w:rPr>
          <w:b/>
          <w:color w:val="FF0000"/>
          <w:sz w:val="12"/>
        </w:rPr>
      </w:pPr>
      <w:r w:rsidRPr="002E7630">
        <w:rPr>
          <w:rFonts w:eastAsia="MS PGothic"/>
          <w:b/>
          <w:color w:val="FF0000"/>
          <w:szCs w:val="40"/>
        </w:rPr>
        <w:t>Precast concrete structures are produced by casting concrete in moulds that are left to cure in a controlled environment</w:t>
      </w:r>
      <w:r>
        <w:rPr>
          <w:rFonts w:eastAsia="MS PGothic"/>
          <w:b/>
          <w:color w:val="FF0000"/>
          <w:szCs w:val="40"/>
        </w:rPr>
        <w:t>,</w:t>
      </w:r>
      <w:r w:rsidRPr="002E7630">
        <w:rPr>
          <w:rFonts w:eastAsia="MS PGothic"/>
          <w:b/>
          <w:color w:val="FF0000"/>
          <w:szCs w:val="40"/>
        </w:rPr>
        <w:t xml:space="preserve"> usually a factory setting. Precast concrete is typically used for structural elements such as walls, </w:t>
      </w:r>
      <w:r>
        <w:rPr>
          <w:rFonts w:eastAsia="MS PGothic"/>
          <w:b/>
          <w:color w:val="FF0000"/>
          <w:szCs w:val="40"/>
        </w:rPr>
        <w:t>f</w:t>
      </w:r>
      <w:r w:rsidRPr="002E7630">
        <w:rPr>
          <w:rFonts w:eastAsia="MS PGothic"/>
          <w:b/>
          <w:color w:val="FF0000"/>
          <w:szCs w:val="40"/>
        </w:rPr>
        <w:t xml:space="preserve">loors and </w:t>
      </w:r>
      <w:r>
        <w:rPr>
          <w:rFonts w:eastAsia="MS PGothic"/>
          <w:b/>
          <w:color w:val="FF0000"/>
          <w:szCs w:val="40"/>
        </w:rPr>
        <w:t>s</w:t>
      </w:r>
      <w:r w:rsidRPr="002E7630">
        <w:rPr>
          <w:rFonts w:eastAsia="MS PGothic"/>
          <w:b/>
          <w:color w:val="FF0000"/>
          <w:szCs w:val="40"/>
        </w:rPr>
        <w:t>tairs</w:t>
      </w:r>
      <w:r>
        <w:rPr>
          <w:rFonts w:eastAsia="MS PGothic"/>
          <w:b/>
          <w:color w:val="FF0000"/>
          <w:szCs w:val="40"/>
        </w:rPr>
        <w:t>.</w:t>
      </w:r>
    </w:p>
    <w:p w14:paraId="1DB9E1DC" w14:textId="77777777" w:rsidR="00C062E7" w:rsidRDefault="00C062E7" w:rsidP="00C062E7">
      <w:pPr>
        <w:pStyle w:val="Answer"/>
        <w:ind w:left="1080"/>
      </w:pPr>
    </w:p>
    <w:p w14:paraId="7F1A74C2" w14:textId="0B64FFB5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List three advantages of using modular construction. </w:t>
      </w:r>
    </w:p>
    <w:p w14:paraId="34FE2D64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Reduced </w:t>
      </w:r>
      <w:r>
        <w:rPr>
          <w:b/>
          <w:color w:val="FF0000"/>
        </w:rPr>
        <w:t>l</w:t>
      </w:r>
      <w:r w:rsidRPr="002E7630">
        <w:rPr>
          <w:b/>
          <w:color w:val="FF0000"/>
        </w:rPr>
        <w:t xml:space="preserve">abour </w:t>
      </w:r>
      <w:r>
        <w:rPr>
          <w:b/>
          <w:color w:val="FF0000"/>
        </w:rPr>
        <w:t>c</w:t>
      </w:r>
      <w:r w:rsidRPr="002E7630">
        <w:rPr>
          <w:b/>
          <w:color w:val="FF0000"/>
        </w:rPr>
        <w:t xml:space="preserve">osts </w:t>
      </w:r>
    </w:p>
    <w:p w14:paraId="162012FF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Saves </w:t>
      </w:r>
      <w:r>
        <w:rPr>
          <w:b/>
          <w:color w:val="FF0000"/>
        </w:rPr>
        <w:t>t</w:t>
      </w:r>
      <w:r w:rsidRPr="002E7630">
        <w:rPr>
          <w:b/>
          <w:color w:val="FF0000"/>
        </w:rPr>
        <w:t xml:space="preserve">ime </w:t>
      </w:r>
    </w:p>
    <w:p w14:paraId="678586EB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Lower volume of waste produced </w:t>
      </w:r>
    </w:p>
    <w:p w14:paraId="0895CDC0" w14:textId="3CB281FE" w:rsidR="00C062E7" w:rsidRDefault="00C062E7" w:rsidP="00C062E7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>Reduction in need for storage of materials onsite</w:t>
      </w:r>
    </w:p>
    <w:p w14:paraId="7602F332" w14:textId="77777777" w:rsidR="00C062E7" w:rsidRPr="002E7630" w:rsidRDefault="00C062E7" w:rsidP="00C062E7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Health and safety risks reduced due to controlled factory production </w:t>
      </w:r>
    </w:p>
    <w:p w14:paraId="6A38CB0F" w14:textId="77777777" w:rsidR="00C062E7" w:rsidRDefault="00C062E7" w:rsidP="00C062E7">
      <w:pPr>
        <w:pStyle w:val="Answer"/>
      </w:pPr>
    </w:p>
    <w:p w14:paraId="1FD2EF12" w14:textId="77777777" w:rsidR="00C062E7" w:rsidRDefault="00C062E7" w:rsidP="00C062E7">
      <w:pPr>
        <w:pStyle w:val="Answer"/>
        <w:numPr>
          <w:ilvl w:val="0"/>
          <w:numId w:val="35"/>
        </w:numPr>
        <w:ind w:left="360"/>
      </w:pPr>
      <w:r>
        <w:t xml:space="preserve">List two disadvantages of using 3-D printing systems in the industry. </w:t>
      </w:r>
    </w:p>
    <w:p w14:paraId="7A2A393D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Restricted building size </w:t>
      </w:r>
    </w:p>
    <w:p w14:paraId="40E2BFBD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Design </w:t>
      </w:r>
      <w:r>
        <w:rPr>
          <w:b/>
          <w:color w:val="FF0000"/>
        </w:rPr>
        <w:t>i</w:t>
      </w:r>
      <w:r w:rsidRPr="00BF52FD">
        <w:rPr>
          <w:b/>
          <w:color w:val="FF0000"/>
        </w:rPr>
        <w:t xml:space="preserve">naccuracies </w:t>
      </w:r>
    </w:p>
    <w:p w14:paraId="55E282C3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Limited suitable </w:t>
      </w:r>
      <w:r>
        <w:rPr>
          <w:b/>
          <w:color w:val="FF0000"/>
        </w:rPr>
        <w:t>m</w:t>
      </w:r>
      <w:r w:rsidRPr="00BF52FD">
        <w:rPr>
          <w:b/>
          <w:color w:val="FF0000"/>
        </w:rPr>
        <w:t xml:space="preserve">aterials </w:t>
      </w:r>
    </w:p>
    <w:p w14:paraId="6DBF4928" w14:textId="77777777" w:rsidR="00C062E7" w:rsidRPr="00BF52FD" w:rsidRDefault="00C062E7" w:rsidP="00C062E7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Financial costs associated with 3D </w:t>
      </w:r>
      <w:r>
        <w:rPr>
          <w:b/>
          <w:color w:val="FF0000"/>
        </w:rPr>
        <w:t>p</w:t>
      </w:r>
      <w:r w:rsidRPr="00BF52FD">
        <w:rPr>
          <w:b/>
          <w:color w:val="FF0000"/>
        </w:rPr>
        <w:t xml:space="preserve">rinting equipment and machinery </w:t>
      </w:r>
    </w:p>
    <w:p w14:paraId="00E14B23" w14:textId="77777777" w:rsidR="00F73FC1" w:rsidRDefault="00F73FC1" w:rsidP="002E7630">
      <w:pPr>
        <w:pStyle w:val="Answer"/>
        <w:ind w:left="1080"/>
      </w:pPr>
    </w:p>
    <w:p w14:paraId="5E0C237A" w14:textId="77777777" w:rsidR="00F73FC1" w:rsidRDefault="00F73FC1" w:rsidP="002F3582">
      <w:pPr>
        <w:pStyle w:val="Answer"/>
      </w:pPr>
    </w:p>
    <w:p w14:paraId="12B9EE25" w14:textId="77777777" w:rsidR="00F73FC1" w:rsidRDefault="00F73FC1" w:rsidP="002F3582">
      <w:pPr>
        <w:pStyle w:val="Answer"/>
      </w:pPr>
    </w:p>
    <w:p w14:paraId="51CE8373" w14:textId="77777777" w:rsidR="00F73FC1" w:rsidRDefault="00F73FC1" w:rsidP="0047187F">
      <w:pPr>
        <w:pStyle w:val="Answer"/>
        <w:ind w:left="0"/>
      </w:pPr>
    </w:p>
    <w:p w14:paraId="320010A6" w14:textId="77777777" w:rsidR="00474F67" w:rsidRDefault="00474F67" w:rsidP="00474F67">
      <w:pPr>
        <w:rPr>
          <w:rFonts w:cs="Arial"/>
          <w:szCs w:val="22"/>
        </w:rPr>
      </w:pPr>
    </w:p>
    <w:p w14:paraId="478B91A3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485D2" w14:textId="77777777" w:rsidR="00C233E2" w:rsidRDefault="00C233E2">
      <w:pPr>
        <w:spacing w:before="0" w:after="0"/>
      </w:pPr>
      <w:r>
        <w:separator/>
      </w:r>
    </w:p>
  </w:endnote>
  <w:endnote w:type="continuationSeparator" w:id="0">
    <w:p w14:paraId="758A37DE" w14:textId="77777777" w:rsidR="00C233E2" w:rsidRDefault="00C233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55B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D86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FAE0278" wp14:editId="71A1750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F83923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2B4C337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AE027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29F83923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2B4C337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A149484" wp14:editId="629284A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233E2">
      <w:fldChar w:fldCharType="begin"/>
    </w:r>
    <w:r w:rsidR="00C233E2">
      <w:instrText xml:space="preserve"> NUMPAGES   \* MERGEFORMAT </w:instrText>
    </w:r>
    <w:r w:rsidR="00C233E2">
      <w:fldChar w:fldCharType="separate"/>
    </w:r>
    <w:r w:rsidR="00F03E33">
      <w:t>1</w:t>
    </w:r>
    <w:r w:rsidR="00C233E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FA38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C9E95" w14:textId="77777777" w:rsidR="00C233E2" w:rsidRDefault="00C233E2">
      <w:pPr>
        <w:spacing w:before="0" w:after="0"/>
      </w:pPr>
      <w:r>
        <w:separator/>
      </w:r>
    </w:p>
  </w:footnote>
  <w:footnote w:type="continuationSeparator" w:id="0">
    <w:p w14:paraId="76E81D46" w14:textId="77777777" w:rsidR="00C233E2" w:rsidRDefault="00C233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A049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AFD6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2239B43" wp14:editId="6B0835C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E29127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504D8DB" wp14:editId="16002C3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ED8F0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9ED6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450DC"/>
    <w:multiLevelType w:val="hybridMultilevel"/>
    <w:tmpl w:val="F52E71E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FC1"/>
    <w:rsid w:val="000033BD"/>
    <w:rsid w:val="00082C62"/>
    <w:rsid w:val="000B231F"/>
    <w:rsid w:val="000E194B"/>
    <w:rsid w:val="000F735B"/>
    <w:rsid w:val="00110217"/>
    <w:rsid w:val="00152AC3"/>
    <w:rsid w:val="00156AF3"/>
    <w:rsid w:val="0019491D"/>
    <w:rsid w:val="001F74AD"/>
    <w:rsid w:val="002D07A8"/>
    <w:rsid w:val="00324D2B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062E7"/>
    <w:rsid w:val="00C202BF"/>
    <w:rsid w:val="00C233E2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73FC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028B4"/>
  <w15:docId w15:val="{D819AA03-38D2-4C66-B192-EF72D14A5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73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11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3</cp:revision>
  <cp:lastPrinted>2013-05-15T12:05:00Z</cp:lastPrinted>
  <dcterms:created xsi:type="dcterms:W3CDTF">2021-07-08T09:56:00Z</dcterms:created>
  <dcterms:modified xsi:type="dcterms:W3CDTF">2021-07-23T07:23:00Z</dcterms:modified>
</cp:coreProperties>
</file>