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34B69E9F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1.</w:t>
      </w:r>
      <w:r>
        <w:rPr>
          <w:bCs/>
        </w:rPr>
        <w:t xml:space="preserve"> </w:t>
      </w:r>
      <w:r w:rsidRPr="00CB597B">
        <w:t>Working within the engineering and manufacturing sectors</w:t>
      </w:r>
    </w:p>
    <w:p w14:paraId="240C67CA" w14:textId="510E5A8F" w:rsidR="006E1028" w:rsidRDefault="00474F67" w:rsidP="00427A72">
      <w:pPr>
        <w:pStyle w:val="Heading1"/>
      </w:pPr>
      <w:r w:rsidRPr="00692A45">
        <w:t xml:space="preserve">Worksheet </w:t>
      </w:r>
      <w:r w:rsidR="002966F7">
        <w:t>2</w:t>
      </w:r>
      <w:r w:rsidRPr="00692A45">
        <w:t xml:space="preserve">: </w:t>
      </w:r>
      <w:r w:rsidR="002966F7">
        <w:t>Additive manufacturing</w:t>
      </w:r>
      <w:r w:rsidR="00697B81">
        <w:t xml:space="preserve"> (</w:t>
      </w:r>
      <w:r w:rsidR="00A3433B">
        <w:t>tutor</w:t>
      </w:r>
      <w:r w:rsidR="00697B81">
        <w:t>)</w:t>
      </w:r>
    </w:p>
    <w:p w14:paraId="2A2CC572" w14:textId="77777777" w:rsidR="00F1173F" w:rsidRPr="00C7296F" w:rsidRDefault="00F1173F" w:rsidP="00F1173F"/>
    <w:p w14:paraId="129F7E9C" w14:textId="77777777" w:rsidR="00F1173F" w:rsidRPr="00C7296F" w:rsidRDefault="00F1173F" w:rsidP="00F1173F">
      <w:r w:rsidRPr="00C7296F">
        <w:t>Working in pairs or small groups, research the process of additive manufacturing. Create a short presentation which includes:</w:t>
      </w:r>
    </w:p>
    <w:p w14:paraId="0BC8D222" w14:textId="77777777" w:rsidR="00F1173F" w:rsidRPr="00C7296F" w:rsidRDefault="00F1173F" w:rsidP="00F1173F"/>
    <w:p w14:paraId="32322351" w14:textId="77777777" w:rsidR="00F1173F" w:rsidRPr="00C7296F" w:rsidRDefault="00F1173F" w:rsidP="00F1173F">
      <w:pPr>
        <w:pStyle w:val="ListParagraph"/>
        <w:numPr>
          <w:ilvl w:val="0"/>
          <w:numId w:val="29"/>
        </w:numPr>
      </w:pPr>
      <w:r>
        <w:t>w</w:t>
      </w:r>
      <w:r w:rsidRPr="00C7296F">
        <w:t>hat additive manufacturing is</w:t>
      </w:r>
    </w:p>
    <w:p w14:paraId="4881A069" w14:textId="77777777" w:rsidR="00F1173F" w:rsidRPr="00C7296F" w:rsidRDefault="00F1173F" w:rsidP="00F1173F">
      <w:pPr>
        <w:pStyle w:val="ListParagraph"/>
        <w:numPr>
          <w:ilvl w:val="0"/>
          <w:numId w:val="29"/>
        </w:numPr>
      </w:pPr>
      <w:r>
        <w:t>t</w:t>
      </w:r>
      <w:r w:rsidRPr="00C7296F">
        <w:t>ypes of additive manufacturing</w:t>
      </w:r>
    </w:p>
    <w:p w14:paraId="2FF3A8A6" w14:textId="782F3215" w:rsidR="00F1173F" w:rsidRPr="00C7296F" w:rsidRDefault="00F1173F" w:rsidP="00F1173F">
      <w:pPr>
        <w:pStyle w:val="ListParagraph"/>
        <w:numPr>
          <w:ilvl w:val="0"/>
          <w:numId w:val="29"/>
        </w:numPr>
      </w:pPr>
      <w:r>
        <w:t>e</w:t>
      </w:r>
      <w:r w:rsidRPr="00C7296F">
        <w:t>xamples of additive manufacturing applications</w:t>
      </w:r>
      <w:r w:rsidR="00352948">
        <w:t>.</w:t>
      </w:r>
      <w:r>
        <w:t xml:space="preserve"> </w:t>
      </w:r>
    </w:p>
    <w:p w14:paraId="3199AD3D" w14:textId="77777777" w:rsidR="00F1173F" w:rsidRPr="00C7296F" w:rsidRDefault="00F1173F" w:rsidP="00F1173F"/>
    <w:p w14:paraId="4D8E474E" w14:textId="6F97DB31" w:rsidR="007E0B21" w:rsidRDefault="00F1173F" w:rsidP="00F1173F">
      <w:r>
        <w:t>Include some images</w:t>
      </w:r>
      <w:r w:rsidRPr="00C7296F">
        <w:t xml:space="preserve"> to illustrate your presentation.</w:t>
      </w:r>
      <w:r>
        <w:t xml:space="preserve"> P</w:t>
      </w:r>
      <w:r w:rsidRPr="00C7296F">
        <w:t>resent your findings to the</w:t>
      </w:r>
      <w:r>
        <w:t xml:space="preserve"> wider</w:t>
      </w:r>
      <w:r w:rsidRPr="00C7296F">
        <w:t xml:space="preserve"> group</w:t>
      </w:r>
      <w:r>
        <w:t>.</w:t>
      </w:r>
    </w:p>
    <w:p w14:paraId="6047B87B" w14:textId="3A7D3DE5" w:rsidR="00023768" w:rsidRDefault="00023768" w:rsidP="00805E10"/>
    <w:p w14:paraId="6BC120DA" w14:textId="743B0093" w:rsidR="009477CE" w:rsidRPr="00327087" w:rsidRDefault="00327087" w:rsidP="009477CE">
      <w:pPr>
        <w:rPr>
          <w:b/>
          <w:bCs/>
          <w:color w:val="FF0000"/>
          <w:lang w:val="en-US"/>
        </w:rPr>
      </w:pPr>
      <w:r w:rsidRPr="00327087">
        <w:rPr>
          <w:b/>
          <w:bCs/>
          <w:color w:val="FF0000"/>
        </w:rPr>
        <w:t xml:space="preserve">After defining additive manufacturing, </w:t>
      </w:r>
      <w:r w:rsidRPr="00327087">
        <w:rPr>
          <w:b/>
          <w:bCs/>
          <w:color w:val="FF0000"/>
          <w:lang w:val="en-US"/>
        </w:rPr>
        <w:t>l</w:t>
      </w:r>
      <w:r w:rsidR="00F1173F" w:rsidRPr="00327087">
        <w:rPr>
          <w:b/>
          <w:bCs/>
          <w:color w:val="FF0000"/>
          <w:lang w:val="en-US"/>
        </w:rPr>
        <w:t>earners</w:t>
      </w:r>
      <w:r w:rsidR="009477CE" w:rsidRPr="00327087">
        <w:rPr>
          <w:b/>
          <w:bCs/>
          <w:color w:val="FF0000"/>
          <w:lang w:val="en-US"/>
        </w:rPr>
        <w:t xml:space="preserve"> </w:t>
      </w:r>
      <w:r w:rsidRPr="00327087">
        <w:rPr>
          <w:b/>
          <w:bCs/>
          <w:color w:val="FF0000"/>
          <w:lang w:val="en-US"/>
        </w:rPr>
        <w:t>could have</w:t>
      </w:r>
      <w:r w:rsidR="009477CE" w:rsidRPr="00327087">
        <w:rPr>
          <w:b/>
          <w:bCs/>
          <w:color w:val="FF0000"/>
          <w:lang w:val="en-US"/>
        </w:rPr>
        <w:t xml:space="preserve"> cover</w:t>
      </w:r>
      <w:r w:rsidRPr="00327087">
        <w:rPr>
          <w:b/>
          <w:bCs/>
          <w:color w:val="FF0000"/>
          <w:lang w:val="en-US"/>
        </w:rPr>
        <w:t>ed</w:t>
      </w:r>
      <w:r w:rsidR="009477CE" w:rsidRPr="00327087">
        <w:rPr>
          <w:b/>
          <w:bCs/>
          <w:color w:val="FF0000"/>
          <w:lang w:val="en-US"/>
        </w:rPr>
        <w:t xml:space="preserve"> some or all of the </w:t>
      </w:r>
      <w:r w:rsidR="00F1173F" w:rsidRPr="00327087">
        <w:rPr>
          <w:b/>
          <w:bCs/>
          <w:color w:val="FF0000"/>
          <w:lang w:val="en-US"/>
        </w:rPr>
        <w:t>following</w:t>
      </w:r>
      <w:r w:rsidR="009477CE" w:rsidRPr="00327087">
        <w:rPr>
          <w:b/>
          <w:bCs/>
          <w:color w:val="FF0000"/>
          <w:lang w:val="en-US"/>
        </w:rPr>
        <w:t xml:space="preserve"> process</w:t>
      </w:r>
      <w:r w:rsidR="00F1173F" w:rsidRPr="00327087">
        <w:rPr>
          <w:b/>
          <w:bCs/>
          <w:color w:val="FF0000"/>
          <w:lang w:val="en-US"/>
        </w:rPr>
        <w:t>es.</w:t>
      </w:r>
    </w:p>
    <w:p w14:paraId="2FFFB48A" w14:textId="77777777" w:rsidR="002F1346" w:rsidRPr="009477CE" w:rsidRDefault="002F1346" w:rsidP="009477CE">
      <w:pPr>
        <w:rPr>
          <w:color w:val="FF0000"/>
        </w:rPr>
      </w:pPr>
    </w:p>
    <w:p w14:paraId="406FA246" w14:textId="169203DC" w:rsidR="009477CE" w:rsidRPr="00327087" w:rsidRDefault="009477CE" w:rsidP="009477CE">
      <w:pPr>
        <w:numPr>
          <w:ilvl w:val="0"/>
          <w:numId w:val="31"/>
        </w:numPr>
        <w:rPr>
          <w:color w:val="FF0000"/>
        </w:rPr>
      </w:pPr>
      <w:r w:rsidRPr="00327087">
        <w:rPr>
          <w:color w:val="FF0000"/>
        </w:rPr>
        <w:t xml:space="preserve">Powder </w:t>
      </w:r>
      <w:r w:rsidR="002F1346" w:rsidRPr="00327087">
        <w:rPr>
          <w:color w:val="FF0000"/>
        </w:rPr>
        <w:t>b</w:t>
      </w:r>
      <w:r w:rsidRPr="00327087">
        <w:rPr>
          <w:color w:val="FF0000"/>
        </w:rPr>
        <w:t xml:space="preserve">ed </w:t>
      </w:r>
      <w:r w:rsidR="002F1346" w:rsidRPr="00327087">
        <w:rPr>
          <w:color w:val="FF0000"/>
        </w:rPr>
        <w:t>f</w:t>
      </w:r>
      <w:r w:rsidRPr="00327087">
        <w:rPr>
          <w:color w:val="FF0000"/>
        </w:rPr>
        <w:t>usion</w:t>
      </w:r>
    </w:p>
    <w:p w14:paraId="15B12AAE" w14:textId="361151D2" w:rsidR="009477CE" w:rsidRPr="00327087" w:rsidRDefault="009477CE" w:rsidP="009477CE">
      <w:pPr>
        <w:numPr>
          <w:ilvl w:val="0"/>
          <w:numId w:val="31"/>
        </w:numPr>
        <w:rPr>
          <w:color w:val="FF0000"/>
        </w:rPr>
      </w:pPr>
      <w:r w:rsidRPr="00327087">
        <w:rPr>
          <w:color w:val="FF0000"/>
        </w:rPr>
        <w:t>Vat photopolymeri</w:t>
      </w:r>
      <w:r w:rsidR="00F1173F" w:rsidRPr="00327087">
        <w:rPr>
          <w:color w:val="FF0000"/>
        </w:rPr>
        <w:t>s</w:t>
      </w:r>
      <w:r w:rsidRPr="00327087">
        <w:rPr>
          <w:color w:val="FF0000"/>
        </w:rPr>
        <w:t>ation</w:t>
      </w:r>
    </w:p>
    <w:p w14:paraId="48BF011E" w14:textId="517CBAEE" w:rsidR="009477CE" w:rsidRPr="00327087" w:rsidRDefault="009477CE" w:rsidP="009477CE">
      <w:pPr>
        <w:numPr>
          <w:ilvl w:val="0"/>
          <w:numId w:val="31"/>
        </w:numPr>
        <w:rPr>
          <w:color w:val="FF0000"/>
        </w:rPr>
      </w:pPr>
      <w:r w:rsidRPr="00327087">
        <w:rPr>
          <w:color w:val="FF0000"/>
        </w:rPr>
        <w:t xml:space="preserve">Sheet </w:t>
      </w:r>
      <w:r w:rsidR="002F1346" w:rsidRPr="00327087">
        <w:rPr>
          <w:color w:val="FF0000"/>
        </w:rPr>
        <w:t>l</w:t>
      </w:r>
      <w:r w:rsidRPr="00327087">
        <w:rPr>
          <w:color w:val="FF0000"/>
        </w:rPr>
        <w:t>amination</w:t>
      </w:r>
    </w:p>
    <w:p w14:paraId="629AC6AB" w14:textId="3EDB18A3" w:rsidR="009477CE" w:rsidRPr="00327087" w:rsidRDefault="009477CE" w:rsidP="009477CE">
      <w:pPr>
        <w:numPr>
          <w:ilvl w:val="0"/>
          <w:numId w:val="31"/>
        </w:numPr>
        <w:rPr>
          <w:color w:val="FF0000"/>
        </w:rPr>
      </w:pPr>
      <w:r w:rsidRPr="00327087">
        <w:rPr>
          <w:color w:val="FF0000"/>
        </w:rPr>
        <w:t>DED</w:t>
      </w:r>
    </w:p>
    <w:p w14:paraId="65CB8E33" w14:textId="4410DAE9" w:rsidR="009477CE" w:rsidRPr="00327087" w:rsidRDefault="009477CE" w:rsidP="009477CE">
      <w:pPr>
        <w:numPr>
          <w:ilvl w:val="0"/>
          <w:numId w:val="31"/>
        </w:numPr>
        <w:rPr>
          <w:color w:val="FF0000"/>
        </w:rPr>
      </w:pPr>
      <w:r w:rsidRPr="00327087">
        <w:rPr>
          <w:color w:val="FF0000"/>
        </w:rPr>
        <w:t>Binder jetting</w:t>
      </w:r>
    </w:p>
    <w:p w14:paraId="4D1B2F44" w14:textId="6F9FECEB" w:rsidR="009477CE" w:rsidRPr="00327087" w:rsidRDefault="009477CE" w:rsidP="009477CE">
      <w:pPr>
        <w:numPr>
          <w:ilvl w:val="0"/>
          <w:numId w:val="31"/>
        </w:numPr>
        <w:rPr>
          <w:color w:val="FF0000"/>
        </w:rPr>
      </w:pPr>
      <w:r w:rsidRPr="00327087">
        <w:rPr>
          <w:color w:val="FF0000"/>
        </w:rPr>
        <w:t xml:space="preserve">Material </w:t>
      </w:r>
      <w:r w:rsidR="00F1173F" w:rsidRPr="00327087">
        <w:rPr>
          <w:color w:val="FF0000"/>
        </w:rPr>
        <w:t>j</w:t>
      </w:r>
      <w:r w:rsidRPr="00327087">
        <w:rPr>
          <w:color w:val="FF0000"/>
        </w:rPr>
        <w:t>etting</w:t>
      </w:r>
    </w:p>
    <w:p w14:paraId="26F11D65" w14:textId="6550E02A" w:rsidR="009477CE" w:rsidRPr="009477CE" w:rsidRDefault="009477CE" w:rsidP="009477CE">
      <w:pPr>
        <w:numPr>
          <w:ilvl w:val="0"/>
          <w:numId w:val="31"/>
        </w:numPr>
        <w:rPr>
          <w:color w:val="FF0000"/>
        </w:rPr>
      </w:pPr>
      <w:r w:rsidRPr="00327087">
        <w:rPr>
          <w:color w:val="FF0000"/>
        </w:rPr>
        <w:t>Material extrusion</w:t>
      </w:r>
    </w:p>
    <w:p w14:paraId="53F9C571" w14:textId="7FAA50F1" w:rsidR="00023768" w:rsidRPr="0067306C" w:rsidRDefault="00023768" w:rsidP="00805E10">
      <w:pPr>
        <w:rPr>
          <w:color w:val="FF0000"/>
        </w:rPr>
      </w:pPr>
    </w:p>
    <w:p w14:paraId="71C89B38" w14:textId="2EA7309D" w:rsidR="00DE34E0" w:rsidRPr="0067306C" w:rsidRDefault="009477CE" w:rsidP="00805E10">
      <w:pPr>
        <w:rPr>
          <w:b/>
          <w:bCs/>
          <w:color w:val="FF0000"/>
        </w:rPr>
      </w:pPr>
      <w:r w:rsidRPr="0067306C">
        <w:rPr>
          <w:b/>
          <w:bCs/>
          <w:color w:val="FF0000"/>
        </w:rPr>
        <w:t>Applications</w:t>
      </w:r>
    </w:p>
    <w:p w14:paraId="0DBEF3CC" w14:textId="4F7362A7" w:rsidR="001B6E9A" w:rsidRPr="00F1173F" w:rsidRDefault="00F37E45" w:rsidP="00F1173F">
      <w:pPr>
        <w:pStyle w:val="ListParagraph"/>
        <w:numPr>
          <w:ilvl w:val="0"/>
          <w:numId w:val="33"/>
        </w:numPr>
        <w:spacing w:before="200" w:after="200"/>
        <w:ind w:left="714" w:hanging="357"/>
        <w:contextualSpacing w:val="0"/>
        <w:rPr>
          <w:color w:val="FF0000"/>
        </w:rPr>
      </w:pPr>
      <w:r w:rsidRPr="00327087">
        <w:rPr>
          <w:b/>
          <w:bCs/>
          <w:color w:val="FF0000"/>
        </w:rPr>
        <w:t>Aerospace</w:t>
      </w:r>
      <w:r w:rsidRPr="0067306C">
        <w:rPr>
          <w:color w:val="FF0000"/>
        </w:rPr>
        <w:t xml:space="preserve">: </w:t>
      </w:r>
      <w:r w:rsidRPr="0067306C">
        <w:rPr>
          <w:rFonts w:cs="Arial"/>
          <w:color w:val="FF0000"/>
          <w:shd w:val="clear" w:color="auto" w:fill="F6F6F6"/>
        </w:rPr>
        <w:t>engineers can design complex, high-strength parts, reducing the weight of aerospace components and eliminating significant amounts of unnecessary material</w:t>
      </w:r>
      <w:r w:rsidR="00E244BE">
        <w:rPr>
          <w:rFonts w:cs="Arial"/>
          <w:color w:val="FF0000"/>
          <w:shd w:val="clear" w:color="auto" w:fill="F6F6F6"/>
        </w:rPr>
        <w:t xml:space="preserve"> which means </w:t>
      </w:r>
      <w:r w:rsidRPr="0067306C">
        <w:rPr>
          <w:rFonts w:cs="Arial"/>
          <w:color w:val="FF0000"/>
          <w:shd w:val="clear" w:color="auto" w:fill="F6F6F6"/>
        </w:rPr>
        <w:t>lower fuel consumption, reduced emissions and reduced costs</w:t>
      </w:r>
      <w:r w:rsidR="00E244BE">
        <w:rPr>
          <w:rFonts w:cs="Arial"/>
          <w:color w:val="FF0000"/>
          <w:shd w:val="clear" w:color="auto" w:fill="F6F6F6"/>
        </w:rPr>
        <w:t>.</w:t>
      </w:r>
    </w:p>
    <w:p w14:paraId="313DAF39" w14:textId="44912F5A" w:rsidR="00AA5DDB" w:rsidRPr="00F1173F" w:rsidRDefault="000E3919" w:rsidP="00F1173F">
      <w:pPr>
        <w:pStyle w:val="ListParagraph"/>
        <w:numPr>
          <w:ilvl w:val="0"/>
          <w:numId w:val="33"/>
        </w:numPr>
        <w:spacing w:before="200" w:after="200"/>
        <w:ind w:left="714" w:hanging="357"/>
        <w:contextualSpacing w:val="0"/>
        <w:rPr>
          <w:color w:val="FF0000"/>
        </w:rPr>
      </w:pPr>
      <w:r w:rsidRPr="00327087">
        <w:rPr>
          <w:b/>
          <w:bCs/>
          <w:color w:val="FF0000"/>
        </w:rPr>
        <w:t>Automotive</w:t>
      </w:r>
      <w:r w:rsidRPr="0067306C">
        <w:rPr>
          <w:color w:val="FF0000"/>
        </w:rPr>
        <w:t xml:space="preserve">: engineers use </w:t>
      </w:r>
      <w:r w:rsidR="00F1173F">
        <w:rPr>
          <w:color w:val="FF0000"/>
        </w:rPr>
        <w:t>additive manufacturing</w:t>
      </w:r>
      <w:r w:rsidRPr="0067306C">
        <w:rPr>
          <w:color w:val="FF0000"/>
        </w:rPr>
        <w:t xml:space="preserve"> for rapid prototyping of new components</w:t>
      </w:r>
      <w:r w:rsidR="00E244BE">
        <w:rPr>
          <w:color w:val="FF0000"/>
        </w:rPr>
        <w:t xml:space="preserve"> at the </w:t>
      </w:r>
      <w:r w:rsidR="00F1173F">
        <w:rPr>
          <w:color w:val="FF0000"/>
        </w:rPr>
        <w:t>research and development</w:t>
      </w:r>
      <w:r w:rsidR="00E244BE">
        <w:rPr>
          <w:color w:val="FF0000"/>
        </w:rPr>
        <w:t xml:space="preserve"> stage</w:t>
      </w:r>
      <w:r w:rsidRPr="0067306C">
        <w:rPr>
          <w:color w:val="FF0000"/>
        </w:rPr>
        <w:t xml:space="preserve">. </w:t>
      </w:r>
    </w:p>
    <w:p w14:paraId="37AAB5E9" w14:textId="45A14471" w:rsidR="00493F3D" w:rsidRPr="00327087" w:rsidRDefault="00620D16" w:rsidP="00327087">
      <w:pPr>
        <w:pStyle w:val="ListParagraph"/>
        <w:numPr>
          <w:ilvl w:val="0"/>
          <w:numId w:val="33"/>
        </w:numPr>
        <w:spacing w:before="200" w:after="200"/>
        <w:ind w:left="714" w:hanging="357"/>
        <w:contextualSpacing w:val="0"/>
        <w:rPr>
          <w:color w:val="FF0000"/>
        </w:rPr>
      </w:pPr>
      <w:r w:rsidRPr="00327087">
        <w:rPr>
          <w:b/>
          <w:bCs/>
          <w:color w:val="FF0000"/>
        </w:rPr>
        <w:t>Construction</w:t>
      </w:r>
      <w:r w:rsidRPr="0067306C">
        <w:rPr>
          <w:color w:val="FF0000"/>
        </w:rPr>
        <w:t>: it is now possibl</w:t>
      </w:r>
      <w:r w:rsidR="00C831EE" w:rsidRPr="0067306C">
        <w:rPr>
          <w:color w:val="FF0000"/>
        </w:rPr>
        <w:t>e</w:t>
      </w:r>
      <w:r w:rsidRPr="0067306C">
        <w:rPr>
          <w:color w:val="FF0000"/>
        </w:rPr>
        <w:t xml:space="preserve"> to </w:t>
      </w:r>
      <w:r w:rsidR="00F1173F">
        <w:rPr>
          <w:color w:val="FF0000"/>
        </w:rPr>
        <w:t>‘</w:t>
      </w:r>
      <w:r w:rsidRPr="0067306C">
        <w:rPr>
          <w:color w:val="FF0000"/>
        </w:rPr>
        <w:t>print</w:t>
      </w:r>
      <w:r w:rsidR="00F1173F">
        <w:rPr>
          <w:color w:val="FF0000"/>
        </w:rPr>
        <w:t>’</w:t>
      </w:r>
      <w:r w:rsidRPr="0067306C">
        <w:rPr>
          <w:color w:val="FF0000"/>
        </w:rPr>
        <w:t xml:space="preserve"> a building using concrete, which could prove to be a cheaper and more efficient way to create</w:t>
      </w:r>
      <w:r w:rsidR="00C84FE1" w:rsidRPr="0067306C">
        <w:rPr>
          <w:color w:val="FF0000"/>
        </w:rPr>
        <w:t xml:space="preserve"> the</w:t>
      </w:r>
      <w:r w:rsidRPr="0067306C">
        <w:rPr>
          <w:color w:val="FF0000"/>
        </w:rPr>
        <w:t xml:space="preserve"> </w:t>
      </w:r>
      <w:r w:rsidR="00C831EE" w:rsidRPr="0067306C">
        <w:rPr>
          <w:color w:val="FF0000"/>
        </w:rPr>
        <w:t xml:space="preserve">buildings </w:t>
      </w:r>
      <w:r w:rsidR="00C84FE1" w:rsidRPr="0067306C">
        <w:rPr>
          <w:color w:val="FF0000"/>
        </w:rPr>
        <w:t xml:space="preserve">of </w:t>
      </w:r>
      <w:r w:rsidR="00C831EE" w:rsidRPr="0067306C">
        <w:rPr>
          <w:color w:val="FF0000"/>
        </w:rPr>
        <w:t>the future.</w:t>
      </w:r>
      <w:r w:rsidR="000E3919" w:rsidRPr="0067306C">
        <w:rPr>
          <w:color w:val="FF0000"/>
        </w:rPr>
        <w:t xml:space="preserve"> </w:t>
      </w:r>
      <w:r w:rsidR="00C831EE" w:rsidRPr="0067306C">
        <w:rPr>
          <w:color w:val="FF0000"/>
        </w:rPr>
        <w:t xml:space="preserve">In 2018 a new </w:t>
      </w:r>
      <w:r w:rsidR="006D5502">
        <w:rPr>
          <w:color w:val="FF0000"/>
        </w:rPr>
        <w:t xml:space="preserve">steel </w:t>
      </w:r>
      <w:r w:rsidR="00C831EE" w:rsidRPr="0067306C">
        <w:rPr>
          <w:color w:val="FF0000"/>
        </w:rPr>
        <w:t xml:space="preserve">bridge was created using </w:t>
      </w:r>
      <w:r w:rsidR="00F1173F">
        <w:rPr>
          <w:color w:val="FF0000"/>
        </w:rPr>
        <w:t>this technique</w:t>
      </w:r>
      <w:r w:rsidR="00C831EE" w:rsidRPr="0067306C">
        <w:rPr>
          <w:color w:val="FF0000"/>
        </w:rPr>
        <w:t xml:space="preserve"> in the Netherlands. </w:t>
      </w:r>
    </w:p>
    <w:p w14:paraId="5AD5F0BC" w14:textId="3B543132" w:rsidR="00493F3D" w:rsidRPr="0067306C" w:rsidRDefault="00493F3D" w:rsidP="00327087">
      <w:pPr>
        <w:pStyle w:val="ListParagraph"/>
        <w:numPr>
          <w:ilvl w:val="0"/>
          <w:numId w:val="33"/>
        </w:numPr>
        <w:ind w:left="714" w:hanging="357"/>
        <w:contextualSpacing w:val="0"/>
        <w:rPr>
          <w:color w:val="FF0000"/>
        </w:rPr>
      </w:pPr>
      <w:r w:rsidRPr="00814C02">
        <w:rPr>
          <w:b/>
          <w:bCs/>
          <w:color w:val="FF0000"/>
        </w:rPr>
        <w:t>Medical and dental</w:t>
      </w:r>
      <w:r w:rsidRPr="0067306C">
        <w:rPr>
          <w:color w:val="FF0000"/>
        </w:rPr>
        <w:t xml:space="preserve">: the ability to create customised components </w:t>
      </w:r>
      <w:r w:rsidR="00F05AB8" w:rsidRPr="0067306C">
        <w:rPr>
          <w:color w:val="FF0000"/>
        </w:rPr>
        <w:t xml:space="preserve">means </w:t>
      </w:r>
      <w:r w:rsidR="00327087">
        <w:rPr>
          <w:color w:val="FF0000"/>
        </w:rPr>
        <w:t>additive manufacturing</w:t>
      </w:r>
      <w:r w:rsidR="00F05AB8" w:rsidRPr="0067306C">
        <w:rPr>
          <w:color w:val="FF0000"/>
        </w:rPr>
        <w:t xml:space="preserve"> has been adopted in dentistry to </w:t>
      </w:r>
      <w:r w:rsidR="00476C18" w:rsidRPr="0067306C">
        <w:rPr>
          <w:color w:val="FF0000"/>
        </w:rPr>
        <w:t>create dentures and crowns</w:t>
      </w:r>
      <w:r w:rsidR="006D5502">
        <w:rPr>
          <w:color w:val="FF0000"/>
        </w:rPr>
        <w:t>.</w:t>
      </w:r>
      <w:r w:rsidR="00476C18" w:rsidRPr="0067306C">
        <w:rPr>
          <w:color w:val="FF0000"/>
        </w:rPr>
        <w:t xml:space="preserve"> In medicine, it is already being used to create pro</w:t>
      </w:r>
      <w:r w:rsidR="00AE7E36" w:rsidRPr="0067306C">
        <w:rPr>
          <w:color w:val="FF0000"/>
        </w:rPr>
        <w:t>s</w:t>
      </w:r>
      <w:r w:rsidR="00476C18" w:rsidRPr="0067306C">
        <w:rPr>
          <w:color w:val="FF0000"/>
        </w:rPr>
        <w:t>thetics</w:t>
      </w:r>
      <w:r w:rsidR="00AE7E36" w:rsidRPr="0067306C">
        <w:rPr>
          <w:color w:val="FF0000"/>
        </w:rPr>
        <w:t xml:space="preserve"> and 3D</w:t>
      </w:r>
      <w:r w:rsidR="009B2E1A" w:rsidRPr="0067306C">
        <w:rPr>
          <w:color w:val="FF0000"/>
        </w:rPr>
        <w:t xml:space="preserve"> </w:t>
      </w:r>
      <w:r w:rsidR="001E26DF" w:rsidRPr="0067306C">
        <w:rPr>
          <w:color w:val="FF0000"/>
        </w:rPr>
        <w:t>anatomical</w:t>
      </w:r>
      <w:r w:rsidR="00AE7E36" w:rsidRPr="0067306C">
        <w:rPr>
          <w:color w:val="FF0000"/>
        </w:rPr>
        <w:t xml:space="preserve"> models of organs</w:t>
      </w:r>
      <w:r w:rsidR="00476C18" w:rsidRPr="0067306C">
        <w:rPr>
          <w:color w:val="FF0000"/>
        </w:rPr>
        <w:t>.</w:t>
      </w:r>
    </w:p>
    <w:p w14:paraId="5ED58EBC" w14:textId="77777777" w:rsidR="001E26DF" w:rsidRPr="00213D74" w:rsidRDefault="001E26DF" w:rsidP="0076697D"/>
    <w:sectPr w:rsidR="001E26DF" w:rsidRPr="00213D74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254155" w14:textId="77777777" w:rsidR="00B016E2" w:rsidRDefault="00B016E2">
      <w:pPr>
        <w:spacing w:before="0" w:after="0"/>
      </w:pPr>
      <w:r>
        <w:separator/>
      </w:r>
    </w:p>
  </w:endnote>
  <w:endnote w:type="continuationSeparator" w:id="0">
    <w:p w14:paraId="7A2F6DFC" w14:textId="77777777" w:rsidR="00B016E2" w:rsidRDefault="00B016E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8B597" w14:textId="77777777" w:rsidR="00A7667F" w:rsidRDefault="00A766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2BE797B" w:rsidR="00110217" w:rsidRPr="00F03E33" w:rsidRDefault="003F7F14" w:rsidP="00A7667F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3D9B267C">
          <wp:simplePos x="0" y="0"/>
          <wp:positionH relativeFrom="margin">
            <wp:posOffset>5083175</wp:posOffset>
          </wp:positionH>
          <wp:positionV relativeFrom="bottomMargin">
            <wp:posOffset>125095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BB58CB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A7667F">
      <w:fldChar w:fldCharType="begin"/>
    </w:r>
    <w:r w:rsidR="00A7667F">
      <w:instrText xml:space="preserve"> NUMPAGES   \* MERGEFORMAT </w:instrText>
    </w:r>
    <w:r w:rsidR="00A7667F">
      <w:fldChar w:fldCharType="separate"/>
    </w:r>
    <w:r w:rsidR="00BB58CB">
      <w:rPr>
        <w:noProof/>
      </w:rPr>
      <w:t>1</w:t>
    </w:r>
    <w:r w:rsidR="00A7667F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A7667F">
      <w:br/>
      <w:t xml:space="preserve">                                         </w:t>
    </w:r>
    <w:r w:rsidR="00A7667F">
      <w:t>© 2022 City and Guilds of London Institute. All rights reserved.</w:t>
    </w:r>
    <w:r w:rsidR="00A7667F">
      <w:br/>
    </w:r>
    <w:r w:rsidR="00A7667F">
      <w:rPr>
        <w:rFonts w:eastAsia="Calibri"/>
        <w:noProof/>
      </w:rPr>
      <w:t xml:space="preserve">                                ‘T-LEVELS’ is a registered trade mark of the Department for Education.</w:t>
    </w:r>
    <w:r w:rsidR="00A7667F">
      <w:rPr>
        <w:rFonts w:eastAsia="Calibri"/>
        <w:noProof/>
      </w:rPr>
      <w:br/>
      <w:t xml:space="preserve">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633D7C" w14:textId="77777777" w:rsidR="00A7667F" w:rsidRDefault="00A766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1F83DF" w14:textId="77777777" w:rsidR="00B016E2" w:rsidRDefault="00B016E2">
      <w:pPr>
        <w:spacing w:before="0" w:after="0"/>
      </w:pPr>
      <w:r>
        <w:separator/>
      </w:r>
    </w:p>
  </w:footnote>
  <w:footnote w:type="continuationSeparator" w:id="0">
    <w:p w14:paraId="2CC7C67E" w14:textId="77777777" w:rsidR="00B016E2" w:rsidRDefault="00B016E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A3F3A" w14:textId="77777777" w:rsidR="00A7667F" w:rsidRDefault="00A766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0D1623D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B943E" w14:textId="77777777" w:rsidR="00A7667F" w:rsidRDefault="00A766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073F2"/>
    <w:multiLevelType w:val="hybridMultilevel"/>
    <w:tmpl w:val="C5B8D826"/>
    <w:lvl w:ilvl="0" w:tplc="D92E48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2262B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42AF50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506E8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2F4C19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72C3E3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DD2DC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34E39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C663E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683EEC"/>
    <w:multiLevelType w:val="hybridMultilevel"/>
    <w:tmpl w:val="3EC0CF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0F5CFB"/>
    <w:multiLevelType w:val="hybridMultilevel"/>
    <w:tmpl w:val="BF2EEA2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C66742"/>
    <w:multiLevelType w:val="hybridMultilevel"/>
    <w:tmpl w:val="58AE9A5A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1603143"/>
    <w:multiLevelType w:val="hybridMultilevel"/>
    <w:tmpl w:val="3DF4062E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D22F20"/>
    <w:multiLevelType w:val="hybridMultilevel"/>
    <w:tmpl w:val="1E4A7C14"/>
    <w:lvl w:ilvl="0" w:tplc="8646C36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701B6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56381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FBA64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D4B77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476A83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8BAE9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CA9C0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2A4D3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379177A"/>
    <w:multiLevelType w:val="hybridMultilevel"/>
    <w:tmpl w:val="B076414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AF7010"/>
    <w:multiLevelType w:val="hybridMultilevel"/>
    <w:tmpl w:val="C92EA4BE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98B7B6E"/>
    <w:multiLevelType w:val="hybridMultilevel"/>
    <w:tmpl w:val="0A907C7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B132143"/>
    <w:multiLevelType w:val="hybridMultilevel"/>
    <w:tmpl w:val="773815D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0B3713D"/>
    <w:multiLevelType w:val="hybridMultilevel"/>
    <w:tmpl w:val="FBF6B4E4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41F3969"/>
    <w:multiLevelType w:val="hybridMultilevel"/>
    <w:tmpl w:val="3F2032A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867759B"/>
    <w:multiLevelType w:val="hybridMultilevel"/>
    <w:tmpl w:val="F852F50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B706DFA"/>
    <w:multiLevelType w:val="hybridMultilevel"/>
    <w:tmpl w:val="DB34F91A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BC712A0"/>
    <w:multiLevelType w:val="hybridMultilevel"/>
    <w:tmpl w:val="65F24AF2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DF228A"/>
    <w:multiLevelType w:val="hybridMultilevel"/>
    <w:tmpl w:val="71FEA96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885BA6"/>
    <w:multiLevelType w:val="hybridMultilevel"/>
    <w:tmpl w:val="C93A694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7D1629"/>
    <w:multiLevelType w:val="hybridMultilevel"/>
    <w:tmpl w:val="BC2A2EA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D468F8"/>
    <w:multiLevelType w:val="hybridMultilevel"/>
    <w:tmpl w:val="8D88242E"/>
    <w:lvl w:ilvl="0" w:tplc="3E0E03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51E41E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AB6B7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B4C0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EC810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528F9B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08ECA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C092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16C03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9366281"/>
    <w:multiLevelType w:val="hybridMultilevel"/>
    <w:tmpl w:val="7D42F45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CE824C6"/>
    <w:multiLevelType w:val="hybridMultilevel"/>
    <w:tmpl w:val="067AE372"/>
    <w:lvl w:ilvl="0" w:tplc="06F8BF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4A99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FC9B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A48F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D24F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B80B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928E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A029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72B8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FAB1EBC"/>
    <w:multiLevelType w:val="hybridMultilevel"/>
    <w:tmpl w:val="B7863EAC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3A74D93"/>
    <w:multiLevelType w:val="hybridMultilevel"/>
    <w:tmpl w:val="714CDED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970412"/>
    <w:multiLevelType w:val="hybridMultilevel"/>
    <w:tmpl w:val="00DEB53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591F5F"/>
    <w:multiLevelType w:val="hybridMultilevel"/>
    <w:tmpl w:val="85C41F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621970"/>
    <w:multiLevelType w:val="hybridMultilevel"/>
    <w:tmpl w:val="483E056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3731D9"/>
    <w:multiLevelType w:val="hybridMultilevel"/>
    <w:tmpl w:val="7E643F3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D308D3"/>
    <w:multiLevelType w:val="hybridMultilevel"/>
    <w:tmpl w:val="6856419C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D5F6D20"/>
    <w:multiLevelType w:val="hybridMultilevel"/>
    <w:tmpl w:val="43407EF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882B54"/>
    <w:multiLevelType w:val="hybridMultilevel"/>
    <w:tmpl w:val="C434B718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11960400">
    <w:abstractNumId w:val="5"/>
  </w:num>
  <w:num w:numId="2" w16cid:durableId="1980457202">
    <w:abstractNumId w:val="16"/>
  </w:num>
  <w:num w:numId="3" w16cid:durableId="1393508255">
    <w:abstractNumId w:val="27"/>
  </w:num>
  <w:num w:numId="4" w16cid:durableId="1942643632">
    <w:abstractNumId w:val="29"/>
  </w:num>
  <w:num w:numId="5" w16cid:durableId="1719861789">
    <w:abstractNumId w:val="32"/>
  </w:num>
  <w:num w:numId="6" w16cid:durableId="1434324605">
    <w:abstractNumId w:val="15"/>
  </w:num>
  <w:num w:numId="7" w16cid:durableId="1949314342">
    <w:abstractNumId w:val="23"/>
  </w:num>
  <w:num w:numId="8" w16cid:durableId="199559381">
    <w:abstractNumId w:val="4"/>
  </w:num>
  <w:num w:numId="9" w16cid:durableId="2104911089">
    <w:abstractNumId w:val="18"/>
  </w:num>
  <w:num w:numId="10" w16cid:durableId="878467441">
    <w:abstractNumId w:val="11"/>
  </w:num>
  <w:num w:numId="11" w16cid:durableId="654264236">
    <w:abstractNumId w:val="9"/>
  </w:num>
  <w:num w:numId="12" w16cid:durableId="1968972428">
    <w:abstractNumId w:val="3"/>
  </w:num>
  <w:num w:numId="13" w16cid:durableId="552666574">
    <w:abstractNumId w:val="14"/>
  </w:num>
  <w:num w:numId="14" w16cid:durableId="2106685152">
    <w:abstractNumId w:val="12"/>
  </w:num>
  <w:num w:numId="15" w16cid:durableId="1515999067">
    <w:abstractNumId w:val="21"/>
  </w:num>
  <w:num w:numId="16" w16cid:durableId="140730694">
    <w:abstractNumId w:val="30"/>
  </w:num>
  <w:num w:numId="17" w16cid:durableId="794563825">
    <w:abstractNumId w:val="28"/>
  </w:num>
  <w:num w:numId="18" w16cid:durableId="1478957735">
    <w:abstractNumId w:val="19"/>
  </w:num>
  <w:num w:numId="19" w16cid:durableId="2132745116">
    <w:abstractNumId w:val="2"/>
  </w:num>
  <w:num w:numId="20" w16cid:durableId="1832868101">
    <w:abstractNumId w:val="17"/>
  </w:num>
  <w:num w:numId="21" w16cid:durableId="1763256095">
    <w:abstractNumId w:val="24"/>
  </w:num>
  <w:num w:numId="22" w16cid:durableId="695038534">
    <w:abstractNumId w:val="8"/>
  </w:num>
  <w:num w:numId="23" w16cid:durableId="304236639">
    <w:abstractNumId w:val="7"/>
  </w:num>
  <w:num w:numId="24" w16cid:durableId="1139152076">
    <w:abstractNumId w:val="25"/>
  </w:num>
  <w:num w:numId="25" w16cid:durableId="1932161564">
    <w:abstractNumId w:val="31"/>
  </w:num>
  <w:num w:numId="26" w16cid:durableId="326829397">
    <w:abstractNumId w:val="22"/>
  </w:num>
  <w:num w:numId="27" w16cid:durableId="997153353">
    <w:abstractNumId w:val="10"/>
  </w:num>
  <w:num w:numId="28" w16cid:durableId="449594698">
    <w:abstractNumId w:val="20"/>
  </w:num>
  <w:num w:numId="29" w16cid:durableId="1050153170">
    <w:abstractNumId w:val="1"/>
  </w:num>
  <w:num w:numId="30" w16cid:durableId="1639608754">
    <w:abstractNumId w:val="13"/>
  </w:num>
  <w:num w:numId="31" w16cid:durableId="572592672">
    <w:abstractNumId w:val="0"/>
  </w:num>
  <w:num w:numId="32" w16cid:durableId="1198083841">
    <w:abstractNumId w:val="6"/>
  </w:num>
  <w:num w:numId="33" w16cid:durableId="1615165245">
    <w:abstractNumId w:val="2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56DA"/>
    <w:rsid w:val="00023768"/>
    <w:rsid w:val="00033E2D"/>
    <w:rsid w:val="00065EAA"/>
    <w:rsid w:val="00082C62"/>
    <w:rsid w:val="0009036D"/>
    <w:rsid w:val="000B231F"/>
    <w:rsid w:val="000E194B"/>
    <w:rsid w:val="000E3919"/>
    <w:rsid w:val="000F4D52"/>
    <w:rsid w:val="00100F15"/>
    <w:rsid w:val="00110217"/>
    <w:rsid w:val="00134800"/>
    <w:rsid w:val="00137D1D"/>
    <w:rsid w:val="00145866"/>
    <w:rsid w:val="00152AC3"/>
    <w:rsid w:val="00156AF3"/>
    <w:rsid w:val="00170DCC"/>
    <w:rsid w:val="00172348"/>
    <w:rsid w:val="0019491D"/>
    <w:rsid w:val="001B6E9A"/>
    <w:rsid w:val="001C7286"/>
    <w:rsid w:val="001E26DF"/>
    <w:rsid w:val="001F74AD"/>
    <w:rsid w:val="00213D74"/>
    <w:rsid w:val="00292927"/>
    <w:rsid w:val="002966F7"/>
    <w:rsid w:val="002D07A8"/>
    <w:rsid w:val="002F1346"/>
    <w:rsid w:val="002F7522"/>
    <w:rsid w:val="00327087"/>
    <w:rsid w:val="00330DAE"/>
    <w:rsid w:val="003405EA"/>
    <w:rsid w:val="00352948"/>
    <w:rsid w:val="003949B2"/>
    <w:rsid w:val="003D24AE"/>
    <w:rsid w:val="003F7F14"/>
    <w:rsid w:val="00404B31"/>
    <w:rsid w:val="00427A72"/>
    <w:rsid w:val="00474F67"/>
    <w:rsid w:val="00476C18"/>
    <w:rsid w:val="00477FCE"/>
    <w:rsid w:val="0048500D"/>
    <w:rsid w:val="00493F3D"/>
    <w:rsid w:val="00497A33"/>
    <w:rsid w:val="004E061C"/>
    <w:rsid w:val="004E3DB4"/>
    <w:rsid w:val="0052033F"/>
    <w:rsid w:val="00524E1B"/>
    <w:rsid w:val="005A0B76"/>
    <w:rsid w:val="006124C0"/>
    <w:rsid w:val="006135C0"/>
    <w:rsid w:val="00620D16"/>
    <w:rsid w:val="006642FD"/>
    <w:rsid w:val="0067306C"/>
    <w:rsid w:val="006807B0"/>
    <w:rsid w:val="00691B95"/>
    <w:rsid w:val="00697B81"/>
    <w:rsid w:val="006B798A"/>
    <w:rsid w:val="006D3AA3"/>
    <w:rsid w:val="006D4994"/>
    <w:rsid w:val="006D5502"/>
    <w:rsid w:val="006E1028"/>
    <w:rsid w:val="006E19C2"/>
    <w:rsid w:val="006E28BF"/>
    <w:rsid w:val="006F7BAF"/>
    <w:rsid w:val="00701A6C"/>
    <w:rsid w:val="0076697D"/>
    <w:rsid w:val="00797FA7"/>
    <w:rsid w:val="007E0B21"/>
    <w:rsid w:val="00805E10"/>
    <w:rsid w:val="00814C02"/>
    <w:rsid w:val="00823BCE"/>
    <w:rsid w:val="00826636"/>
    <w:rsid w:val="00850141"/>
    <w:rsid w:val="008C1F1C"/>
    <w:rsid w:val="008D47A6"/>
    <w:rsid w:val="00901BD1"/>
    <w:rsid w:val="009372F9"/>
    <w:rsid w:val="009477CE"/>
    <w:rsid w:val="00952234"/>
    <w:rsid w:val="009975A0"/>
    <w:rsid w:val="009B2E1A"/>
    <w:rsid w:val="009C5C6E"/>
    <w:rsid w:val="00A11727"/>
    <w:rsid w:val="00A147A6"/>
    <w:rsid w:val="00A21AA9"/>
    <w:rsid w:val="00A2454C"/>
    <w:rsid w:val="00A3433B"/>
    <w:rsid w:val="00A55B19"/>
    <w:rsid w:val="00A7667F"/>
    <w:rsid w:val="00A82DCC"/>
    <w:rsid w:val="00AA029F"/>
    <w:rsid w:val="00AA28C8"/>
    <w:rsid w:val="00AA5DDB"/>
    <w:rsid w:val="00AE245C"/>
    <w:rsid w:val="00AE7E36"/>
    <w:rsid w:val="00AF7BC4"/>
    <w:rsid w:val="00B016E2"/>
    <w:rsid w:val="00B054EC"/>
    <w:rsid w:val="00B23EC4"/>
    <w:rsid w:val="00B523A7"/>
    <w:rsid w:val="00B5336E"/>
    <w:rsid w:val="00B634AC"/>
    <w:rsid w:val="00B70617"/>
    <w:rsid w:val="00B92002"/>
    <w:rsid w:val="00BB58CB"/>
    <w:rsid w:val="00BC50BA"/>
    <w:rsid w:val="00BE2C21"/>
    <w:rsid w:val="00BE310F"/>
    <w:rsid w:val="00C01D20"/>
    <w:rsid w:val="00C06474"/>
    <w:rsid w:val="00C202BF"/>
    <w:rsid w:val="00C7296F"/>
    <w:rsid w:val="00C831EE"/>
    <w:rsid w:val="00C84FE1"/>
    <w:rsid w:val="00C858D7"/>
    <w:rsid w:val="00C92F19"/>
    <w:rsid w:val="00C97EEB"/>
    <w:rsid w:val="00CB597B"/>
    <w:rsid w:val="00CB6847"/>
    <w:rsid w:val="00CC0458"/>
    <w:rsid w:val="00CC3B85"/>
    <w:rsid w:val="00D073BC"/>
    <w:rsid w:val="00D154CF"/>
    <w:rsid w:val="00D51C40"/>
    <w:rsid w:val="00D56B82"/>
    <w:rsid w:val="00DA2485"/>
    <w:rsid w:val="00DE29A8"/>
    <w:rsid w:val="00DE34E0"/>
    <w:rsid w:val="00DF2675"/>
    <w:rsid w:val="00E244BE"/>
    <w:rsid w:val="00F03E33"/>
    <w:rsid w:val="00F05AB8"/>
    <w:rsid w:val="00F1173F"/>
    <w:rsid w:val="00F15749"/>
    <w:rsid w:val="00F37E45"/>
    <w:rsid w:val="00F42A36"/>
    <w:rsid w:val="00F76E4C"/>
    <w:rsid w:val="00F80D83"/>
    <w:rsid w:val="00F82617"/>
    <w:rsid w:val="00F83FC6"/>
    <w:rsid w:val="00F967EC"/>
    <w:rsid w:val="00FD52DA"/>
    <w:rsid w:val="00FF2FC2"/>
    <w:rsid w:val="00FF67C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DF26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065EA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37E45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F4D5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F1173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161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50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2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91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180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38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51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882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261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24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27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91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2895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7860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49714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51200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8301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135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6990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9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71</cp:revision>
  <cp:lastPrinted>2013-05-15T12:05:00Z</cp:lastPrinted>
  <dcterms:created xsi:type="dcterms:W3CDTF">2022-05-18T13:28:00Z</dcterms:created>
  <dcterms:modified xsi:type="dcterms:W3CDTF">2022-08-24T12:17:00Z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