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35DA3B81" w:rsidR="005E5131" w:rsidRDefault="00A343D0" w:rsidP="005E5131">
      <w:pPr>
        <w:pStyle w:val="Unittitle"/>
        <w:rPr>
          <w:bCs/>
        </w:rPr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>
        <w:t>Engineering and manufacturing past, present and future</w:t>
      </w:r>
    </w:p>
    <w:p w14:paraId="5C4F3365" w14:textId="4C720446" w:rsidR="00474F67" w:rsidRPr="00692A45" w:rsidRDefault="00474F67" w:rsidP="00474F67">
      <w:pPr>
        <w:pStyle w:val="Heading1"/>
      </w:pPr>
      <w:r w:rsidRPr="00692A45">
        <w:t xml:space="preserve">Worksheet </w:t>
      </w:r>
      <w:r w:rsidR="00A343D0">
        <w:t>1</w:t>
      </w:r>
      <w:r w:rsidRPr="00692A45">
        <w:t xml:space="preserve">: </w:t>
      </w:r>
      <w:r w:rsidR="00CF2450">
        <w:t xml:space="preserve">Engineering </w:t>
      </w:r>
      <w:r w:rsidR="00A343D0">
        <w:t>sectors</w:t>
      </w:r>
      <w:r w:rsidRPr="00692A45">
        <w:t xml:space="preserve"> (</w:t>
      </w:r>
      <w:r w:rsidR="00550306">
        <w:t>learner</w:t>
      </w:r>
      <w:r w:rsidRPr="00692A45">
        <w:t>)</w:t>
      </w:r>
    </w:p>
    <w:p w14:paraId="5E01FBA2" w14:textId="549AB534" w:rsidR="00F77526" w:rsidRDefault="00182669" w:rsidP="00F77526">
      <w:pPr>
        <w:rPr>
          <w:rFonts w:cs="Arial"/>
        </w:rPr>
      </w:pPr>
      <w:r>
        <w:rPr>
          <w:rFonts w:cs="Arial"/>
        </w:rPr>
        <w:t xml:space="preserve">Working in a small group, use the mind map below to identify some of the different engineering sectors you have learned about so far. Add the sectors on the left-hand mind map, then focus on </w:t>
      </w:r>
      <w:r w:rsidRPr="00115942">
        <w:rPr>
          <w:rFonts w:cs="Arial"/>
          <w:b/>
          <w:bCs/>
        </w:rPr>
        <w:t>one</w:t>
      </w:r>
      <w:r>
        <w:rPr>
          <w:rFonts w:cs="Arial"/>
        </w:rPr>
        <w:t xml:space="preserve"> engineering sector and fill in the right-hand mind map with that sector’s key products and services. </w:t>
      </w:r>
      <w:r w:rsidR="00F77526">
        <w:rPr>
          <w:rFonts w:cs="Arial"/>
        </w:rPr>
        <w:t>Feed</w:t>
      </w:r>
      <w:r w:rsidR="00061739">
        <w:rPr>
          <w:rFonts w:cs="Arial"/>
        </w:rPr>
        <w:t xml:space="preserve"> </w:t>
      </w:r>
      <w:r w:rsidR="00F77526">
        <w:rPr>
          <w:rFonts w:cs="Arial"/>
        </w:rPr>
        <w:t xml:space="preserve">back your </w:t>
      </w:r>
      <w:r w:rsidR="00CF2450">
        <w:rPr>
          <w:rFonts w:cs="Arial"/>
        </w:rPr>
        <w:t>findings</w:t>
      </w:r>
      <w:r w:rsidR="00F77526">
        <w:rPr>
          <w:rFonts w:cs="Arial"/>
        </w:rPr>
        <w:t xml:space="preserve"> to the other groups.</w:t>
      </w:r>
    </w:p>
    <w:p w14:paraId="1E8C276C" w14:textId="77E63395" w:rsidR="00474F67" w:rsidRDefault="00474F67" w:rsidP="00F77526"/>
    <w:p w14:paraId="01D1155B" w14:textId="3555F7B6" w:rsidR="006E1028" w:rsidRDefault="00A343D0" w:rsidP="00110217">
      <w:pPr>
        <w:rPr>
          <w:rFonts w:cs="Arial"/>
          <w:szCs w:val="22"/>
        </w:rPr>
      </w:pPr>
      <w:r>
        <w:rPr>
          <w:rFonts w:cs="Arial"/>
          <w:noProof/>
        </w:rPr>
        <w:drawing>
          <wp:anchor distT="0" distB="0" distL="114300" distR="114300" simplePos="0" relativeHeight="251660288" behindDoc="0" locked="0" layoutInCell="1" allowOverlap="1" wp14:anchorId="6428F410" wp14:editId="27472F66">
            <wp:simplePos x="0" y="0"/>
            <wp:positionH relativeFrom="column">
              <wp:posOffset>3950208</wp:posOffset>
            </wp:positionH>
            <wp:positionV relativeFrom="paragraph">
              <wp:posOffset>150064</wp:posOffset>
            </wp:positionV>
            <wp:extent cx="5800725" cy="3876675"/>
            <wp:effectExtent l="0" t="0" r="0" b="9525"/>
            <wp:wrapNone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6DF8A6A7" wp14:editId="4AA03CB3">
            <wp:simplePos x="0" y="0"/>
            <wp:positionH relativeFrom="column">
              <wp:posOffset>-1246251</wp:posOffset>
            </wp:positionH>
            <wp:positionV relativeFrom="paragraph">
              <wp:posOffset>150977</wp:posOffset>
            </wp:positionV>
            <wp:extent cx="5800725" cy="3876675"/>
            <wp:effectExtent l="0" t="0" r="0" b="9525"/>
            <wp:wrapNone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0C67CA" w14:textId="3A179257" w:rsidR="006E1028" w:rsidRDefault="006E1028" w:rsidP="006E1028">
      <w:pPr>
        <w:pStyle w:val="Answer"/>
      </w:pPr>
    </w:p>
    <w:sectPr w:rsidR="006E1028" w:rsidSect="0049451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27887" w14:textId="77777777" w:rsidR="001A2561" w:rsidRDefault="001A2561">
      <w:pPr>
        <w:spacing w:before="0" w:after="0"/>
      </w:pPr>
      <w:r>
        <w:separator/>
      </w:r>
    </w:p>
  </w:endnote>
  <w:endnote w:type="continuationSeparator" w:id="0">
    <w:p w14:paraId="436BD189" w14:textId="77777777" w:rsidR="001A2561" w:rsidRDefault="001A2561">
      <w:pPr>
        <w:spacing w:before="0" w:after="0"/>
      </w:pPr>
      <w:r>
        <w:continuationSeparator/>
      </w:r>
    </w:p>
  </w:endnote>
  <w:endnote w:type="continuationNotice" w:id="1">
    <w:p w14:paraId="64A9BC45" w14:textId="77777777" w:rsidR="001A2561" w:rsidRDefault="001A256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782A84F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7CCD697E">
          <wp:simplePos x="0" y="0"/>
          <wp:positionH relativeFrom="margin">
            <wp:posOffset>8179248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3C56">
      <w:fldChar w:fldCharType="begin"/>
    </w:r>
    <w:r w:rsidR="00483C56">
      <w:instrText xml:space="preserve"> NUMPAGES   \* MERGEFORMAT </w:instrText>
    </w:r>
    <w:r w:rsidR="00483C56">
      <w:fldChar w:fldCharType="separate"/>
    </w:r>
    <w:r w:rsidR="00F03E33">
      <w:t>1</w:t>
    </w:r>
    <w:r w:rsidR="00483C56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483C56">
      <w:t xml:space="preserve">   </w:t>
    </w:r>
    <w:r w:rsidR="00483C56" w:rsidRPr="00A61555">
      <w:t>© 202</w:t>
    </w:r>
    <w:r w:rsidR="00483C56">
      <w:t>2</w:t>
    </w:r>
    <w:r w:rsidR="00483C56" w:rsidRPr="00A61555">
      <w:t xml:space="preserve"> City and Guilds of London Institute. All rights reserved.</w:t>
    </w:r>
    <w:r w:rsidR="00483C56">
      <w:br/>
    </w:r>
    <w:r w:rsidR="00483C56">
      <w:rPr>
        <w:rFonts w:eastAsia="Calibri"/>
        <w:noProof/>
      </w:rPr>
      <w:t xml:space="preserve">                                </w:t>
    </w:r>
    <w:r w:rsidR="00483C56">
      <w:rPr>
        <w:rFonts w:eastAsia="Calibri"/>
        <w:noProof/>
      </w:rPr>
      <w:t xml:space="preserve">                                                          </w:t>
    </w:r>
    <w:r w:rsidR="00483C56">
      <w:rPr>
        <w:rFonts w:eastAsia="Calibri"/>
        <w:noProof/>
      </w:rPr>
      <w:t>‘T-LEVELS’ is a registered trade mark of the Department for Education.</w:t>
    </w:r>
    <w:r w:rsidR="00483C56">
      <w:rPr>
        <w:rFonts w:eastAsia="Calibri"/>
        <w:noProof/>
      </w:rPr>
      <w:br/>
      <w:t xml:space="preserve">          </w:t>
    </w:r>
    <w:r w:rsidR="00483C56">
      <w:rPr>
        <w:rFonts w:eastAsia="Calibri"/>
        <w:noProof/>
      </w:rPr>
      <w:t xml:space="preserve">                                                           </w:t>
    </w:r>
    <w:r w:rsidR="00483C56">
      <w:rPr>
        <w:rFonts w:eastAsia="Calibri"/>
        <w:noProof/>
      </w:rPr>
      <w:t xml:space="preserve">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37508" w14:textId="77777777" w:rsidR="001A2561" w:rsidRDefault="001A2561">
      <w:pPr>
        <w:spacing w:before="0" w:after="0"/>
      </w:pPr>
      <w:r>
        <w:separator/>
      </w:r>
    </w:p>
  </w:footnote>
  <w:footnote w:type="continuationSeparator" w:id="0">
    <w:p w14:paraId="2657E41D" w14:textId="77777777" w:rsidR="001A2561" w:rsidRDefault="001A2561">
      <w:pPr>
        <w:spacing w:before="0" w:after="0"/>
      </w:pPr>
      <w:r>
        <w:continuationSeparator/>
      </w:r>
    </w:p>
  </w:footnote>
  <w:footnote w:type="continuationNotice" w:id="1">
    <w:p w14:paraId="12A1A1A9" w14:textId="77777777" w:rsidR="001A2561" w:rsidRDefault="001A256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261361">
    <w:abstractNumId w:val="4"/>
  </w:num>
  <w:num w:numId="2" w16cid:durableId="648630148">
    <w:abstractNumId w:val="14"/>
  </w:num>
  <w:num w:numId="3" w16cid:durableId="1197234068">
    <w:abstractNumId w:val="21"/>
  </w:num>
  <w:num w:numId="4" w16cid:durableId="110173986">
    <w:abstractNumId w:val="16"/>
  </w:num>
  <w:num w:numId="5" w16cid:durableId="1399981429">
    <w:abstractNumId w:val="7"/>
  </w:num>
  <w:num w:numId="6" w16cid:durableId="494684364">
    <w:abstractNumId w:val="15"/>
  </w:num>
  <w:num w:numId="7" w16cid:durableId="1967277491">
    <w:abstractNumId w:val="7"/>
  </w:num>
  <w:num w:numId="8" w16cid:durableId="1444112826">
    <w:abstractNumId w:val="1"/>
  </w:num>
  <w:num w:numId="9" w16cid:durableId="34281308">
    <w:abstractNumId w:val="7"/>
    <w:lvlOverride w:ilvl="0">
      <w:startOverride w:val="1"/>
    </w:lvlOverride>
  </w:num>
  <w:num w:numId="10" w16cid:durableId="507981478">
    <w:abstractNumId w:val="17"/>
  </w:num>
  <w:num w:numId="11" w16cid:durableId="515383737">
    <w:abstractNumId w:val="13"/>
  </w:num>
  <w:num w:numId="12" w16cid:durableId="771897534">
    <w:abstractNumId w:val="5"/>
  </w:num>
  <w:num w:numId="13" w16cid:durableId="901408680">
    <w:abstractNumId w:val="12"/>
  </w:num>
  <w:num w:numId="14" w16cid:durableId="1318339162">
    <w:abstractNumId w:val="18"/>
  </w:num>
  <w:num w:numId="15" w16cid:durableId="1170215649">
    <w:abstractNumId w:val="10"/>
  </w:num>
  <w:num w:numId="16" w16cid:durableId="2039507433">
    <w:abstractNumId w:val="6"/>
  </w:num>
  <w:num w:numId="17" w16cid:durableId="980157234">
    <w:abstractNumId w:val="23"/>
  </w:num>
  <w:num w:numId="18" w16cid:durableId="1906841573">
    <w:abstractNumId w:val="24"/>
  </w:num>
  <w:num w:numId="19" w16cid:durableId="801927580">
    <w:abstractNumId w:val="3"/>
  </w:num>
  <w:num w:numId="20" w16cid:durableId="1360625180">
    <w:abstractNumId w:val="2"/>
  </w:num>
  <w:num w:numId="21" w16cid:durableId="1303848483">
    <w:abstractNumId w:val="8"/>
  </w:num>
  <w:num w:numId="22" w16cid:durableId="664431952">
    <w:abstractNumId w:val="8"/>
    <w:lvlOverride w:ilvl="0">
      <w:startOverride w:val="1"/>
    </w:lvlOverride>
  </w:num>
  <w:num w:numId="23" w16cid:durableId="1503549982">
    <w:abstractNumId w:val="22"/>
  </w:num>
  <w:num w:numId="24" w16cid:durableId="1344043885">
    <w:abstractNumId w:val="8"/>
    <w:lvlOverride w:ilvl="0">
      <w:startOverride w:val="1"/>
    </w:lvlOverride>
  </w:num>
  <w:num w:numId="25" w16cid:durableId="1580016038">
    <w:abstractNumId w:val="8"/>
    <w:lvlOverride w:ilvl="0">
      <w:startOverride w:val="1"/>
    </w:lvlOverride>
  </w:num>
  <w:num w:numId="26" w16cid:durableId="971133050">
    <w:abstractNumId w:val="9"/>
  </w:num>
  <w:num w:numId="27" w16cid:durableId="399249808">
    <w:abstractNumId w:val="19"/>
  </w:num>
  <w:num w:numId="28" w16cid:durableId="387458201">
    <w:abstractNumId w:val="8"/>
    <w:lvlOverride w:ilvl="0">
      <w:startOverride w:val="1"/>
    </w:lvlOverride>
  </w:num>
  <w:num w:numId="29" w16cid:durableId="712967051">
    <w:abstractNumId w:val="20"/>
  </w:num>
  <w:num w:numId="30" w16cid:durableId="430245753">
    <w:abstractNumId w:val="8"/>
  </w:num>
  <w:num w:numId="31" w16cid:durableId="298728417">
    <w:abstractNumId w:val="8"/>
    <w:lvlOverride w:ilvl="0">
      <w:startOverride w:val="1"/>
    </w:lvlOverride>
  </w:num>
  <w:num w:numId="32" w16cid:durableId="261493254">
    <w:abstractNumId w:val="8"/>
    <w:lvlOverride w:ilvl="0">
      <w:startOverride w:val="1"/>
    </w:lvlOverride>
  </w:num>
  <w:num w:numId="33" w16cid:durableId="1778214428">
    <w:abstractNumId w:val="0"/>
  </w:num>
  <w:num w:numId="34" w16cid:durableId="130220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1739"/>
    <w:rsid w:val="000662B7"/>
    <w:rsid w:val="00082C62"/>
    <w:rsid w:val="000926B6"/>
    <w:rsid w:val="000B231F"/>
    <w:rsid w:val="000E194B"/>
    <w:rsid w:val="00110217"/>
    <w:rsid w:val="00115942"/>
    <w:rsid w:val="00152AC3"/>
    <w:rsid w:val="00156AF3"/>
    <w:rsid w:val="001823A6"/>
    <w:rsid w:val="00182669"/>
    <w:rsid w:val="0019491D"/>
    <w:rsid w:val="001A2561"/>
    <w:rsid w:val="001A32BA"/>
    <w:rsid w:val="001F74AD"/>
    <w:rsid w:val="0022336D"/>
    <w:rsid w:val="00292557"/>
    <w:rsid w:val="002D07A8"/>
    <w:rsid w:val="002F6A17"/>
    <w:rsid w:val="003127FD"/>
    <w:rsid w:val="003231A4"/>
    <w:rsid w:val="0033759B"/>
    <w:rsid w:val="003405EA"/>
    <w:rsid w:val="00371C67"/>
    <w:rsid w:val="003C373A"/>
    <w:rsid w:val="003E00BB"/>
    <w:rsid w:val="00404B31"/>
    <w:rsid w:val="004300F4"/>
    <w:rsid w:val="00443B2E"/>
    <w:rsid w:val="004572EE"/>
    <w:rsid w:val="004618BC"/>
    <w:rsid w:val="00474F67"/>
    <w:rsid w:val="00483C56"/>
    <w:rsid w:val="0048500D"/>
    <w:rsid w:val="00494514"/>
    <w:rsid w:val="00497FD2"/>
    <w:rsid w:val="0051400B"/>
    <w:rsid w:val="00524E1B"/>
    <w:rsid w:val="00550306"/>
    <w:rsid w:val="00575A09"/>
    <w:rsid w:val="00592613"/>
    <w:rsid w:val="005E04AD"/>
    <w:rsid w:val="005E5131"/>
    <w:rsid w:val="005F5F5C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D5F0B"/>
    <w:rsid w:val="007F2A40"/>
    <w:rsid w:val="008344A8"/>
    <w:rsid w:val="008B0FDE"/>
    <w:rsid w:val="008C1F1C"/>
    <w:rsid w:val="008C34D3"/>
    <w:rsid w:val="009975A0"/>
    <w:rsid w:val="009B469A"/>
    <w:rsid w:val="009C5C6E"/>
    <w:rsid w:val="00A10D05"/>
    <w:rsid w:val="00A2454C"/>
    <w:rsid w:val="00A343D0"/>
    <w:rsid w:val="00AC7928"/>
    <w:rsid w:val="00AD66C3"/>
    <w:rsid w:val="00AE245C"/>
    <w:rsid w:val="00B054EC"/>
    <w:rsid w:val="00B061A1"/>
    <w:rsid w:val="00B813D8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CF2450"/>
    <w:rsid w:val="00CF48EE"/>
    <w:rsid w:val="00D073BC"/>
    <w:rsid w:val="00D56B82"/>
    <w:rsid w:val="00D64005"/>
    <w:rsid w:val="00DA2485"/>
    <w:rsid w:val="00DE29A8"/>
    <w:rsid w:val="00E74205"/>
    <w:rsid w:val="00EB2D7E"/>
    <w:rsid w:val="00EC685B"/>
    <w:rsid w:val="00EF5200"/>
    <w:rsid w:val="00F03E33"/>
    <w:rsid w:val="00F15749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6173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diagramLayout" Target="diagrams/layout2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diagramData" Target="diagrams/data2.xml"/><Relationship Id="rId23" Type="http://schemas.openxmlformats.org/officeDocument/2006/relationships/footer" Target="footer2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66E71FA5-A0DA-4FA1-AFB3-21CF0FC61657}">
      <dgm:prSet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D70DD357-88C0-473B-9D92-36C5844266AF}" type="parTrans" cxnId="{A28C722D-F5FB-4806-B785-B886089E9F98}">
      <dgm:prSet/>
      <dgm:spPr/>
      <dgm:t>
        <a:bodyPr/>
        <a:lstStyle/>
        <a:p>
          <a:endParaRPr lang="en-GB"/>
        </a:p>
      </dgm:t>
    </dgm:pt>
    <dgm:pt modelId="{FF732FD9-AD28-4775-A098-7EEC8401E82B}" type="sibTrans" cxnId="{A28C722D-F5FB-4806-B785-B886089E9F98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6"/>
      <dgm:spPr/>
    </dgm:pt>
    <dgm:pt modelId="{93803DB9-E0D9-4F08-AB43-26F1A538BBD7}" type="pres">
      <dgm:prSet presAssocID="{9A410928-E67F-4DFD-9D4A-63F54DDF1081}" presName="connTx" presStyleLbl="parChTrans1D2" presStyleIdx="0" presStyleCnt="6"/>
      <dgm:spPr/>
    </dgm:pt>
    <dgm:pt modelId="{2823DD12-3EAB-4B14-9981-CF05A4D3FF52}" type="pres">
      <dgm:prSet presAssocID="{4B024220-4050-4399-9B6C-FC064E96D466}" presName="node" presStyleLbl="node1" presStyleIdx="0" presStyleCnt="6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6"/>
      <dgm:spPr/>
    </dgm:pt>
    <dgm:pt modelId="{4C67FD20-16C3-456E-94DC-B53B6148C2BF}" type="pres">
      <dgm:prSet presAssocID="{67984242-112B-42E8-AD2C-FC540C0641C1}" presName="connTx" presStyleLbl="parChTrans1D2" presStyleIdx="1" presStyleCnt="6"/>
      <dgm:spPr/>
    </dgm:pt>
    <dgm:pt modelId="{BE73DE5D-9ABE-4876-BB03-86BDBAF5E36D}" type="pres">
      <dgm:prSet presAssocID="{277E2158-5469-4469-9474-76BD9ADCB9A5}" presName="node" presStyleLbl="node1" presStyleIdx="1" presStyleCnt="6">
        <dgm:presLayoutVars>
          <dgm:bulletEnabled val="1"/>
        </dgm:presLayoutVars>
      </dgm:prSet>
      <dgm:spPr/>
    </dgm:pt>
    <dgm:pt modelId="{301278E0-5FE2-456A-901E-24980033D56F}" type="pres">
      <dgm:prSet presAssocID="{D70DD357-88C0-473B-9D92-36C5844266AF}" presName="Name9" presStyleLbl="parChTrans1D2" presStyleIdx="2" presStyleCnt="6"/>
      <dgm:spPr/>
    </dgm:pt>
    <dgm:pt modelId="{A47B6687-BE72-4B95-9765-51C16A16E680}" type="pres">
      <dgm:prSet presAssocID="{D70DD357-88C0-473B-9D92-36C5844266AF}" presName="connTx" presStyleLbl="parChTrans1D2" presStyleIdx="2" presStyleCnt="6"/>
      <dgm:spPr/>
    </dgm:pt>
    <dgm:pt modelId="{02E44C27-8E1C-4514-8246-095D6B137D5F}" type="pres">
      <dgm:prSet presAssocID="{66E71FA5-A0DA-4FA1-AFB3-21CF0FC61657}" presName="node" presStyleLbl="node1" presStyleIdx="2" presStyleCnt="6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3" presStyleCnt="6"/>
      <dgm:spPr/>
    </dgm:pt>
    <dgm:pt modelId="{96AF62EF-2B5F-4925-B5B9-904FF4CBB905}" type="pres">
      <dgm:prSet presAssocID="{971DBA7E-2E52-44F0-A9E5-812E1F674EF4}" presName="connTx" presStyleLbl="parChTrans1D2" presStyleIdx="3" presStyleCnt="6"/>
      <dgm:spPr/>
    </dgm:pt>
    <dgm:pt modelId="{CE475619-D9ED-4D21-B2A2-EC7AF70EF190}" type="pres">
      <dgm:prSet presAssocID="{27E9EE91-0D80-4D4F-A802-33E14B808986}" presName="node" presStyleLbl="node1" presStyleIdx="3" presStyleCnt="6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4" presStyleCnt="6"/>
      <dgm:spPr/>
    </dgm:pt>
    <dgm:pt modelId="{9BF2FD3E-4044-49DF-BB37-E43EF201979E}" type="pres">
      <dgm:prSet presAssocID="{4EAAB72D-E843-4143-9AF7-8EE2255351C8}" presName="connTx" presStyleLbl="parChTrans1D2" presStyleIdx="4" presStyleCnt="6"/>
      <dgm:spPr/>
    </dgm:pt>
    <dgm:pt modelId="{8DF7C004-3F52-4249-A4BF-01FF4B8947A2}" type="pres">
      <dgm:prSet presAssocID="{529A5D91-031F-4BCC-9D48-BBF2CF2B5CF8}" presName="node" presStyleLbl="node1" presStyleIdx="4" presStyleCnt="6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5" presStyleCnt="6"/>
      <dgm:spPr/>
    </dgm:pt>
    <dgm:pt modelId="{738AF4DD-0253-49AF-978D-1F1972047AF6}" type="pres">
      <dgm:prSet presAssocID="{86CAC9B8-E3C0-4A39-A804-61E2F408221E}" presName="connTx" presStyleLbl="parChTrans1D2" presStyleIdx="5" presStyleCnt="6"/>
      <dgm:spPr/>
    </dgm:pt>
    <dgm:pt modelId="{1DD4DF6E-CD70-4E88-9CFA-8366170A3EBF}" type="pres">
      <dgm:prSet presAssocID="{68600D20-444C-4955-964D-555CD5147415}" presName="node" presStyleLbl="node1" presStyleIdx="5" presStyleCnt="6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4" destOrd="0" parTransId="{4EAAB72D-E843-4143-9AF7-8EE2255351C8}" sibTransId="{4B302BBD-32FC-441A-B9A6-CA5F9E9E45D2}"/>
    <dgm:cxn modelId="{0DAE350E-BE88-4FFA-8FEA-9F817381FF83}" type="presOf" srcId="{66E71FA5-A0DA-4FA1-AFB3-21CF0FC61657}" destId="{02E44C27-8E1C-4514-8246-095D6B137D5F}" srcOrd="0" destOrd="0" presId="urn:microsoft.com/office/officeart/2005/8/layout/radial1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A28C722D-F5FB-4806-B785-B886089E9F98}" srcId="{3E93BC6E-72FB-49DE-8325-7C44A2C56480}" destId="{66E71FA5-A0DA-4FA1-AFB3-21CF0FC61657}" srcOrd="2" destOrd="0" parTransId="{D70DD357-88C0-473B-9D92-36C5844266AF}" sibTransId="{FF732FD9-AD28-4775-A098-7EEC8401E82B}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B333BE49-5C17-4E32-8AE2-7657DC7AE585}" type="presOf" srcId="{D70DD357-88C0-473B-9D92-36C5844266AF}" destId="{301278E0-5FE2-456A-901E-24980033D56F}" srcOrd="0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92E52957-E391-48F6-8D1F-A522943A4214}" type="presOf" srcId="{D70DD357-88C0-473B-9D92-36C5844266AF}" destId="{A47B6687-BE72-4B95-9765-51C16A16E680}" srcOrd="1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5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3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38FC893-13A0-4F9F-BCB1-CAC006E30FBB}" type="presParOf" srcId="{4E50FD93-90AC-4B3A-9BAA-4A298C1EED93}" destId="{301278E0-5FE2-456A-901E-24980033D56F}" srcOrd="5" destOrd="0" presId="urn:microsoft.com/office/officeart/2005/8/layout/radial1"/>
    <dgm:cxn modelId="{E45FDBAE-F4B6-4407-B9BC-BA256D36C8AF}" type="presParOf" srcId="{301278E0-5FE2-456A-901E-24980033D56F}" destId="{A47B6687-BE72-4B95-9765-51C16A16E680}" srcOrd="0" destOrd="0" presId="urn:microsoft.com/office/officeart/2005/8/layout/radial1"/>
    <dgm:cxn modelId="{CD38A84D-86D3-4D62-85B3-5AFDD3BDED56}" type="presParOf" srcId="{4E50FD93-90AC-4B3A-9BAA-4A298C1EED93}" destId="{02E44C27-8E1C-4514-8246-095D6B137D5F}" srcOrd="6" destOrd="0" presId="urn:microsoft.com/office/officeart/2005/8/layout/radial1"/>
    <dgm:cxn modelId="{E2AC6BDB-8ACF-42C9-A7CB-E021B01DF8DA}" type="presParOf" srcId="{4E50FD93-90AC-4B3A-9BAA-4A298C1EED93}" destId="{E8737B52-C43F-4920-8BC0-46DCA0B76157}" srcOrd="7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8" destOrd="0" presId="urn:microsoft.com/office/officeart/2005/8/layout/radial1"/>
    <dgm:cxn modelId="{28B66BBB-FFE1-4555-8452-DDFC9F147918}" type="presParOf" srcId="{4E50FD93-90AC-4B3A-9BAA-4A298C1EED93}" destId="{322296F6-D9BC-40D6-A13F-89452EC1DFF1}" srcOrd="9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10" destOrd="0" presId="urn:microsoft.com/office/officeart/2005/8/layout/radial1"/>
    <dgm:cxn modelId="{6E8BA07A-7B79-4378-A5D5-C16013BE4F52}" type="presParOf" srcId="{4E50FD93-90AC-4B3A-9BAA-4A298C1EED93}" destId="{763211C3-FBA0-4F91-92CD-8FCE0D5BEA4D}" srcOrd="11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/>
      <dgm:t>
        <a:bodyPr/>
        <a:lstStyle/>
        <a:p>
          <a:r>
            <a:rPr lang="en-GB"/>
            <a:t>Engineering sectors</a:t>
          </a:r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66E71FA5-A0DA-4FA1-AFB3-21CF0FC61657}">
      <dgm:prSet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D70DD357-88C0-473B-9D92-36C5844266AF}" type="parTrans" cxnId="{A28C722D-F5FB-4806-B785-B886089E9F98}">
      <dgm:prSet/>
      <dgm:spPr/>
      <dgm:t>
        <a:bodyPr/>
        <a:lstStyle/>
        <a:p>
          <a:endParaRPr lang="en-GB"/>
        </a:p>
      </dgm:t>
    </dgm:pt>
    <dgm:pt modelId="{FF732FD9-AD28-4775-A098-7EEC8401E82B}" type="sibTrans" cxnId="{A28C722D-F5FB-4806-B785-B886089E9F98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6"/>
      <dgm:spPr/>
    </dgm:pt>
    <dgm:pt modelId="{93803DB9-E0D9-4F08-AB43-26F1A538BBD7}" type="pres">
      <dgm:prSet presAssocID="{9A410928-E67F-4DFD-9D4A-63F54DDF1081}" presName="connTx" presStyleLbl="parChTrans1D2" presStyleIdx="0" presStyleCnt="6"/>
      <dgm:spPr/>
    </dgm:pt>
    <dgm:pt modelId="{2823DD12-3EAB-4B14-9981-CF05A4D3FF52}" type="pres">
      <dgm:prSet presAssocID="{4B024220-4050-4399-9B6C-FC064E96D466}" presName="node" presStyleLbl="node1" presStyleIdx="0" presStyleCnt="6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6"/>
      <dgm:spPr/>
    </dgm:pt>
    <dgm:pt modelId="{4C67FD20-16C3-456E-94DC-B53B6148C2BF}" type="pres">
      <dgm:prSet presAssocID="{67984242-112B-42E8-AD2C-FC540C0641C1}" presName="connTx" presStyleLbl="parChTrans1D2" presStyleIdx="1" presStyleCnt="6"/>
      <dgm:spPr/>
    </dgm:pt>
    <dgm:pt modelId="{BE73DE5D-9ABE-4876-BB03-86BDBAF5E36D}" type="pres">
      <dgm:prSet presAssocID="{277E2158-5469-4469-9474-76BD9ADCB9A5}" presName="node" presStyleLbl="node1" presStyleIdx="1" presStyleCnt="6">
        <dgm:presLayoutVars>
          <dgm:bulletEnabled val="1"/>
        </dgm:presLayoutVars>
      </dgm:prSet>
      <dgm:spPr/>
    </dgm:pt>
    <dgm:pt modelId="{301278E0-5FE2-456A-901E-24980033D56F}" type="pres">
      <dgm:prSet presAssocID="{D70DD357-88C0-473B-9D92-36C5844266AF}" presName="Name9" presStyleLbl="parChTrans1D2" presStyleIdx="2" presStyleCnt="6"/>
      <dgm:spPr/>
    </dgm:pt>
    <dgm:pt modelId="{A47B6687-BE72-4B95-9765-51C16A16E680}" type="pres">
      <dgm:prSet presAssocID="{D70DD357-88C0-473B-9D92-36C5844266AF}" presName="connTx" presStyleLbl="parChTrans1D2" presStyleIdx="2" presStyleCnt="6"/>
      <dgm:spPr/>
    </dgm:pt>
    <dgm:pt modelId="{02E44C27-8E1C-4514-8246-095D6B137D5F}" type="pres">
      <dgm:prSet presAssocID="{66E71FA5-A0DA-4FA1-AFB3-21CF0FC61657}" presName="node" presStyleLbl="node1" presStyleIdx="2" presStyleCnt="6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3" presStyleCnt="6"/>
      <dgm:spPr/>
    </dgm:pt>
    <dgm:pt modelId="{96AF62EF-2B5F-4925-B5B9-904FF4CBB905}" type="pres">
      <dgm:prSet presAssocID="{971DBA7E-2E52-44F0-A9E5-812E1F674EF4}" presName="connTx" presStyleLbl="parChTrans1D2" presStyleIdx="3" presStyleCnt="6"/>
      <dgm:spPr/>
    </dgm:pt>
    <dgm:pt modelId="{CE475619-D9ED-4D21-B2A2-EC7AF70EF190}" type="pres">
      <dgm:prSet presAssocID="{27E9EE91-0D80-4D4F-A802-33E14B808986}" presName="node" presStyleLbl="node1" presStyleIdx="3" presStyleCnt="6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4" presStyleCnt="6"/>
      <dgm:spPr/>
    </dgm:pt>
    <dgm:pt modelId="{9BF2FD3E-4044-49DF-BB37-E43EF201979E}" type="pres">
      <dgm:prSet presAssocID="{4EAAB72D-E843-4143-9AF7-8EE2255351C8}" presName="connTx" presStyleLbl="parChTrans1D2" presStyleIdx="4" presStyleCnt="6"/>
      <dgm:spPr/>
    </dgm:pt>
    <dgm:pt modelId="{8DF7C004-3F52-4249-A4BF-01FF4B8947A2}" type="pres">
      <dgm:prSet presAssocID="{529A5D91-031F-4BCC-9D48-BBF2CF2B5CF8}" presName="node" presStyleLbl="node1" presStyleIdx="4" presStyleCnt="6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5" presStyleCnt="6"/>
      <dgm:spPr/>
    </dgm:pt>
    <dgm:pt modelId="{738AF4DD-0253-49AF-978D-1F1972047AF6}" type="pres">
      <dgm:prSet presAssocID="{86CAC9B8-E3C0-4A39-A804-61E2F408221E}" presName="connTx" presStyleLbl="parChTrans1D2" presStyleIdx="5" presStyleCnt="6"/>
      <dgm:spPr/>
    </dgm:pt>
    <dgm:pt modelId="{1DD4DF6E-CD70-4E88-9CFA-8366170A3EBF}" type="pres">
      <dgm:prSet presAssocID="{68600D20-444C-4955-964D-555CD5147415}" presName="node" presStyleLbl="node1" presStyleIdx="5" presStyleCnt="6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4" destOrd="0" parTransId="{4EAAB72D-E843-4143-9AF7-8EE2255351C8}" sibTransId="{4B302BBD-32FC-441A-B9A6-CA5F9E9E45D2}"/>
    <dgm:cxn modelId="{0DAE350E-BE88-4FFA-8FEA-9F817381FF83}" type="presOf" srcId="{66E71FA5-A0DA-4FA1-AFB3-21CF0FC61657}" destId="{02E44C27-8E1C-4514-8246-095D6B137D5F}" srcOrd="0" destOrd="0" presId="urn:microsoft.com/office/officeart/2005/8/layout/radial1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A28C722D-F5FB-4806-B785-B886089E9F98}" srcId="{3E93BC6E-72FB-49DE-8325-7C44A2C56480}" destId="{66E71FA5-A0DA-4FA1-AFB3-21CF0FC61657}" srcOrd="2" destOrd="0" parTransId="{D70DD357-88C0-473B-9D92-36C5844266AF}" sibTransId="{FF732FD9-AD28-4775-A098-7EEC8401E82B}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B333BE49-5C17-4E32-8AE2-7657DC7AE585}" type="presOf" srcId="{D70DD357-88C0-473B-9D92-36C5844266AF}" destId="{301278E0-5FE2-456A-901E-24980033D56F}" srcOrd="0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92E52957-E391-48F6-8D1F-A522943A4214}" type="presOf" srcId="{D70DD357-88C0-473B-9D92-36C5844266AF}" destId="{A47B6687-BE72-4B95-9765-51C16A16E680}" srcOrd="1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5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3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38FC893-13A0-4F9F-BCB1-CAC006E30FBB}" type="presParOf" srcId="{4E50FD93-90AC-4B3A-9BAA-4A298C1EED93}" destId="{301278E0-5FE2-456A-901E-24980033D56F}" srcOrd="5" destOrd="0" presId="urn:microsoft.com/office/officeart/2005/8/layout/radial1"/>
    <dgm:cxn modelId="{E45FDBAE-F4B6-4407-B9BC-BA256D36C8AF}" type="presParOf" srcId="{301278E0-5FE2-456A-901E-24980033D56F}" destId="{A47B6687-BE72-4B95-9765-51C16A16E680}" srcOrd="0" destOrd="0" presId="urn:microsoft.com/office/officeart/2005/8/layout/radial1"/>
    <dgm:cxn modelId="{CD38A84D-86D3-4D62-85B3-5AFDD3BDED56}" type="presParOf" srcId="{4E50FD93-90AC-4B3A-9BAA-4A298C1EED93}" destId="{02E44C27-8E1C-4514-8246-095D6B137D5F}" srcOrd="6" destOrd="0" presId="urn:microsoft.com/office/officeart/2005/8/layout/radial1"/>
    <dgm:cxn modelId="{E2AC6BDB-8ACF-42C9-A7CB-E021B01DF8DA}" type="presParOf" srcId="{4E50FD93-90AC-4B3A-9BAA-4A298C1EED93}" destId="{E8737B52-C43F-4920-8BC0-46DCA0B76157}" srcOrd="7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8" destOrd="0" presId="urn:microsoft.com/office/officeart/2005/8/layout/radial1"/>
    <dgm:cxn modelId="{28B66BBB-FFE1-4555-8452-DDFC9F147918}" type="presParOf" srcId="{4E50FD93-90AC-4B3A-9BAA-4A298C1EED93}" destId="{322296F6-D9BC-40D6-A13F-89452EC1DFF1}" srcOrd="9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10" destOrd="0" presId="urn:microsoft.com/office/officeart/2005/8/layout/radial1"/>
    <dgm:cxn modelId="{6E8BA07A-7B79-4378-A5D5-C16013BE4F52}" type="presParOf" srcId="{4E50FD93-90AC-4B3A-9BAA-4A298C1EED93}" destId="{763211C3-FBA0-4F91-92CD-8FCE0D5BEA4D}" srcOrd="11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2366413" y="1404388"/>
          <a:ext cx="1067897" cy="1067897"/>
        </a:xfrm>
        <a:prstGeom prst="ellips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1560778"/>
        <a:ext cx="755117" cy="755117"/>
      </dsp:txXfrm>
    </dsp:sp>
    <dsp:sp modelId="{FF0CEDF8-F5B1-4C57-AB01-F4A98C4BCAD6}">
      <dsp:nvSpPr>
        <dsp:cNvPr id="0" name=""/>
        <dsp:cNvSpPr/>
      </dsp:nvSpPr>
      <dsp:spPr>
        <a:xfrm rot="16200000">
          <a:off x="2738993" y="1226450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1234950"/>
        <a:ext cx="16136" cy="16136"/>
      </dsp:txXfrm>
    </dsp:sp>
    <dsp:sp modelId="{2823DD12-3EAB-4B14-9981-CF05A4D3FF52}">
      <dsp:nvSpPr>
        <dsp:cNvPr id="0" name=""/>
        <dsp:cNvSpPr/>
      </dsp:nvSpPr>
      <dsp:spPr>
        <a:xfrm>
          <a:off x="2366413" y="13751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170141"/>
        <a:ext cx="755117" cy="755117"/>
      </dsp:txXfrm>
    </dsp:sp>
    <dsp:sp modelId="{06AE2ECA-4B4A-4E90-9B3D-F26A9416CBEC}">
      <dsp:nvSpPr>
        <dsp:cNvPr id="0" name=""/>
        <dsp:cNvSpPr/>
      </dsp:nvSpPr>
      <dsp:spPr>
        <a:xfrm rot="19800000">
          <a:off x="3341156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1582609"/>
        <a:ext cx="16136" cy="16136"/>
      </dsp:txXfrm>
    </dsp:sp>
    <dsp:sp modelId="{BE73DE5D-9ABE-4876-BB03-86BDBAF5E36D}">
      <dsp:nvSpPr>
        <dsp:cNvPr id="0" name=""/>
        <dsp:cNvSpPr/>
      </dsp:nvSpPr>
      <dsp:spPr>
        <a:xfrm>
          <a:off x="3570740" y="709070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3727130" y="865460"/>
        <a:ext cx="755117" cy="755117"/>
      </dsp:txXfrm>
    </dsp:sp>
    <dsp:sp modelId="{301278E0-5FE2-456A-901E-24980033D56F}">
      <dsp:nvSpPr>
        <dsp:cNvPr id="0" name=""/>
        <dsp:cNvSpPr/>
      </dsp:nvSpPr>
      <dsp:spPr>
        <a:xfrm rot="1800000">
          <a:off x="3341156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2277928"/>
        <a:ext cx="16136" cy="16136"/>
      </dsp:txXfrm>
    </dsp:sp>
    <dsp:sp modelId="{02E44C27-8E1C-4514-8246-095D6B137D5F}">
      <dsp:nvSpPr>
        <dsp:cNvPr id="0" name=""/>
        <dsp:cNvSpPr/>
      </dsp:nvSpPr>
      <dsp:spPr>
        <a:xfrm>
          <a:off x="3570740" y="2099706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3727130" y="2256096"/>
        <a:ext cx="755117" cy="755117"/>
      </dsp:txXfrm>
    </dsp:sp>
    <dsp:sp modelId="{E8737B52-C43F-4920-8BC0-46DCA0B76157}">
      <dsp:nvSpPr>
        <dsp:cNvPr id="0" name=""/>
        <dsp:cNvSpPr/>
      </dsp:nvSpPr>
      <dsp:spPr>
        <a:xfrm rot="5400000">
          <a:off x="2738993" y="261708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2625587"/>
        <a:ext cx="16136" cy="16136"/>
      </dsp:txXfrm>
    </dsp:sp>
    <dsp:sp modelId="{CE475619-D9ED-4D21-B2A2-EC7AF70EF190}">
      <dsp:nvSpPr>
        <dsp:cNvPr id="0" name=""/>
        <dsp:cNvSpPr/>
      </dsp:nvSpPr>
      <dsp:spPr>
        <a:xfrm>
          <a:off x="2366413" y="2795025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2951415"/>
        <a:ext cx="755117" cy="755117"/>
      </dsp:txXfrm>
    </dsp:sp>
    <dsp:sp modelId="{322296F6-D9BC-40D6-A13F-89452EC1DFF1}">
      <dsp:nvSpPr>
        <dsp:cNvPr id="0" name=""/>
        <dsp:cNvSpPr/>
      </dsp:nvSpPr>
      <dsp:spPr>
        <a:xfrm rot="9000000">
          <a:off x="2136829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2277928"/>
        <a:ext cx="16136" cy="16136"/>
      </dsp:txXfrm>
    </dsp:sp>
    <dsp:sp modelId="{8DF7C004-3F52-4249-A4BF-01FF4B8947A2}">
      <dsp:nvSpPr>
        <dsp:cNvPr id="0" name=""/>
        <dsp:cNvSpPr/>
      </dsp:nvSpPr>
      <dsp:spPr>
        <a:xfrm>
          <a:off x="1162086" y="2099706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1318476" y="2256096"/>
        <a:ext cx="755117" cy="755117"/>
      </dsp:txXfrm>
    </dsp:sp>
    <dsp:sp modelId="{763211C3-FBA0-4F91-92CD-8FCE0D5BEA4D}">
      <dsp:nvSpPr>
        <dsp:cNvPr id="0" name=""/>
        <dsp:cNvSpPr/>
      </dsp:nvSpPr>
      <dsp:spPr>
        <a:xfrm rot="12600000">
          <a:off x="2136829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1582609"/>
        <a:ext cx="16136" cy="16136"/>
      </dsp:txXfrm>
    </dsp:sp>
    <dsp:sp modelId="{1DD4DF6E-CD70-4E88-9CFA-8366170A3EBF}">
      <dsp:nvSpPr>
        <dsp:cNvPr id="0" name=""/>
        <dsp:cNvSpPr/>
      </dsp:nvSpPr>
      <dsp:spPr>
        <a:xfrm>
          <a:off x="1162086" y="709070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1318476" y="865460"/>
        <a:ext cx="755117" cy="75511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2366413" y="1404388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sectors</a:t>
          </a:r>
        </a:p>
      </dsp:txBody>
      <dsp:txXfrm>
        <a:off x="2522803" y="1560778"/>
        <a:ext cx="755117" cy="755117"/>
      </dsp:txXfrm>
    </dsp:sp>
    <dsp:sp modelId="{FF0CEDF8-F5B1-4C57-AB01-F4A98C4BCAD6}">
      <dsp:nvSpPr>
        <dsp:cNvPr id="0" name=""/>
        <dsp:cNvSpPr/>
      </dsp:nvSpPr>
      <dsp:spPr>
        <a:xfrm rot="16200000">
          <a:off x="2738993" y="1226450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1234950"/>
        <a:ext cx="16136" cy="16136"/>
      </dsp:txXfrm>
    </dsp:sp>
    <dsp:sp modelId="{2823DD12-3EAB-4B14-9981-CF05A4D3FF52}">
      <dsp:nvSpPr>
        <dsp:cNvPr id="0" name=""/>
        <dsp:cNvSpPr/>
      </dsp:nvSpPr>
      <dsp:spPr>
        <a:xfrm>
          <a:off x="2366413" y="13751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170141"/>
        <a:ext cx="755117" cy="755117"/>
      </dsp:txXfrm>
    </dsp:sp>
    <dsp:sp modelId="{06AE2ECA-4B4A-4E90-9B3D-F26A9416CBEC}">
      <dsp:nvSpPr>
        <dsp:cNvPr id="0" name=""/>
        <dsp:cNvSpPr/>
      </dsp:nvSpPr>
      <dsp:spPr>
        <a:xfrm rot="19800000">
          <a:off x="3341156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1582609"/>
        <a:ext cx="16136" cy="16136"/>
      </dsp:txXfrm>
    </dsp:sp>
    <dsp:sp modelId="{BE73DE5D-9ABE-4876-BB03-86BDBAF5E36D}">
      <dsp:nvSpPr>
        <dsp:cNvPr id="0" name=""/>
        <dsp:cNvSpPr/>
      </dsp:nvSpPr>
      <dsp:spPr>
        <a:xfrm>
          <a:off x="3570740" y="709070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3727130" y="865460"/>
        <a:ext cx="755117" cy="755117"/>
      </dsp:txXfrm>
    </dsp:sp>
    <dsp:sp modelId="{301278E0-5FE2-456A-901E-24980033D56F}">
      <dsp:nvSpPr>
        <dsp:cNvPr id="0" name=""/>
        <dsp:cNvSpPr/>
      </dsp:nvSpPr>
      <dsp:spPr>
        <a:xfrm rot="1800000">
          <a:off x="3341156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2277928"/>
        <a:ext cx="16136" cy="16136"/>
      </dsp:txXfrm>
    </dsp:sp>
    <dsp:sp modelId="{02E44C27-8E1C-4514-8246-095D6B137D5F}">
      <dsp:nvSpPr>
        <dsp:cNvPr id="0" name=""/>
        <dsp:cNvSpPr/>
      </dsp:nvSpPr>
      <dsp:spPr>
        <a:xfrm>
          <a:off x="3570740" y="2099706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3727130" y="2256096"/>
        <a:ext cx="755117" cy="755117"/>
      </dsp:txXfrm>
    </dsp:sp>
    <dsp:sp modelId="{E8737B52-C43F-4920-8BC0-46DCA0B76157}">
      <dsp:nvSpPr>
        <dsp:cNvPr id="0" name=""/>
        <dsp:cNvSpPr/>
      </dsp:nvSpPr>
      <dsp:spPr>
        <a:xfrm rot="5400000">
          <a:off x="2738993" y="261708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2625587"/>
        <a:ext cx="16136" cy="16136"/>
      </dsp:txXfrm>
    </dsp:sp>
    <dsp:sp modelId="{CE475619-D9ED-4D21-B2A2-EC7AF70EF190}">
      <dsp:nvSpPr>
        <dsp:cNvPr id="0" name=""/>
        <dsp:cNvSpPr/>
      </dsp:nvSpPr>
      <dsp:spPr>
        <a:xfrm>
          <a:off x="2366413" y="2795025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2951415"/>
        <a:ext cx="755117" cy="755117"/>
      </dsp:txXfrm>
    </dsp:sp>
    <dsp:sp modelId="{322296F6-D9BC-40D6-A13F-89452EC1DFF1}">
      <dsp:nvSpPr>
        <dsp:cNvPr id="0" name=""/>
        <dsp:cNvSpPr/>
      </dsp:nvSpPr>
      <dsp:spPr>
        <a:xfrm rot="9000000">
          <a:off x="2136829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2277928"/>
        <a:ext cx="16136" cy="16136"/>
      </dsp:txXfrm>
    </dsp:sp>
    <dsp:sp modelId="{8DF7C004-3F52-4249-A4BF-01FF4B8947A2}">
      <dsp:nvSpPr>
        <dsp:cNvPr id="0" name=""/>
        <dsp:cNvSpPr/>
      </dsp:nvSpPr>
      <dsp:spPr>
        <a:xfrm>
          <a:off x="1162086" y="2099706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1318476" y="2256096"/>
        <a:ext cx="755117" cy="755117"/>
      </dsp:txXfrm>
    </dsp:sp>
    <dsp:sp modelId="{763211C3-FBA0-4F91-92CD-8FCE0D5BEA4D}">
      <dsp:nvSpPr>
        <dsp:cNvPr id="0" name=""/>
        <dsp:cNvSpPr/>
      </dsp:nvSpPr>
      <dsp:spPr>
        <a:xfrm rot="12600000">
          <a:off x="2136829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1582609"/>
        <a:ext cx="16136" cy="16136"/>
      </dsp:txXfrm>
    </dsp:sp>
    <dsp:sp modelId="{1DD4DF6E-CD70-4E88-9CFA-8366170A3EBF}">
      <dsp:nvSpPr>
        <dsp:cNvPr id="0" name=""/>
        <dsp:cNvSpPr/>
      </dsp:nvSpPr>
      <dsp:spPr>
        <a:xfrm>
          <a:off x="1162086" y="709070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1318476" y="865460"/>
        <a:ext cx="755117" cy="7551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2013-05-15T20:05:00Z</cp:lastPrinted>
  <dcterms:created xsi:type="dcterms:W3CDTF">2022-06-01T15:20:00Z</dcterms:created>
  <dcterms:modified xsi:type="dcterms:W3CDTF">2022-08-03T07:58:00Z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