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C0A61" w14:textId="4421EA2D" w:rsidR="006428AE" w:rsidRPr="004751E3" w:rsidRDefault="006428AE" w:rsidP="005E5131">
      <w:pPr>
        <w:pStyle w:val="Unittitle"/>
      </w:pPr>
      <w:r>
        <w:rPr>
          <w:bCs/>
        </w:rPr>
        <w:t>2</w:t>
      </w:r>
      <w:r w:rsidR="005E5131" w:rsidRPr="00CB597B">
        <w:rPr>
          <w:bCs/>
        </w:rPr>
        <w:t>.</w:t>
      </w:r>
      <w:r w:rsidR="005E5131">
        <w:rPr>
          <w:bCs/>
        </w:rPr>
        <w:t xml:space="preserve"> </w:t>
      </w:r>
      <w:r w:rsidR="004A6FD5">
        <w:t>Engineering and manufacturing past, present and future</w:t>
      </w:r>
    </w:p>
    <w:p w14:paraId="26C171ED" w14:textId="31B39782" w:rsidR="004751E3" w:rsidRPr="00692A45" w:rsidRDefault="004751E3" w:rsidP="004751E3">
      <w:pPr>
        <w:pStyle w:val="Heading1"/>
      </w:pPr>
      <w:r w:rsidRPr="00692A45">
        <w:t xml:space="preserve">Worksheet </w:t>
      </w:r>
      <w:r>
        <w:t>4</w:t>
      </w:r>
      <w:r w:rsidRPr="00692A45">
        <w:t xml:space="preserve">: </w:t>
      </w:r>
      <w:r>
        <w:t>Combustion engine timeline</w:t>
      </w:r>
      <w:r w:rsidRPr="00692A45">
        <w:t xml:space="preserve"> (</w:t>
      </w:r>
      <w:r w:rsidR="00CF5698">
        <w:t>learner</w:t>
      </w:r>
      <w:r w:rsidRPr="00692A45">
        <w:t>)</w:t>
      </w:r>
    </w:p>
    <w:p w14:paraId="78419076" w14:textId="77777777" w:rsidR="00C46E44" w:rsidRDefault="0068485F" w:rsidP="00BA47C0">
      <w:pPr>
        <w:pStyle w:val="Heading1"/>
        <w:spacing w:line="240" w:lineRule="auto"/>
        <w:rPr>
          <w:b w:val="0"/>
          <w:bCs w:val="0"/>
          <w:color w:val="000000" w:themeColor="text1"/>
          <w:sz w:val="22"/>
          <w:szCs w:val="22"/>
        </w:rPr>
        <w:sectPr w:rsidR="00C46E44" w:rsidSect="00494514">
          <w:headerReference w:type="even" r:id="rId10"/>
          <w:headerReference w:type="default" r:id="rId11"/>
          <w:footerReference w:type="even" r:id="rId12"/>
          <w:footerReference w:type="default" r:id="rId13"/>
          <w:headerReference w:type="first" r:id="rId14"/>
          <w:footerReference w:type="first" r:id="rId15"/>
          <w:pgSz w:w="16840" w:h="11900" w:orient="landscape"/>
          <w:pgMar w:top="1191" w:right="1247" w:bottom="1191" w:left="1247" w:header="567" w:footer="567" w:gutter="0"/>
          <w:cols w:space="708"/>
          <w:docGrid w:linePitch="299"/>
        </w:sectPr>
      </w:pPr>
      <w:r>
        <w:rPr>
          <w:noProof/>
        </w:rPr>
        <w:drawing>
          <wp:anchor distT="0" distB="0" distL="114300" distR="114300" simplePos="0" relativeHeight="251659264" behindDoc="0" locked="0" layoutInCell="1" allowOverlap="1" wp14:anchorId="68BF9B58" wp14:editId="75386A07">
            <wp:simplePos x="0" y="0"/>
            <wp:positionH relativeFrom="margin">
              <wp:align>center</wp:align>
            </wp:positionH>
            <wp:positionV relativeFrom="page">
              <wp:posOffset>2468245</wp:posOffset>
            </wp:positionV>
            <wp:extent cx="7629525" cy="4291965"/>
            <wp:effectExtent l="0" t="0" r="9525" b="0"/>
            <wp:wrapTopAndBottom/>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6">
                      <a:extLst>
                        <a:ext uri="{28A0092B-C50C-407E-A947-70E740481C1C}">
                          <a14:useLocalDpi xmlns:a14="http://schemas.microsoft.com/office/drawing/2010/main" val="0"/>
                        </a:ext>
                      </a:extLst>
                    </a:blip>
                    <a:stretch>
                      <a:fillRect/>
                    </a:stretch>
                  </pic:blipFill>
                  <pic:spPr>
                    <a:xfrm>
                      <a:off x="0" y="0"/>
                      <a:ext cx="7629525" cy="4291965"/>
                    </a:xfrm>
                    <a:prstGeom prst="rect">
                      <a:avLst/>
                    </a:prstGeom>
                  </pic:spPr>
                </pic:pic>
              </a:graphicData>
            </a:graphic>
            <wp14:sizeRelH relativeFrom="page">
              <wp14:pctWidth>0</wp14:pctWidth>
            </wp14:sizeRelH>
            <wp14:sizeRelV relativeFrom="page">
              <wp14:pctHeight>0</wp14:pctHeight>
            </wp14:sizeRelV>
          </wp:anchor>
        </w:drawing>
      </w:r>
      <w:r w:rsidR="00BA47C0" w:rsidRPr="00BA47C0">
        <w:rPr>
          <w:b w:val="0"/>
          <w:bCs w:val="0"/>
          <w:color w:val="000000" w:themeColor="text1"/>
          <w:sz w:val="22"/>
          <w:szCs w:val="22"/>
        </w:rPr>
        <w:t>From what you have learned so far, fill in the blank dates on the timeline. Then research the history of the internal combustion engine and add any other events and dates you feel are significant. On the next page of this worksheet, give your reasons for your additions to the timeline.</w:t>
      </w:r>
    </w:p>
    <w:p w14:paraId="2133BBEA" w14:textId="58BCCD2F" w:rsidR="004751E3" w:rsidRDefault="004751E3" w:rsidP="006E1028">
      <w:pPr>
        <w:pStyle w:val="Answer"/>
      </w:pPr>
    </w:p>
    <w:p w14:paraId="0768B318" w14:textId="77777777" w:rsidR="004751E3" w:rsidRDefault="004751E3" w:rsidP="004751E3">
      <w:r>
        <w:t>Explain your reasons for any additions to the timeline here.</w:t>
      </w:r>
    </w:p>
    <w:p w14:paraId="56AB47F4" w14:textId="77777777" w:rsidR="004751E3" w:rsidRDefault="004751E3" w:rsidP="004751E3"/>
    <w:p w14:paraId="6AD1A30A" w14:textId="6CFBC3F6" w:rsidR="004751E3" w:rsidRDefault="004751E3" w:rsidP="004751E3">
      <w:pPr>
        <w:pStyle w:val="Answer"/>
        <w:ind w:left="0"/>
        <w:rPr>
          <w:b/>
          <w:bCs/>
        </w:rPr>
      </w:pPr>
      <w:r>
        <w:rPr>
          <w:b/>
          <w:bCs/>
        </w:rPr>
        <w:t>Your addition to the timeline</w:t>
      </w:r>
      <w:r>
        <w:rPr>
          <w:b/>
          <w:bCs/>
        </w:rPr>
        <w:tab/>
      </w:r>
      <w:r>
        <w:rPr>
          <w:b/>
          <w:bCs/>
        </w:rPr>
        <w:tab/>
      </w:r>
      <w:r>
        <w:rPr>
          <w:b/>
          <w:bCs/>
        </w:rPr>
        <w:tab/>
      </w:r>
      <w:r>
        <w:rPr>
          <w:b/>
          <w:bCs/>
        </w:rPr>
        <w:tab/>
        <w:t>Your reason for adding this date and event</w:t>
      </w:r>
    </w:p>
    <w:p w14:paraId="1199A390" w14:textId="4E249411" w:rsidR="004D6A2F" w:rsidRPr="004D6A2F" w:rsidRDefault="004D6A2F" w:rsidP="004D6A2F"/>
    <w:p w14:paraId="6C513853" w14:textId="02EAB46E" w:rsidR="004D6A2F" w:rsidRPr="004D6A2F" w:rsidRDefault="004D6A2F" w:rsidP="004D6A2F"/>
    <w:p w14:paraId="01187F36" w14:textId="23D4E448" w:rsidR="004D6A2F" w:rsidRPr="004D6A2F" w:rsidRDefault="004D6A2F" w:rsidP="004D6A2F"/>
    <w:p w14:paraId="39466855" w14:textId="5D1D44D4" w:rsidR="004D6A2F" w:rsidRPr="004D6A2F" w:rsidRDefault="004D6A2F" w:rsidP="004D6A2F"/>
    <w:p w14:paraId="46E66729" w14:textId="10106A30" w:rsidR="004D6A2F" w:rsidRPr="004D6A2F" w:rsidRDefault="004D6A2F" w:rsidP="004D6A2F"/>
    <w:p w14:paraId="60C66231" w14:textId="35B1D8D4" w:rsidR="004D6A2F" w:rsidRPr="004D6A2F" w:rsidRDefault="004D6A2F" w:rsidP="004D6A2F"/>
    <w:p w14:paraId="02D80D7E" w14:textId="358A5166" w:rsidR="004D6A2F" w:rsidRPr="004D6A2F" w:rsidRDefault="004D6A2F" w:rsidP="004D6A2F"/>
    <w:p w14:paraId="1661797F" w14:textId="347EB389" w:rsidR="004D6A2F" w:rsidRPr="004D6A2F" w:rsidRDefault="004D6A2F" w:rsidP="004D6A2F"/>
    <w:p w14:paraId="7BBA63A9" w14:textId="388E42E1" w:rsidR="004D6A2F" w:rsidRPr="004D6A2F" w:rsidRDefault="004D6A2F" w:rsidP="004D6A2F"/>
    <w:p w14:paraId="44A88E93" w14:textId="11727945" w:rsidR="004D6A2F" w:rsidRPr="004D6A2F" w:rsidRDefault="004D6A2F" w:rsidP="004D6A2F"/>
    <w:p w14:paraId="6FA2F3B3" w14:textId="596C1D9A" w:rsidR="004D6A2F" w:rsidRPr="004D6A2F" w:rsidRDefault="004D6A2F" w:rsidP="004D6A2F"/>
    <w:p w14:paraId="23B8754A" w14:textId="76785146" w:rsidR="004D6A2F" w:rsidRPr="004D6A2F" w:rsidRDefault="004D6A2F" w:rsidP="004D6A2F"/>
    <w:p w14:paraId="00D2EFE2" w14:textId="3749518C" w:rsidR="004D6A2F" w:rsidRPr="004D6A2F" w:rsidRDefault="004D6A2F" w:rsidP="004D6A2F"/>
    <w:p w14:paraId="12CA344A" w14:textId="7244C44F" w:rsidR="004D6A2F" w:rsidRPr="004D6A2F" w:rsidRDefault="004D6A2F" w:rsidP="004D6A2F"/>
    <w:p w14:paraId="532C0B33" w14:textId="5BB69125" w:rsidR="004D6A2F" w:rsidRPr="004D6A2F" w:rsidRDefault="004D6A2F" w:rsidP="004D6A2F"/>
    <w:p w14:paraId="05EB2EAF" w14:textId="2A6A94D1" w:rsidR="004D6A2F" w:rsidRPr="004D6A2F" w:rsidRDefault="004D6A2F" w:rsidP="004D6A2F"/>
    <w:p w14:paraId="55DBD3F7" w14:textId="6D5F93DA" w:rsidR="004D6A2F" w:rsidRPr="004D6A2F" w:rsidRDefault="004D6A2F" w:rsidP="004D6A2F"/>
    <w:p w14:paraId="06B80C55" w14:textId="5DBDCF5A" w:rsidR="004D6A2F" w:rsidRPr="004D6A2F" w:rsidRDefault="004D6A2F" w:rsidP="004D6A2F"/>
    <w:p w14:paraId="55C88B8E" w14:textId="099EBAF4" w:rsidR="004D6A2F" w:rsidRPr="004D6A2F" w:rsidRDefault="004D6A2F" w:rsidP="004D6A2F"/>
    <w:p w14:paraId="2976D97D" w14:textId="4F8268C0" w:rsidR="004D6A2F" w:rsidRPr="004D6A2F" w:rsidRDefault="004D6A2F" w:rsidP="004D6A2F"/>
    <w:p w14:paraId="58F96D82" w14:textId="73EAF34F" w:rsidR="004D6A2F" w:rsidRPr="004D6A2F" w:rsidRDefault="004D6A2F" w:rsidP="004D6A2F"/>
    <w:p w14:paraId="17850ACC" w14:textId="65FBF991" w:rsidR="004D6A2F" w:rsidRPr="004D6A2F" w:rsidRDefault="004D6A2F" w:rsidP="004D6A2F">
      <w:pPr>
        <w:tabs>
          <w:tab w:val="left" w:pos="5120"/>
        </w:tabs>
      </w:pPr>
      <w:r>
        <w:tab/>
      </w:r>
    </w:p>
    <w:sectPr w:rsidR="004D6A2F" w:rsidRPr="004D6A2F" w:rsidSect="00494514">
      <w:footerReference w:type="default" r:id="rId17"/>
      <w:pgSz w:w="16840" w:h="11900" w:orient="landscape"/>
      <w:pgMar w:top="1191" w:right="1247" w:bottom="1191" w:left="1247"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C9EF3" w14:textId="77777777" w:rsidR="00E6387F" w:rsidRDefault="00E6387F">
      <w:pPr>
        <w:spacing w:before="0" w:after="0"/>
      </w:pPr>
      <w:r>
        <w:separator/>
      </w:r>
    </w:p>
  </w:endnote>
  <w:endnote w:type="continuationSeparator" w:id="0">
    <w:p w14:paraId="5D726AD0" w14:textId="77777777" w:rsidR="00E6387F" w:rsidRDefault="00E6387F">
      <w:pPr>
        <w:spacing w:before="0" w:after="0"/>
      </w:pPr>
      <w:r>
        <w:continuationSeparator/>
      </w:r>
    </w:p>
  </w:endnote>
  <w:endnote w:type="continuationNotice" w:id="1">
    <w:p w14:paraId="706AE687" w14:textId="77777777" w:rsidR="00E6387F" w:rsidRDefault="00E6387F">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27A90" w14:textId="77777777" w:rsidR="003E00BB" w:rsidRDefault="003E00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7068AB6D" w:rsidR="00110217" w:rsidRPr="00F03E33" w:rsidRDefault="006E209A" w:rsidP="006E209A">
    <w:pPr>
      <w:pStyle w:val="Footer"/>
      <w:pBdr>
        <w:top w:val="single" w:sz="4" w:space="6" w:color="0077E3"/>
      </w:pBdr>
      <w:tabs>
        <w:tab w:val="clear" w:pos="9639"/>
        <w:tab w:val="clear" w:pos="11199"/>
        <w:tab w:val="left" w:pos="13192"/>
        <w:tab w:val="right" w:pos="16160"/>
        <w:tab w:val="right" w:pos="16727"/>
      </w:tabs>
      <w:spacing w:before="0"/>
      <w:ind w:left="0"/>
      <w:rPr>
        <w:rFonts w:cs="Arial"/>
      </w:rPr>
    </w:pPr>
    <w:r>
      <w:rPr>
        <w:rFonts w:cs="Arial"/>
        <w:noProof/>
      </w:rPr>
      <w:drawing>
        <wp:anchor distT="0" distB="0" distL="0" distR="0" simplePos="0" relativeHeight="251658242" behindDoc="1" locked="0" layoutInCell="1" allowOverlap="0" wp14:anchorId="2FEBA558" wp14:editId="3EB5B4F8">
          <wp:simplePos x="0" y="0"/>
          <wp:positionH relativeFrom="margin">
            <wp:posOffset>8145475</wp:posOffset>
          </wp:positionH>
          <wp:positionV relativeFrom="margin">
            <wp:posOffset>6040755</wp:posOffset>
          </wp:positionV>
          <wp:extent cx="933460" cy="298800"/>
          <wp:effectExtent l="0" t="0" r="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933460" cy="298800"/>
                  </a:xfrm>
                  <a:prstGeom prst="rect">
                    <a:avLst/>
                  </a:prstGeom>
                </pic:spPr>
              </pic:pic>
            </a:graphicData>
          </a:graphic>
          <wp14:sizeRelH relativeFrom="margin">
            <wp14:pctWidth>0</wp14:pctWidth>
          </wp14:sizeRelH>
          <wp14:sizeRelV relativeFrom="margin">
            <wp14:pctHeight>0</wp14:pctHeight>
          </wp14:sizeRelV>
        </wp:anchor>
      </w:drawing>
    </w:r>
    <w:r w:rsidR="007F2A40">
      <w:rPr>
        <w:rFonts w:cs="Arial"/>
        <w:noProof/>
      </w:rPr>
      <w:drawing>
        <wp:anchor distT="0" distB="0" distL="114300" distR="114300" simplePos="0" relativeHeight="251658240" behindDoc="1" locked="0" layoutInCell="1" allowOverlap="1" wp14:anchorId="1598C178" wp14:editId="74E7901C">
          <wp:simplePos x="0" y="0"/>
          <wp:positionH relativeFrom="margin">
            <wp:align>right</wp:align>
          </wp:positionH>
          <wp:positionV relativeFrom="margin">
            <wp:posOffset>8778875</wp:posOffset>
          </wp:positionV>
          <wp:extent cx="1170000" cy="354375"/>
          <wp:effectExtent l="0" t="0" r="0" b="7620"/>
          <wp:wrapNone/>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1170000" cy="354375"/>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r w:rsidR="004D6A2F">
      <w:fldChar w:fldCharType="begin"/>
    </w:r>
    <w:r w:rsidR="004D6A2F">
      <w:instrText xml:space="preserve"> NUMPAGES   \* MERGEFORMAT </w:instrText>
    </w:r>
    <w:r w:rsidR="004D6A2F">
      <w:fldChar w:fldCharType="separate"/>
    </w:r>
    <w:r w:rsidR="00F03E33">
      <w:t>1</w:t>
    </w:r>
    <w:r w:rsidR="004D6A2F">
      <w:fldChar w:fldCharType="end"/>
    </w:r>
    <w:r w:rsidR="00AD66C3">
      <w:t xml:space="preserve">       </w:t>
    </w:r>
    <w:r>
      <w:t xml:space="preserve">                                                                     </w:t>
    </w:r>
    <w:r w:rsidRPr="00A61555">
      <w:t>© 202</w:t>
    </w:r>
    <w:r w:rsidR="00497FD2">
      <w:t>2</w:t>
    </w:r>
    <w:r w:rsidRPr="00A61555">
      <w:t xml:space="preserve"> City and Guilds of London Institute. All rights reserved.</w:t>
    </w:r>
    <w:r w:rsidR="00C274D6">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AF70E" w14:textId="77777777" w:rsidR="003E00BB" w:rsidRDefault="003E00B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1CFBC" w14:textId="0EA21821" w:rsidR="00E15220" w:rsidRPr="00F03E33" w:rsidRDefault="00E15220" w:rsidP="006E209A">
    <w:pPr>
      <w:pStyle w:val="Footer"/>
      <w:pBdr>
        <w:top w:val="single" w:sz="4" w:space="6" w:color="0077E3"/>
      </w:pBdr>
      <w:tabs>
        <w:tab w:val="clear" w:pos="9639"/>
        <w:tab w:val="clear" w:pos="11199"/>
        <w:tab w:val="left" w:pos="13192"/>
        <w:tab w:val="right" w:pos="16160"/>
        <w:tab w:val="right" w:pos="16727"/>
      </w:tabs>
      <w:spacing w:before="0"/>
      <w:ind w:left="0"/>
      <w:rPr>
        <w:rFonts w:cs="Arial"/>
      </w:rPr>
    </w:pPr>
    <w:r>
      <w:rPr>
        <w:rFonts w:cs="Arial"/>
        <w:noProof/>
      </w:rPr>
      <w:drawing>
        <wp:anchor distT="0" distB="0" distL="0" distR="0" simplePos="0" relativeHeight="251661315" behindDoc="1" locked="0" layoutInCell="1" allowOverlap="0" wp14:anchorId="4CCB3384" wp14:editId="28BC7B92">
          <wp:simplePos x="0" y="0"/>
          <wp:positionH relativeFrom="margin">
            <wp:posOffset>8179248</wp:posOffset>
          </wp:positionH>
          <wp:positionV relativeFrom="margin">
            <wp:posOffset>5742305</wp:posOffset>
          </wp:positionV>
          <wp:extent cx="933460" cy="298800"/>
          <wp:effectExtent l="0" t="0" r="0" b="635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933460" cy="298800"/>
                  </a:xfrm>
                  <a:prstGeom prst="rect">
                    <a:avLst/>
                  </a:prstGeom>
                </pic:spPr>
              </pic:pic>
            </a:graphicData>
          </a:graphic>
          <wp14:sizeRelH relativeFrom="margin">
            <wp14:pctWidth>0</wp14:pctWidth>
          </wp14:sizeRelH>
          <wp14:sizeRelV relativeFrom="margin">
            <wp14:pctHeight>0</wp14:pctHeight>
          </wp14:sizeRelV>
        </wp:anchor>
      </w:drawing>
    </w:r>
    <w:r>
      <w:rPr>
        <w:rFonts w:cs="Arial"/>
        <w:noProof/>
      </w:rPr>
      <w:drawing>
        <wp:anchor distT="0" distB="0" distL="114300" distR="114300" simplePos="0" relativeHeight="251660291" behindDoc="1" locked="0" layoutInCell="1" allowOverlap="1" wp14:anchorId="2C0F3A8E" wp14:editId="5F463213">
          <wp:simplePos x="0" y="0"/>
          <wp:positionH relativeFrom="margin">
            <wp:align>right</wp:align>
          </wp:positionH>
          <wp:positionV relativeFrom="margin">
            <wp:posOffset>8778875</wp:posOffset>
          </wp:positionV>
          <wp:extent cx="1170000" cy="354375"/>
          <wp:effectExtent l="0" t="0" r="0" b="7620"/>
          <wp:wrapNone/>
          <wp:docPr id="6" name="Picture 6"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1170000" cy="354375"/>
                  </a:xfrm>
                  <a:prstGeom prst="rect">
                    <a:avLst/>
                  </a:prstGeom>
                </pic:spPr>
              </pic:pic>
            </a:graphicData>
          </a:graphic>
          <wp14:sizeRelH relativeFrom="margin">
            <wp14:pctWidth>0</wp14:pctWidth>
          </wp14:sizeRelH>
          <wp14:sizeRelV relativeFrom="margin">
            <wp14:pctHeight>0</wp14:pctHeight>
          </wp14:sizeRelV>
        </wp:anchor>
      </w:drawing>
    </w:r>
    <w:r w:rsidRPr="001C75AD">
      <w:rPr>
        <w:rFonts w:cs="Arial"/>
      </w:rPr>
      <w:t xml:space="preserve">Page </w:t>
    </w:r>
    <w:r>
      <w:fldChar w:fldCharType="begin"/>
    </w:r>
    <w:r>
      <w:instrText xml:space="preserve"> PAGE   \* MERGEFORMAT </w:instrText>
    </w:r>
    <w:r>
      <w:fldChar w:fldCharType="separate"/>
    </w:r>
    <w:r>
      <w:t>1</w:t>
    </w:r>
    <w:r>
      <w:rPr>
        <w:rFonts w:cs="Arial"/>
        <w:noProof/>
      </w:rPr>
      <w:fldChar w:fldCharType="end"/>
    </w:r>
    <w:r w:rsidRPr="001C75AD">
      <w:rPr>
        <w:rFonts w:cs="Arial"/>
      </w:rPr>
      <w:t xml:space="preserve"> of </w:t>
    </w:r>
    <w:r w:rsidR="004D6A2F">
      <w:fldChar w:fldCharType="begin"/>
    </w:r>
    <w:r w:rsidR="004D6A2F">
      <w:instrText xml:space="preserve"> NUMPAGES   \* MERGEFORMAT </w:instrText>
    </w:r>
    <w:r w:rsidR="004D6A2F">
      <w:fldChar w:fldCharType="separate"/>
    </w:r>
    <w:r>
      <w:t>1</w:t>
    </w:r>
    <w:r w:rsidR="004D6A2F">
      <w:fldChar w:fldCharType="end"/>
    </w:r>
    <w:r>
      <w:t xml:space="preserve">                                                                                 </w:t>
    </w:r>
    <w:r w:rsidRPr="00A61555">
      <w:t>©</w:t>
    </w:r>
    <w:r w:rsidR="004D6A2F">
      <w:t xml:space="preserve"> </w:t>
    </w:r>
    <w:r w:rsidRPr="00A61555">
      <w:t>202</w:t>
    </w:r>
    <w:r>
      <w:t>2</w:t>
    </w:r>
    <w:r w:rsidRPr="00A61555">
      <w:t xml:space="preserve"> City and Guilds of London Institute. All rights reserved.</w:t>
    </w:r>
    <w:r>
      <w:br/>
    </w:r>
    <w:r>
      <w:rPr>
        <w:rFonts w:eastAsia="Calibri"/>
        <w:noProof/>
      </w:rPr>
      <w:t xml:space="preserve">                                                                                            ‘T-LEVELS’ is a registered trade mark of the Department for Education.</w:t>
    </w:r>
    <w:r>
      <w:rPr>
        <w:rFonts w:eastAsia="Calibri"/>
        <w:noProof/>
      </w:rPr>
      <w:br/>
      <w:t xml:space="preserve">                                                                       ‘T Level’ is a registered trade mark of the Institute for Apprenticeships and Technical Education.</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08095" w14:textId="77777777" w:rsidR="00E6387F" w:rsidRDefault="00E6387F">
      <w:pPr>
        <w:spacing w:before="0" w:after="0"/>
      </w:pPr>
      <w:r>
        <w:separator/>
      </w:r>
    </w:p>
  </w:footnote>
  <w:footnote w:type="continuationSeparator" w:id="0">
    <w:p w14:paraId="50454DED" w14:textId="77777777" w:rsidR="00E6387F" w:rsidRDefault="00E6387F">
      <w:pPr>
        <w:spacing w:before="0" w:after="0"/>
      </w:pPr>
      <w:r>
        <w:continuationSeparator/>
      </w:r>
    </w:p>
  </w:footnote>
  <w:footnote w:type="continuationNotice" w:id="1">
    <w:p w14:paraId="4F84E7D2" w14:textId="77777777" w:rsidR="00E6387F" w:rsidRDefault="00E6387F">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353C1" w14:textId="77777777" w:rsidR="003E00BB" w:rsidRDefault="003E00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14C93" w14:textId="179FBE34" w:rsidR="00F03E33" w:rsidRPr="003127FD" w:rsidRDefault="00C1767E" w:rsidP="00F03E33">
    <w:pPr>
      <w:tabs>
        <w:tab w:val="left" w:pos="12572"/>
      </w:tabs>
      <w:spacing w:before="0" w:after="0" w:line="360" w:lineRule="exact"/>
      <w:rPr>
        <w:b/>
        <w:bCs/>
        <w:sz w:val="24"/>
      </w:rPr>
    </w:pPr>
    <w:r>
      <w:rPr>
        <w:b/>
        <w:bCs/>
        <w:noProof/>
        <w:sz w:val="24"/>
      </w:rPr>
      <w:drawing>
        <wp:anchor distT="0" distB="0" distL="114300" distR="114300" simplePos="0" relativeHeight="251658241" behindDoc="0" locked="0" layoutInCell="1" allowOverlap="1" wp14:anchorId="2789A138" wp14:editId="2EB39C0E">
          <wp:simplePos x="0" y="0"/>
          <wp:positionH relativeFrom="margin">
            <wp:posOffset>7331710</wp:posOffset>
          </wp:positionH>
          <wp:positionV relativeFrom="topMargin">
            <wp:posOffset>366395</wp:posOffset>
          </wp:positionV>
          <wp:extent cx="1440000" cy="300583"/>
          <wp:effectExtent l="0" t="0" r="8255" b="444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440000" cy="300583"/>
                  </a:xfrm>
                  <a:prstGeom prst="rect">
                    <a:avLst/>
                  </a:prstGeom>
                </pic:spPr>
              </pic:pic>
            </a:graphicData>
          </a:graphic>
          <wp14:sizeRelH relativeFrom="margin">
            <wp14:pctWidth>0</wp14:pctWidth>
          </wp14:sizeRelH>
          <wp14:sizeRelV relativeFrom="margin">
            <wp14:pctHeight>0</wp14:pctHeight>
          </wp14:sizeRelV>
        </wp:anchor>
      </w:drawing>
    </w:r>
    <w:r w:rsidR="00FD57B7">
      <w:rPr>
        <w:sz w:val="24"/>
      </w:rPr>
      <w:t>T Level Technical Qualification in</w:t>
    </w:r>
    <w:r w:rsidR="00F03E33" w:rsidRPr="003127FD">
      <w:rPr>
        <w:sz w:val="24"/>
      </w:rPr>
      <w:t xml:space="preserve"> </w:t>
    </w:r>
    <w:r w:rsidR="0033759B">
      <w:rPr>
        <w:b/>
        <w:bCs/>
        <w:sz w:val="24"/>
      </w:rPr>
      <w:t xml:space="preserve">Engineering and Manufacturing </w:t>
    </w:r>
    <w:r w:rsidR="0033759B" w:rsidRPr="00043213">
      <w:rPr>
        <w:b/>
        <w:bCs/>
        <w:sz w:val="24"/>
      </w:rPr>
      <w:t>(Level 3)</w:t>
    </w:r>
  </w:p>
  <w:p w14:paraId="6B56702C" w14:textId="53CCBA00" w:rsidR="0033759B" w:rsidRPr="00F03E33" w:rsidRDefault="0033759B" w:rsidP="0033759B">
    <w:pPr>
      <w:tabs>
        <w:tab w:val="left" w:pos="12572"/>
      </w:tabs>
      <w:spacing w:before="0" w:after="0" w:line="320" w:lineRule="exact"/>
      <w:rPr>
        <w:color w:val="0077E3"/>
        <w:sz w:val="24"/>
        <w:szCs w:val="28"/>
        <w:vertAlign w:val="subscript"/>
      </w:rPr>
    </w:pPr>
    <w:r w:rsidRPr="00AC3BFD">
      <w:rPr>
        <w:noProof/>
        <w:color w:val="0077E3"/>
        <w:sz w:val="24"/>
        <w:szCs w:val="22"/>
      </w:rPr>
      <mc:AlternateContent>
        <mc:Choice Requires="wps">
          <w:drawing>
            <wp:anchor distT="0" distB="0" distL="114300" distR="114300" simplePos="0" relativeHeight="251658243" behindDoc="0" locked="1" layoutInCell="1" allowOverlap="1" wp14:anchorId="6E1A3F7E" wp14:editId="2470B719">
              <wp:simplePos x="0" y="0"/>
              <wp:positionH relativeFrom="margin">
                <wp:align>left</wp:align>
              </wp:positionH>
              <wp:positionV relativeFrom="page">
                <wp:posOffset>882650</wp:posOffset>
              </wp:positionV>
              <wp:extent cx="8724900" cy="19050"/>
              <wp:effectExtent l="0" t="0" r="19050" b="19050"/>
              <wp:wrapNone/>
              <wp:docPr id="11" name="Straight Connector 11"/>
              <wp:cNvGraphicFramePr/>
              <a:graphic xmlns:a="http://schemas.openxmlformats.org/drawingml/2006/main">
                <a:graphicData uri="http://schemas.microsoft.com/office/word/2010/wordprocessingShape">
                  <wps:wsp>
                    <wps:cNvCnPr/>
                    <wps:spPr>
                      <a:xfrm>
                        <a:off x="0" y="0"/>
                        <a:ext cx="8724900" cy="190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268B4C99" id="Straight Connector 11" o:spid="_x0000_s1026" style="position:absolute;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 from="0,69.5pt" to="687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" strokecolor="#5b9bd5 [3204]" strokeweight=".5pt">
              <v:stroke joinstyle="miter"/>
              <w10:wrap anchorx="margin" anchory="page"/>
              <w10:anchorlock/>
            </v:line>
          </w:pict>
        </mc:Fallback>
      </mc:AlternateContent>
    </w:r>
    <w:r>
      <w:rPr>
        <w:color w:val="0077E3"/>
        <w:sz w:val="24"/>
        <w:szCs w:val="28"/>
      </w:rPr>
      <w:t xml:space="preserve">300 </w:t>
    </w:r>
    <w:r w:rsidRPr="000A5A19">
      <w:rPr>
        <w:color w:val="0077E3"/>
        <w:sz w:val="24"/>
        <w:szCs w:val="28"/>
      </w:rPr>
      <w:t xml:space="preserve">Engineering </w:t>
    </w:r>
    <w:r>
      <w:rPr>
        <w:color w:val="0077E3"/>
        <w:sz w:val="24"/>
        <w:szCs w:val="28"/>
      </w:rPr>
      <w:t>C</w:t>
    </w:r>
    <w:r w:rsidRPr="000A5A19">
      <w:rPr>
        <w:color w:val="0077E3"/>
        <w:sz w:val="24"/>
        <w:szCs w:val="28"/>
      </w:rPr>
      <w:t xml:space="preserve">ommon </w:t>
    </w:r>
    <w:r>
      <w:rPr>
        <w:color w:val="0077E3"/>
        <w:sz w:val="24"/>
        <w:szCs w:val="28"/>
      </w:rPr>
      <w:t>C</w:t>
    </w:r>
    <w:r w:rsidRPr="000A5A19">
      <w:rPr>
        <w:color w:val="0077E3"/>
        <w:sz w:val="24"/>
        <w:szCs w:val="28"/>
      </w:rPr>
      <w:t xml:space="preserve">ore </w:t>
    </w:r>
    <w:r>
      <w:rPr>
        <w:color w:val="0077E3"/>
        <w:sz w:val="24"/>
        <w:szCs w:val="28"/>
      </w:rPr>
      <w:t>C</w:t>
    </w:r>
    <w:r w:rsidRPr="000A5A19">
      <w:rPr>
        <w:color w:val="0077E3"/>
        <w:sz w:val="24"/>
        <w:szCs w:val="28"/>
      </w:rPr>
      <w:t>ontent</w:t>
    </w:r>
  </w:p>
  <w:p w14:paraId="6D5BF42A" w14:textId="6AA587C5" w:rsidR="00110217" w:rsidRPr="00F03E33" w:rsidRDefault="00110217" w:rsidP="0033759B">
    <w:pPr>
      <w:tabs>
        <w:tab w:val="left" w:pos="12572"/>
      </w:tabs>
      <w:spacing w:before="0" w:after="0" w:line="32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1923E" w14:textId="77777777" w:rsidR="003E00BB" w:rsidRDefault="003E00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F786D4A"/>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29151102">
    <w:abstractNumId w:val="4"/>
  </w:num>
  <w:num w:numId="2" w16cid:durableId="434442230">
    <w:abstractNumId w:val="14"/>
  </w:num>
  <w:num w:numId="3" w16cid:durableId="2061244704">
    <w:abstractNumId w:val="21"/>
  </w:num>
  <w:num w:numId="4" w16cid:durableId="656345413">
    <w:abstractNumId w:val="16"/>
  </w:num>
  <w:num w:numId="5" w16cid:durableId="1774666632">
    <w:abstractNumId w:val="7"/>
  </w:num>
  <w:num w:numId="6" w16cid:durableId="1509052456">
    <w:abstractNumId w:val="15"/>
  </w:num>
  <w:num w:numId="7" w16cid:durableId="369569198">
    <w:abstractNumId w:val="7"/>
  </w:num>
  <w:num w:numId="8" w16cid:durableId="949895958">
    <w:abstractNumId w:val="1"/>
  </w:num>
  <w:num w:numId="9" w16cid:durableId="2012367735">
    <w:abstractNumId w:val="7"/>
    <w:lvlOverride w:ilvl="0">
      <w:startOverride w:val="1"/>
    </w:lvlOverride>
  </w:num>
  <w:num w:numId="10" w16cid:durableId="1233395387">
    <w:abstractNumId w:val="17"/>
  </w:num>
  <w:num w:numId="11" w16cid:durableId="209148381">
    <w:abstractNumId w:val="13"/>
  </w:num>
  <w:num w:numId="12" w16cid:durableId="1446005126">
    <w:abstractNumId w:val="5"/>
  </w:num>
  <w:num w:numId="13" w16cid:durableId="1611545763">
    <w:abstractNumId w:val="12"/>
  </w:num>
  <w:num w:numId="14" w16cid:durableId="542711222">
    <w:abstractNumId w:val="18"/>
  </w:num>
  <w:num w:numId="15" w16cid:durableId="541673155">
    <w:abstractNumId w:val="10"/>
  </w:num>
  <w:num w:numId="16" w16cid:durableId="1035890332">
    <w:abstractNumId w:val="6"/>
  </w:num>
  <w:num w:numId="17" w16cid:durableId="914779432">
    <w:abstractNumId w:val="23"/>
  </w:num>
  <w:num w:numId="18" w16cid:durableId="1206527161">
    <w:abstractNumId w:val="24"/>
  </w:num>
  <w:num w:numId="19" w16cid:durableId="1512720626">
    <w:abstractNumId w:val="3"/>
  </w:num>
  <w:num w:numId="20" w16cid:durableId="658967339">
    <w:abstractNumId w:val="2"/>
  </w:num>
  <w:num w:numId="21" w16cid:durableId="256255049">
    <w:abstractNumId w:val="8"/>
  </w:num>
  <w:num w:numId="22" w16cid:durableId="1331713159">
    <w:abstractNumId w:val="8"/>
    <w:lvlOverride w:ilvl="0">
      <w:startOverride w:val="1"/>
    </w:lvlOverride>
  </w:num>
  <w:num w:numId="23" w16cid:durableId="440415518">
    <w:abstractNumId w:val="22"/>
  </w:num>
  <w:num w:numId="24" w16cid:durableId="275328274">
    <w:abstractNumId w:val="8"/>
    <w:lvlOverride w:ilvl="0">
      <w:startOverride w:val="1"/>
    </w:lvlOverride>
  </w:num>
  <w:num w:numId="25" w16cid:durableId="1755666926">
    <w:abstractNumId w:val="8"/>
    <w:lvlOverride w:ilvl="0">
      <w:startOverride w:val="1"/>
    </w:lvlOverride>
  </w:num>
  <w:num w:numId="26" w16cid:durableId="2132740638">
    <w:abstractNumId w:val="9"/>
  </w:num>
  <w:num w:numId="27" w16cid:durableId="1624579141">
    <w:abstractNumId w:val="19"/>
  </w:num>
  <w:num w:numId="28" w16cid:durableId="1746099898">
    <w:abstractNumId w:val="8"/>
    <w:lvlOverride w:ilvl="0">
      <w:startOverride w:val="1"/>
    </w:lvlOverride>
  </w:num>
  <w:num w:numId="29" w16cid:durableId="1192500346">
    <w:abstractNumId w:val="20"/>
  </w:num>
  <w:num w:numId="30" w16cid:durableId="174812254">
    <w:abstractNumId w:val="8"/>
  </w:num>
  <w:num w:numId="31" w16cid:durableId="868949341">
    <w:abstractNumId w:val="8"/>
    <w:lvlOverride w:ilvl="0">
      <w:startOverride w:val="1"/>
    </w:lvlOverride>
  </w:num>
  <w:num w:numId="32" w16cid:durableId="1597401645">
    <w:abstractNumId w:val="8"/>
    <w:lvlOverride w:ilvl="0">
      <w:startOverride w:val="1"/>
    </w:lvlOverride>
  </w:num>
  <w:num w:numId="33" w16cid:durableId="1479029320">
    <w:abstractNumId w:val="0"/>
  </w:num>
  <w:num w:numId="34" w16cid:durableId="159720599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45CD4"/>
    <w:rsid w:val="000510D9"/>
    <w:rsid w:val="0006059A"/>
    <w:rsid w:val="000662B7"/>
    <w:rsid w:val="00082C62"/>
    <w:rsid w:val="000B231F"/>
    <w:rsid w:val="000E194B"/>
    <w:rsid w:val="00110217"/>
    <w:rsid w:val="00152AC3"/>
    <w:rsid w:val="00156AF3"/>
    <w:rsid w:val="0019491D"/>
    <w:rsid w:val="001E4D96"/>
    <w:rsid w:val="001F74AD"/>
    <w:rsid w:val="0022336D"/>
    <w:rsid w:val="002A593E"/>
    <w:rsid w:val="002B0928"/>
    <w:rsid w:val="002D07A8"/>
    <w:rsid w:val="002F6A17"/>
    <w:rsid w:val="00304858"/>
    <w:rsid w:val="003127FD"/>
    <w:rsid w:val="003231A4"/>
    <w:rsid w:val="0033759B"/>
    <w:rsid w:val="003405EA"/>
    <w:rsid w:val="00360E69"/>
    <w:rsid w:val="00371C67"/>
    <w:rsid w:val="003E00BB"/>
    <w:rsid w:val="00404B31"/>
    <w:rsid w:val="00443B2E"/>
    <w:rsid w:val="004572EE"/>
    <w:rsid w:val="004618BC"/>
    <w:rsid w:val="00474F67"/>
    <w:rsid w:val="004751E3"/>
    <w:rsid w:val="0048500D"/>
    <w:rsid w:val="00494514"/>
    <w:rsid w:val="00497FD2"/>
    <w:rsid w:val="004A6FD5"/>
    <w:rsid w:val="004D6A2F"/>
    <w:rsid w:val="004E12B2"/>
    <w:rsid w:val="0051400B"/>
    <w:rsid w:val="00524E1B"/>
    <w:rsid w:val="00550306"/>
    <w:rsid w:val="00560579"/>
    <w:rsid w:val="00592613"/>
    <w:rsid w:val="005E04AD"/>
    <w:rsid w:val="005E5131"/>
    <w:rsid w:val="006135C0"/>
    <w:rsid w:val="006428AE"/>
    <w:rsid w:val="006642FD"/>
    <w:rsid w:val="006723EB"/>
    <w:rsid w:val="006807B0"/>
    <w:rsid w:val="0068485F"/>
    <w:rsid w:val="00691B95"/>
    <w:rsid w:val="006941DC"/>
    <w:rsid w:val="006B798A"/>
    <w:rsid w:val="006C2534"/>
    <w:rsid w:val="006D3AA3"/>
    <w:rsid w:val="006D4994"/>
    <w:rsid w:val="006E1028"/>
    <w:rsid w:val="006E19C2"/>
    <w:rsid w:val="006E209A"/>
    <w:rsid w:val="006F7BAF"/>
    <w:rsid w:val="00773CE6"/>
    <w:rsid w:val="00797FA7"/>
    <w:rsid w:val="007F2A40"/>
    <w:rsid w:val="007F31FB"/>
    <w:rsid w:val="008344A8"/>
    <w:rsid w:val="00841FAA"/>
    <w:rsid w:val="008766D8"/>
    <w:rsid w:val="008C1F1C"/>
    <w:rsid w:val="008C34D3"/>
    <w:rsid w:val="00925C9C"/>
    <w:rsid w:val="009975A0"/>
    <w:rsid w:val="009B469A"/>
    <w:rsid w:val="009C5C6E"/>
    <w:rsid w:val="00A10D05"/>
    <w:rsid w:val="00A2454C"/>
    <w:rsid w:val="00A26483"/>
    <w:rsid w:val="00AC7928"/>
    <w:rsid w:val="00AD66C3"/>
    <w:rsid w:val="00AE245C"/>
    <w:rsid w:val="00B054EC"/>
    <w:rsid w:val="00B061A1"/>
    <w:rsid w:val="00BA47C0"/>
    <w:rsid w:val="00BE2446"/>
    <w:rsid w:val="00BE2C21"/>
    <w:rsid w:val="00BE6297"/>
    <w:rsid w:val="00BF1563"/>
    <w:rsid w:val="00BF7F8D"/>
    <w:rsid w:val="00C01D20"/>
    <w:rsid w:val="00C1767E"/>
    <w:rsid w:val="00C202BF"/>
    <w:rsid w:val="00C24E1A"/>
    <w:rsid w:val="00C274D6"/>
    <w:rsid w:val="00C46E44"/>
    <w:rsid w:val="00C858D7"/>
    <w:rsid w:val="00C9106A"/>
    <w:rsid w:val="00C911C4"/>
    <w:rsid w:val="00CF5698"/>
    <w:rsid w:val="00D073BC"/>
    <w:rsid w:val="00D56B82"/>
    <w:rsid w:val="00D64005"/>
    <w:rsid w:val="00DA2485"/>
    <w:rsid w:val="00DE29A8"/>
    <w:rsid w:val="00E15220"/>
    <w:rsid w:val="00E6387F"/>
    <w:rsid w:val="00E74205"/>
    <w:rsid w:val="00EB2D7E"/>
    <w:rsid w:val="00EC685B"/>
    <w:rsid w:val="00ED6AA8"/>
    <w:rsid w:val="00F03E33"/>
    <w:rsid w:val="00F07642"/>
    <w:rsid w:val="00F15749"/>
    <w:rsid w:val="00F35D16"/>
    <w:rsid w:val="00F77526"/>
    <w:rsid w:val="00F83225"/>
    <w:rsid w:val="00F949C1"/>
    <w:rsid w:val="00FA1B5D"/>
    <w:rsid w:val="00FA6D17"/>
    <w:rsid w:val="00FD52DA"/>
    <w:rsid w:val="00FD57B7"/>
    <w:rsid w:val="00FF2FC2"/>
    <w:rsid w:val="00FF4100"/>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7DE61160-99BB-4157-B8E4-326E322FB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Revision">
    <w:name w:val="Revision"/>
    <w:hidden/>
    <w:semiHidden/>
    <w:rsid w:val="007F31FB"/>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image" Target="media/image4.jp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4" ma:contentTypeDescription="Create a new document." ma:contentTypeScope="" ma:versionID="467f27bc045cbfd0c8765c4e65e6c003">
  <xsd:schema xmlns:xsd="http://www.w3.org/2001/XMLSchema" xmlns:xs="http://www.w3.org/2001/XMLSchema" xmlns:p="http://schemas.microsoft.com/office/2006/metadata/properties" xmlns:ns2="b461a341-6040-4841-94a8-bc3e8908b04d" targetNamespace="http://schemas.microsoft.com/office/2006/metadata/properties" ma:root="true" ma:fieldsID="0e13ec4785b715e63636bcea0fa6d515" ns2:_="">
    <xsd:import namespace="b461a341-6040-4841-94a8-bc3e8908b0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DC9A75D-DDDE-42A9-A448-16DB47905242}">
  <ds:schemaRefs>
    <ds:schemaRef ds:uri="http://schemas.microsoft.com/sharepoint/v3/contenttype/forms"/>
  </ds:schemaRefs>
</ds:datastoreItem>
</file>

<file path=customXml/itemProps2.xml><?xml version="1.0" encoding="utf-8"?>
<ds:datastoreItem xmlns:ds="http://schemas.openxmlformats.org/officeDocument/2006/customXml" ds:itemID="{E02AF0C5-234D-4E3A-B286-52A7EA1E2C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31D0DE-713B-46A9-BFC5-6676FF7FA1F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83</Words>
  <Characters>475</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11</cp:revision>
  <cp:lastPrinted>2013-05-15T20:05:00Z</cp:lastPrinted>
  <dcterms:created xsi:type="dcterms:W3CDTF">2022-06-01T16:38:00Z</dcterms:created>
  <dcterms:modified xsi:type="dcterms:W3CDTF">2022-08-03T09:41:00Z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