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F723" w14:textId="47FF0DF1" w:rsidR="00EE50F7" w:rsidRDefault="00EE50F7" w:rsidP="00EE50F7">
      <w:pPr>
        <w:pStyle w:val="Unittitle"/>
      </w:pPr>
      <w:r>
        <w:t>8. Electrical and electronic principles</w:t>
      </w:r>
    </w:p>
    <w:p w14:paraId="4525C459" w14:textId="70214EF0" w:rsidR="006E5C53" w:rsidRDefault="006E5C53" w:rsidP="006E5C53">
      <w:pPr>
        <w:pStyle w:val="Heading1"/>
      </w:pPr>
      <w:r>
        <w:t>Worksheet 12: Protection systems</w:t>
      </w:r>
      <w:r w:rsidR="008B5CED">
        <w:t>,</w:t>
      </w:r>
      <w:r>
        <w:t xml:space="preserve"> </w:t>
      </w:r>
      <w:proofErr w:type="gramStart"/>
      <w:r>
        <w:t>waveforms</w:t>
      </w:r>
      <w:proofErr w:type="gramEnd"/>
      <w:r w:rsidR="008B5CED">
        <w:t xml:space="preserve"> and signals</w:t>
      </w:r>
      <w:r>
        <w:t xml:space="preserve"> (learner) </w:t>
      </w:r>
    </w:p>
    <w:p w14:paraId="54EA6F1C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A short circuit fault has occurred down the lengths of three cables with resistances of 0.05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>, 0.075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 xml:space="preserve"> and 0.025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>. The supply is 440V. Estimate the prospective fault current.</w:t>
      </w:r>
    </w:p>
    <w:p w14:paraId="40B56AC6" w14:textId="77777777" w:rsidR="006E5C53" w:rsidRPr="006E5C53" w:rsidRDefault="006E5C53" w:rsidP="006E5C53">
      <w:pPr>
        <w:rPr>
          <w:color w:val="000000" w:themeColor="text1"/>
        </w:rPr>
      </w:pPr>
    </w:p>
    <w:p w14:paraId="0ACE1376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1800A</w:t>
      </w:r>
    </w:p>
    <w:p w14:paraId="1ECD4E11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2933A</w:t>
      </w:r>
    </w:p>
    <w:p w14:paraId="45389E7E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3060A</w:t>
      </w:r>
    </w:p>
    <w:p w14:paraId="28252A15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2514A</w:t>
      </w:r>
    </w:p>
    <w:p w14:paraId="34CC2718" w14:textId="77777777" w:rsidR="006E5C53" w:rsidRPr="006E5C53" w:rsidRDefault="006E5C53" w:rsidP="006E5C53">
      <w:pPr>
        <w:rPr>
          <w:color w:val="000000" w:themeColor="text1"/>
        </w:rPr>
      </w:pPr>
    </w:p>
    <w:p w14:paraId="170497CB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two statements are true?</w:t>
      </w:r>
    </w:p>
    <w:p w14:paraId="263FF295" w14:textId="77777777" w:rsidR="006E5C53" w:rsidRPr="006E5C53" w:rsidRDefault="006E5C53" w:rsidP="006E5C53">
      <w:pPr>
        <w:rPr>
          <w:color w:val="000000" w:themeColor="text1"/>
        </w:rPr>
      </w:pPr>
    </w:p>
    <w:p w14:paraId="7E49FB91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 xml:space="preserve">Currents are less the closer they are to the supply fault </w:t>
      </w:r>
    </w:p>
    <w:p w14:paraId="7744E7C7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 xml:space="preserve">Currents are less the further away they are from the supply fault </w:t>
      </w:r>
    </w:p>
    <w:p w14:paraId="297CB21C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>Fault currents are independent of distance from the supply</w:t>
      </w:r>
    </w:p>
    <w:p w14:paraId="2FC9968B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>Fault currents are greater closer to the supply</w:t>
      </w:r>
    </w:p>
    <w:p w14:paraId="63A11914" w14:textId="77777777" w:rsidR="006E5C53" w:rsidRPr="006E5C53" w:rsidRDefault="006E5C53" w:rsidP="006E5C53">
      <w:pPr>
        <w:rPr>
          <w:color w:val="000000" w:themeColor="text1"/>
        </w:rPr>
      </w:pPr>
    </w:p>
    <w:p w14:paraId="364BF227" w14:textId="0F077839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Why are transformers used in protection equipment? Two reasons s</w:t>
      </w:r>
      <w:r w:rsidR="008B5CED">
        <w:rPr>
          <w:color w:val="000000" w:themeColor="text1"/>
        </w:rPr>
        <w:t>h</w:t>
      </w:r>
      <w:r w:rsidRPr="006E5C53">
        <w:rPr>
          <w:color w:val="000000" w:themeColor="text1"/>
        </w:rPr>
        <w:t>own are correct.</w:t>
      </w:r>
    </w:p>
    <w:p w14:paraId="1A958C80" w14:textId="77777777" w:rsidR="006E5C53" w:rsidRPr="006E5C53" w:rsidRDefault="006E5C53" w:rsidP="006E5C53">
      <w:pPr>
        <w:rPr>
          <w:color w:val="000000" w:themeColor="text1"/>
        </w:rPr>
      </w:pPr>
    </w:p>
    <w:p w14:paraId="763BC52A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step up the current and voltage</w:t>
      </w:r>
    </w:p>
    <w:p w14:paraId="6E07E513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step down the current and voltage</w:t>
      </w:r>
    </w:p>
    <w:p w14:paraId="3FEBFDD1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create isolation between the fault currents and the protection circuit</w:t>
      </w:r>
    </w:p>
    <w:p w14:paraId="5B7514C3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keep the fault currents low</w:t>
      </w:r>
    </w:p>
    <w:p w14:paraId="35AA74E0" w14:textId="77777777" w:rsidR="006E5C53" w:rsidRPr="006E5C53" w:rsidRDefault="006E5C53" w:rsidP="006E5C53">
      <w:pPr>
        <w:rPr>
          <w:color w:val="000000" w:themeColor="text1"/>
        </w:rPr>
      </w:pPr>
    </w:p>
    <w:p w14:paraId="67528EC3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Identify two functions of a distance relay.</w:t>
      </w:r>
    </w:p>
    <w:p w14:paraId="653BC36D" w14:textId="77777777" w:rsidR="006E5C53" w:rsidRPr="006E5C53" w:rsidRDefault="006E5C53" w:rsidP="006E5C53">
      <w:pPr>
        <w:rPr>
          <w:color w:val="000000" w:themeColor="text1"/>
        </w:rPr>
      </w:pPr>
    </w:p>
    <w:p w14:paraId="40C51EB7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measure the current at different distances along a cable</w:t>
      </w:r>
    </w:p>
    <w:p w14:paraId="65381E75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indicate where the fault is from the supply</w:t>
      </w:r>
    </w:p>
    <w:p w14:paraId="34F54F63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trip the circuit when power increases</w:t>
      </w:r>
    </w:p>
    <w:p w14:paraId="41F35D7C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trip the circuit when current increases and voltage reduces</w:t>
      </w:r>
    </w:p>
    <w:p w14:paraId="305633B1" w14:textId="77777777" w:rsidR="006E5C53" w:rsidRPr="006E5C53" w:rsidRDefault="006E5C53" w:rsidP="006E5C53">
      <w:pPr>
        <w:rPr>
          <w:color w:val="000000" w:themeColor="text1"/>
        </w:rPr>
      </w:pPr>
    </w:p>
    <w:p w14:paraId="7609D860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two statements are valid?</w:t>
      </w:r>
    </w:p>
    <w:p w14:paraId="72BEDB39" w14:textId="77777777" w:rsidR="006E5C53" w:rsidRPr="006E5C53" w:rsidRDefault="006E5C53" w:rsidP="006E5C53">
      <w:pPr>
        <w:rPr>
          <w:color w:val="000000" w:themeColor="text1"/>
        </w:rPr>
      </w:pPr>
    </w:p>
    <w:p w14:paraId="1EED1FC2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higher the fault current the lower the trip time</w:t>
      </w:r>
    </w:p>
    <w:p w14:paraId="09E8074F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fault current the lower the trip time</w:t>
      </w:r>
    </w:p>
    <w:p w14:paraId="256D0D29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time the higher the trip current</w:t>
      </w:r>
    </w:p>
    <w:p w14:paraId="639E9EDB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time the lower the fault current</w:t>
      </w:r>
    </w:p>
    <w:p w14:paraId="574123E7" w14:textId="77777777" w:rsidR="006E5C53" w:rsidRPr="006E5C53" w:rsidRDefault="006E5C53" w:rsidP="006E5C53">
      <w:pPr>
        <w:rPr>
          <w:color w:val="000000" w:themeColor="text1"/>
        </w:rPr>
      </w:pPr>
    </w:p>
    <w:p w14:paraId="790B47C8" w14:textId="77777777" w:rsidR="006E5C53" w:rsidRPr="006E5C53" w:rsidRDefault="006E5C53" w:rsidP="006E5C53">
      <w:pPr>
        <w:pStyle w:val="ListParagraph"/>
        <w:rPr>
          <w:color w:val="000000" w:themeColor="text1"/>
        </w:rPr>
      </w:pPr>
    </w:p>
    <w:p w14:paraId="40CDAEF4" w14:textId="06E6D38E" w:rsidR="006E5C53" w:rsidRDefault="006E5C53" w:rsidP="006E5C53">
      <w:pPr>
        <w:pStyle w:val="ListParagraph"/>
        <w:rPr>
          <w:color w:val="000000" w:themeColor="text1"/>
        </w:rPr>
      </w:pPr>
    </w:p>
    <w:p w14:paraId="604E9745" w14:textId="77777777" w:rsidR="006E5C53" w:rsidRPr="006E5C53" w:rsidRDefault="006E5C53" w:rsidP="006E5C53">
      <w:pPr>
        <w:pStyle w:val="ListParagraph"/>
        <w:rPr>
          <w:color w:val="000000" w:themeColor="text1"/>
        </w:rPr>
      </w:pPr>
    </w:p>
    <w:p w14:paraId="58A4F00F" w14:textId="77777777" w:rsidR="00ED2C22" w:rsidRDefault="00ED2C22" w:rsidP="006E5C53">
      <w:pPr>
        <w:pStyle w:val="ListParagraph"/>
        <w:numPr>
          <w:ilvl w:val="0"/>
          <w:numId w:val="14"/>
        </w:numPr>
        <w:rPr>
          <w:color w:val="000000" w:themeColor="text1"/>
        </w:rPr>
        <w:sectPr w:rsidR="00ED2C2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F63591D" w14:textId="338C0B2F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lastRenderedPageBreak/>
        <w:t>W</w:t>
      </w:r>
      <w:r>
        <w:rPr>
          <w:color w:val="000000" w:themeColor="text1"/>
        </w:rPr>
        <w:t>h</w:t>
      </w:r>
      <w:r w:rsidRPr="006E5C53">
        <w:rPr>
          <w:color w:val="000000" w:themeColor="text1"/>
        </w:rPr>
        <w:t>ich is the best description of the function of an RCD?</w:t>
      </w:r>
    </w:p>
    <w:p w14:paraId="015E8654" w14:textId="77777777" w:rsidR="006E5C53" w:rsidRPr="006E5C53" w:rsidRDefault="006E5C53" w:rsidP="006E5C53">
      <w:pPr>
        <w:rPr>
          <w:color w:val="000000" w:themeColor="text1"/>
        </w:rPr>
      </w:pPr>
    </w:p>
    <w:p w14:paraId="2254015C" w14:textId="4C1990E5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current gets to</w:t>
      </w:r>
      <w:r w:rsidR="00BD6F69">
        <w:rPr>
          <w:color w:val="000000" w:themeColor="text1"/>
        </w:rPr>
        <w:t>o</w:t>
      </w:r>
      <w:r w:rsidRPr="006E5C53">
        <w:rPr>
          <w:color w:val="000000" w:themeColor="text1"/>
        </w:rPr>
        <w:t xml:space="preserve"> high </w:t>
      </w:r>
    </w:p>
    <w:p w14:paraId="0BC4ECC9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there is a difference between two supply lines</w:t>
      </w:r>
    </w:p>
    <w:p w14:paraId="1CBC8924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there is a small difference of current between two supply lines</w:t>
      </w:r>
    </w:p>
    <w:p w14:paraId="07E5E90F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short circuit currents</w:t>
      </w:r>
    </w:p>
    <w:p w14:paraId="1A2A9E69" w14:textId="77777777" w:rsidR="006E5C53" w:rsidRPr="006E5C53" w:rsidRDefault="006E5C53" w:rsidP="006E5C53">
      <w:pPr>
        <w:rPr>
          <w:color w:val="000000" w:themeColor="text1"/>
        </w:rPr>
      </w:pPr>
    </w:p>
    <w:p w14:paraId="700BD595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Why do we have a non-linear resistor in a lightning arrester?</w:t>
      </w:r>
    </w:p>
    <w:p w14:paraId="110D9680" w14:textId="77777777" w:rsidR="006E5C53" w:rsidRPr="006E5C53" w:rsidRDefault="006E5C53" w:rsidP="006E5C53">
      <w:pPr>
        <w:rPr>
          <w:color w:val="000000" w:themeColor="text1"/>
        </w:rPr>
      </w:pPr>
    </w:p>
    <w:p w14:paraId="515374CE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reduce the current when the voltage is high</w:t>
      </w:r>
    </w:p>
    <w:p w14:paraId="09B4E78B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protect the spark gap</w:t>
      </w:r>
    </w:p>
    <w:p w14:paraId="7C2377C4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The large voltage causes the resistor value to be low</w:t>
      </w:r>
    </w:p>
    <w:p w14:paraId="77B683D9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limit current flow to earth</w:t>
      </w:r>
    </w:p>
    <w:p w14:paraId="2FED2088" w14:textId="77777777" w:rsidR="006E5C53" w:rsidRPr="006E5C53" w:rsidRDefault="006E5C53" w:rsidP="006E5C53">
      <w:pPr>
        <w:rPr>
          <w:color w:val="000000" w:themeColor="text1"/>
        </w:rPr>
      </w:pPr>
    </w:p>
    <w:p w14:paraId="3705CF42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waveform is not made up of multiple frequencies?</w:t>
      </w:r>
    </w:p>
    <w:p w14:paraId="74ECE63F" w14:textId="77777777" w:rsidR="006E5C53" w:rsidRPr="006E5C53" w:rsidRDefault="006E5C53" w:rsidP="006E5C53">
      <w:pPr>
        <w:rPr>
          <w:color w:val="000000" w:themeColor="text1"/>
        </w:rPr>
      </w:pPr>
    </w:p>
    <w:p w14:paraId="3F4A05D5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Rectangular wave</w:t>
      </w:r>
    </w:p>
    <w:p w14:paraId="15CE9B77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Sine wave</w:t>
      </w:r>
    </w:p>
    <w:p w14:paraId="322EEAF7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Square wave</w:t>
      </w:r>
    </w:p>
    <w:p w14:paraId="4CF8CB30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Saw tooth wave</w:t>
      </w:r>
    </w:p>
    <w:p w14:paraId="7F97D8E2" w14:textId="77777777" w:rsidR="006E5C53" w:rsidRPr="006E5C53" w:rsidRDefault="006E5C53" w:rsidP="006E5C53">
      <w:pPr>
        <w:rPr>
          <w:color w:val="000000" w:themeColor="text1"/>
        </w:rPr>
      </w:pPr>
    </w:p>
    <w:p w14:paraId="7F685E3E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is not an analogue waveform?</w:t>
      </w:r>
    </w:p>
    <w:p w14:paraId="61F4725F" w14:textId="77777777" w:rsidR="006E5C53" w:rsidRPr="006E5C53" w:rsidRDefault="006E5C53" w:rsidP="006E5C53">
      <w:pPr>
        <w:rPr>
          <w:color w:val="000000" w:themeColor="text1"/>
        </w:rPr>
      </w:pPr>
    </w:p>
    <w:p w14:paraId="79D49E78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Half wave rectified DC</w:t>
      </w:r>
    </w:p>
    <w:p w14:paraId="6CD05A60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Full wave rectified DC</w:t>
      </w:r>
    </w:p>
    <w:p w14:paraId="10280D96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The output of a thermocouple</w:t>
      </w:r>
    </w:p>
    <w:p w14:paraId="6B9DFEF1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The output of an A/D</w:t>
      </w:r>
    </w:p>
    <w:p w14:paraId="274A6062" w14:textId="77777777" w:rsidR="006E5C53" w:rsidRPr="006E5C53" w:rsidRDefault="006E5C53" w:rsidP="006E5C53">
      <w:pPr>
        <w:pStyle w:val="ListParagraph"/>
        <w:ind w:left="1080"/>
        <w:rPr>
          <w:color w:val="000000" w:themeColor="text1"/>
        </w:rPr>
      </w:pPr>
    </w:p>
    <w:p w14:paraId="6B605AC1" w14:textId="77777777" w:rsidR="006E5C53" w:rsidRPr="006E5C53" w:rsidRDefault="006E5C53" w:rsidP="006E5C53">
      <w:pPr>
        <w:rPr>
          <w:color w:val="000000" w:themeColor="text1"/>
        </w:rPr>
      </w:pPr>
    </w:p>
    <w:p w14:paraId="6A867F11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Identify two purposes of a P/I converter.</w:t>
      </w:r>
    </w:p>
    <w:p w14:paraId="44C5B12D" w14:textId="77777777" w:rsidR="006E5C53" w:rsidRPr="006E5C53" w:rsidRDefault="006E5C53" w:rsidP="006E5C53">
      <w:pPr>
        <w:rPr>
          <w:color w:val="000000" w:themeColor="text1"/>
        </w:rPr>
      </w:pPr>
    </w:p>
    <w:p w14:paraId="6F2AEACE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an analogue signal to be digital</w:t>
      </w:r>
    </w:p>
    <w:p w14:paraId="5C7ECA69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convert power to current</w:t>
      </w:r>
    </w:p>
    <w:p w14:paraId="0727F571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 unit bar of pressure to be converted to a current</w:t>
      </w:r>
    </w:p>
    <w:p w14:paraId="22FF949E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 pressure signal to be connected to an electrical circuit</w:t>
      </w:r>
    </w:p>
    <w:p w14:paraId="41F53D73" w14:textId="77777777" w:rsidR="006E5C53" w:rsidRPr="006E5C53" w:rsidRDefault="006E5C53" w:rsidP="006E5C53">
      <w:pPr>
        <w:rPr>
          <w:color w:val="000000" w:themeColor="text1"/>
        </w:rPr>
      </w:pPr>
    </w:p>
    <w:p w14:paraId="7DD3A3E0" w14:textId="0C67DA3F" w:rsidR="00D544BD" w:rsidRPr="006E5C53" w:rsidRDefault="00D544BD" w:rsidP="006E5C53">
      <w:pPr>
        <w:pStyle w:val="Heading1"/>
        <w:rPr>
          <w:color w:val="000000" w:themeColor="text1"/>
        </w:rPr>
      </w:pPr>
    </w:p>
    <w:sectPr w:rsidR="00D544BD" w:rsidRPr="006E5C53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52E8" w14:textId="77777777" w:rsidR="008C19A2" w:rsidRDefault="008C19A2">
      <w:pPr>
        <w:spacing w:before="0" w:after="0"/>
      </w:pPr>
      <w:r>
        <w:separator/>
      </w:r>
    </w:p>
  </w:endnote>
  <w:endnote w:type="continuationSeparator" w:id="0">
    <w:p w14:paraId="099718A8" w14:textId="77777777" w:rsidR="008C19A2" w:rsidRDefault="008C19A2">
      <w:pPr>
        <w:spacing w:before="0" w:after="0"/>
      </w:pPr>
      <w:r>
        <w:continuationSeparator/>
      </w:r>
    </w:p>
  </w:endnote>
  <w:endnote w:type="continuationNotice" w:id="1">
    <w:p w14:paraId="1496383A" w14:textId="77777777" w:rsidR="008C19A2" w:rsidRDefault="008C19A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6B8E" w14:textId="77777777" w:rsidR="00ED2C22" w:rsidRDefault="00ED2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2E96012">
          <wp:simplePos x="0" y="0"/>
          <wp:positionH relativeFrom="margin">
            <wp:posOffset>5123554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D6F69">
      <w:fldChar w:fldCharType="begin"/>
    </w:r>
    <w:r w:rsidR="00BD6F69">
      <w:instrText xml:space="preserve"> NUMPAGES   \* MERGEFORMAT </w:instrText>
    </w:r>
    <w:r w:rsidR="00BD6F69">
      <w:fldChar w:fldCharType="separate"/>
    </w:r>
    <w:r w:rsidR="00F03E33">
      <w:t>1</w:t>
    </w:r>
    <w:r w:rsidR="00BD6F69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9190" w14:textId="77777777" w:rsidR="00ED2C22" w:rsidRDefault="00ED2C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0990" w14:textId="4217BFB9" w:rsidR="00ED2C22" w:rsidRPr="00F03E33" w:rsidRDefault="00ED2C2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040D313" wp14:editId="032A8565">
          <wp:simplePos x="0" y="0"/>
          <wp:positionH relativeFrom="margin">
            <wp:posOffset>5092099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18BAB" w14:textId="77777777" w:rsidR="008C19A2" w:rsidRDefault="008C19A2">
      <w:pPr>
        <w:spacing w:before="0" w:after="0"/>
      </w:pPr>
      <w:r>
        <w:separator/>
      </w:r>
    </w:p>
  </w:footnote>
  <w:footnote w:type="continuationSeparator" w:id="0">
    <w:p w14:paraId="0B7412AF" w14:textId="77777777" w:rsidR="008C19A2" w:rsidRDefault="008C19A2">
      <w:pPr>
        <w:spacing w:before="0" w:after="0"/>
      </w:pPr>
      <w:r>
        <w:continuationSeparator/>
      </w:r>
    </w:p>
  </w:footnote>
  <w:footnote w:type="continuationNotice" w:id="1">
    <w:p w14:paraId="5AD31628" w14:textId="77777777" w:rsidR="008C19A2" w:rsidRDefault="008C19A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F991" w14:textId="77777777" w:rsidR="00ED2C22" w:rsidRDefault="00ED2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536E8" w14:textId="77777777" w:rsidR="00ED2C22" w:rsidRDefault="00ED2C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426E6"/>
    <w:multiLevelType w:val="hybridMultilevel"/>
    <w:tmpl w:val="3572AB1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BE289A4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539DE"/>
    <w:multiLevelType w:val="hybridMultilevel"/>
    <w:tmpl w:val="4E80DA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137C4E"/>
    <w:multiLevelType w:val="hybridMultilevel"/>
    <w:tmpl w:val="47FE2D9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5F0D58"/>
    <w:multiLevelType w:val="hybridMultilevel"/>
    <w:tmpl w:val="BD0857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87E87"/>
    <w:multiLevelType w:val="hybridMultilevel"/>
    <w:tmpl w:val="D46A7B6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04D59"/>
    <w:multiLevelType w:val="hybridMultilevel"/>
    <w:tmpl w:val="EE5CCF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3C50C4"/>
    <w:multiLevelType w:val="hybridMultilevel"/>
    <w:tmpl w:val="BA96A7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0260D6"/>
    <w:multiLevelType w:val="hybridMultilevel"/>
    <w:tmpl w:val="3940AD2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82E02"/>
    <w:multiLevelType w:val="hybridMultilevel"/>
    <w:tmpl w:val="442483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6"/>
  </w:num>
  <w:num w:numId="2" w16cid:durableId="273249869">
    <w:abstractNumId w:val="16"/>
  </w:num>
  <w:num w:numId="3" w16cid:durableId="1794211729">
    <w:abstractNumId w:val="26"/>
  </w:num>
  <w:num w:numId="4" w16cid:durableId="1786390490">
    <w:abstractNumId w:val="8"/>
  </w:num>
  <w:num w:numId="5" w16cid:durableId="1727559990">
    <w:abstractNumId w:val="25"/>
  </w:num>
  <w:num w:numId="6" w16cid:durableId="628166436">
    <w:abstractNumId w:val="11"/>
  </w:num>
  <w:num w:numId="7" w16cid:durableId="749085881">
    <w:abstractNumId w:val="22"/>
  </w:num>
  <w:num w:numId="8" w16cid:durableId="2110857507">
    <w:abstractNumId w:val="3"/>
  </w:num>
  <w:num w:numId="9" w16cid:durableId="104927615">
    <w:abstractNumId w:val="18"/>
  </w:num>
  <w:num w:numId="10" w16cid:durableId="736905865">
    <w:abstractNumId w:val="14"/>
  </w:num>
  <w:num w:numId="11" w16cid:durableId="1446189922">
    <w:abstractNumId w:val="21"/>
  </w:num>
  <w:num w:numId="12" w16cid:durableId="1634481772">
    <w:abstractNumId w:val="7"/>
  </w:num>
  <w:num w:numId="13" w16cid:durableId="721909347">
    <w:abstractNumId w:val="28"/>
  </w:num>
  <w:num w:numId="14" w16cid:durableId="234169829">
    <w:abstractNumId w:val="1"/>
  </w:num>
  <w:num w:numId="15" w16cid:durableId="753168543">
    <w:abstractNumId w:val="19"/>
  </w:num>
  <w:num w:numId="16" w16cid:durableId="1230732454">
    <w:abstractNumId w:val="20"/>
  </w:num>
  <w:num w:numId="17" w16cid:durableId="2126537745">
    <w:abstractNumId w:val="12"/>
  </w:num>
  <w:num w:numId="18" w16cid:durableId="321351999">
    <w:abstractNumId w:val="17"/>
  </w:num>
  <w:num w:numId="19" w16cid:durableId="322441219">
    <w:abstractNumId w:val="27"/>
  </w:num>
  <w:num w:numId="20" w16cid:durableId="1091514081">
    <w:abstractNumId w:val="9"/>
  </w:num>
  <w:num w:numId="21" w16cid:durableId="244652235">
    <w:abstractNumId w:val="23"/>
  </w:num>
  <w:num w:numId="22" w16cid:durableId="786504543">
    <w:abstractNumId w:val="13"/>
  </w:num>
  <w:num w:numId="23" w16cid:durableId="2042127099">
    <w:abstractNumId w:val="4"/>
  </w:num>
  <w:num w:numId="24" w16cid:durableId="407003059">
    <w:abstractNumId w:val="10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5"/>
  </w:num>
  <w:num w:numId="28" w16cid:durableId="1877425479">
    <w:abstractNumId w:val="5"/>
  </w:num>
  <w:num w:numId="29" w16cid:durableId="1952857641">
    <w:abstractNumId w:val="24"/>
  </w:num>
  <w:num w:numId="30" w16cid:durableId="1133642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82489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93675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546954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367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15048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106298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90961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152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3051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19475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90150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0924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974919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69477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91801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F74AD"/>
    <w:rsid w:val="00215226"/>
    <w:rsid w:val="00236BB4"/>
    <w:rsid w:val="002672B8"/>
    <w:rsid w:val="002946DB"/>
    <w:rsid w:val="002D07A8"/>
    <w:rsid w:val="002D494F"/>
    <w:rsid w:val="0030185C"/>
    <w:rsid w:val="00313BB1"/>
    <w:rsid w:val="0034017A"/>
    <w:rsid w:val="003405EA"/>
    <w:rsid w:val="0035797C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D3BEA"/>
    <w:rsid w:val="004E2462"/>
    <w:rsid w:val="004E7C9F"/>
    <w:rsid w:val="00502075"/>
    <w:rsid w:val="00503F9B"/>
    <w:rsid w:val="00524E1B"/>
    <w:rsid w:val="00556DE4"/>
    <w:rsid w:val="005B3CCF"/>
    <w:rsid w:val="005C2C7A"/>
    <w:rsid w:val="005E1E8C"/>
    <w:rsid w:val="00603400"/>
    <w:rsid w:val="006135C0"/>
    <w:rsid w:val="006241D4"/>
    <w:rsid w:val="00626614"/>
    <w:rsid w:val="006642FD"/>
    <w:rsid w:val="006807B0"/>
    <w:rsid w:val="00691B95"/>
    <w:rsid w:val="006B798A"/>
    <w:rsid w:val="006D3AA3"/>
    <w:rsid w:val="006D4994"/>
    <w:rsid w:val="006E1028"/>
    <w:rsid w:val="006E19C2"/>
    <w:rsid w:val="006E5C53"/>
    <w:rsid w:val="006F7BAF"/>
    <w:rsid w:val="0077296E"/>
    <w:rsid w:val="007754C9"/>
    <w:rsid w:val="00797FA7"/>
    <w:rsid w:val="008349CD"/>
    <w:rsid w:val="008515FB"/>
    <w:rsid w:val="00876E1C"/>
    <w:rsid w:val="00895E11"/>
    <w:rsid w:val="00896C2F"/>
    <w:rsid w:val="008A0E46"/>
    <w:rsid w:val="008B22F0"/>
    <w:rsid w:val="008B5355"/>
    <w:rsid w:val="008B5CED"/>
    <w:rsid w:val="008B724E"/>
    <w:rsid w:val="008C19A2"/>
    <w:rsid w:val="008C1F1C"/>
    <w:rsid w:val="00950CC2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61555"/>
    <w:rsid w:val="00A63BCD"/>
    <w:rsid w:val="00A7054E"/>
    <w:rsid w:val="00A707D9"/>
    <w:rsid w:val="00A76255"/>
    <w:rsid w:val="00A91AB9"/>
    <w:rsid w:val="00AE245C"/>
    <w:rsid w:val="00AE7011"/>
    <w:rsid w:val="00B054EC"/>
    <w:rsid w:val="00B306A2"/>
    <w:rsid w:val="00B35D2E"/>
    <w:rsid w:val="00B43026"/>
    <w:rsid w:val="00BC24E4"/>
    <w:rsid w:val="00BD6F69"/>
    <w:rsid w:val="00BE2C21"/>
    <w:rsid w:val="00C01D20"/>
    <w:rsid w:val="00C02F38"/>
    <w:rsid w:val="00C04BCA"/>
    <w:rsid w:val="00C12FFC"/>
    <w:rsid w:val="00C202BF"/>
    <w:rsid w:val="00C25C18"/>
    <w:rsid w:val="00C4604E"/>
    <w:rsid w:val="00C53B25"/>
    <w:rsid w:val="00C858D7"/>
    <w:rsid w:val="00C96D02"/>
    <w:rsid w:val="00CB13C4"/>
    <w:rsid w:val="00CF2659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A2485"/>
    <w:rsid w:val="00DE29A8"/>
    <w:rsid w:val="00DE7059"/>
    <w:rsid w:val="00E038B8"/>
    <w:rsid w:val="00E33A1A"/>
    <w:rsid w:val="00E34B29"/>
    <w:rsid w:val="00E37F7F"/>
    <w:rsid w:val="00E86F75"/>
    <w:rsid w:val="00EB3D0E"/>
    <w:rsid w:val="00ED2C22"/>
    <w:rsid w:val="00EE0413"/>
    <w:rsid w:val="00EE50F7"/>
    <w:rsid w:val="00F01C72"/>
    <w:rsid w:val="00F02F20"/>
    <w:rsid w:val="00F03A20"/>
    <w:rsid w:val="00F03E33"/>
    <w:rsid w:val="00F15749"/>
    <w:rsid w:val="00F26470"/>
    <w:rsid w:val="00F55366"/>
    <w:rsid w:val="00F7662B"/>
    <w:rsid w:val="00F85E7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E50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E50F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E50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2013-05-15T04:05:00Z</cp:lastPrinted>
  <dcterms:created xsi:type="dcterms:W3CDTF">2022-07-27T11:37:00Z</dcterms:created>
  <dcterms:modified xsi:type="dcterms:W3CDTF">2022-10-13T06:21:00Z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