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D14B2" w14:textId="77777777" w:rsidR="00975D9F" w:rsidRDefault="00975D9F" w:rsidP="00975D9F">
      <w:pPr>
        <w:pStyle w:val="Unittitle"/>
      </w:pPr>
      <w:r>
        <w:t>8. Electrical and electronic principles</w:t>
      </w:r>
    </w:p>
    <w:p w14:paraId="5C4F3365" w14:textId="0F2D53AF" w:rsidR="00474F67" w:rsidRPr="00692A45" w:rsidRDefault="00975D9F" w:rsidP="00975D9F">
      <w:pPr>
        <w:pStyle w:val="Heading1"/>
      </w:pPr>
      <w:r>
        <w:t xml:space="preserve">Worksheet 1: Magnetism and electromagnetism </w:t>
      </w:r>
      <w:r w:rsidR="00A7044A" w:rsidRPr="00692A45">
        <w:t>(</w:t>
      </w:r>
      <w:r w:rsidR="004F6B87">
        <w:t>t</w:t>
      </w:r>
      <w:r w:rsidR="006C2223">
        <w:t>utor</w:t>
      </w:r>
      <w:r w:rsidR="00A7044A" w:rsidRPr="00692A45">
        <w:t>)</w:t>
      </w:r>
    </w:p>
    <w:p w14:paraId="5C015EB3" w14:textId="6476ABDC" w:rsidR="00D23C68" w:rsidRDefault="008F58E6" w:rsidP="00931735">
      <w:pPr>
        <w:pStyle w:val="Answer"/>
        <w:numPr>
          <w:ilvl w:val="0"/>
          <w:numId w:val="4"/>
        </w:numPr>
      </w:pPr>
      <w:r>
        <w:t xml:space="preserve">What determines the poles of a </w:t>
      </w:r>
      <w:r w:rsidR="00D96AF2">
        <w:t>magnet?</w:t>
      </w:r>
    </w:p>
    <w:p w14:paraId="1C249A24" w14:textId="77777777" w:rsidR="008F58E6" w:rsidRDefault="008F58E6" w:rsidP="008F58E6">
      <w:pPr>
        <w:pStyle w:val="Answer"/>
        <w:ind w:left="720"/>
      </w:pPr>
    </w:p>
    <w:p w14:paraId="73FCF049" w14:textId="2BDF4FF2" w:rsidR="008F58E6" w:rsidRDefault="008F58E6" w:rsidP="000207CE">
      <w:pPr>
        <w:pStyle w:val="MCQlist2"/>
      </w:pPr>
      <w:r>
        <w:t>Voltage</w:t>
      </w:r>
    </w:p>
    <w:p w14:paraId="310AC118" w14:textId="26E672CA" w:rsidR="008F58E6" w:rsidRPr="000D64AE" w:rsidRDefault="008F58E6" w:rsidP="000207CE">
      <w:pPr>
        <w:pStyle w:val="MCQlist2"/>
      </w:pPr>
      <w:r w:rsidRPr="000D64AE">
        <w:t>Electrons</w:t>
      </w:r>
    </w:p>
    <w:p w14:paraId="71CE7ECE" w14:textId="212C2388" w:rsidR="008F58E6" w:rsidRDefault="008F58E6" w:rsidP="000207CE">
      <w:pPr>
        <w:pStyle w:val="MCQlist2"/>
      </w:pPr>
      <w:r>
        <w:t>Protons</w:t>
      </w:r>
    </w:p>
    <w:p w14:paraId="355BDFDA" w14:textId="4D8152F4" w:rsidR="008F58E6" w:rsidRDefault="008F58E6" w:rsidP="000207CE">
      <w:pPr>
        <w:pStyle w:val="MCQlist2"/>
      </w:pPr>
      <w:r>
        <w:t>Material</w:t>
      </w:r>
    </w:p>
    <w:p w14:paraId="75583779" w14:textId="77777777" w:rsidR="008F58E6" w:rsidRDefault="008F58E6" w:rsidP="008F58E6">
      <w:pPr>
        <w:pStyle w:val="Answer"/>
        <w:ind w:left="1440"/>
      </w:pPr>
    </w:p>
    <w:p w14:paraId="2973A48E" w14:textId="398D592B" w:rsidR="008F58E6" w:rsidRDefault="008F58E6" w:rsidP="00931735">
      <w:pPr>
        <w:pStyle w:val="Answer"/>
        <w:numPr>
          <w:ilvl w:val="0"/>
          <w:numId w:val="4"/>
        </w:numPr>
      </w:pPr>
      <w:r>
        <w:t>Which</w:t>
      </w:r>
      <w:r w:rsidR="00097939">
        <w:t xml:space="preserve"> two</w:t>
      </w:r>
      <w:r>
        <w:t xml:space="preserve"> of the following statements are </w:t>
      </w:r>
      <w:r w:rsidR="00D96AF2">
        <w:t>true?</w:t>
      </w:r>
    </w:p>
    <w:p w14:paraId="722D4372" w14:textId="77777777" w:rsidR="008F58E6" w:rsidRDefault="008F58E6" w:rsidP="008F58E6">
      <w:pPr>
        <w:pStyle w:val="Answer"/>
        <w:ind w:left="720"/>
      </w:pPr>
    </w:p>
    <w:p w14:paraId="79FE1F98" w14:textId="219C8879" w:rsidR="008F58E6" w:rsidRPr="000D64AE" w:rsidRDefault="008F58E6" w:rsidP="00931735">
      <w:pPr>
        <w:pStyle w:val="Answer"/>
        <w:numPr>
          <w:ilvl w:val="0"/>
          <w:numId w:val="6"/>
        </w:numPr>
        <w:rPr>
          <w:color w:val="FF0000"/>
        </w:rPr>
      </w:pPr>
      <w:r w:rsidRPr="000D64AE">
        <w:rPr>
          <w:color w:val="FF0000"/>
        </w:rPr>
        <w:t xml:space="preserve">Magnetic fields flow from </w:t>
      </w:r>
      <w:r w:rsidR="00097939">
        <w:rPr>
          <w:color w:val="FF0000"/>
        </w:rPr>
        <w:t>n</w:t>
      </w:r>
      <w:r w:rsidRPr="000D64AE">
        <w:rPr>
          <w:color w:val="FF0000"/>
        </w:rPr>
        <w:t xml:space="preserve">orth to </w:t>
      </w:r>
      <w:r w:rsidR="00097939">
        <w:rPr>
          <w:color w:val="FF0000"/>
        </w:rPr>
        <w:t>s</w:t>
      </w:r>
      <w:r w:rsidRPr="000D64AE">
        <w:rPr>
          <w:color w:val="FF0000"/>
        </w:rPr>
        <w:t>outh</w:t>
      </w:r>
    </w:p>
    <w:p w14:paraId="259A92F3" w14:textId="58EEA35A" w:rsidR="00727AE6" w:rsidRDefault="008F58E6" w:rsidP="00931735">
      <w:pPr>
        <w:pStyle w:val="Answer"/>
        <w:numPr>
          <w:ilvl w:val="0"/>
          <w:numId w:val="6"/>
        </w:numPr>
      </w:pPr>
      <w:r>
        <w:t xml:space="preserve">Magnetic </w:t>
      </w:r>
      <w:r w:rsidR="00727AE6">
        <w:t>f</w:t>
      </w:r>
      <w:r>
        <w:t xml:space="preserve">ields </w:t>
      </w:r>
      <w:r w:rsidR="00727AE6">
        <w:t>can cross over</w:t>
      </w:r>
    </w:p>
    <w:p w14:paraId="5CE1A9B0" w14:textId="25866E88" w:rsidR="00727AE6" w:rsidRDefault="00727AE6" w:rsidP="00931735">
      <w:pPr>
        <w:pStyle w:val="Answer"/>
        <w:numPr>
          <w:ilvl w:val="0"/>
          <w:numId w:val="6"/>
        </w:numPr>
      </w:pPr>
      <w:r>
        <w:t xml:space="preserve">Magnetic fields flow from </w:t>
      </w:r>
      <w:r w:rsidR="00097939">
        <w:t>s</w:t>
      </w:r>
      <w:r>
        <w:t xml:space="preserve">outh to </w:t>
      </w:r>
      <w:r w:rsidR="00097939">
        <w:t>n</w:t>
      </w:r>
      <w:r>
        <w:t>orth</w:t>
      </w:r>
    </w:p>
    <w:p w14:paraId="330BB4A7" w14:textId="3A852FB0" w:rsidR="00727AE6" w:rsidRPr="000D64AE" w:rsidRDefault="00727AE6" w:rsidP="00931735">
      <w:pPr>
        <w:pStyle w:val="Answer"/>
        <w:numPr>
          <w:ilvl w:val="0"/>
          <w:numId w:val="6"/>
        </w:numPr>
        <w:rPr>
          <w:color w:val="FF0000"/>
        </w:rPr>
      </w:pPr>
      <w:r w:rsidRPr="000D64AE">
        <w:rPr>
          <w:color w:val="FF0000"/>
        </w:rPr>
        <w:t>Magnetic field</w:t>
      </w:r>
      <w:r w:rsidR="006C1293" w:rsidRPr="000D64AE">
        <w:rPr>
          <w:color w:val="FF0000"/>
        </w:rPr>
        <w:t xml:space="preserve"> lines</w:t>
      </w:r>
      <w:r w:rsidRPr="000D64AE">
        <w:rPr>
          <w:color w:val="FF0000"/>
        </w:rPr>
        <w:t xml:space="preserve"> are called flux</w:t>
      </w:r>
    </w:p>
    <w:p w14:paraId="6C64C16F" w14:textId="77777777" w:rsidR="00727AE6" w:rsidRDefault="00727AE6" w:rsidP="00727AE6">
      <w:pPr>
        <w:pStyle w:val="Answer"/>
        <w:ind w:left="1440"/>
      </w:pPr>
    </w:p>
    <w:p w14:paraId="1BF4B85E" w14:textId="314B2DF3" w:rsidR="00727AE6" w:rsidRDefault="009D27DA" w:rsidP="00931735">
      <w:pPr>
        <w:pStyle w:val="Answer"/>
        <w:numPr>
          <w:ilvl w:val="0"/>
          <w:numId w:val="4"/>
        </w:numPr>
      </w:pPr>
      <w:r>
        <w:t>What does the</w:t>
      </w:r>
      <w:r w:rsidR="0005561E">
        <w:t xml:space="preserve"> symbol</w:t>
      </w:r>
      <w:r>
        <w:t xml:space="preserve"> </w:t>
      </w:r>
      <w:r w:rsidRPr="009D27DA">
        <w:t>φ</w:t>
      </w:r>
      <w:r>
        <w:t xml:space="preserve"> represent</w:t>
      </w:r>
      <w:r w:rsidR="00097939">
        <w:t>?</w:t>
      </w:r>
    </w:p>
    <w:p w14:paraId="57106D6C" w14:textId="77777777" w:rsidR="00EE725C" w:rsidRDefault="00EE725C" w:rsidP="00EE725C">
      <w:pPr>
        <w:pStyle w:val="Answer"/>
        <w:ind w:left="720"/>
      </w:pPr>
    </w:p>
    <w:p w14:paraId="4CB0E625" w14:textId="21B3E2C0" w:rsidR="008F58E6" w:rsidRPr="000D64AE" w:rsidRDefault="009D27DA" w:rsidP="00931735">
      <w:pPr>
        <w:pStyle w:val="Answer"/>
        <w:numPr>
          <w:ilvl w:val="1"/>
          <w:numId w:val="4"/>
        </w:numPr>
        <w:rPr>
          <w:color w:val="FF0000"/>
        </w:rPr>
      </w:pPr>
      <w:r w:rsidRPr="000D64AE">
        <w:rPr>
          <w:color w:val="FF0000"/>
        </w:rPr>
        <w:t>Flux</w:t>
      </w:r>
    </w:p>
    <w:p w14:paraId="0D0E99AC" w14:textId="75AF4DFF" w:rsidR="009D27DA" w:rsidRDefault="009D27DA" w:rsidP="00931735">
      <w:pPr>
        <w:pStyle w:val="Answer"/>
        <w:numPr>
          <w:ilvl w:val="1"/>
          <w:numId w:val="4"/>
        </w:numPr>
      </w:pPr>
      <w:r>
        <w:t>Flux density</w:t>
      </w:r>
    </w:p>
    <w:p w14:paraId="61501D8E" w14:textId="12208727" w:rsidR="009D27DA" w:rsidRDefault="009D27DA" w:rsidP="00931735">
      <w:pPr>
        <w:pStyle w:val="Answer"/>
        <w:numPr>
          <w:ilvl w:val="1"/>
          <w:numId w:val="4"/>
        </w:numPr>
      </w:pPr>
      <w:r>
        <w:t xml:space="preserve">Field </w:t>
      </w:r>
      <w:r w:rsidR="00097939">
        <w:t>s</w:t>
      </w:r>
      <w:r>
        <w:t>trength</w:t>
      </w:r>
    </w:p>
    <w:p w14:paraId="1E22E4E8" w14:textId="05F801EA" w:rsidR="009D27DA" w:rsidRDefault="009D27DA" w:rsidP="00931735">
      <w:pPr>
        <w:pStyle w:val="Answer"/>
        <w:numPr>
          <w:ilvl w:val="1"/>
          <w:numId w:val="4"/>
        </w:numPr>
      </w:pPr>
      <w:r>
        <w:t>Resistance</w:t>
      </w:r>
    </w:p>
    <w:p w14:paraId="166E3412" w14:textId="1CD043A6" w:rsidR="00D96AF2" w:rsidRDefault="00D96AF2" w:rsidP="00D96AF2">
      <w:pPr>
        <w:pStyle w:val="Answer"/>
      </w:pPr>
    </w:p>
    <w:p w14:paraId="7CBFF81D" w14:textId="2B42D7E6" w:rsidR="00D96AF2" w:rsidRDefault="00D96AF2" w:rsidP="00931735">
      <w:pPr>
        <w:pStyle w:val="Answer"/>
        <w:numPr>
          <w:ilvl w:val="0"/>
          <w:numId w:val="4"/>
        </w:numPr>
      </w:pPr>
      <w:r>
        <w:t>A free electron is</w:t>
      </w:r>
      <w:r w:rsidR="00097939">
        <w:t>:</w:t>
      </w:r>
    </w:p>
    <w:p w14:paraId="161415E7" w14:textId="77777777" w:rsidR="00EE725C" w:rsidRDefault="00EE725C" w:rsidP="00EE725C">
      <w:pPr>
        <w:pStyle w:val="Answer"/>
        <w:ind w:left="720"/>
      </w:pPr>
    </w:p>
    <w:p w14:paraId="02DAD0FE" w14:textId="1778CE07" w:rsidR="00D96AF2" w:rsidRDefault="00D96AF2" w:rsidP="00931735">
      <w:pPr>
        <w:pStyle w:val="Answer"/>
        <w:numPr>
          <w:ilvl w:val="1"/>
          <w:numId w:val="4"/>
        </w:numPr>
      </w:pPr>
      <w:r>
        <w:t>An electron that is close to the nucleus</w:t>
      </w:r>
    </w:p>
    <w:p w14:paraId="02A82D46" w14:textId="1379788F" w:rsidR="00D96AF2" w:rsidRPr="000D64AE" w:rsidRDefault="00D96AF2" w:rsidP="00931735">
      <w:pPr>
        <w:pStyle w:val="Answer"/>
        <w:numPr>
          <w:ilvl w:val="1"/>
          <w:numId w:val="4"/>
        </w:numPr>
        <w:rPr>
          <w:color w:val="FF0000"/>
        </w:rPr>
      </w:pPr>
      <w:r w:rsidRPr="000D64AE">
        <w:rPr>
          <w:color w:val="FF0000"/>
        </w:rPr>
        <w:t>An electron that can break away from the atom</w:t>
      </w:r>
    </w:p>
    <w:p w14:paraId="3612B18F" w14:textId="0793600A" w:rsidR="00D96AF2" w:rsidRDefault="00D96AF2" w:rsidP="00931735">
      <w:pPr>
        <w:pStyle w:val="Answer"/>
        <w:numPr>
          <w:ilvl w:val="1"/>
          <w:numId w:val="4"/>
        </w:numPr>
      </w:pPr>
      <w:r>
        <w:t>An electron that is positively charged</w:t>
      </w:r>
    </w:p>
    <w:p w14:paraId="3BD81069" w14:textId="2D780BC3" w:rsidR="00D96AF2" w:rsidRDefault="00D96AF2" w:rsidP="00931735">
      <w:pPr>
        <w:pStyle w:val="Answer"/>
        <w:numPr>
          <w:ilvl w:val="1"/>
          <w:numId w:val="4"/>
        </w:numPr>
      </w:pPr>
      <w:r>
        <w:t>An electron that has neutral charge</w:t>
      </w:r>
    </w:p>
    <w:p w14:paraId="716802B1" w14:textId="3E3C2BC0" w:rsidR="003F6C08" w:rsidRDefault="003F6C08" w:rsidP="003F6C08">
      <w:pPr>
        <w:pStyle w:val="Answer"/>
      </w:pPr>
    </w:p>
    <w:p w14:paraId="25672A83" w14:textId="66971C4D" w:rsidR="003F6C08" w:rsidRDefault="003F6C08" w:rsidP="00931735">
      <w:pPr>
        <w:pStyle w:val="Answer"/>
        <w:numPr>
          <w:ilvl w:val="0"/>
          <w:numId w:val="4"/>
        </w:numPr>
      </w:pPr>
      <w:r>
        <w:t xml:space="preserve">Which </w:t>
      </w:r>
      <w:r w:rsidR="00097939">
        <w:t xml:space="preserve">one </w:t>
      </w:r>
      <w:r>
        <w:t xml:space="preserve">of the following statements </w:t>
      </w:r>
      <w:r w:rsidR="00097939">
        <w:t>is</w:t>
      </w:r>
      <w:r>
        <w:t xml:space="preserve"> true</w:t>
      </w:r>
      <w:r w:rsidR="00097939">
        <w:t>?</w:t>
      </w:r>
    </w:p>
    <w:p w14:paraId="4026D03B" w14:textId="2C0F4A31" w:rsidR="003F6C08" w:rsidRDefault="003F6C08" w:rsidP="003F6C08">
      <w:pPr>
        <w:pStyle w:val="Answer"/>
      </w:pPr>
    </w:p>
    <w:p w14:paraId="619DFCB6" w14:textId="174788B2" w:rsidR="003F6C08" w:rsidRDefault="003F6C08" w:rsidP="00931735">
      <w:pPr>
        <w:pStyle w:val="Answer"/>
        <w:numPr>
          <w:ilvl w:val="1"/>
          <w:numId w:val="4"/>
        </w:numPr>
      </w:pPr>
      <w:r>
        <w:t xml:space="preserve">When an atom loses an </w:t>
      </w:r>
      <w:proofErr w:type="gramStart"/>
      <w:r>
        <w:t>electron</w:t>
      </w:r>
      <w:proofErr w:type="gramEnd"/>
      <w:r>
        <w:t xml:space="preserve"> it becomes an insulator</w:t>
      </w:r>
    </w:p>
    <w:p w14:paraId="2E53D627" w14:textId="1BA2C28F" w:rsidR="003F6C08" w:rsidRDefault="003F6C08" w:rsidP="00931735">
      <w:pPr>
        <w:pStyle w:val="Answer"/>
        <w:numPr>
          <w:ilvl w:val="1"/>
          <w:numId w:val="4"/>
        </w:numPr>
      </w:pPr>
      <w:r>
        <w:t xml:space="preserve">When an atom loses an </w:t>
      </w:r>
      <w:proofErr w:type="gramStart"/>
      <w:r>
        <w:t>electron</w:t>
      </w:r>
      <w:proofErr w:type="gramEnd"/>
      <w:r>
        <w:t xml:space="preserve"> it becomes negatively charged</w:t>
      </w:r>
    </w:p>
    <w:p w14:paraId="4E0EB6B3" w14:textId="13EA2898" w:rsidR="003F6C08" w:rsidRPr="000D64AE" w:rsidRDefault="003F6C08" w:rsidP="00931735">
      <w:pPr>
        <w:pStyle w:val="Answer"/>
        <w:numPr>
          <w:ilvl w:val="1"/>
          <w:numId w:val="4"/>
        </w:numPr>
        <w:rPr>
          <w:color w:val="FF0000"/>
        </w:rPr>
      </w:pPr>
      <w:r w:rsidRPr="000D64AE">
        <w:rPr>
          <w:color w:val="FF0000"/>
        </w:rPr>
        <w:t xml:space="preserve">When an atom loses an </w:t>
      </w:r>
      <w:proofErr w:type="gramStart"/>
      <w:r w:rsidRPr="000D64AE">
        <w:rPr>
          <w:color w:val="FF0000"/>
        </w:rPr>
        <w:t>electron</w:t>
      </w:r>
      <w:proofErr w:type="gramEnd"/>
      <w:r w:rsidRPr="000D64AE">
        <w:rPr>
          <w:color w:val="FF0000"/>
        </w:rPr>
        <w:t xml:space="preserve"> it becomes positively charged</w:t>
      </w:r>
    </w:p>
    <w:p w14:paraId="6FABB4FE" w14:textId="18CEB79F" w:rsidR="00E876AC" w:rsidRDefault="003F6C08" w:rsidP="00931735">
      <w:pPr>
        <w:pStyle w:val="Answer"/>
        <w:numPr>
          <w:ilvl w:val="1"/>
          <w:numId w:val="4"/>
        </w:numPr>
      </w:pPr>
      <w:r>
        <w:t xml:space="preserve">When an atom loses an </w:t>
      </w:r>
      <w:proofErr w:type="gramStart"/>
      <w:r>
        <w:t>electron</w:t>
      </w:r>
      <w:proofErr w:type="gramEnd"/>
      <w:r>
        <w:t xml:space="preserve"> it can attract other electrons</w:t>
      </w:r>
    </w:p>
    <w:p w14:paraId="02A0A3ED" w14:textId="5A3A969E" w:rsidR="009D27DA" w:rsidRDefault="009D27DA" w:rsidP="00A9183F">
      <w:pPr>
        <w:pStyle w:val="Answer"/>
        <w:ind w:left="0"/>
      </w:pPr>
    </w:p>
    <w:p w14:paraId="59FE43F1" w14:textId="749AD5CF" w:rsidR="009B32C1" w:rsidRDefault="00A9183F" w:rsidP="00931735">
      <w:pPr>
        <w:pStyle w:val="Answer"/>
        <w:numPr>
          <w:ilvl w:val="0"/>
          <w:numId w:val="4"/>
        </w:numPr>
      </w:pPr>
      <w:r>
        <w:lastRenderedPageBreak/>
        <w:t xml:space="preserve">If a copper atom has 28 </w:t>
      </w:r>
      <w:proofErr w:type="gramStart"/>
      <w:r>
        <w:t>electrons</w:t>
      </w:r>
      <w:proofErr w:type="gramEnd"/>
      <w:r>
        <w:t xml:space="preserve"> would it be</w:t>
      </w:r>
      <w:r w:rsidR="00886B83">
        <w:t>:</w:t>
      </w:r>
    </w:p>
    <w:p w14:paraId="35C54420" w14:textId="6BD361A1" w:rsidR="00A9183F" w:rsidRDefault="00A9183F" w:rsidP="00A9183F">
      <w:pPr>
        <w:pStyle w:val="Answer"/>
      </w:pPr>
    </w:p>
    <w:p w14:paraId="27554DCF" w14:textId="761BCED0" w:rsidR="00A9183F" w:rsidRDefault="00A9183F" w:rsidP="00931735">
      <w:pPr>
        <w:pStyle w:val="Answer"/>
        <w:numPr>
          <w:ilvl w:val="0"/>
          <w:numId w:val="17"/>
        </w:numPr>
      </w:pPr>
      <w:r>
        <w:t>Uncharged</w:t>
      </w:r>
    </w:p>
    <w:p w14:paraId="6C7356E8" w14:textId="3CA8162F" w:rsidR="00A9183F" w:rsidRDefault="00A9183F" w:rsidP="00931735">
      <w:pPr>
        <w:pStyle w:val="Answer"/>
        <w:numPr>
          <w:ilvl w:val="0"/>
          <w:numId w:val="17"/>
        </w:numPr>
      </w:pPr>
      <w:r>
        <w:t>Negatively charged</w:t>
      </w:r>
    </w:p>
    <w:p w14:paraId="1767D055" w14:textId="61B206F5" w:rsidR="00A9183F" w:rsidRPr="000D64AE" w:rsidRDefault="00A9183F" w:rsidP="00931735">
      <w:pPr>
        <w:pStyle w:val="Answer"/>
        <w:numPr>
          <w:ilvl w:val="0"/>
          <w:numId w:val="17"/>
        </w:numPr>
        <w:rPr>
          <w:color w:val="FF0000"/>
        </w:rPr>
      </w:pPr>
      <w:r w:rsidRPr="000D64AE">
        <w:rPr>
          <w:color w:val="FF0000"/>
        </w:rPr>
        <w:t>Positively charged</w:t>
      </w:r>
    </w:p>
    <w:p w14:paraId="05C1D5DA" w14:textId="7F91C130" w:rsidR="00A9183F" w:rsidRDefault="00A9183F" w:rsidP="00931735">
      <w:pPr>
        <w:pStyle w:val="Answer"/>
        <w:numPr>
          <w:ilvl w:val="0"/>
          <w:numId w:val="17"/>
        </w:numPr>
      </w:pPr>
      <w:r>
        <w:t>Neutral</w:t>
      </w:r>
    </w:p>
    <w:p w14:paraId="15AD4188" w14:textId="77777777" w:rsidR="00A9183F" w:rsidRDefault="00A9183F" w:rsidP="00A9183F">
      <w:pPr>
        <w:pStyle w:val="Answer"/>
        <w:ind w:left="1077"/>
      </w:pPr>
    </w:p>
    <w:p w14:paraId="26D327E8" w14:textId="7FF67EB9" w:rsidR="009D27DA" w:rsidRDefault="009D27DA" w:rsidP="00931735">
      <w:pPr>
        <w:pStyle w:val="Answer"/>
        <w:numPr>
          <w:ilvl w:val="0"/>
          <w:numId w:val="4"/>
        </w:numPr>
      </w:pPr>
      <w:r>
        <w:t>What is the symbol for</w:t>
      </w:r>
      <w:r w:rsidR="00886B83">
        <w:t xml:space="preserve"> magnetic</w:t>
      </w:r>
      <w:r>
        <w:t xml:space="preserve"> </w:t>
      </w:r>
      <w:r w:rsidR="00097939">
        <w:t>f</w:t>
      </w:r>
      <w:r>
        <w:t xml:space="preserve">ield </w:t>
      </w:r>
      <w:r w:rsidR="00097939">
        <w:t>s</w:t>
      </w:r>
      <w:r w:rsidR="00D96AF2">
        <w:t>trength?</w:t>
      </w:r>
    </w:p>
    <w:p w14:paraId="7C0628B6" w14:textId="77777777" w:rsidR="00E876AC" w:rsidRDefault="00E876AC" w:rsidP="00E876AC">
      <w:pPr>
        <w:pStyle w:val="Answer"/>
        <w:ind w:left="360"/>
      </w:pPr>
    </w:p>
    <w:p w14:paraId="40B12AA9" w14:textId="703A33A6" w:rsidR="009D27DA" w:rsidRDefault="009D27DA" w:rsidP="00931735">
      <w:pPr>
        <w:pStyle w:val="Answer"/>
        <w:numPr>
          <w:ilvl w:val="0"/>
          <w:numId w:val="7"/>
        </w:numPr>
      </w:pPr>
      <w:r>
        <w:t>B</w:t>
      </w:r>
    </w:p>
    <w:p w14:paraId="03DC584D" w14:textId="2FD3AB22" w:rsidR="009D27DA" w:rsidRDefault="009D27DA" w:rsidP="00931735">
      <w:pPr>
        <w:pStyle w:val="Answer"/>
        <w:numPr>
          <w:ilvl w:val="0"/>
          <w:numId w:val="7"/>
        </w:numPr>
      </w:pPr>
      <w:r>
        <w:t>T</w:t>
      </w:r>
    </w:p>
    <w:p w14:paraId="665907F9" w14:textId="1F2E8FD0" w:rsidR="009F5C93" w:rsidRDefault="009F5C93" w:rsidP="00931735">
      <w:pPr>
        <w:pStyle w:val="Answer"/>
        <w:numPr>
          <w:ilvl w:val="0"/>
          <w:numId w:val="7"/>
        </w:numPr>
      </w:pPr>
      <w:r>
        <w:t>mmf</w:t>
      </w:r>
    </w:p>
    <w:p w14:paraId="5F548216" w14:textId="294B56A9" w:rsidR="009F5C93" w:rsidRPr="000D64AE" w:rsidRDefault="009F5C93" w:rsidP="00931735">
      <w:pPr>
        <w:pStyle w:val="Answer"/>
        <w:numPr>
          <w:ilvl w:val="0"/>
          <w:numId w:val="7"/>
        </w:numPr>
        <w:rPr>
          <w:color w:val="FF0000"/>
        </w:rPr>
      </w:pPr>
      <w:r w:rsidRPr="000D64AE">
        <w:rPr>
          <w:color w:val="FF0000"/>
        </w:rPr>
        <w:t>H</w:t>
      </w:r>
    </w:p>
    <w:p w14:paraId="4A484877" w14:textId="5210EA7A" w:rsidR="00E876AC" w:rsidRDefault="00E876AC" w:rsidP="00E876AC">
      <w:pPr>
        <w:pStyle w:val="Answer"/>
      </w:pPr>
    </w:p>
    <w:p w14:paraId="6E001DB7" w14:textId="2840F522" w:rsidR="00E876AC" w:rsidRDefault="00E876AC" w:rsidP="00931735">
      <w:pPr>
        <w:pStyle w:val="Answer"/>
        <w:numPr>
          <w:ilvl w:val="0"/>
          <w:numId w:val="4"/>
        </w:numPr>
      </w:pPr>
      <w:r>
        <w:t>Which of the following statements are true</w:t>
      </w:r>
      <w:r w:rsidR="00097939">
        <w:t>?</w:t>
      </w:r>
    </w:p>
    <w:p w14:paraId="37B56EF3" w14:textId="466E3AF1" w:rsidR="00E876AC" w:rsidRDefault="00E876AC" w:rsidP="00E876AC">
      <w:pPr>
        <w:pStyle w:val="Answer"/>
      </w:pPr>
    </w:p>
    <w:p w14:paraId="0DD80127" w14:textId="4F9D5A51" w:rsidR="00E876AC" w:rsidRPr="000D64AE" w:rsidRDefault="00E876AC" w:rsidP="00931735">
      <w:pPr>
        <w:pStyle w:val="Answer"/>
        <w:numPr>
          <w:ilvl w:val="0"/>
          <w:numId w:val="15"/>
        </w:numPr>
        <w:rPr>
          <w:color w:val="FF0000"/>
        </w:rPr>
      </w:pPr>
      <w:r w:rsidRPr="000D64AE">
        <w:rPr>
          <w:color w:val="FF0000"/>
        </w:rPr>
        <w:t>Voltage is the pressure in an electric circuit</w:t>
      </w:r>
    </w:p>
    <w:p w14:paraId="629EC6F1" w14:textId="61CF9D13" w:rsidR="00E876AC" w:rsidRPr="000D64AE" w:rsidRDefault="00E876AC" w:rsidP="004F6B87">
      <w:pPr>
        <w:pStyle w:val="Answer"/>
        <w:numPr>
          <w:ilvl w:val="0"/>
          <w:numId w:val="15"/>
        </w:numPr>
        <w:ind w:left="1077" w:hanging="357"/>
        <w:rPr>
          <w:color w:val="FF0000"/>
        </w:rPr>
      </w:pPr>
      <w:r w:rsidRPr="000D64AE">
        <w:rPr>
          <w:color w:val="FF0000"/>
        </w:rPr>
        <w:t>Voltage can be expressed as potential difference</w:t>
      </w:r>
    </w:p>
    <w:p w14:paraId="6A009072" w14:textId="2802CBCE" w:rsidR="00E876AC" w:rsidRPr="000D64AE" w:rsidRDefault="0045328F" w:rsidP="00931735">
      <w:pPr>
        <w:pStyle w:val="Answer"/>
        <w:numPr>
          <w:ilvl w:val="0"/>
          <w:numId w:val="15"/>
        </w:numPr>
      </w:pPr>
      <w:r w:rsidRPr="000D64AE">
        <w:t xml:space="preserve">Voltage </w:t>
      </w:r>
      <w:r w:rsidR="00651D9B" w:rsidRPr="000D64AE">
        <w:t>is the flow of electricity in an electric circuit</w:t>
      </w:r>
    </w:p>
    <w:p w14:paraId="28C46BA9" w14:textId="26B8C471" w:rsidR="006027BD" w:rsidRPr="00097939" w:rsidRDefault="00651D9B" w:rsidP="00097939">
      <w:pPr>
        <w:pStyle w:val="Answer"/>
        <w:numPr>
          <w:ilvl w:val="0"/>
          <w:numId w:val="15"/>
        </w:numPr>
        <w:rPr>
          <w:color w:val="FF0000"/>
        </w:rPr>
      </w:pPr>
      <w:r w:rsidRPr="000D64AE">
        <w:rPr>
          <w:color w:val="FF0000"/>
        </w:rPr>
        <w:t>Voltage can be expressed as electromotive force</w:t>
      </w:r>
    </w:p>
    <w:p w14:paraId="6C89F853" w14:textId="77777777" w:rsidR="001A5A2D" w:rsidRPr="001A5A2D" w:rsidRDefault="001A5A2D" w:rsidP="001A5A2D">
      <w:pPr>
        <w:rPr>
          <w:rFonts w:cs="Arial"/>
        </w:rPr>
      </w:pPr>
    </w:p>
    <w:p w14:paraId="67FD3DF2" w14:textId="1954EA16" w:rsidR="009D27DA" w:rsidRDefault="009D27DA" w:rsidP="009D27DA">
      <w:pPr>
        <w:pStyle w:val="Answer"/>
        <w:ind w:left="1440"/>
      </w:pPr>
    </w:p>
    <w:p w14:paraId="240C67CA" w14:textId="00BD36B4" w:rsidR="006E1028" w:rsidRDefault="0092599F" w:rsidP="00931735">
      <w:pPr>
        <w:pStyle w:val="Answer"/>
        <w:numPr>
          <w:ilvl w:val="0"/>
          <w:numId w:val="4"/>
        </w:numPr>
      </w:pPr>
      <w:r>
        <w:t>By application of Fleming’s rule</w:t>
      </w:r>
      <w:r w:rsidR="00886B83">
        <w:t>,</w:t>
      </w:r>
      <w:r>
        <w:t xml:space="preserve"> </w:t>
      </w:r>
      <w:r w:rsidR="00606532">
        <w:t>what is</w:t>
      </w:r>
      <w:r>
        <w:t xml:space="preserve"> the direction of </w:t>
      </w:r>
      <w:r w:rsidRPr="00097939">
        <w:t>force</w:t>
      </w:r>
      <w:r>
        <w:t xml:space="preserve"> on the conductor</w:t>
      </w:r>
      <w:r w:rsidR="00097939">
        <w:t xml:space="preserve">: up, </w:t>
      </w:r>
      <w:proofErr w:type="gramStart"/>
      <w:r w:rsidR="00097939">
        <w:t>down</w:t>
      </w:r>
      <w:proofErr w:type="gramEnd"/>
      <w:r w:rsidR="00097939">
        <w:t xml:space="preserve"> or sideways?</w:t>
      </w:r>
    </w:p>
    <w:p w14:paraId="56B0D0CF" w14:textId="3E144610" w:rsidR="00061A50" w:rsidRDefault="00061A50" w:rsidP="00061A50">
      <w:pPr>
        <w:pStyle w:val="Answer"/>
        <w:ind w:left="0"/>
      </w:pPr>
    </w:p>
    <w:p w14:paraId="294C4ABD" w14:textId="1FC2D273" w:rsidR="002D3B43" w:rsidRDefault="008E4FCF" w:rsidP="00061A50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104BFD" wp14:editId="5484ED88">
                <wp:simplePos x="0" y="0"/>
                <wp:positionH relativeFrom="column">
                  <wp:posOffset>2758440</wp:posOffset>
                </wp:positionH>
                <wp:positionV relativeFrom="paragraph">
                  <wp:posOffset>41910</wp:posOffset>
                </wp:positionV>
                <wp:extent cx="9525" cy="381000"/>
                <wp:effectExtent l="95250" t="38100" r="66675" b="190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97FC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7" o:spid="_x0000_s1026" type="#_x0000_t32" style="position:absolute;margin-left:217.2pt;margin-top:3.3pt;width:.75pt;height:30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" strokecolor="red" strokeweight="3pt">
                <v:stroke endarrow="block" joinstyle="miter"/>
              </v:shape>
            </w:pict>
          </mc:Fallback>
        </mc:AlternateContent>
      </w:r>
    </w:p>
    <w:p w14:paraId="075C61C2" w14:textId="163839EE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07DACFA4" w14:textId="6873E32F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29699E3D" w14:textId="30BBED58" w:rsidR="002D3B43" w:rsidRDefault="008E4FCF" w:rsidP="00061A50">
      <w:pPr>
        <w:spacing w:before="0" w:after="0" w:line="240" w:lineRule="auto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962FA5" wp14:editId="21ABDCD8">
                <wp:simplePos x="0" y="0"/>
                <wp:positionH relativeFrom="margin">
                  <wp:posOffset>4749165</wp:posOffset>
                </wp:positionH>
                <wp:positionV relativeFrom="paragraph">
                  <wp:posOffset>45720</wp:posOffset>
                </wp:positionV>
                <wp:extent cx="476250" cy="390525"/>
                <wp:effectExtent l="0" t="0" r="0" b="9525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905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B9F79A" w14:textId="7B642D2B" w:rsidR="008E4FCF" w:rsidRDefault="008E4FCF">
                            <w:r>
                              <w:t>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4962FA5" id="_x0000_t202" coordsize="21600,21600" o:spt="202" path="m,l,21600r21600,l21600,xe">
                <v:stroke joinstyle="miter"/>
                <v:path gradientshapeok="t" o:connecttype="rect"/>
              </v:shapetype>
              <v:shape id="Text Box 194" o:spid="_x0000_s1026" type="#_x0000_t202" style="position:absolute;margin-left:373.95pt;margin-top:3.6pt;width:37.5pt;height:30.75pt;z-index:2516869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" fillcolor="red" stroked="f" strokeweight=".5pt">
                <v:textbox>
                  <w:txbxContent>
                    <w:p w14:paraId="1CB9F79A" w14:textId="7B642D2B" w:rsidR="008E4FCF" w:rsidRDefault="008E4FCF">
                      <w:r>
                        <w:t>up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5C8881" wp14:editId="6DCA69FE">
                <wp:simplePos x="0" y="0"/>
                <wp:positionH relativeFrom="column">
                  <wp:posOffset>3300730</wp:posOffset>
                </wp:positionH>
                <wp:positionV relativeFrom="paragraph">
                  <wp:posOffset>85090</wp:posOffset>
                </wp:positionV>
                <wp:extent cx="390525" cy="361950"/>
                <wp:effectExtent l="0" t="0" r="2857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07B440A" w14:textId="7E438AA3" w:rsidR="0092599F" w:rsidRDefault="0092599F">
                            <w: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C8881" id="Text Box 18" o:spid="_x0000_s1027" type="#_x0000_t202" style="position:absolute;margin-left:259.9pt;margin-top:6.7pt;width:30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" fillcolor="white [3201]" strokecolor="white [3212]" strokeweight=".5pt">
                <v:textbox>
                  <w:txbxContent>
                    <w:p w14:paraId="407B440A" w14:textId="7E438AA3" w:rsidR="0092599F" w:rsidRDefault="0092599F">
                      <w: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C983C0" wp14:editId="1BF27FD0">
                <wp:simplePos x="0" y="0"/>
                <wp:positionH relativeFrom="column">
                  <wp:posOffset>1986280</wp:posOffset>
                </wp:positionH>
                <wp:positionV relativeFrom="paragraph">
                  <wp:posOffset>104140</wp:posOffset>
                </wp:positionV>
                <wp:extent cx="390525" cy="36195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061413C" w14:textId="1E08FE53" w:rsidR="0092599F" w:rsidRDefault="0092599F">
                            <w: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983C0" id="Text Box 17" o:spid="_x0000_s1028" type="#_x0000_t202" style="position:absolute;margin-left:156.4pt;margin-top:8.2pt;width:30.7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" filled="f" strokecolor="white [3212]" strokeweight=".5pt">
                <v:textbox>
                  <w:txbxContent>
                    <w:p w14:paraId="2061413C" w14:textId="1E08FE53" w:rsidR="0092599F" w:rsidRDefault="0092599F">
                      <w: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A97155" wp14:editId="129D082D">
                <wp:simplePos x="0" y="0"/>
                <wp:positionH relativeFrom="column">
                  <wp:posOffset>2501265</wp:posOffset>
                </wp:positionH>
                <wp:positionV relativeFrom="paragraph">
                  <wp:posOffset>27940</wp:posOffset>
                </wp:positionV>
                <wp:extent cx="542925" cy="504825"/>
                <wp:effectExtent l="19050" t="19050" r="28575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048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6CCEAF" id="Oval 20" o:spid="_x0000_s1026" style="position:absolute;margin-left:196.95pt;margin-top:2.2pt;width:42.75pt;height:39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" filled="f" strokecolor="red" strokeweight="2.25pt">
                <v:stroke joinstyle="miter"/>
              </v:oval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136860" wp14:editId="4513A53E">
                <wp:simplePos x="0" y="0"/>
                <wp:positionH relativeFrom="column">
                  <wp:posOffset>3282315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BDBC4E" id="Rectangle 16" o:spid="_x0000_s1026" style="position:absolute;margin-left:258.45pt;margin-top:.7pt;width:93.75pt;height: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" filled="f" strokecolor="black [3213]" strokeweight="1pt"/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087B13" wp14:editId="408C7913">
                <wp:simplePos x="0" y="0"/>
                <wp:positionH relativeFrom="column">
                  <wp:posOffset>1082040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05DF9A" id="Rectangle 15" o:spid="_x0000_s1026" style="position:absolute;margin-left:85.2pt;margin-top:.7pt;width:93.75pt;height: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" filled="f" strokecolor="black [3213]" strokeweight="1pt"/>
            </w:pict>
          </mc:Fallback>
        </mc:AlternateContent>
      </w:r>
    </w:p>
    <w:p w14:paraId="13403D79" w14:textId="16F24866" w:rsidR="002D3B43" w:rsidRDefault="002D3B43" w:rsidP="00061A50">
      <w:pPr>
        <w:spacing w:before="0" w:after="0" w:line="240" w:lineRule="auto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6559AA" wp14:editId="3B4F1674">
                <wp:simplePos x="0" y="0"/>
                <wp:positionH relativeFrom="column">
                  <wp:posOffset>2691765</wp:posOffset>
                </wp:positionH>
                <wp:positionV relativeFrom="paragraph">
                  <wp:posOffset>57785</wp:posOffset>
                </wp:positionV>
                <wp:extent cx="152400" cy="1524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2BBC03" id="Oval 21" o:spid="_x0000_s1026" style="position:absolute;margin-left:211.95pt;margin-top:4.55pt;width:12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" fillcolor="black [3213]" strokecolor="#1f4d78 [1604]" strokeweight="1pt">
                <v:stroke joinstyle="miter"/>
              </v:oval>
            </w:pict>
          </mc:Fallback>
        </mc:AlternateContent>
      </w:r>
    </w:p>
    <w:p w14:paraId="14FD8A4B" w14:textId="348E630B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23707239" w14:textId="4A0479F4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04AE7439" w14:textId="7DC7A81C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72389C4E" w14:textId="605EACD2" w:rsidR="0092599F" w:rsidRDefault="0092599F" w:rsidP="00061A50">
      <w:pPr>
        <w:spacing w:before="0" w:after="0" w:line="240" w:lineRule="auto"/>
        <w:rPr>
          <w:rFonts w:cs="Arial"/>
          <w:szCs w:val="22"/>
        </w:rPr>
      </w:pPr>
    </w:p>
    <w:p w14:paraId="3C223A8D" w14:textId="1A7C9E1E" w:rsidR="002D3B43" w:rsidRDefault="002D3B43" w:rsidP="00931735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By application of Fleming’s rule</w:t>
      </w:r>
      <w:r w:rsidR="00886B83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if the conductor is being</w:t>
      </w:r>
      <w:r w:rsidRPr="00606532">
        <w:rPr>
          <w:rFonts w:cs="Arial"/>
          <w:szCs w:val="22"/>
        </w:rPr>
        <w:t xml:space="preserve"> </w:t>
      </w:r>
      <w:r w:rsidR="00852324" w:rsidRPr="00606532">
        <w:rPr>
          <w:rFonts w:cs="Arial"/>
          <w:szCs w:val="22"/>
        </w:rPr>
        <w:t>moved upwards</w:t>
      </w:r>
      <w:r w:rsidR="00606532">
        <w:rPr>
          <w:rFonts w:cs="Arial"/>
          <w:szCs w:val="22"/>
        </w:rPr>
        <w:t>,</w:t>
      </w:r>
      <w:r w:rsidR="00852324" w:rsidRPr="00606532">
        <w:rPr>
          <w:rFonts w:cs="Arial"/>
          <w:szCs w:val="22"/>
        </w:rPr>
        <w:t xml:space="preserve"> </w:t>
      </w:r>
      <w:r w:rsidR="00852324">
        <w:rPr>
          <w:rFonts w:cs="Arial"/>
          <w:szCs w:val="22"/>
        </w:rPr>
        <w:t>what is the polarity of the magnets</w:t>
      </w:r>
      <w:r w:rsidR="00606532">
        <w:rPr>
          <w:rFonts w:cs="Arial"/>
          <w:szCs w:val="22"/>
        </w:rPr>
        <w:t>?</w:t>
      </w:r>
    </w:p>
    <w:p w14:paraId="3A3AE70B" w14:textId="566FD8D1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232C8FE4" w14:textId="68FCDF6D" w:rsidR="00852324" w:rsidRDefault="00852324" w:rsidP="00852324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9224DE" wp14:editId="4BC58E81">
                <wp:simplePos x="0" y="0"/>
                <wp:positionH relativeFrom="column">
                  <wp:posOffset>2767965</wp:posOffset>
                </wp:positionH>
                <wp:positionV relativeFrom="paragraph">
                  <wp:posOffset>159385</wp:posOffset>
                </wp:positionV>
                <wp:extent cx="9525" cy="438150"/>
                <wp:effectExtent l="57150" t="38100" r="66675" b="190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C9B98F" id="Straight Arrow Connector 29" o:spid="_x0000_s1026" type="#_x0000_t32" style="position:absolute;margin-left:217.95pt;margin-top:12.55pt;width:.75pt;height:34.5pt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" strokecolor="black [3213]" strokeweight="3pt">
                <v:stroke endarrow="block" joinstyle="miter"/>
              </v:shape>
            </w:pict>
          </mc:Fallback>
        </mc:AlternateContent>
      </w:r>
    </w:p>
    <w:p w14:paraId="04C111F3" w14:textId="3FF51ABC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7DDA4295" w14:textId="6E4F943F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39394DE2" w14:textId="1506B5A8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666DA566" w14:textId="7CFAED56" w:rsidR="00852324" w:rsidRDefault="00852324" w:rsidP="00852324">
      <w:pPr>
        <w:spacing w:before="0" w:after="0" w:line="240" w:lineRule="auto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9ED124" wp14:editId="416FE584">
                <wp:simplePos x="0" y="0"/>
                <wp:positionH relativeFrom="column">
                  <wp:posOffset>2501265</wp:posOffset>
                </wp:positionH>
                <wp:positionV relativeFrom="paragraph">
                  <wp:posOffset>27940</wp:posOffset>
                </wp:positionV>
                <wp:extent cx="542925" cy="504825"/>
                <wp:effectExtent l="19050" t="19050" r="28575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048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557ABE8" id="Oval 25" o:spid="_x0000_s1026" style="position:absolute;margin-left:196.95pt;margin-top:2.2pt;width:42.75pt;height:3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B0CE53" wp14:editId="07E817C1">
                <wp:simplePos x="0" y="0"/>
                <wp:positionH relativeFrom="column">
                  <wp:posOffset>3282315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28B592" id="Rectangle 26" o:spid="_x0000_s1026" style="position:absolute;margin-left:258.45pt;margin-top:.7pt;width:93.75pt;height: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E3F32B" wp14:editId="5CF4B154">
                <wp:simplePos x="0" y="0"/>
                <wp:positionH relativeFrom="column">
                  <wp:posOffset>1082040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1F50E0" id="Rectangle 27" o:spid="_x0000_s1026" style="position:absolute;margin-left:85.2pt;margin-top:.7pt;width:93.75pt;height: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" filled="f" strokecolor="black [3213]" strokeweight="1pt"/>
            </w:pict>
          </mc:Fallback>
        </mc:AlternateContent>
      </w:r>
    </w:p>
    <w:p w14:paraId="176F3324" w14:textId="442B855E" w:rsidR="00852324" w:rsidRDefault="008E4FCF" w:rsidP="00852324">
      <w:pPr>
        <w:spacing w:before="0" w:after="0" w:line="240" w:lineRule="auto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A83765" wp14:editId="66E23ED2">
                <wp:simplePos x="0" y="0"/>
                <wp:positionH relativeFrom="margin">
                  <wp:posOffset>1586865</wp:posOffset>
                </wp:positionH>
                <wp:positionV relativeFrom="paragraph">
                  <wp:posOffset>6350</wp:posOffset>
                </wp:positionV>
                <wp:extent cx="476250" cy="390525"/>
                <wp:effectExtent l="0" t="0" r="0" b="9525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905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B46C19" w14:textId="25017F23" w:rsidR="008E4FCF" w:rsidRDefault="008E4FCF">
                            <w: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A83765" id="Text Box 199" o:spid="_x0000_s1029" type="#_x0000_t202" style="position:absolute;margin-left:124.95pt;margin-top:.5pt;width:37.5pt;height:30.75pt;z-index:2516920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" fillcolor="red" stroked="f" strokeweight=".5pt">
                <v:textbox>
                  <w:txbxContent>
                    <w:p w14:paraId="64B46C19" w14:textId="25017F23" w:rsidR="008E4FCF" w:rsidRDefault="008E4FCF">
                      <w:r>
                        <w:t>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3B66D8" wp14:editId="4810F932">
                <wp:simplePos x="0" y="0"/>
                <wp:positionH relativeFrom="margin">
                  <wp:posOffset>3606165</wp:posOffset>
                </wp:positionH>
                <wp:positionV relativeFrom="paragraph">
                  <wp:posOffset>6350</wp:posOffset>
                </wp:positionV>
                <wp:extent cx="476250" cy="390525"/>
                <wp:effectExtent l="0" t="0" r="0" b="9525"/>
                <wp:wrapNone/>
                <wp:docPr id="198" name="Text Box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905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D9C5BC" w14:textId="1FC7C6A9" w:rsidR="008E4FCF" w:rsidRDefault="008E4FCF">
                            <w: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3B66D8" id="Text Box 198" o:spid="_x0000_s1030" type="#_x0000_t202" style="position:absolute;margin-left:283.95pt;margin-top:.5pt;width:37.5pt;height:30.75pt;z-index:2516899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" fillcolor="red" stroked="f" strokeweight=".5pt">
                <v:textbox>
                  <w:txbxContent>
                    <w:p w14:paraId="3CD9C5BC" w14:textId="1FC7C6A9" w:rsidR="008E4FCF" w:rsidRDefault="008E4FCF">
                      <w:r>
                        <w:t>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232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43D555" wp14:editId="649F0A4A">
                <wp:simplePos x="0" y="0"/>
                <wp:positionH relativeFrom="column">
                  <wp:posOffset>2691765</wp:posOffset>
                </wp:positionH>
                <wp:positionV relativeFrom="paragraph">
                  <wp:posOffset>57785</wp:posOffset>
                </wp:positionV>
                <wp:extent cx="152400" cy="152400"/>
                <wp:effectExtent l="0" t="0" r="19050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3773BE" id="Oval 28" o:spid="_x0000_s1026" style="position:absolute;margin-left:211.95pt;margin-top:4.55pt;width:12pt;height:1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" fillcolor="black [3213]" strokecolor="#1f4d78 [1604]" strokeweight="1pt">
                <v:stroke joinstyle="miter"/>
              </v:oval>
            </w:pict>
          </mc:Fallback>
        </mc:AlternateContent>
      </w:r>
    </w:p>
    <w:p w14:paraId="2009B3F0" w14:textId="0815191B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32E0D9AD" w14:textId="77777777" w:rsidR="00F93002" w:rsidRDefault="00F93002" w:rsidP="00931735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szCs w:val="22"/>
        </w:rPr>
        <w:sectPr w:rsidR="00F9300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E1B3A85" w14:textId="4883CF7D" w:rsidR="000D74FF" w:rsidRDefault="000D4A81" w:rsidP="00931735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Fleming</w:t>
      </w:r>
      <w:r w:rsidR="008B799E">
        <w:rPr>
          <w:rFonts w:cs="Arial"/>
          <w:szCs w:val="22"/>
        </w:rPr>
        <w:t>’</w:t>
      </w:r>
      <w:r>
        <w:rPr>
          <w:rFonts w:cs="Arial"/>
          <w:szCs w:val="22"/>
        </w:rPr>
        <w:t>s left</w:t>
      </w:r>
      <w:r w:rsidR="000207CE">
        <w:rPr>
          <w:rFonts w:cs="Arial"/>
          <w:szCs w:val="22"/>
        </w:rPr>
        <w:t>-</w:t>
      </w:r>
      <w:r>
        <w:rPr>
          <w:rFonts w:cs="Arial"/>
          <w:szCs w:val="22"/>
        </w:rPr>
        <w:t>hand rule best describes</w:t>
      </w:r>
      <w:r w:rsidR="00606532">
        <w:rPr>
          <w:rFonts w:cs="Arial"/>
          <w:szCs w:val="22"/>
        </w:rPr>
        <w:t xml:space="preserve"> a:</w:t>
      </w:r>
    </w:p>
    <w:p w14:paraId="0CD34B94" w14:textId="21071215" w:rsidR="000D4A81" w:rsidRDefault="000D4A81" w:rsidP="000D4A81">
      <w:pPr>
        <w:pStyle w:val="ListParagraph"/>
        <w:spacing w:before="0" w:after="0" w:line="240" w:lineRule="auto"/>
        <w:rPr>
          <w:rFonts w:cs="Arial"/>
          <w:szCs w:val="22"/>
        </w:rPr>
      </w:pPr>
    </w:p>
    <w:p w14:paraId="274D74A4" w14:textId="612E4FA9" w:rsidR="000D4A81" w:rsidRDefault="000D4A81" w:rsidP="004F6B87">
      <w:pPr>
        <w:pStyle w:val="ListParagraph"/>
        <w:numPr>
          <w:ilvl w:val="0"/>
          <w:numId w:val="12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Generator</w:t>
      </w:r>
    </w:p>
    <w:p w14:paraId="48B2E45B" w14:textId="6E45807F" w:rsidR="000D4A81" w:rsidRDefault="000D4A81" w:rsidP="004F6B87">
      <w:pPr>
        <w:pStyle w:val="ListParagraph"/>
        <w:numPr>
          <w:ilvl w:val="0"/>
          <w:numId w:val="12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Transformer</w:t>
      </w:r>
    </w:p>
    <w:p w14:paraId="7B5F8078" w14:textId="7898697C" w:rsidR="000D4A81" w:rsidRPr="00937248" w:rsidRDefault="000D4A81" w:rsidP="004F6B87">
      <w:pPr>
        <w:pStyle w:val="ListParagraph"/>
        <w:numPr>
          <w:ilvl w:val="0"/>
          <w:numId w:val="12"/>
        </w:numPr>
        <w:spacing w:line="240" w:lineRule="auto"/>
        <w:ind w:left="1077" w:hanging="357"/>
        <w:contextualSpacing w:val="0"/>
        <w:rPr>
          <w:rFonts w:cs="Arial"/>
          <w:color w:val="FF0000"/>
          <w:szCs w:val="22"/>
        </w:rPr>
      </w:pPr>
      <w:r w:rsidRPr="00937248">
        <w:rPr>
          <w:rFonts w:cs="Arial"/>
          <w:color w:val="FF0000"/>
          <w:szCs w:val="22"/>
        </w:rPr>
        <w:t>Motor</w:t>
      </w:r>
    </w:p>
    <w:p w14:paraId="0A13AC3E" w14:textId="5543135E" w:rsidR="000D4A81" w:rsidRDefault="000D4A81" w:rsidP="004F6B87">
      <w:pPr>
        <w:pStyle w:val="ListParagraph"/>
        <w:numPr>
          <w:ilvl w:val="0"/>
          <w:numId w:val="12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Solenoid</w:t>
      </w:r>
    </w:p>
    <w:p w14:paraId="094ADB30" w14:textId="77777777" w:rsidR="000207CE" w:rsidRDefault="000207CE" w:rsidP="000207CE">
      <w:pPr>
        <w:pStyle w:val="ListParagraph"/>
        <w:spacing w:before="0" w:after="0" w:line="240" w:lineRule="auto"/>
        <w:ind w:left="1080"/>
        <w:rPr>
          <w:rFonts w:cs="Arial"/>
          <w:szCs w:val="22"/>
        </w:rPr>
      </w:pPr>
    </w:p>
    <w:p w14:paraId="43A4FEE0" w14:textId="5B1B2BD4" w:rsidR="000D4A81" w:rsidRDefault="000D4A81" w:rsidP="000D4A81">
      <w:pPr>
        <w:spacing w:before="0" w:after="0" w:line="240" w:lineRule="auto"/>
        <w:rPr>
          <w:rFonts w:cs="Arial"/>
          <w:szCs w:val="22"/>
        </w:rPr>
      </w:pPr>
    </w:p>
    <w:p w14:paraId="3C6D3F0E" w14:textId="150B1A95" w:rsidR="000D4A81" w:rsidRDefault="000D4A81" w:rsidP="00931735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Fleming</w:t>
      </w:r>
      <w:r w:rsidR="008B799E">
        <w:rPr>
          <w:rFonts w:cs="Arial"/>
          <w:szCs w:val="22"/>
        </w:rPr>
        <w:t>’</w:t>
      </w:r>
      <w:r>
        <w:rPr>
          <w:rFonts w:cs="Arial"/>
          <w:szCs w:val="22"/>
        </w:rPr>
        <w:t>s right</w:t>
      </w:r>
      <w:r w:rsidR="000207CE">
        <w:rPr>
          <w:rFonts w:cs="Arial"/>
          <w:szCs w:val="22"/>
        </w:rPr>
        <w:t>-</w:t>
      </w:r>
      <w:r>
        <w:rPr>
          <w:rFonts w:cs="Arial"/>
          <w:szCs w:val="22"/>
        </w:rPr>
        <w:t>hand rule best describes</w:t>
      </w:r>
      <w:r w:rsidR="00606532">
        <w:rPr>
          <w:rFonts w:cs="Arial"/>
          <w:szCs w:val="22"/>
        </w:rPr>
        <w:t xml:space="preserve"> a:</w:t>
      </w:r>
    </w:p>
    <w:p w14:paraId="6132D326" w14:textId="5FD8C000" w:rsidR="000D4A81" w:rsidRDefault="000D4A81" w:rsidP="000D4A81">
      <w:pPr>
        <w:spacing w:before="0" w:after="0" w:line="240" w:lineRule="auto"/>
        <w:rPr>
          <w:rFonts w:cs="Arial"/>
          <w:szCs w:val="22"/>
        </w:rPr>
      </w:pPr>
    </w:p>
    <w:p w14:paraId="194A9E43" w14:textId="5E601A55" w:rsidR="000D4A81" w:rsidRPr="00937248" w:rsidRDefault="000D4A81" w:rsidP="004F6B87">
      <w:pPr>
        <w:pStyle w:val="ListParagraph"/>
        <w:numPr>
          <w:ilvl w:val="0"/>
          <w:numId w:val="13"/>
        </w:numPr>
        <w:spacing w:line="240" w:lineRule="auto"/>
        <w:ind w:left="1077" w:hanging="357"/>
        <w:contextualSpacing w:val="0"/>
        <w:rPr>
          <w:rFonts w:cs="Arial"/>
          <w:color w:val="FF0000"/>
          <w:szCs w:val="22"/>
        </w:rPr>
      </w:pPr>
      <w:r w:rsidRPr="00937248">
        <w:rPr>
          <w:rFonts w:cs="Arial"/>
          <w:color w:val="FF0000"/>
          <w:szCs w:val="22"/>
        </w:rPr>
        <w:t>Generator</w:t>
      </w:r>
    </w:p>
    <w:p w14:paraId="27DF25DE" w14:textId="43E3B71C" w:rsidR="000D4A81" w:rsidRDefault="000D4A81" w:rsidP="004F6B87">
      <w:pPr>
        <w:pStyle w:val="ListParagraph"/>
        <w:numPr>
          <w:ilvl w:val="0"/>
          <w:numId w:val="13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Transformer</w:t>
      </w:r>
    </w:p>
    <w:p w14:paraId="11F493FA" w14:textId="569422AA" w:rsidR="000D4A81" w:rsidRDefault="000D4A81" w:rsidP="004F6B87">
      <w:pPr>
        <w:pStyle w:val="ListParagraph"/>
        <w:numPr>
          <w:ilvl w:val="0"/>
          <w:numId w:val="13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Motor</w:t>
      </w:r>
    </w:p>
    <w:p w14:paraId="0C02B817" w14:textId="0E186C1B" w:rsidR="000D4A81" w:rsidRDefault="000D4A81" w:rsidP="004F6B87">
      <w:pPr>
        <w:pStyle w:val="ListParagraph"/>
        <w:numPr>
          <w:ilvl w:val="0"/>
          <w:numId w:val="13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Solenoid</w:t>
      </w:r>
    </w:p>
    <w:p w14:paraId="59F8076C" w14:textId="0D475B58" w:rsidR="0007169F" w:rsidRDefault="0007169F" w:rsidP="0007169F">
      <w:pPr>
        <w:spacing w:before="0" w:after="0" w:line="240" w:lineRule="auto"/>
        <w:rPr>
          <w:rFonts w:cs="Arial"/>
          <w:szCs w:val="22"/>
        </w:rPr>
      </w:pPr>
    </w:p>
    <w:p w14:paraId="0CC6FD17" w14:textId="77777777" w:rsidR="000D4A81" w:rsidRPr="000D4A81" w:rsidRDefault="000D4A81" w:rsidP="000D4A81">
      <w:pPr>
        <w:spacing w:before="0" w:after="0" w:line="240" w:lineRule="auto"/>
        <w:ind w:left="1440"/>
        <w:rPr>
          <w:rFonts w:cs="Arial"/>
          <w:szCs w:val="22"/>
        </w:rPr>
      </w:pPr>
    </w:p>
    <w:sectPr w:rsidR="000D4A81" w:rsidRPr="000D4A81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18E5B" w14:textId="77777777" w:rsidR="00AD7056" w:rsidRDefault="00AD7056">
      <w:pPr>
        <w:spacing w:before="0" w:after="0"/>
      </w:pPr>
      <w:r>
        <w:separator/>
      </w:r>
    </w:p>
  </w:endnote>
  <w:endnote w:type="continuationSeparator" w:id="0">
    <w:p w14:paraId="47632C6E" w14:textId="77777777" w:rsidR="00AD7056" w:rsidRDefault="00AD7056">
      <w:pPr>
        <w:spacing w:before="0" w:after="0"/>
      </w:pPr>
      <w:r>
        <w:continuationSeparator/>
      </w:r>
    </w:p>
  </w:endnote>
  <w:endnote w:type="continuationNotice" w:id="1">
    <w:p w14:paraId="666C46EC" w14:textId="77777777" w:rsidR="00AD7056" w:rsidRDefault="00AD705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01F3" w14:textId="77777777" w:rsidR="00F93002" w:rsidRDefault="00F9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301A05CF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93002">
      <w:fldChar w:fldCharType="begin"/>
    </w:r>
    <w:r w:rsidR="00F93002">
      <w:instrText xml:space="preserve"> NUMPAGES   \* MERGEFORMAT </w:instrText>
    </w:r>
    <w:r w:rsidR="00F93002">
      <w:fldChar w:fldCharType="separate"/>
    </w:r>
    <w:r w:rsidR="00F03E33">
      <w:t>1</w:t>
    </w:r>
    <w:r w:rsidR="00F93002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7ED5" w14:textId="77777777" w:rsidR="00F93002" w:rsidRDefault="00F930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AE0E" w14:textId="0067B058" w:rsidR="00F93002" w:rsidRPr="00F03E33" w:rsidRDefault="00F9300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373B0DA7" wp14:editId="22E59FAD">
          <wp:simplePos x="0" y="0"/>
          <wp:positionH relativeFrom="margin">
            <wp:posOffset>5125399</wp:posOffset>
          </wp:positionH>
          <wp:positionV relativeFrom="bottomMargin">
            <wp:posOffset>106045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FB373" w14:textId="77777777" w:rsidR="00AD7056" w:rsidRDefault="00AD7056">
      <w:pPr>
        <w:spacing w:before="0" w:after="0"/>
      </w:pPr>
      <w:r>
        <w:separator/>
      </w:r>
    </w:p>
  </w:footnote>
  <w:footnote w:type="continuationSeparator" w:id="0">
    <w:p w14:paraId="26176E1B" w14:textId="77777777" w:rsidR="00AD7056" w:rsidRDefault="00AD7056">
      <w:pPr>
        <w:spacing w:before="0" w:after="0"/>
      </w:pPr>
      <w:r>
        <w:continuationSeparator/>
      </w:r>
    </w:p>
  </w:footnote>
  <w:footnote w:type="continuationNotice" w:id="1">
    <w:p w14:paraId="35D18449" w14:textId="77777777" w:rsidR="00AD7056" w:rsidRDefault="00AD705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0D7A2" w14:textId="77777777" w:rsidR="00F93002" w:rsidRDefault="00F9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D199" w14:textId="77777777" w:rsidR="00F93002" w:rsidRDefault="00F93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B57"/>
    <w:multiLevelType w:val="hybridMultilevel"/>
    <w:tmpl w:val="90D82F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836A4"/>
    <w:multiLevelType w:val="hybridMultilevel"/>
    <w:tmpl w:val="AB36BF1E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B5085"/>
    <w:multiLevelType w:val="hybridMultilevel"/>
    <w:tmpl w:val="99000222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720979"/>
    <w:multiLevelType w:val="hybridMultilevel"/>
    <w:tmpl w:val="6346E542"/>
    <w:lvl w:ilvl="0" w:tplc="2A42ADBC">
      <w:start w:val="1"/>
      <w:numFmt w:val="lowerLetter"/>
      <w:pStyle w:val="MCQlist2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DF50AF"/>
    <w:multiLevelType w:val="hybridMultilevel"/>
    <w:tmpl w:val="2F868626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7A1D20"/>
    <w:multiLevelType w:val="hybridMultilevel"/>
    <w:tmpl w:val="2CBC88AA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2A2D4A"/>
    <w:multiLevelType w:val="hybridMultilevel"/>
    <w:tmpl w:val="E9F85918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9A7C67"/>
    <w:multiLevelType w:val="hybridMultilevel"/>
    <w:tmpl w:val="A824087A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5"/>
  </w:num>
  <w:num w:numId="2" w16cid:durableId="1914658288">
    <w:abstractNumId w:val="13"/>
  </w:num>
  <w:num w:numId="3" w16cid:durableId="158664964">
    <w:abstractNumId w:val="16"/>
  </w:num>
  <w:num w:numId="4" w16cid:durableId="999694447">
    <w:abstractNumId w:val="0"/>
  </w:num>
  <w:num w:numId="5" w16cid:durableId="408583309">
    <w:abstractNumId w:val="3"/>
  </w:num>
  <w:num w:numId="6" w16cid:durableId="432163895">
    <w:abstractNumId w:val="10"/>
  </w:num>
  <w:num w:numId="7" w16cid:durableId="707609011">
    <w:abstractNumId w:val="12"/>
  </w:num>
  <w:num w:numId="8" w16cid:durableId="822896044">
    <w:abstractNumId w:val="14"/>
  </w:num>
  <w:num w:numId="9" w16cid:durableId="1977565856">
    <w:abstractNumId w:val="9"/>
  </w:num>
  <w:num w:numId="10" w16cid:durableId="656806947">
    <w:abstractNumId w:val="11"/>
  </w:num>
  <w:num w:numId="11" w16cid:durableId="393163642">
    <w:abstractNumId w:val="6"/>
  </w:num>
  <w:num w:numId="12" w16cid:durableId="750322437">
    <w:abstractNumId w:val="1"/>
  </w:num>
  <w:num w:numId="13" w16cid:durableId="1070998494">
    <w:abstractNumId w:val="15"/>
  </w:num>
  <w:num w:numId="14" w16cid:durableId="421099473">
    <w:abstractNumId w:val="7"/>
  </w:num>
  <w:num w:numId="15" w16cid:durableId="1435050078">
    <w:abstractNumId w:val="2"/>
  </w:num>
  <w:num w:numId="16" w16cid:durableId="594631106">
    <w:abstractNumId w:val="8"/>
  </w:num>
  <w:num w:numId="17" w16cid:durableId="1403327839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7CE"/>
    <w:rsid w:val="0002419D"/>
    <w:rsid w:val="00031AA7"/>
    <w:rsid w:val="00043213"/>
    <w:rsid w:val="0005561E"/>
    <w:rsid w:val="00061A50"/>
    <w:rsid w:val="0007169F"/>
    <w:rsid w:val="00082C62"/>
    <w:rsid w:val="00097939"/>
    <w:rsid w:val="000A5A19"/>
    <w:rsid w:val="000B231F"/>
    <w:rsid w:val="000D4A81"/>
    <w:rsid w:val="000D64AE"/>
    <w:rsid w:val="000D74FF"/>
    <w:rsid w:val="000E194B"/>
    <w:rsid w:val="000E3917"/>
    <w:rsid w:val="0010105F"/>
    <w:rsid w:val="00110217"/>
    <w:rsid w:val="001201C9"/>
    <w:rsid w:val="001220C1"/>
    <w:rsid w:val="00125683"/>
    <w:rsid w:val="00152AC3"/>
    <w:rsid w:val="00156AF3"/>
    <w:rsid w:val="001625AE"/>
    <w:rsid w:val="00180DDF"/>
    <w:rsid w:val="0019037F"/>
    <w:rsid w:val="0019491D"/>
    <w:rsid w:val="001A5A2D"/>
    <w:rsid w:val="001C1F90"/>
    <w:rsid w:val="001F74AD"/>
    <w:rsid w:val="00236BB4"/>
    <w:rsid w:val="00260E22"/>
    <w:rsid w:val="002D07A8"/>
    <w:rsid w:val="002D3B43"/>
    <w:rsid w:val="002D738D"/>
    <w:rsid w:val="0030185C"/>
    <w:rsid w:val="00313BB1"/>
    <w:rsid w:val="00314625"/>
    <w:rsid w:val="00332949"/>
    <w:rsid w:val="0034017A"/>
    <w:rsid w:val="003405EA"/>
    <w:rsid w:val="003418B4"/>
    <w:rsid w:val="00365373"/>
    <w:rsid w:val="003C6201"/>
    <w:rsid w:val="003C668C"/>
    <w:rsid w:val="003C78DD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A5C00"/>
    <w:rsid w:val="004B0618"/>
    <w:rsid w:val="004E2462"/>
    <w:rsid w:val="004E7C9F"/>
    <w:rsid w:val="004F6B87"/>
    <w:rsid w:val="00524E1B"/>
    <w:rsid w:val="005B2DCF"/>
    <w:rsid w:val="005C2C7A"/>
    <w:rsid w:val="005E3F36"/>
    <w:rsid w:val="006027BD"/>
    <w:rsid w:val="00606532"/>
    <w:rsid w:val="006135C0"/>
    <w:rsid w:val="006241D4"/>
    <w:rsid w:val="00651D9B"/>
    <w:rsid w:val="006642FD"/>
    <w:rsid w:val="006807B0"/>
    <w:rsid w:val="00691B95"/>
    <w:rsid w:val="006B798A"/>
    <w:rsid w:val="006C1293"/>
    <w:rsid w:val="006C2223"/>
    <w:rsid w:val="006D3AA3"/>
    <w:rsid w:val="006D4994"/>
    <w:rsid w:val="006E1028"/>
    <w:rsid w:val="006E19C2"/>
    <w:rsid w:val="006F7BAF"/>
    <w:rsid w:val="00727AE6"/>
    <w:rsid w:val="00744D35"/>
    <w:rsid w:val="0077296E"/>
    <w:rsid w:val="00796947"/>
    <w:rsid w:val="00797FA7"/>
    <w:rsid w:val="007A6801"/>
    <w:rsid w:val="008046C3"/>
    <w:rsid w:val="008515FB"/>
    <w:rsid w:val="00852324"/>
    <w:rsid w:val="00884245"/>
    <w:rsid w:val="00886B83"/>
    <w:rsid w:val="008B5355"/>
    <w:rsid w:val="008B799E"/>
    <w:rsid w:val="008B7B2D"/>
    <w:rsid w:val="008C1F1C"/>
    <w:rsid w:val="008E4FCF"/>
    <w:rsid w:val="008F58E6"/>
    <w:rsid w:val="0092599F"/>
    <w:rsid w:val="00931735"/>
    <w:rsid w:val="00937248"/>
    <w:rsid w:val="0093749A"/>
    <w:rsid w:val="00975D9F"/>
    <w:rsid w:val="009975A0"/>
    <w:rsid w:val="009B32C1"/>
    <w:rsid w:val="009C5C6E"/>
    <w:rsid w:val="009D27DA"/>
    <w:rsid w:val="009F27CE"/>
    <w:rsid w:val="009F580B"/>
    <w:rsid w:val="009F5C93"/>
    <w:rsid w:val="00A2454C"/>
    <w:rsid w:val="00A61555"/>
    <w:rsid w:val="00A7044A"/>
    <w:rsid w:val="00A707D9"/>
    <w:rsid w:val="00A847BD"/>
    <w:rsid w:val="00A87724"/>
    <w:rsid w:val="00A9183F"/>
    <w:rsid w:val="00A91AB9"/>
    <w:rsid w:val="00AD7056"/>
    <w:rsid w:val="00AE245C"/>
    <w:rsid w:val="00AE7011"/>
    <w:rsid w:val="00B054EC"/>
    <w:rsid w:val="00B306A2"/>
    <w:rsid w:val="00B43026"/>
    <w:rsid w:val="00B44A02"/>
    <w:rsid w:val="00BB50A0"/>
    <w:rsid w:val="00BE2C21"/>
    <w:rsid w:val="00C01D20"/>
    <w:rsid w:val="00C202BF"/>
    <w:rsid w:val="00C25C18"/>
    <w:rsid w:val="00C53B25"/>
    <w:rsid w:val="00C858D7"/>
    <w:rsid w:val="00CF2659"/>
    <w:rsid w:val="00D073BC"/>
    <w:rsid w:val="00D13FF6"/>
    <w:rsid w:val="00D2355D"/>
    <w:rsid w:val="00D23C68"/>
    <w:rsid w:val="00D53E20"/>
    <w:rsid w:val="00D56B82"/>
    <w:rsid w:val="00D96AF2"/>
    <w:rsid w:val="00DA2485"/>
    <w:rsid w:val="00DC72E7"/>
    <w:rsid w:val="00DE29A8"/>
    <w:rsid w:val="00DE7059"/>
    <w:rsid w:val="00E00660"/>
    <w:rsid w:val="00E33A1A"/>
    <w:rsid w:val="00E34B29"/>
    <w:rsid w:val="00E8102A"/>
    <w:rsid w:val="00E86F75"/>
    <w:rsid w:val="00E876AC"/>
    <w:rsid w:val="00EB1888"/>
    <w:rsid w:val="00EE725C"/>
    <w:rsid w:val="00F01C72"/>
    <w:rsid w:val="00F02F20"/>
    <w:rsid w:val="00F03A20"/>
    <w:rsid w:val="00F03E33"/>
    <w:rsid w:val="00F15749"/>
    <w:rsid w:val="00F26470"/>
    <w:rsid w:val="00F46F51"/>
    <w:rsid w:val="00F55366"/>
    <w:rsid w:val="00F7662B"/>
    <w:rsid w:val="00F9300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  <w:style w:type="paragraph" w:customStyle="1" w:styleId="MCQlist2">
    <w:name w:val="MCQ list 2"/>
    <w:basedOn w:val="Normal"/>
    <w:rsid w:val="000207C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2013-05-15T04:05:00Z</cp:lastPrinted>
  <dcterms:created xsi:type="dcterms:W3CDTF">2022-06-21T11:58:00Z</dcterms:created>
  <dcterms:modified xsi:type="dcterms:W3CDTF">2022-10-12T15:08:00Z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