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2DEB096" w:rsidR="00CB597B" w:rsidRDefault="00B927D9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6D22D63E" w14:textId="467401AB" w:rsidR="00EE4C0A" w:rsidRPr="00EE4C0A" w:rsidRDefault="00474F67" w:rsidP="00C127C5">
      <w:pPr>
        <w:pStyle w:val="Heading1"/>
      </w:pPr>
      <w:r w:rsidRPr="00692A45">
        <w:t xml:space="preserve">Worksheet </w:t>
      </w:r>
      <w:r w:rsidR="00A55330">
        <w:t>2</w:t>
      </w:r>
      <w:r w:rsidRPr="00692A45">
        <w:t xml:space="preserve">: </w:t>
      </w:r>
      <w:r w:rsidR="00965BD7">
        <w:t>Electrical</w:t>
      </w:r>
      <w:r w:rsidR="00004A3D">
        <w:t xml:space="preserve"> and </w:t>
      </w:r>
      <w:r w:rsidR="00965BD7">
        <w:t>electronic components</w:t>
      </w:r>
      <w:r w:rsidRPr="00692A45">
        <w:t xml:space="preserve"> (</w:t>
      </w:r>
      <w:r w:rsidR="00100722">
        <w:t>tutor</w:t>
      </w:r>
      <w:r w:rsidRPr="00692A45">
        <w:t>)</w:t>
      </w:r>
    </w:p>
    <w:p w14:paraId="6A5355AB" w14:textId="3136AE25" w:rsidR="002D4B18" w:rsidRDefault="00601DB3" w:rsidP="00822FAE">
      <w:pPr>
        <w:pStyle w:val="ListParagraph"/>
        <w:numPr>
          <w:ilvl w:val="0"/>
          <w:numId w:val="38"/>
        </w:numPr>
        <w:spacing w:before="0" w:after="0"/>
        <w:rPr>
          <w:rFonts w:cs="Arial"/>
          <w:szCs w:val="22"/>
        </w:rPr>
      </w:pPr>
      <w:r w:rsidRPr="00822FAE">
        <w:rPr>
          <w:rFonts w:cs="Arial"/>
          <w:szCs w:val="22"/>
        </w:rPr>
        <w:t>Describe what is meant by a transducer.</w:t>
      </w:r>
    </w:p>
    <w:p w14:paraId="19C39B82" w14:textId="77777777" w:rsidR="00822FAE" w:rsidRPr="00822FAE" w:rsidRDefault="00822FAE" w:rsidP="00822FAE">
      <w:pPr>
        <w:pStyle w:val="ListParagraph"/>
        <w:spacing w:before="0" w:after="0"/>
        <w:rPr>
          <w:rFonts w:cs="Arial"/>
          <w:szCs w:val="22"/>
        </w:rPr>
      </w:pPr>
    </w:p>
    <w:p w14:paraId="3D6E7009" w14:textId="5F4BF497" w:rsidR="00601DB3" w:rsidRPr="00100722" w:rsidRDefault="00100722" w:rsidP="00EB15FF">
      <w:pPr>
        <w:pStyle w:val="Answer"/>
        <w:ind w:left="720"/>
        <w:rPr>
          <w:color w:val="FF0000"/>
        </w:rPr>
      </w:pPr>
      <w:r>
        <w:rPr>
          <w:color w:val="FF0000"/>
        </w:rPr>
        <w:t>An electrical component that converts one form of energy into another.</w:t>
      </w:r>
    </w:p>
    <w:p w14:paraId="14E55EE7" w14:textId="77777777" w:rsidR="00F802DA" w:rsidRDefault="00F802DA" w:rsidP="00C127C5">
      <w:pPr>
        <w:spacing w:before="0" w:after="0"/>
        <w:rPr>
          <w:rFonts w:cs="Arial"/>
          <w:szCs w:val="22"/>
        </w:rPr>
      </w:pPr>
    </w:p>
    <w:p w14:paraId="084D7ADF" w14:textId="77645731" w:rsidR="003370E5" w:rsidRPr="00822FAE" w:rsidRDefault="003370E5" w:rsidP="00822FAE">
      <w:pPr>
        <w:pStyle w:val="ListParagraph"/>
        <w:numPr>
          <w:ilvl w:val="0"/>
          <w:numId w:val="38"/>
        </w:numPr>
        <w:spacing w:before="0" w:after="0"/>
        <w:rPr>
          <w:rFonts w:cs="Arial"/>
          <w:szCs w:val="22"/>
        </w:rPr>
      </w:pPr>
      <w:r w:rsidRPr="00822FAE">
        <w:rPr>
          <w:rFonts w:cs="Arial"/>
          <w:szCs w:val="22"/>
        </w:rPr>
        <w:t>Give an example of a sensor that could be used to perform each of the following functions.</w:t>
      </w:r>
    </w:p>
    <w:p w14:paraId="5F71FC4B" w14:textId="32E8AF13" w:rsidR="003370E5" w:rsidRDefault="003370E5" w:rsidP="00C127C5">
      <w:pPr>
        <w:spacing w:before="0" w:after="0"/>
        <w:rPr>
          <w:rFonts w:cs="Arial"/>
          <w:szCs w:val="22"/>
        </w:rPr>
      </w:pPr>
    </w:p>
    <w:p w14:paraId="1A13695B" w14:textId="0BD462F1" w:rsidR="003370E5" w:rsidRDefault="00A05248" w:rsidP="00A05248">
      <w:pPr>
        <w:pStyle w:val="ListParagraph"/>
        <w:numPr>
          <w:ilvl w:val="0"/>
          <w:numId w:val="37"/>
        </w:numPr>
        <w:spacing w:before="0" w:after="0"/>
      </w:pPr>
      <w:r>
        <w:t>Detect when a robot buggy is about to hit an obstacle.</w:t>
      </w:r>
    </w:p>
    <w:p w14:paraId="6DE46A5A" w14:textId="77777777" w:rsidR="00822FAE" w:rsidRDefault="00822FAE" w:rsidP="00822FAE">
      <w:pPr>
        <w:pStyle w:val="ListParagraph"/>
        <w:spacing w:before="0" w:after="0"/>
        <w:ind w:left="1080"/>
      </w:pPr>
    </w:p>
    <w:p w14:paraId="1997F6B1" w14:textId="003338FD" w:rsidR="00100722" w:rsidRPr="00156399" w:rsidRDefault="00434263" w:rsidP="00EB15FF">
      <w:pPr>
        <w:pStyle w:val="Answer"/>
        <w:ind w:left="720"/>
        <w:rPr>
          <w:color w:val="FF0000"/>
        </w:rPr>
      </w:pPr>
      <w:r>
        <w:rPr>
          <w:color w:val="FF0000"/>
        </w:rPr>
        <w:t>Proximity sensor, LDR</w:t>
      </w:r>
      <w:r w:rsidR="00B12F44">
        <w:rPr>
          <w:color w:val="FF0000"/>
        </w:rPr>
        <w:t>.</w:t>
      </w:r>
    </w:p>
    <w:p w14:paraId="2249BD9D" w14:textId="01FC0768" w:rsidR="00A05248" w:rsidRDefault="00A05248" w:rsidP="003370E5">
      <w:pPr>
        <w:spacing w:before="0" w:after="0"/>
      </w:pPr>
    </w:p>
    <w:p w14:paraId="3CB4CC51" w14:textId="6ED0DE60" w:rsidR="00A05248" w:rsidRDefault="0079463A" w:rsidP="0079463A">
      <w:pPr>
        <w:pStyle w:val="ListParagraph"/>
        <w:numPr>
          <w:ilvl w:val="0"/>
          <w:numId w:val="37"/>
        </w:numPr>
      </w:pPr>
      <w:r w:rsidRPr="0079463A">
        <w:t>Detect when a machine is overheating.</w:t>
      </w:r>
    </w:p>
    <w:p w14:paraId="5DF0076D" w14:textId="77777777" w:rsidR="00822FAE" w:rsidRDefault="00822FAE" w:rsidP="00822FAE">
      <w:pPr>
        <w:pStyle w:val="ListParagraph"/>
        <w:ind w:left="1080"/>
      </w:pPr>
    </w:p>
    <w:p w14:paraId="11D955F9" w14:textId="3AB66BC7" w:rsidR="003370E5" w:rsidRPr="00100722" w:rsidRDefault="00B12F44" w:rsidP="00EB15FF">
      <w:pPr>
        <w:pStyle w:val="Answer"/>
        <w:ind w:left="720"/>
        <w:rPr>
          <w:color w:val="FF0000"/>
        </w:rPr>
      </w:pPr>
      <w:r>
        <w:rPr>
          <w:color w:val="FF0000"/>
        </w:rPr>
        <w:t>Thermistor, temperature sensor</w:t>
      </w:r>
      <w:r w:rsidR="000A7701">
        <w:rPr>
          <w:color w:val="FF0000"/>
        </w:rPr>
        <w:t>.</w:t>
      </w:r>
    </w:p>
    <w:p w14:paraId="4BA85131" w14:textId="77777777" w:rsidR="003370E5" w:rsidRDefault="003370E5" w:rsidP="00C127C5">
      <w:pPr>
        <w:spacing w:before="0" w:after="0"/>
        <w:rPr>
          <w:rFonts w:cs="Arial"/>
          <w:szCs w:val="22"/>
        </w:rPr>
      </w:pPr>
    </w:p>
    <w:p w14:paraId="0C180545" w14:textId="17FF717E" w:rsidR="00C127C5" w:rsidRDefault="00C127C5" w:rsidP="00822FAE">
      <w:pPr>
        <w:pStyle w:val="ListParagraph"/>
        <w:numPr>
          <w:ilvl w:val="0"/>
          <w:numId w:val="38"/>
        </w:numPr>
        <w:spacing w:before="0" w:after="0"/>
        <w:rPr>
          <w:rFonts w:cs="Arial"/>
          <w:szCs w:val="22"/>
        </w:rPr>
      </w:pPr>
      <w:r w:rsidRPr="00822FAE">
        <w:rPr>
          <w:rFonts w:cs="Arial"/>
          <w:szCs w:val="22"/>
        </w:rPr>
        <w:t xml:space="preserve">Describe </w:t>
      </w:r>
      <w:r w:rsidR="003370E5" w:rsidRPr="00822FAE">
        <w:rPr>
          <w:rFonts w:cs="Arial"/>
          <w:szCs w:val="22"/>
        </w:rPr>
        <w:t>the function of</w:t>
      </w:r>
      <w:r w:rsidR="003370E5" w:rsidRPr="00004A3D">
        <w:rPr>
          <w:rFonts w:cs="Arial"/>
          <w:szCs w:val="22"/>
        </w:rPr>
        <w:t xml:space="preserve"> two different</w:t>
      </w:r>
      <w:r w:rsidR="003370E5" w:rsidRPr="00822FAE">
        <w:rPr>
          <w:rFonts w:cs="Arial"/>
          <w:szCs w:val="22"/>
        </w:rPr>
        <w:t xml:space="preserve"> types of </w:t>
      </w:r>
      <w:proofErr w:type="gramStart"/>
      <w:r w:rsidR="003370E5" w:rsidRPr="00822FAE">
        <w:rPr>
          <w:rFonts w:cs="Arial"/>
          <w:szCs w:val="22"/>
        </w:rPr>
        <w:t>actuator</w:t>
      </w:r>
      <w:proofErr w:type="gramEnd"/>
      <w:r w:rsidR="003370E5" w:rsidRPr="00822FAE">
        <w:rPr>
          <w:rFonts w:cs="Arial"/>
          <w:szCs w:val="22"/>
        </w:rPr>
        <w:t xml:space="preserve"> used in mechatronic systems.</w:t>
      </w:r>
    </w:p>
    <w:p w14:paraId="267DC788" w14:textId="46BB5AF6" w:rsidR="00433425" w:rsidRDefault="00433425" w:rsidP="00CF3EEF">
      <w:pPr>
        <w:pStyle w:val="Answer"/>
        <w:ind w:left="0"/>
        <w:rPr>
          <w:color w:val="FF0000"/>
        </w:rPr>
      </w:pPr>
    </w:p>
    <w:p w14:paraId="02000545" w14:textId="64E59764" w:rsidR="00100722" w:rsidRDefault="00B12F44" w:rsidP="00100722">
      <w:pPr>
        <w:pStyle w:val="Answer"/>
        <w:rPr>
          <w:color w:val="FF0000"/>
        </w:rPr>
      </w:pPr>
      <w:r>
        <w:rPr>
          <w:color w:val="FF0000"/>
        </w:rPr>
        <w:t xml:space="preserve">A motor </w:t>
      </w:r>
      <w:r w:rsidR="00FB5645">
        <w:rPr>
          <w:color w:val="FF0000"/>
        </w:rPr>
        <w:t>–</w:t>
      </w:r>
      <w:r>
        <w:rPr>
          <w:color w:val="FF0000"/>
        </w:rPr>
        <w:t xml:space="preserve"> converts electrical energy into rotary mechanical motion</w:t>
      </w:r>
      <w:r w:rsidR="00CF3EEF">
        <w:rPr>
          <w:color w:val="FF0000"/>
        </w:rPr>
        <w:t>. Learners might list:</w:t>
      </w:r>
    </w:p>
    <w:p w14:paraId="345148D7" w14:textId="29B2A56D" w:rsidR="00433425" w:rsidRPr="00CF3EEF" w:rsidRDefault="00433425" w:rsidP="00CF3EEF">
      <w:pPr>
        <w:pStyle w:val="Answer"/>
        <w:numPr>
          <w:ilvl w:val="1"/>
          <w:numId w:val="39"/>
        </w:numPr>
        <w:rPr>
          <w:color w:val="FF0000"/>
        </w:rPr>
      </w:pPr>
      <w:r w:rsidRPr="00433425">
        <w:rPr>
          <w:color w:val="FF0000"/>
          <w:lang w:val="en-US"/>
        </w:rPr>
        <w:t>AC motors</w:t>
      </w:r>
    </w:p>
    <w:p w14:paraId="1F0166C4" w14:textId="458110DA" w:rsidR="00433425" w:rsidRPr="00433425" w:rsidRDefault="00CF3EEF" w:rsidP="00CF3EEF">
      <w:pPr>
        <w:pStyle w:val="Answer"/>
        <w:numPr>
          <w:ilvl w:val="1"/>
          <w:numId w:val="39"/>
        </w:numPr>
        <w:rPr>
          <w:color w:val="FF0000"/>
        </w:rPr>
      </w:pPr>
      <w:r>
        <w:rPr>
          <w:color w:val="FF0000"/>
          <w:lang w:val="en-US"/>
        </w:rPr>
        <w:t>DC motors</w:t>
      </w:r>
    </w:p>
    <w:p w14:paraId="2D642B7C" w14:textId="03705543" w:rsidR="00433425" w:rsidRPr="00433425" w:rsidRDefault="00FB5645" w:rsidP="00433425">
      <w:pPr>
        <w:pStyle w:val="Answer"/>
        <w:numPr>
          <w:ilvl w:val="1"/>
          <w:numId w:val="39"/>
        </w:numPr>
        <w:rPr>
          <w:color w:val="FF0000"/>
        </w:rPr>
      </w:pPr>
      <w:r>
        <w:rPr>
          <w:color w:val="FF0000"/>
          <w:lang w:val="en-US"/>
        </w:rPr>
        <w:t>s</w:t>
      </w:r>
      <w:r w:rsidR="00433425" w:rsidRPr="00433425">
        <w:rPr>
          <w:color w:val="FF0000"/>
          <w:lang w:val="en-US"/>
        </w:rPr>
        <w:t>ervo motors</w:t>
      </w:r>
    </w:p>
    <w:p w14:paraId="76E5038B" w14:textId="6159339C" w:rsidR="00433425" w:rsidRPr="00433425" w:rsidRDefault="00FB5645" w:rsidP="00433425">
      <w:pPr>
        <w:pStyle w:val="Answer"/>
        <w:numPr>
          <w:ilvl w:val="1"/>
          <w:numId w:val="39"/>
        </w:numPr>
        <w:rPr>
          <w:color w:val="FF0000"/>
        </w:rPr>
      </w:pPr>
      <w:r>
        <w:rPr>
          <w:color w:val="FF0000"/>
          <w:lang w:val="en-US"/>
        </w:rPr>
        <w:t>s</w:t>
      </w:r>
      <w:r w:rsidR="00433425" w:rsidRPr="00433425">
        <w:rPr>
          <w:color w:val="FF0000"/>
          <w:lang w:val="en-US"/>
        </w:rPr>
        <w:t xml:space="preserve">tepper motors. </w:t>
      </w:r>
    </w:p>
    <w:p w14:paraId="59D7A8EB" w14:textId="37C2FC2E" w:rsidR="00B12F44" w:rsidRPr="00156399" w:rsidRDefault="00B12F44" w:rsidP="00100722">
      <w:pPr>
        <w:pStyle w:val="Answer"/>
        <w:rPr>
          <w:color w:val="FF0000"/>
        </w:rPr>
      </w:pPr>
      <w:r>
        <w:rPr>
          <w:color w:val="FF0000"/>
        </w:rPr>
        <w:t xml:space="preserve">A solenoid – converts electrical energy into </w:t>
      </w:r>
      <w:proofErr w:type="gramStart"/>
      <w:r>
        <w:rPr>
          <w:color w:val="FF0000"/>
        </w:rPr>
        <w:t>back and forth</w:t>
      </w:r>
      <w:proofErr w:type="gramEnd"/>
      <w:r>
        <w:rPr>
          <w:color w:val="FF0000"/>
        </w:rPr>
        <w:t xml:space="preserve"> movement.</w:t>
      </w:r>
    </w:p>
    <w:p w14:paraId="240C67CA" w14:textId="51C15C55" w:rsidR="006E1028" w:rsidRDefault="006E1028" w:rsidP="00100722">
      <w:pPr>
        <w:spacing w:before="0" w:after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0740F" w14:textId="77777777" w:rsidR="00B56780" w:rsidRDefault="00B56780">
      <w:pPr>
        <w:spacing w:before="0" w:after="0"/>
      </w:pPr>
      <w:r>
        <w:separator/>
      </w:r>
    </w:p>
  </w:endnote>
  <w:endnote w:type="continuationSeparator" w:id="0">
    <w:p w14:paraId="2361E1FE" w14:textId="77777777" w:rsidR="00B56780" w:rsidRDefault="00B5678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6C2B6" w14:textId="77777777" w:rsidR="0053742C" w:rsidRDefault="005374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F1069B2" w:rsidR="00110217" w:rsidRPr="00F03E33" w:rsidRDefault="003F7F14" w:rsidP="0053742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2CA2F50">
          <wp:simplePos x="0" y="0"/>
          <wp:positionH relativeFrom="margin">
            <wp:posOffset>5103097</wp:posOffset>
          </wp:positionH>
          <wp:positionV relativeFrom="bottomMargin">
            <wp:posOffset>99695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3742C">
      <w:fldChar w:fldCharType="begin"/>
    </w:r>
    <w:r w:rsidR="0053742C">
      <w:instrText xml:space="preserve"> NUMPAGES   \* MERGEFORMAT </w:instrText>
    </w:r>
    <w:r w:rsidR="0053742C">
      <w:fldChar w:fldCharType="separate"/>
    </w:r>
    <w:r w:rsidR="00F03E33">
      <w:t>1</w:t>
    </w:r>
    <w:r w:rsidR="0053742C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53742C">
      <w:br/>
      <w:t xml:space="preserve">                                         </w:t>
    </w:r>
    <w:r w:rsidR="0053742C">
      <w:t>© 2022 City and Guilds of London Institute. All rights reserved.</w:t>
    </w:r>
    <w:r w:rsidR="0053742C">
      <w:br/>
    </w:r>
    <w:r w:rsidR="0053742C">
      <w:rPr>
        <w:rFonts w:eastAsia="Calibri"/>
        <w:noProof/>
      </w:rPr>
      <w:t xml:space="preserve">                                  ‘T-LEVELS’ is a registered trade mark of the Department for Education.</w:t>
    </w:r>
    <w:r w:rsidR="0053742C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9E233" w14:textId="77777777" w:rsidR="0053742C" w:rsidRDefault="005374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F6095" w14:textId="77777777" w:rsidR="00B56780" w:rsidRDefault="00B56780">
      <w:pPr>
        <w:spacing w:before="0" w:after="0"/>
      </w:pPr>
      <w:r>
        <w:separator/>
      </w:r>
    </w:p>
  </w:footnote>
  <w:footnote w:type="continuationSeparator" w:id="0">
    <w:p w14:paraId="13A6CEBF" w14:textId="77777777" w:rsidR="00B56780" w:rsidRDefault="00B5678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B43EA" w14:textId="77777777" w:rsidR="0053742C" w:rsidRDefault="005374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F6D86" w14:textId="194B1399" w:rsidR="00822FAE" w:rsidRDefault="00822FAE" w:rsidP="00822FA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49CEFB91" wp14:editId="675A9676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6AD970E3" w14:textId="11E5BDC8" w:rsidR="00822FAE" w:rsidRDefault="00822FAE" w:rsidP="00822FAE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495C551" wp14:editId="122E364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CC41233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9B2D3" w14:textId="77777777" w:rsidR="0053742C" w:rsidRDefault="005374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A49E6"/>
    <w:multiLevelType w:val="hybridMultilevel"/>
    <w:tmpl w:val="613A526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6E2344"/>
    <w:multiLevelType w:val="hybridMultilevel"/>
    <w:tmpl w:val="1F1242C0"/>
    <w:lvl w:ilvl="0" w:tplc="30408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A20F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6480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986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4C3E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824F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089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884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04E8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503BC0"/>
    <w:multiLevelType w:val="hybridMultilevel"/>
    <w:tmpl w:val="5464E65A"/>
    <w:lvl w:ilvl="0" w:tplc="0AACE3E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687260">
    <w:abstractNumId w:val="6"/>
  </w:num>
  <w:num w:numId="2" w16cid:durableId="1347050416">
    <w:abstractNumId w:val="18"/>
  </w:num>
  <w:num w:numId="3" w16cid:durableId="256721481">
    <w:abstractNumId w:val="25"/>
  </w:num>
  <w:num w:numId="4" w16cid:durableId="462357572">
    <w:abstractNumId w:val="20"/>
  </w:num>
  <w:num w:numId="5" w16cid:durableId="496195504">
    <w:abstractNumId w:val="9"/>
  </w:num>
  <w:num w:numId="6" w16cid:durableId="1989673294">
    <w:abstractNumId w:val="19"/>
  </w:num>
  <w:num w:numId="7" w16cid:durableId="336344354">
    <w:abstractNumId w:val="9"/>
  </w:num>
  <w:num w:numId="8" w16cid:durableId="171383625">
    <w:abstractNumId w:val="3"/>
  </w:num>
  <w:num w:numId="9" w16cid:durableId="1780181008">
    <w:abstractNumId w:val="9"/>
    <w:lvlOverride w:ilvl="0">
      <w:startOverride w:val="1"/>
    </w:lvlOverride>
  </w:num>
  <w:num w:numId="10" w16cid:durableId="1149056681">
    <w:abstractNumId w:val="21"/>
  </w:num>
  <w:num w:numId="11" w16cid:durableId="1363092775">
    <w:abstractNumId w:val="16"/>
  </w:num>
  <w:num w:numId="12" w16cid:durableId="894045739">
    <w:abstractNumId w:val="7"/>
  </w:num>
  <w:num w:numId="13" w16cid:durableId="1098061156">
    <w:abstractNumId w:val="15"/>
  </w:num>
  <w:num w:numId="14" w16cid:durableId="1525678330">
    <w:abstractNumId w:val="22"/>
  </w:num>
  <w:num w:numId="15" w16cid:durableId="1097795774">
    <w:abstractNumId w:val="13"/>
  </w:num>
  <w:num w:numId="16" w16cid:durableId="1179926232">
    <w:abstractNumId w:val="8"/>
  </w:num>
  <w:num w:numId="17" w16cid:durableId="1995185195">
    <w:abstractNumId w:val="27"/>
  </w:num>
  <w:num w:numId="18" w16cid:durableId="1905944370">
    <w:abstractNumId w:val="28"/>
  </w:num>
  <w:num w:numId="19" w16cid:durableId="1622220726">
    <w:abstractNumId w:val="5"/>
  </w:num>
  <w:num w:numId="20" w16cid:durableId="97601192">
    <w:abstractNumId w:val="4"/>
  </w:num>
  <w:num w:numId="21" w16cid:durableId="23136920">
    <w:abstractNumId w:val="10"/>
  </w:num>
  <w:num w:numId="22" w16cid:durableId="830947032">
    <w:abstractNumId w:val="10"/>
    <w:lvlOverride w:ilvl="0">
      <w:startOverride w:val="1"/>
    </w:lvlOverride>
  </w:num>
  <w:num w:numId="23" w16cid:durableId="387383559">
    <w:abstractNumId w:val="26"/>
  </w:num>
  <w:num w:numId="24" w16cid:durableId="1671249037">
    <w:abstractNumId w:val="10"/>
    <w:lvlOverride w:ilvl="0">
      <w:startOverride w:val="1"/>
    </w:lvlOverride>
  </w:num>
  <w:num w:numId="25" w16cid:durableId="2137941301">
    <w:abstractNumId w:val="10"/>
    <w:lvlOverride w:ilvl="0">
      <w:startOverride w:val="1"/>
    </w:lvlOverride>
  </w:num>
  <w:num w:numId="26" w16cid:durableId="1972395805">
    <w:abstractNumId w:val="11"/>
  </w:num>
  <w:num w:numId="27" w16cid:durableId="2056813273">
    <w:abstractNumId w:val="23"/>
  </w:num>
  <w:num w:numId="28" w16cid:durableId="508954568">
    <w:abstractNumId w:val="10"/>
    <w:lvlOverride w:ilvl="0">
      <w:startOverride w:val="1"/>
    </w:lvlOverride>
  </w:num>
  <w:num w:numId="29" w16cid:durableId="187572039">
    <w:abstractNumId w:val="24"/>
  </w:num>
  <w:num w:numId="30" w16cid:durableId="2119173816">
    <w:abstractNumId w:val="10"/>
  </w:num>
  <w:num w:numId="31" w16cid:durableId="1075206289">
    <w:abstractNumId w:val="10"/>
    <w:lvlOverride w:ilvl="0">
      <w:startOverride w:val="1"/>
    </w:lvlOverride>
  </w:num>
  <w:num w:numId="32" w16cid:durableId="484979608">
    <w:abstractNumId w:val="10"/>
    <w:lvlOverride w:ilvl="0">
      <w:startOverride w:val="1"/>
    </w:lvlOverride>
  </w:num>
  <w:num w:numId="33" w16cid:durableId="108597465">
    <w:abstractNumId w:val="0"/>
  </w:num>
  <w:num w:numId="34" w16cid:durableId="1740322619">
    <w:abstractNumId w:val="14"/>
  </w:num>
  <w:num w:numId="35" w16cid:durableId="1053308836">
    <w:abstractNumId w:val="29"/>
  </w:num>
  <w:num w:numId="36" w16cid:durableId="1395473721">
    <w:abstractNumId w:val="1"/>
  </w:num>
  <w:num w:numId="37" w16cid:durableId="677463267">
    <w:abstractNumId w:val="17"/>
  </w:num>
  <w:num w:numId="38" w16cid:durableId="152451092">
    <w:abstractNumId w:val="2"/>
  </w:num>
  <w:num w:numId="39" w16cid:durableId="15733463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A3D"/>
    <w:rsid w:val="00027FDD"/>
    <w:rsid w:val="0006383A"/>
    <w:rsid w:val="00082C62"/>
    <w:rsid w:val="00085E19"/>
    <w:rsid w:val="000A7701"/>
    <w:rsid w:val="000B231F"/>
    <w:rsid w:val="000C1239"/>
    <w:rsid w:val="000E194B"/>
    <w:rsid w:val="000F6325"/>
    <w:rsid w:val="00100722"/>
    <w:rsid w:val="00110217"/>
    <w:rsid w:val="00113895"/>
    <w:rsid w:val="001376BB"/>
    <w:rsid w:val="00152AC3"/>
    <w:rsid w:val="00156AF3"/>
    <w:rsid w:val="00176F7B"/>
    <w:rsid w:val="0019491D"/>
    <w:rsid w:val="001F74AD"/>
    <w:rsid w:val="002240D8"/>
    <w:rsid w:val="0026376F"/>
    <w:rsid w:val="00274B8D"/>
    <w:rsid w:val="002771DB"/>
    <w:rsid w:val="002D07A8"/>
    <w:rsid w:val="002D4B18"/>
    <w:rsid w:val="003370E5"/>
    <w:rsid w:val="003405EA"/>
    <w:rsid w:val="003D24AE"/>
    <w:rsid w:val="003E1D59"/>
    <w:rsid w:val="003F7F14"/>
    <w:rsid w:val="00404B31"/>
    <w:rsid w:val="00433425"/>
    <w:rsid w:val="00434263"/>
    <w:rsid w:val="00465983"/>
    <w:rsid w:val="00474E72"/>
    <w:rsid w:val="00474F67"/>
    <w:rsid w:val="0048500D"/>
    <w:rsid w:val="0049262E"/>
    <w:rsid w:val="00497A33"/>
    <w:rsid w:val="00524E1B"/>
    <w:rsid w:val="0053742C"/>
    <w:rsid w:val="00601DB3"/>
    <w:rsid w:val="006124C0"/>
    <w:rsid w:val="006135C0"/>
    <w:rsid w:val="006303C0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21068"/>
    <w:rsid w:val="0079463A"/>
    <w:rsid w:val="00797FA7"/>
    <w:rsid w:val="007C51FA"/>
    <w:rsid w:val="007E0D2C"/>
    <w:rsid w:val="00822FAE"/>
    <w:rsid w:val="00823BCE"/>
    <w:rsid w:val="008A4A93"/>
    <w:rsid w:val="008C1F1C"/>
    <w:rsid w:val="008D47A6"/>
    <w:rsid w:val="00915CA9"/>
    <w:rsid w:val="009235BB"/>
    <w:rsid w:val="009372F9"/>
    <w:rsid w:val="00965BD7"/>
    <w:rsid w:val="009975A0"/>
    <w:rsid w:val="009C5C6E"/>
    <w:rsid w:val="00A05248"/>
    <w:rsid w:val="00A147A6"/>
    <w:rsid w:val="00A2454C"/>
    <w:rsid w:val="00A2529F"/>
    <w:rsid w:val="00A45504"/>
    <w:rsid w:val="00A51DC8"/>
    <w:rsid w:val="00A55330"/>
    <w:rsid w:val="00A82DCC"/>
    <w:rsid w:val="00A95119"/>
    <w:rsid w:val="00AE245C"/>
    <w:rsid w:val="00B054EC"/>
    <w:rsid w:val="00B12F44"/>
    <w:rsid w:val="00B56780"/>
    <w:rsid w:val="00B634AC"/>
    <w:rsid w:val="00B670DC"/>
    <w:rsid w:val="00B67A21"/>
    <w:rsid w:val="00B927D9"/>
    <w:rsid w:val="00BC0AA7"/>
    <w:rsid w:val="00BE2C21"/>
    <w:rsid w:val="00C01D20"/>
    <w:rsid w:val="00C06474"/>
    <w:rsid w:val="00C127C5"/>
    <w:rsid w:val="00C202BF"/>
    <w:rsid w:val="00C35B55"/>
    <w:rsid w:val="00C63745"/>
    <w:rsid w:val="00C858D7"/>
    <w:rsid w:val="00C92C69"/>
    <w:rsid w:val="00C92F19"/>
    <w:rsid w:val="00CB597B"/>
    <w:rsid w:val="00CC3B85"/>
    <w:rsid w:val="00CC656E"/>
    <w:rsid w:val="00CF3EEF"/>
    <w:rsid w:val="00D018F7"/>
    <w:rsid w:val="00D073BC"/>
    <w:rsid w:val="00D51C40"/>
    <w:rsid w:val="00D56B82"/>
    <w:rsid w:val="00D8145A"/>
    <w:rsid w:val="00D96374"/>
    <w:rsid w:val="00DA2485"/>
    <w:rsid w:val="00DD3AB4"/>
    <w:rsid w:val="00DE29A8"/>
    <w:rsid w:val="00E04740"/>
    <w:rsid w:val="00EA0639"/>
    <w:rsid w:val="00EB15FF"/>
    <w:rsid w:val="00EE4C0A"/>
    <w:rsid w:val="00F03E33"/>
    <w:rsid w:val="00F15749"/>
    <w:rsid w:val="00F34E00"/>
    <w:rsid w:val="00F42A36"/>
    <w:rsid w:val="00F802DA"/>
    <w:rsid w:val="00F82617"/>
    <w:rsid w:val="00F82D40"/>
    <w:rsid w:val="00F83FC6"/>
    <w:rsid w:val="00F967EC"/>
    <w:rsid w:val="00FB5645"/>
    <w:rsid w:val="00FD52DA"/>
    <w:rsid w:val="00FF2FC2"/>
    <w:rsid w:val="00FF590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A052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5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282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198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506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8125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17</cp:revision>
  <cp:lastPrinted>2013-05-15T12:05:00Z</cp:lastPrinted>
  <dcterms:created xsi:type="dcterms:W3CDTF">2022-08-26T20:09:00Z</dcterms:created>
  <dcterms:modified xsi:type="dcterms:W3CDTF">2022-09-26T06:58:00Z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