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62B568C1" w:rsidR="00EE4C0A" w:rsidRPr="00EE4C0A" w:rsidRDefault="00474F67" w:rsidP="00C127C5">
      <w:pPr>
        <w:pStyle w:val="Heading1"/>
      </w:pPr>
      <w:r w:rsidRPr="00692A45">
        <w:t xml:space="preserve">Worksheet </w:t>
      </w:r>
      <w:r w:rsidR="00680853">
        <w:t>8</w:t>
      </w:r>
      <w:r w:rsidRPr="00692A45">
        <w:t xml:space="preserve">: </w:t>
      </w:r>
      <w:r w:rsidR="00680853">
        <w:t>Applications of PLCs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A5355AB" w14:textId="5ECFC12A" w:rsidR="002D4B18" w:rsidRDefault="00680853" w:rsidP="00DD7AF7">
      <w:pPr>
        <w:pStyle w:val="Answernumbered"/>
      </w:pPr>
      <w:r>
        <w:t>Describe what is meant by a SCADA system.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4BA85131" w14:textId="082B6B42" w:rsidR="003370E5" w:rsidRDefault="003370E5" w:rsidP="00C127C5">
      <w:pPr>
        <w:spacing w:before="0" w:after="0"/>
      </w:pPr>
    </w:p>
    <w:p w14:paraId="04BE7196" w14:textId="19183A39" w:rsidR="00E74689" w:rsidRDefault="00E74689" w:rsidP="00C127C5">
      <w:pPr>
        <w:spacing w:before="0" w:after="0"/>
      </w:pPr>
    </w:p>
    <w:p w14:paraId="517E4F0F" w14:textId="75ABCEAF" w:rsidR="00E74689" w:rsidRDefault="00E74689" w:rsidP="00C127C5">
      <w:pPr>
        <w:spacing w:before="0" w:after="0"/>
      </w:pPr>
    </w:p>
    <w:p w14:paraId="5B25006A" w14:textId="358DD1A1" w:rsidR="00E74689" w:rsidRDefault="00E74689" w:rsidP="00C127C5">
      <w:pPr>
        <w:spacing w:before="0" w:after="0"/>
      </w:pPr>
    </w:p>
    <w:p w14:paraId="1CAFCF47" w14:textId="1FAF9CB4" w:rsidR="00E74689" w:rsidRDefault="00E74689" w:rsidP="00C127C5">
      <w:pPr>
        <w:spacing w:before="0" w:after="0"/>
      </w:pPr>
    </w:p>
    <w:p w14:paraId="2F1B6AED" w14:textId="49E1CF27" w:rsidR="00E74689" w:rsidRDefault="00E74689" w:rsidP="00C127C5">
      <w:pPr>
        <w:spacing w:before="0" w:after="0"/>
      </w:pPr>
    </w:p>
    <w:p w14:paraId="76D4E8D3" w14:textId="51A9145D" w:rsidR="00E74689" w:rsidRDefault="00E74689" w:rsidP="00C127C5">
      <w:pPr>
        <w:spacing w:before="0" w:after="0"/>
      </w:pPr>
    </w:p>
    <w:p w14:paraId="5E7F048E" w14:textId="49DEB472" w:rsidR="00E74689" w:rsidRDefault="00E74689" w:rsidP="00C127C5">
      <w:pPr>
        <w:spacing w:before="0" w:after="0"/>
      </w:pPr>
    </w:p>
    <w:p w14:paraId="7FBD52BA" w14:textId="1D1B9731" w:rsidR="00E74689" w:rsidRDefault="00E74689" w:rsidP="00C127C5">
      <w:pPr>
        <w:spacing w:before="0" w:after="0"/>
      </w:pPr>
    </w:p>
    <w:p w14:paraId="468402C0" w14:textId="516A5252" w:rsidR="00E74689" w:rsidRDefault="00E74689" w:rsidP="00C127C5">
      <w:pPr>
        <w:spacing w:before="0" w:after="0"/>
      </w:pPr>
    </w:p>
    <w:p w14:paraId="76E4F412" w14:textId="4874400A" w:rsidR="00E74689" w:rsidRDefault="00E74689" w:rsidP="00C127C5">
      <w:pPr>
        <w:spacing w:before="0" w:after="0"/>
      </w:pPr>
    </w:p>
    <w:p w14:paraId="2EC98FE2" w14:textId="05A19930" w:rsidR="00E74689" w:rsidRDefault="00E74689" w:rsidP="00C127C5">
      <w:pPr>
        <w:spacing w:before="0" w:after="0"/>
      </w:pPr>
    </w:p>
    <w:p w14:paraId="237E6FE0" w14:textId="4496A902" w:rsidR="00E74689" w:rsidRDefault="00E74689" w:rsidP="00C127C5">
      <w:pPr>
        <w:spacing w:before="0" w:after="0"/>
      </w:pPr>
    </w:p>
    <w:p w14:paraId="62DE9A40" w14:textId="10D07201" w:rsidR="00E74689" w:rsidRDefault="00E74689" w:rsidP="00C127C5">
      <w:pPr>
        <w:spacing w:before="0" w:after="0"/>
      </w:pPr>
    </w:p>
    <w:p w14:paraId="27B2414B" w14:textId="77777777" w:rsidR="00E74689" w:rsidRDefault="00E74689" w:rsidP="00C127C5">
      <w:pPr>
        <w:spacing w:before="0" w:after="0"/>
      </w:pPr>
    </w:p>
    <w:p w14:paraId="2E93EDF2" w14:textId="7C1C1ED9" w:rsidR="00E74689" w:rsidRDefault="00E74689" w:rsidP="00C127C5">
      <w:pPr>
        <w:spacing w:before="0" w:after="0"/>
      </w:pPr>
    </w:p>
    <w:p w14:paraId="5DD8650A" w14:textId="77777777" w:rsidR="00E74689" w:rsidRDefault="00E74689" w:rsidP="00C127C5">
      <w:pPr>
        <w:spacing w:before="0" w:after="0"/>
        <w:rPr>
          <w:rFonts w:cs="Arial"/>
          <w:szCs w:val="22"/>
        </w:rPr>
      </w:pPr>
    </w:p>
    <w:p w14:paraId="0C180545" w14:textId="0F972FE7" w:rsidR="00C127C5" w:rsidRDefault="00680853" w:rsidP="00DD7AF7">
      <w:pPr>
        <w:pStyle w:val="Answernumbered"/>
      </w:pPr>
      <w:r>
        <w:t>Other than SCADA, describe</w:t>
      </w:r>
      <w:r w:rsidRPr="00680853">
        <w:rPr>
          <w:b/>
          <w:bCs/>
        </w:rPr>
        <w:t xml:space="preserve"> four</w:t>
      </w:r>
      <w:r>
        <w:t xml:space="preserve"> different applications of PLCs in an engineering or manufacturing environment.</w:t>
      </w:r>
    </w:p>
    <w:p w14:paraId="30823661" w14:textId="77777777" w:rsidR="00C127C5" w:rsidRDefault="00C127C5" w:rsidP="00C127C5">
      <w:pPr>
        <w:spacing w:before="0" w:after="0"/>
      </w:pPr>
    </w:p>
    <w:p w14:paraId="69421D9F" w14:textId="77777777" w:rsidR="007A142E" w:rsidRDefault="007A142E" w:rsidP="00C63745">
      <w:pPr>
        <w:spacing w:before="0" w:after="0"/>
      </w:pPr>
    </w:p>
    <w:sectPr w:rsidR="007A14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A789E" w14:textId="77777777" w:rsidR="00D30630" w:rsidRDefault="00D30630">
      <w:pPr>
        <w:spacing w:before="0" w:after="0"/>
      </w:pPr>
      <w:r>
        <w:separator/>
      </w:r>
    </w:p>
  </w:endnote>
  <w:endnote w:type="continuationSeparator" w:id="0">
    <w:p w14:paraId="26B113AA" w14:textId="77777777" w:rsidR="00D30630" w:rsidRDefault="00D306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07DD" w14:textId="77777777" w:rsidR="00BD62CA" w:rsidRDefault="00BD62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04E764" w:rsidR="00110217" w:rsidRPr="00F03E33" w:rsidRDefault="003F7F14" w:rsidP="00BD62C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63BA296">
          <wp:simplePos x="0" y="0"/>
          <wp:positionH relativeFrom="margin">
            <wp:posOffset>5153025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34CC4">
      <w:fldChar w:fldCharType="begin"/>
    </w:r>
    <w:r w:rsidR="00D34CC4">
      <w:instrText xml:space="preserve"> NUMPAGES   \* MERGEFORMAT </w:instrText>
    </w:r>
    <w:r w:rsidR="00D34CC4">
      <w:fldChar w:fldCharType="separate"/>
    </w:r>
    <w:r w:rsidR="00F03E33">
      <w:t>1</w:t>
    </w:r>
    <w:r w:rsidR="00D34CC4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34CC4">
      <w:br/>
      <w:t xml:space="preserve">                                         </w:t>
    </w:r>
    <w:r w:rsidR="00BD62CA">
      <w:t>© 2022 City and Guilds of London Institute. All rights reserved.</w:t>
    </w:r>
    <w:r w:rsidR="00BD62CA">
      <w:br/>
    </w:r>
    <w:r w:rsidR="00BD62CA">
      <w:rPr>
        <w:rFonts w:eastAsia="Calibri"/>
        <w:noProof/>
      </w:rPr>
      <w:t xml:space="preserve">                                  ‘T-LEVELS’ is a registered trade mark of the Department for Education.</w:t>
    </w:r>
    <w:r w:rsidR="00BD62C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FF7B2" w14:textId="77777777" w:rsidR="00BD62CA" w:rsidRDefault="00BD6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1F17D" w14:textId="77777777" w:rsidR="00D30630" w:rsidRDefault="00D30630">
      <w:pPr>
        <w:spacing w:before="0" w:after="0"/>
      </w:pPr>
      <w:r>
        <w:separator/>
      </w:r>
    </w:p>
  </w:footnote>
  <w:footnote w:type="continuationSeparator" w:id="0">
    <w:p w14:paraId="31A16069" w14:textId="77777777" w:rsidR="00D30630" w:rsidRDefault="00D306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BE19C" w14:textId="77777777" w:rsidR="00BD62CA" w:rsidRDefault="00BD62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25083" w14:textId="77777777" w:rsidR="00DD7AF7" w:rsidRDefault="00DD7AF7" w:rsidP="00DD7AF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7ABD833" wp14:editId="16920BB9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6727A9D9" w14:textId="77777777" w:rsidR="00DD7AF7" w:rsidRDefault="00DD7AF7" w:rsidP="00DD7AF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BD880F6" wp14:editId="3BD8458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27E4D7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56116" w14:textId="77777777" w:rsidR="00BD62CA" w:rsidRDefault="00BD62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3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6774632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82C62"/>
    <w:rsid w:val="00085E19"/>
    <w:rsid w:val="000B231F"/>
    <w:rsid w:val="000C1239"/>
    <w:rsid w:val="000C5E47"/>
    <w:rsid w:val="000D237D"/>
    <w:rsid w:val="000E194B"/>
    <w:rsid w:val="00100A15"/>
    <w:rsid w:val="00110217"/>
    <w:rsid w:val="00113895"/>
    <w:rsid w:val="00152AC3"/>
    <w:rsid w:val="00156AF3"/>
    <w:rsid w:val="0019491D"/>
    <w:rsid w:val="001F74AD"/>
    <w:rsid w:val="002240D8"/>
    <w:rsid w:val="0026376F"/>
    <w:rsid w:val="00274B8D"/>
    <w:rsid w:val="002771DB"/>
    <w:rsid w:val="002D07A8"/>
    <w:rsid w:val="002D4B18"/>
    <w:rsid w:val="003370E5"/>
    <w:rsid w:val="003405EA"/>
    <w:rsid w:val="00397716"/>
    <w:rsid w:val="003D24AE"/>
    <w:rsid w:val="003F7F14"/>
    <w:rsid w:val="00404B31"/>
    <w:rsid w:val="004152EF"/>
    <w:rsid w:val="00465983"/>
    <w:rsid w:val="00474E72"/>
    <w:rsid w:val="00474F67"/>
    <w:rsid w:val="0048500D"/>
    <w:rsid w:val="0049262E"/>
    <w:rsid w:val="00497A33"/>
    <w:rsid w:val="00524E1B"/>
    <w:rsid w:val="005B1F34"/>
    <w:rsid w:val="00601DB3"/>
    <w:rsid w:val="006124C0"/>
    <w:rsid w:val="006135C0"/>
    <w:rsid w:val="006303C0"/>
    <w:rsid w:val="006642FD"/>
    <w:rsid w:val="006807B0"/>
    <w:rsid w:val="00680853"/>
    <w:rsid w:val="00691B95"/>
    <w:rsid w:val="006B798A"/>
    <w:rsid w:val="006D3AA3"/>
    <w:rsid w:val="006D4994"/>
    <w:rsid w:val="006E1028"/>
    <w:rsid w:val="006E19C2"/>
    <w:rsid w:val="006E28BF"/>
    <w:rsid w:val="006F7BAF"/>
    <w:rsid w:val="00721068"/>
    <w:rsid w:val="00734A67"/>
    <w:rsid w:val="00797FA7"/>
    <w:rsid w:val="007A142E"/>
    <w:rsid w:val="007C51FA"/>
    <w:rsid w:val="007E0D2C"/>
    <w:rsid w:val="00823BCE"/>
    <w:rsid w:val="00827238"/>
    <w:rsid w:val="00853E13"/>
    <w:rsid w:val="008A4A93"/>
    <w:rsid w:val="008C1F1C"/>
    <w:rsid w:val="008C4F35"/>
    <w:rsid w:val="008D47A6"/>
    <w:rsid w:val="00915CA9"/>
    <w:rsid w:val="009235BB"/>
    <w:rsid w:val="009372F9"/>
    <w:rsid w:val="00965BD7"/>
    <w:rsid w:val="009975A0"/>
    <w:rsid w:val="00997E5A"/>
    <w:rsid w:val="009C5C6E"/>
    <w:rsid w:val="00A05248"/>
    <w:rsid w:val="00A06823"/>
    <w:rsid w:val="00A147A6"/>
    <w:rsid w:val="00A2454C"/>
    <w:rsid w:val="00A2529F"/>
    <w:rsid w:val="00A3104E"/>
    <w:rsid w:val="00A45504"/>
    <w:rsid w:val="00A82DCC"/>
    <w:rsid w:val="00A95119"/>
    <w:rsid w:val="00AE245C"/>
    <w:rsid w:val="00B054EC"/>
    <w:rsid w:val="00B37E97"/>
    <w:rsid w:val="00B634AC"/>
    <w:rsid w:val="00B670DC"/>
    <w:rsid w:val="00B67A21"/>
    <w:rsid w:val="00B927D9"/>
    <w:rsid w:val="00BC0AA7"/>
    <w:rsid w:val="00BD62CA"/>
    <w:rsid w:val="00BE2C21"/>
    <w:rsid w:val="00C01D20"/>
    <w:rsid w:val="00C06474"/>
    <w:rsid w:val="00C127C5"/>
    <w:rsid w:val="00C202BF"/>
    <w:rsid w:val="00C63745"/>
    <w:rsid w:val="00C719F1"/>
    <w:rsid w:val="00C858D7"/>
    <w:rsid w:val="00C92F19"/>
    <w:rsid w:val="00CB597B"/>
    <w:rsid w:val="00CC3B85"/>
    <w:rsid w:val="00D018F7"/>
    <w:rsid w:val="00D073BC"/>
    <w:rsid w:val="00D30630"/>
    <w:rsid w:val="00D34CC4"/>
    <w:rsid w:val="00D51C40"/>
    <w:rsid w:val="00D56B82"/>
    <w:rsid w:val="00D80C81"/>
    <w:rsid w:val="00D8145A"/>
    <w:rsid w:val="00D96374"/>
    <w:rsid w:val="00DA2485"/>
    <w:rsid w:val="00DD7AF7"/>
    <w:rsid w:val="00DE29A8"/>
    <w:rsid w:val="00E04740"/>
    <w:rsid w:val="00E74689"/>
    <w:rsid w:val="00EA0639"/>
    <w:rsid w:val="00EB500D"/>
    <w:rsid w:val="00EE1587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2022-08-31T13:28:00Z</dcterms:created>
  <dcterms:modified xsi:type="dcterms:W3CDTF">2022-09-26T07:17:00Z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