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7A51B1B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8D47A6" w:rsidRPr="007277A6">
        <w:t>learner</w:t>
      </w:r>
      <w:r w:rsidRPr="007277A6">
        <w:t>)</w:t>
      </w:r>
    </w:p>
    <w:p w14:paraId="64C5206A" w14:textId="25662B4C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does the abbreviation </w:t>
      </w:r>
      <w:r w:rsidR="003D51AB">
        <w:rPr>
          <w:rFonts w:cs="Arial"/>
          <w:szCs w:val="22"/>
        </w:rPr>
        <w:t>BSI</w:t>
      </w:r>
      <w:r>
        <w:rPr>
          <w:rFonts w:cs="Arial"/>
          <w:szCs w:val="22"/>
        </w:rPr>
        <w:t xml:space="preserve"> mean?</w:t>
      </w:r>
    </w:p>
    <w:p w14:paraId="79798242" w14:textId="4F6CC6FD" w:rsidR="00FC4AE7" w:rsidRPr="00F04192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Institution</w:t>
      </w:r>
    </w:p>
    <w:p w14:paraId="45871291" w14:textId="3E539C94" w:rsidR="00FC4AE7" w:rsidRPr="008E556F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Standards Institution</w:t>
      </w:r>
    </w:p>
    <w:p w14:paraId="69E0106D" w14:textId="3C4D166A" w:rsidR="00FC4AE7" w:rsidRPr="00F04192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British </w:t>
      </w:r>
      <w:r w:rsidR="002F3ABC">
        <w:rPr>
          <w:rFonts w:cs="Arial"/>
          <w:szCs w:val="22"/>
        </w:rPr>
        <w:t>Standards Inclusion</w:t>
      </w:r>
    </w:p>
    <w:p w14:paraId="53E317F0" w14:textId="3D7CC198" w:rsidR="00FC4AE7" w:rsidRPr="00F04192" w:rsidRDefault="002F3ABC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Included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9AD84AB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0754BA">
        <w:rPr>
          <w:rFonts w:cs="Arial"/>
          <w:szCs w:val="22"/>
        </w:rPr>
        <w:t xml:space="preserve">o </w:t>
      </w:r>
      <w:r>
        <w:rPr>
          <w:rFonts w:cs="Arial"/>
          <w:szCs w:val="22"/>
        </w:rPr>
        <w:t>issues CE certification</w:t>
      </w:r>
      <w:r w:rsidR="00FC4AE7">
        <w:rPr>
          <w:rFonts w:cs="Arial"/>
          <w:szCs w:val="22"/>
        </w:rPr>
        <w:t>?</w:t>
      </w:r>
    </w:p>
    <w:p w14:paraId="50F62B17" w14:textId="01835156" w:rsidR="00FC4AE7" w:rsidRPr="008E556F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USA</w:t>
      </w:r>
    </w:p>
    <w:p w14:paraId="0EE002CD" w14:textId="76A5B228" w:rsidR="00FC4AE7" w:rsidRPr="00F04192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United Kingdom</w:t>
      </w:r>
    </w:p>
    <w:p w14:paraId="42D82619" w14:textId="35CE4818" w:rsidR="00FC4AE7" w:rsidRPr="00E21328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European Union</w:t>
      </w:r>
    </w:p>
    <w:p w14:paraId="793A6CB0" w14:textId="52D9B087" w:rsidR="00FC4AE7" w:rsidRPr="00F04192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France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40900C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>ich statement best describes ‘</w:t>
      </w:r>
      <w:proofErr w:type="gramStart"/>
      <w:r w:rsidR="00DF7C0D">
        <w:rPr>
          <w:rFonts w:cs="Arial"/>
          <w:szCs w:val="22"/>
        </w:rPr>
        <w:t>standards’</w:t>
      </w:r>
      <w:proofErr w:type="gramEnd"/>
      <w:r w:rsidR="00DF7C0D">
        <w:rPr>
          <w:rFonts w:cs="Arial"/>
          <w:szCs w:val="22"/>
        </w:rPr>
        <w:t>?</w:t>
      </w:r>
    </w:p>
    <w:p w14:paraId="37349DB2" w14:textId="6A2A0A59" w:rsidR="00FC4AE7" w:rsidRPr="00F04192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carrying out processes</w:t>
      </w:r>
    </w:p>
    <w:p w14:paraId="78927AAB" w14:textId="68E04C73" w:rsidR="00FC4AE7" w:rsidRPr="00F04192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on how to meet legislation</w:t>
      </w:r>
    </w:p>
    <w:p w14:paraId="2678FD7D" w14:textId="130B4DAF" w:rsidR="00FC4AE7" w:rsidRPr="008E556F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to meet standards</w:t>
      </w:r>
    </w:p>
    <w:p w14:paraId="0AA1788F" w14:textId="7CA3A334" w:rsidR="00FC4AE7" w:rsidRPr="00A12151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being more productive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65170563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type of </w:t>
      </w:r>
      <w:r w:rsidR="00190DEB">
        <w:rPr>
          <w:rFonts w:cs="Arial"/>
          <w:szCs w:val="22"/>
        </w:rPr>
        <w:t>organization is the</w:t>
      </w:r>
      <w:r>
        <w:rPr>
          <w:rFonts w:cs="Arial"/>
          <w:szCs w:val="22"/>
        </w:rPr>
        <w:t xml:space="preserve"> </w:t>
      </w:r>
      <w:r w:rsidR="00190DEB">
        <w:rPr>
          <w:rFonts w:cs="Arial"/>
          <w:szCs w:val="22"/>
        </w:rPr>
        <w:t>I</w:t>
      </w:r>
      <w:r>
        <w:rPr>
          <w:rFonts w:cs="Arial"/>
          <w:szCs w:val="22"/>
        </w:rPr>
        <w:t>SO</w:t>
      </w:r>
      <w:r w:rsidR="00190DEB">
        <w:rPr>
          <w:rFonts w:cs="Arial"/>
          <w:szCs w:val="22"/>
        </w:rPr>
        <w:t>?</w:t>
      </w:r>
    </w:p>
    <w:p w14:paraId="4A0EE384" w14:textId="16479E13" w:rsidR="00FC4AE7" w:rsidRPr="008E556F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National</w:t>
      </w:r>
    </w:p>
    <w:p w14:paraId="383B10C7" w14:textId="18D7BF34" w:rsidR="00FC4AE7" w:rsidRPr="00F04192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Local</w:t>
      </w:r>
    </w:p>
    <w:p w14:paraId="4CFF6341" w14:textId="444AAD7B" w:rsidR="00FC4AE7" w:rsidRPr="00F04192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International</w:t>
      </w:r>
    </w:p>
    <w:p w14:paraId="7C8FA0F5" w14:textId="78B9047E" w:rsidR="00FC4AE7" w:rsidRPr="001D1BE9" w:rsidRDefault="00024697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Industrial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0320B7BF" w:rsidR="00FC4AE7" w:rsidRPr="00F04192" w:rsidRDefault="00190DEB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When was the BSI Kitemark scheme first introduced?</w:t>
      </w:r>
    </w:p>
    <w:p w14:paraId="7485E5D1" w14:textId="4E1DB040" w:rsidR="00FC4AE7" w:rsidRPr="001D1BE9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1871</w:t>
      </w:r>
    </w:p>
    <w:p w14:paraId="4FCE7D6F" w14:textId="577B6484" w:rsidR="00FC4AE7" w:rsidRPr="001D1BE9" w:rsidRDefault="00190DEB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1923</w:t>
      </w:r>
    </w:p>
    <w:p w14:paraId="3FAEE490" w14:textId="1F0EBBF0" w:rsidR="00FC4AE7" w:rsidRPr="001D1BE9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1903</w:t>
      </w:r>
    </w:p>
    <w:p w14:paraId="33834EF7" w14:textId="6F68B653" w:rsidR="00FC4AE7" w:rsidRPr="00C96258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1973</w:t>
      </w:r>
    </w:p>
    <w:p w14:paraId="4F792DB9" w14:textId="3205F3A0" w:rsidR="00FC4AE7" w:rsidRPr="001D1BE9" w:rsidRDefault="00FC4AE7" w:rsidP="00C96258">
      <w:pPr>
        <w:spacing w:before="120" w:after="120"/>
        <w:rPr>
          <w:rFonts w:cs="Arial"/>
        </w:rPr>
      </w:pPr>
    </w:p>
    <w:sectPr w:rsidR="00FC4AE7" w:rsidRPr="001D1BE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7B1B8" w14:textId="77777777" w:rsidR="00964A55" w:rsidRDefault="00964A55">
      <w:pPr>
        <w:spacing w:before="0" w:after="0"/>
      </w:pPr>
      <w:r>
        <w:separator/>
      </w:r>
    </w:p>
  </w:endnote>
  <w:endnote w:type="continuationSeparator" w:id="0">
    <w:p w14:paraId="7F4F1AD4" w14:textId="77777777" w:rsidR="00964A55" w:rsidRDefault="00964A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C2C5E0" w:rsidR="00110217" w:rsidRPr="00F03E33" w:rsidRDefault="003F7F14" w:rsidP="00CF5C9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6BC229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36B84">
      <w:fldChar w:fldCharType="begin"/>
    </w:r>
    <w:r w:rsidR="00D36B84">
      <w:instrText>NUMPAGES   \* MERGEFORMAT</w:instrText>
    </w:r>
    <w:r w:rsidR="00D36B84">
      <w:fldChar w:fldCharType="separate"/>
    </w:r>
    <w:r w:rsidR="00F03E33">
      <w:t>1</w:t>
    </w:r>
    <w:r w:rsidR="00D36B8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F5C9E">
      <w:br/>
      <w:t xml:space="preserve">                                      </w:t>
    </w:r>
    <w:r w:rsidR="00D1625D">
      <w:t xml:space="preserve">  </w:t>
    </w:r>
    <w:r w:rsidR="00CF5C9E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CF5C9E">
      <w:br/>
    </w:r>
    <w:r w:rsidR="00CF5C9E">
      <w:rPr>
        <w:rFonts w:eastAsia="Calibri"/>
        <w:noProof/>
      </w:rPr>
      <w:t xml:space="preserve">                             </w:t>
    </w:r>
    <w:r w:rsidR="00D1625D">
      <w:rPr>
        <w:rFonts w:eastAsia="Calibri"/>
        <w:noProof/>
      </w:rPr>
      <w:t xml:space="preserve"> </w:t>
    </w:r>
    <w:r w:rsidR="00CF5C9E">
      <w:rPr>
        <w:rFonts w:eastAsia="Calibri"/>
        <w:noProof/>
      </w:rPr>
      <w:t xml:space="preserve"> </w:t>
    </w:r>
    <w:r w:rsidR="00D1625D">
      <w:rPr>
        <w:rFonts w:eastAsia="Calibri"/>
        <w:noProof/>
      </w:rPr>
      <w:t xml:space="preserve">   </w:t>
    </w:r>
    <w:r w:rsidR="00CF5C9E" w:rsidRPr="007C6641">
      <w:rPr>
        <w:rFonts w:eastAsia="Calibri"/>
        <w:noProof/>
      </w:rPr>
      <w:t>‘T-LEVELS’ is a registered trade mark of the Department for Education.</w:t>
    </w:r>
    <w:r w:rsidR="00CF5C9E" w:rsidRPr="007C6641">
      <w:rPr>
        <w:rFonts w:eastAsia="Calibri"/>
        <w:noProof/>
      </w:rPr>
      <w:br/>
    </w:r>
    <w:r w:rsidR="00CF5C9E">
      <w:rPr>
        <w:rFonts w:eastAsia="Calibri"/>
        <w:noProof/>
      </w:rPr>
      <w:t xml:space="preserve">                  </w:t>
    </w:r>
    <w:r w:rsidR="00D1625D">
      <w:rPr>
        <w:rFonts w:eastAsia="Calibri"/>
        <w:noProof/>
      </w:rPr>
      <w:t xml:space="preserve"> </w:t>
    </w:r>
    <w:r w:rsidR="00CF5C9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DB85" w14:textId="77777777" w:rsidR="00964A55" w:rsidRDefault="00964A55">
      <w:pPr>
        <w:spacing w:before="0" w:after="0"/>
      </w:pPr>
      <w:r>
        <w:separator/>
      </w:r>
    </w:p>
  </w:footnote>
  <w:footnote w:type="continuationSeparator" w:id="0">
    <w:p w14:paraId="1A00DE76" w14:textId="77777777" w:rsidR="00964A55" w:rsidRDefault="00964A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0ED4980">
            <v:line id="Straight Connector 1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E8A28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46870"/>
    <w:rsid w:val="000754BA"/>
    <w:rsid w:val="00082C62"/>
    <w:rsid w:val="000B231F"/>
    <w:rsid w:val="000E194B"/>
    <w:rsid w:val="00110217"/>
    <w:rsid w:val="0012293C"/>
    <w:rsid w:val="001233A9"/>
    <w:rsid w:val="00126696"/>
    <w:rsid w:val="00134A03"/>
    <w:rsid w:val="00152AC3"/>
    <w:rsid w:val="00156AF3"/>
    <w:rsid w:val="00190DEB"/>
    <w:rsid w:val="0019491D"/>
    <w:rsid w:val="001F74AD"/>
    <w:rsid w:val="002170AB"/>
    <w:rsid w:val="002D07A8"/>
    <w:rsid w:val="002F3ABC"/>
    <w:rsid w:val="002F41EA"/>
    <w:rsid w:val="003405EA"/>
    <w:rsid w:val="003C5BDC"/>
    <w:rsid w:val="003D51AB"/>
    <w:rsid w:val="003F7F14"/>
    <w:rsid w:val="00404B31"/>
    <w:rsid w:val="00474F67"/>
    <w:rsid w:val="0048500D"/>
    <w:rsid w:val="00497A33"/>
    <w:rsid w:val="004F12FA"/>
    <w:rsid w:val="00524E1B"/>
    <w:rsid w:val="006124C0"/>
    <w:rsid w:val="006135C0"/>
    <w:rsid w:val="00621C2F"/>
    <w:rsid w:val="006642FD"/>
    <w:rsid w:val="00676956"/>
    <w:rsid w:val="006807B0"/>
    <w:rsid w:val="00691B95"/>
    <w:rsid w:val="006B798A"/>
    <w:rsid w:val="006C2028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823BCE"/>
    <w:rsid w:val="00874ED9"/>
    <w:rsid w:val="008C1F1C"/>
    <w:rsid w:val="008D47A6"/>
    <w:rsid w:val="009372F9"/>
    <w:rsid w:val="009408CF"/>
    <w:rsid w:val="00944ACA"/>
    <w:rsid w:val="0094562C"/>
    <w:rsid w:val="00964A55"/>
    <w:rsid w:val="00993E8F"/>
    <w:rsid w:val="009975A0"/>
    <w:rsid w:val="009A359F"/>
    <w:rsid w:val="009A401D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D4C97"/>
    <w:rsid w:val="00BE2C21"/>
    <w:rsid w:val="00C01D20"/>
    <w:rsid w:val="00C06474"/>
    <w:rsid w:val="00C202BF"/>
    <w:rsid w:val="00C34BC3"/>
    <w:rsid w:val="00C858D7"/>
    <w:rsid w:val="00C92F19"/>
    <w:rsid w:val="00C96258"/>
    <w:rsid w:val="00CA51AF"/>
    <w:rsid w:val="00CB597B"/>
    <w:rsid w:val="00CC3B85"/>
    <w:rsid w:val="00CF5C9E"/>
    <w:rsid w:val="00D073BC"/>
    <w:rsid w:val="00D1625D"/>
    <w:rsid w:val="00D51C40"/>
    <w:rsid w:val="00D56B82"/>
    <w:rsid w:val="00DA2485"/>
    <w:rsid w:val="00DE29A8"/>
    <w:rsid w:val="00DF7C0D"/>
    <w:rsid w:val="00E05175"/>
    <w:rsid w:val="00E975D5"/>
    <w:rsid w:val="00EF3184"/>
    <w:rsid w:val="00F03E33"/>
    <w:rsid w:val="00F15749"/>
    <w:rsid w:val="00F377D0"/>
    <w:rsid w:val="00F42A36"/>
    <w:rsid w:val="00F82617"/>
    <w:rsid w:val="00F83FC6"/>
    <w:rsid w:val="00F967EC"/>
    <w:rsid w:val="00FB6889"/>
    <w:rsid w:val="00FC4AE7"/>
    <w:rsid w:val="00FD52DA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purl.org/dc/terms/"/>
    <ds:schemaRef ds:uri="b461a341-6040-4841-94a8-bc3e8908b04d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2022-03-31T17:50:00Z</dcterms:created>
  <dcterms:modified xsi:type="dcterms:W3CDTF">2022-07-01T10:50:00Z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