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3ACB8" w14:textId="224B386D" w:rsidR="00152B1F" w:rsidRDefault="00152B1F" w:rsidP="00152B1F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 xml:space="preserve">Continuous </w:t>
      </w:r>
      <w:r w:rsidR="00CE1058">
        <w:t>i</w:t>
      </w:r>
      <w:r>
        <w:t>mprovement</w:t>
      </w:r>
    </w:p>
    <w:p w14:paraId="4295EA08" w14:textId="68356E00" w:rsidR="00152B1F" w:rsidRPr="00692A45" w:rsidRDefault="00152B1F" w:rsidP="00152B1F">
      <w:pPr>
        <w:pStyle w:val="Heading1"/>
      </w:pPr>
      <w:r w:rsidRPr="00692A45">
        <w:t xml:space="preserve">Worksheet </w:t>
      </w:r>
      <w:r w:rsidR="00B1178F">
        <w:t>1</w:t>
      </w:r>
      <w:r w:rsidRPr="00692A45">
        <w:t xml:space="preserve">: </w:t>
      </w:r>
      <w:r w:rsidR="007B0ECA">
        <w:t>8</w:t>
      </w:r>
      <w:r w:rsidR="00EE18F2">
        <w:t xml:space="preserve"> w</w:t>
      </w:r>
      <w:r>
        <w:t>astes</w:t>
      </w:r>
      <w:r w:rsidRPr="00692A45">
        <w:t xml:space="preserve"> (</w:t>
      </w:r>
      <w:r>
        <w:t>tutor</w:t>
      </w:r>
      <w:r w:rsidRPr="00692A45">
        <w:t>)</w:t>
      </w:r>
    </w:p>
    <w:p w14:paraId="0C4010EC" w14:textId="10BD1BB1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Define what is meant by the waste of waiting</w:t>
      </w:r>
      <w:r w:rsidR="00754ACC">
        <w:rPr>
          <w:rFonts w:cs="Arial"/>
          <w:szCs w:val="22"/>
        </w:rPr>
        <w:t>.</w:t>
      </w:r>
    </w:p>
    <w:p w14:paraId="10D5E350" w14:textId="77777777" w:rsidR="00152B1F" w:rsidRDefault="00152B1F" w:rsidP="00152B1F">
      <w:pPr>
        <w:rPr>
          <w:rFonts w:cs="Arial"/>
          <w:szCs w:val="22"/>
        </w:rPr>
      </w:pPr>
    </w:p>
    <w:p w14:paraId="787E22AA" w14:textId="28ED3CAA" w:rsidR="00152B1F" w:rsidRPr="00152B1F" w:rsidRDefault="00152B1F" w:rsidP="00EE18F2">
      <w:pPr>
        <w:ind w:left="720"/>
        <w:rPr>
          <w:rFonts w:cs="Arial"/>
          <w:color w:val="FF0000"/>
          <w:szCs w:val="22"/>
        </w:rPr>
      </w:pPr>
      <w:r w:rsidRPr="00152B1F">
        <w:rPr>
          <w:rFonts w:cs="Arial"/>
          <w:color w:val="FF0000"/>
          <w:szCs w:val="22"/>
        </w:rPr>
        <w:t>The time materials</w:t>
      </w:r>
      <w:r w:rsidR="007B0ECA">
        <w:rPr>
          <w:rFonts w:cs="Arial"/>
          <w:color w:val="FF0000"/>
          <w:szCs w:val="22"/>
        </w:rPr>
        <w:t xml:space="preserve"> spend</w:t>
      </w:r>
      <w:r w:rsidRPr="00152B1F">
        <w:rPr>
          <w:rFonts w:cs="Arial"/>
          <w:color w:val="FF0000"/>
          <w:szCs w:val="22"/>
        </w:rPr>
        <w:t xml:space="preserve"> between processes</w:t>
      </w:r>
      <w:r w:rsidR="007B0ECA">
        <w:rPr>
          <w:rFonts w:cs="Arial"/>
          <w:color w:val="FF0000"/>
          <w:szCs w:val="22"/>
        </w:rPr>
        <w:t>.</w:t>
      </w:r>
    </w:p>
    <w:p w14:paraId="1A04D337" w14:textId="77777777" w:rsidR="00152B1F" w:rsidRDefault="00152B1F" w:rsidP="00152B1F">
      <w:pPr>
        <w:rPr>
          <w:rFonts w:cs="Arial"/>
          <w:szCs w:val="22"/>
        </w:rPr>
      </w:pPr>
    </w:p>
    <w:p w14:paraId="46279768" w14:textId="792668F3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Give an example of each of the following types of waste</w:t>
      </w:r>
      <w:r w:rsidR="00C17530">
        <w:rPr>
          <w:rFonts w:cs="Arial"/>
          <w:szCs w:val="22"/>
        </w:rPr>
        <w:t>.</w:t>
      </w:r>
    </w:p>
    <w:p w14:paraId="77E853FC" w14:textId="77777777" w:rsidR="00152B1F" w:rsidRDefault="00152B1F" w:rsidP="00152B1F">
      <w:pPr>
        <w:rPr>
          <w:rFonts w:cs="Arial"/>
          <w:szCs w:val="22"/>
        </w:rPr>
      </w:pPr>
    </w:p>
    <w:p w14:paraId="26EAD745" w14:textId="77777777" w:rsidR="00152B1F" w:rsidRPr="0003722F" w:rsidRDefault="00152B1F" w:rsidP="00152B1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Transportation</w:t>
      </w:r>
    </w:p>
    <w:p w14:paraId="1A513B20" w14:textId="77777777" w:rsidR="00152B1F" w:rsidRDefault="00152B1F" w:rsidP="00152B1F">
      <w:pPr>
        <w:rPr>
          <w:rFonts w:cs="Arial"/>
          <w:szCs w:val="22"/>
        </w:rPr>
      </w:pPr>
    </w:p>
    <w:p w14:paraId="3955F1EC" w14:textId="303D097F" w:rsidR="00152B1F" w:rsidRPr="00152B1F" w:rsidRDefault="00754ACC" w:rsidP="00EE18F2">
      <w:pPr>
        <w:ind w:left="108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="00152B1F" w:rsidRPr="00152B1F">
        <w:rPr>
          <w:rFonts w:cs="Arial"/>
          <w:color w:val="FF0000"/>
          <w:szCs w:val="22"/>
        </w:rPr>
        <w:t>oving parts twice between processes</w:t>
      </w:r>
      <w:r w:rsidR="007B0ECA">
        <w:rPr>
          <w:rFonts w:cs="Arial"/>
          <w:color w:val="FF0000"/>
          <w:szCs w:val="22"/>
        </w:rPr>
        <w:t>.</w:t>
      </w:r>
    </w:p>
    <w:p w14:paraId="312EC686" w14:textId="77777777" w:rsidR="00152B1F" w:rsidRDefault="00152B1F" w:rsidP="00152B1F">
      <w:pPr>
        <w:rPr>
          <w:rFonts w:cs="Arial"/>
          <w:szCs w:val="22"/>
        </w:rPr>
      </w:pPr>
    </w:p>
    <w:p w14:paraId="6A82C9B6" w14:textId="77777777" w:rsidR="00152B1F" w:rsidRPr="0003722F" w:rsidRDefault="00152B1F" w:rsidP="00152B1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Motion</w:t>
      </w:r>
    </w:p>
    <w:p w14:paraId="36812C73" w14:textId="77777777" w:rsidR="00152B1F" w:rsidRDefault="00152B1F" w:rsidP="00152B1F">
      <w:pPr>
        <w:rPr>
          <w:rFonts w:cs="Arial"/>
          <w:szCs w:val="22"/>
        </w:rPr>
      </w:pPr>
    </w:p>
    <w:p w14:paraId="14930FBF" w14:textId="30A20868" w:rsidR="00152B1F" w:rsidRPr="00152B1F" w:rsidRDefault="00152B1F" w:rsidP="007B0ECA">
      <w:pPr>
        <w:ind w:left="1080"/>
        <w:rPr>
          <w:rFonts w:cs="Arial"/>
          <w:color w:val="FF0000"/>
          <w:szCs w:val="22"/>
        </w:rPr>
      </w:pPr>
      <w:r w:rsidRPr="00152B1F">
        <w:rPr>
          <w:rFonts w:cs="Arial"/>
          <w:color w:val="FF0000"/>
          <w:szCs w:val="22"/>
        </w:rPr>
        <w:t>Hunting for misplaced tools</w:t>
      </w:r>
      <w:r w:rsidR="007B0ECA">
        <w:rPr>
          <w:rFonts w:cs="Arial"/>
          <w:color w:val="FF0000"/>
          <w:szCs w:val="22"/>
        </w:rPr>
        <w:t>.</w:t>
      </w:r>
    </w:p>
    <w:p w14:paraId="68CFCF4D" w14:textId="77777777" w:rsidR="00152B1F" w:rsidRDefault="00152B1F" w:rsidP="00152B1F">
      <w:pPr>
        <w:rPr>
          <w:rFonts w:cs="Arial"/>
          <w:szCs w:val="22"/>
        </w:rPr>
      </w:pPr>
    </w:p>
    <w:p w14:paraId="0750B0AA" w14:textId="2386BEEE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Explain why high quantities of inventory </w:t>
      </w:r>
      <w:proofErr w:type="gramStart"/>
      <w:r w:rsidRPr="0003722F">
        <w:rPr>
          <w:rFonts w:cs="Arial"/>
          <w:szCs w:val="22"/>
        </w:rPr>
        <w:t>can be a waste</w:t>
      </w:r>
      <w:proofErr w:type="gramEnd"/>
      <w:r w:rsidR="00754ACC">
        <w:rPr>
          <w:rFonts w:cs="Arial"/>
          <w:szCs w:val="22"/>
        </w:rPr>
        <w:t>.</w:t>
      </w:r>
    </w:p>
    <w:p w14:paraId="3D962E9E" w14:textId="77777777" w:rsidR="00152B1F" w:rsidRDefault="00152B1F" w:rsidP="00152B1F">
      <w:pPr>
        <w:rPr>
          <w:rFonts w:cs="Arial"/>
          <w:szCs w:val="22"/>
        </w:rPr>
      </w:pPr>
    </w:p>
    <w:p w14:paraId="45873A77" w14:textId="53294B42" w:rsidR="00152B1F" w:rsidRPr="00152B1F" w:rsidRDefault="00152B1F" w:rsidP="00EE18F2">
      <w:pPr>
        <w:ind w:left="720"/>
        <w:rPr>
          <w:rFonts w:cs="Arial"/>
          <w:color w:val="FF0000"/>
          <w:szCs w:val="22"/>
        </w:rPr>
      </w:pPr>
      <w:r w:rsidRPr="00343AE0">
        <w:rPr>
          <w:rFonts w:cs="Arial"/>
          <w:color w:val="FF0000"/>
          <w:szCs w:val="22"/>
        </w:rPr>
        <w:t>Companies borrow money to buy material</w:t>
      </w:r>
      <w:r w:rsidR="007B0ECA">
        <w:rPr>
          <w:rFonts w:cs="Arial"/>
          <w:color w:val="FF0000"/>
          <w:szCs w:val="22"/>
        </w:rPr>
        <w:t>s</w:t>
      </w:r>
      <w:r w:rsidRPr="00152B1F">
        <w:rPr>
          <w:rFonts w:cs="Arial"/>
          <w:color w:val="FF0000"/>
          <w:szCs w:val="22"/>
        </w:rPr>
        <w:t>, which</w:t>
      </w:r>
      <w:r w:rsidRPr="00343AE0">
        <w:rPr>
          <w:rFonts w:cs="Arial"/>
          <w:color w:val="FF0000"/>
          <w:szCs w:val="22"/>
        </w:rPr>
        <w:t xml:space="preserve"> they </w:t>
      </w:r>
      <w:proofErr w:type="gramStart"/>
      <w:r w:rsidRPr="00343AE0">
        <w:rPr>
          <w:rFonts w:cs="Arial"/>
          <w:color w:val="FF0000"/>
          <w:szCs w:val="22"/>
        </w:rPr>
        <w:t>have to</w:t>
      </w:r>
      <w:proofErr w:type="gramEnd"/>
      <w:r w:rsidRPr="00343AE0">
        <w:rPr>
          <w:rFonts w:cs="Arial"/>
          <w:color w:val="FF0000"/>
          <w:szCs w:val="22"/>
        </w:rPr>
        <w:t xml:space="preserve"> pay back with interest</w:t>
      </w:r>
      <w:r w:rsidRPr="00152B1F">
        <w:rPr>
          <w:rFonts w:cs="Arial"/>
          <w:color w:val="FF0000"/>
          <w:szCs w:val="22"/>
        </w:rPr>
        <w:t>. The inventory also takes up space which results in costs such as rent. Hence more inventory results in more cost.</w:t>
      </w:r>
    </w:p>
    <w:p w14:paraId="6FDAC39D" w14:textId="77777777" w:rsidR="00152B1F" w:rsidRDefault="00152B1F" w:rsidP="00152B1F">
      <w:pPr>
        <w:rPr>
          <w:rFonts w:cs="Arial"/>
          <w:szCs w:val="22"/>
        </w:rPr>
      </w:pPr>
    </w:p>
    <w:p w14:paraId="368F5CD1" w14:textId="77777777" w:rsidR="00152B1F" w:rsidRPr="0003722F" w:rsidRDefault="00152B1F" w:rsidP="00152B1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the difference between excess production and overprocessing.</w:t>
      </w:r>
    </w:p>
    <w:p w14:paraId="34E87E4A" w14:textId="77777777" w:rsidR="00152B1F" w:rsidRDefault="00152B1F" w:rsidP="00152B1F">
      <w:pPr>
        <w:rPr>
          <w:rFonts w:cs="Arial"/>
          <w:szCs w:val="22"/>
        </w:rPr>
      </w:pPr>
    </w:p>
    <w:p w14:paraId="5641B7D8" w14:textId="6C3AB0FB" w:rsidR="00152B1F" w:rsidRPr="00152B1F" w:rsidRDefault="00152B1F" w:rsidP="00EE18F2">
      <w:pPr>
        <w:pStyle w:val="Answer"/>
        <w:ind w:left="720"/>
        <w:rPr>
          <w:color w:val="FF0000"/>
        </w:rPr>
      </w:pPr>
      <w:r w:rsidRPr="00152B1F">
        <w:rPr>
          <w:color w:val="FF0000"/>
        </w:rPr>
        <w:t>Excess production is producing more products than the customer needs, whereas overprocessing is producing products that are</w:t>
      </w:r>
      <w:r w:rsidR="007B0ECA">
        <w:rPr>
          <w:color w:val="FF0000"/>
        </w:rPr>
        <w:t xml:space="preserve"> of a</w:t>
      </w:r>
      <w:r w:rsidRPr="00152B1F">
        <w:rPr>
          <w:color w:val="FF0000"/>
        </w:rPr>
        <w:t xml:space="preserve"> higher quality than the customer wants</w:t>
      </w:r>
      <w:r w:rsidR="007B0ECA">
        <w:rPr>
          <w:color w:val="FF0000"/>
        </w:rPr>
        <w:t>,</w:t>
      </w:r>
      <w:r w:rsidRPr="00152B1F">
        <w:rPr>
          <w:color w:val="FF0000"/>
        </w:rPr>
        <w:t xml:space="preserve"> or </w:t>
      </w:r>
      <w:r w:rsidR="007B0ECA">
        <w:rPr>
          <w:color w:val="FF0000"/>
        </w:rPr>
        <w:t xml:space="preserve">that </w:t>
      </w:r>
      <w:r w:rsidRPr="00152B1F">
        <w:rPr>
          <w:color w:val="FF0000"/>
        </w:rPr>
        <w:t>contain features that are not needed.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6279D" w14:textId="77777777" w:rsidR="002F2091" w:rsidRDefault="002F2091">
      <w:pPr>
        <w:spacing w:before="0" w:after="0"/>
      </w:pPr>
      <w:r>
        <w:separator/>
      </w:r>
    </w:p>
  </w:endnote>
  <w:endnote w:type="continuationSeparator" w:id="0">
    <w:p w14:paraId="33D1ED5F" w14:textId="77777777" w:rsidR="002F2091" w:rsidRDefault="002F20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EFC1" w14:textId="77777777" w:rsidR="008E55F0" w:rsidRDefault="008E5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6E8A" w14:textId="6B8EE361" w:rsidR="002C6C24" w:rsidRDefault="003F7F14" w:rsidP="002C6C24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165BD58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C6C24">
      <w:br/>
      <w:t xml:space="preserve">                                          </w:t>
    </w:r>
    <w:r w:rsidR="002C6C24">
      <w:t>© 2022 City and Guilds of London Institute. All rights reserved.</w:t>
    </w:r>
    <w:r w:rsidR="002C6C24">
      <w:br/>
    </w:r>
    <w:r w:rsidR="002C6C24">
      <w:rPr>
        <w:rFonts w:eastAsia="Calibri"/>
        <w:noProof/>
      </w:rPr>
      <w:t xml:space="preserve">                                  ‘T-LEVELS’ is a registered trade mark of the Department for Education.</w:t>
    </w:r>
    <w:r w:rsidR="002C6C24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653A71F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F700" w14:textId="77777777" w:rsidR="008E55F0" w:rsidRDefault="008E5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E9601" w14:textId="77777777" w:rsidR="002F2091" w:rsidRDefault="002F2091">
      <w:pPr>
        <w:spacing w:before="0" w:after="0"/>
      </w:pPr>
      <w:r>
        <w:separator/>
      </w:r>
    </w:p>
  </w:footnote>
  <w:footnote w:type="continuationSeparator" w:id="0">
    <w:p w14:paraId="689AE832" w14:textId="77777777" w:rsidR="002F2091" w:rsidRDefault="002F20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4245" w14:textId="77777777" w:rsidR="008E55F0" w:rsidRDefault="008E55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2C6E1F61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E55F0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ACD3" w14:textId="77777777" w:rsidR="008E55F0" w:rsidRDefault="008E5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7150">
    <w:abstractNumId w:val="4"/>
  </w:num>
  <w:num w:numId="2" w16cid:durableId="1115709581">
    <w:abstractNumId w:val="15"/>
  </w:num>
  <w:num w:numId="3" w16cid:durableId="1029530189">
    <w:abstractNumId w:val="22"/>
  </w:num>
  <w:num w:numId="4" w16cid:durableId="467550455">
    <w:abstractNumId w:val="17"/>
  </w:num>
  <w:num w:numId="5" w16cid:durableId="338822165">
    <w:abstractNumId w:val="7"/>
  </w:num>
  <w:num w:numId="6" w16cid:durableId="349526436">
    <w:abstractNumId w:val="16"/>
  </w:num>
  <w:num w:numId="7" w16cid:durableId="1031108073">
    <w:abstractNumId w:val="7"/>
  </w:num>
  <w:num w:numId="8" w16cid:durableId="1501890734">
    <w:abstractNumId w:val="1"/>
  </w:num>
  <w:num w:numId="9" w16cid:durableId="2114477643">
    <w:abstractNumId w:val="7"/>
    <w:lvlOverride w:ilvl="0">
      <w:startOverride w:val="1"/>
    </w:lvlOverride>
  </w:num>
  <w:num w:numId="10" w16cid:durableId="1414476791">
    <w:abstractNumId w:val="18"/>
  </w:num>
  <w:num w:numId="11" w16cid:durableId="1106656316">
    <w:abstractNumId w:val="13"/>
  </w:num>
  <w:num w:numId="12" w16cid:durableId="1432044321">
    <w:abstractNumId w:val="5"/>
  </w:num>
  <w:num w:numId="13" w16cid:durableId="714308913">
    <w:abstractNumId w:val="12"/>
  </w:num>
  <w:num w:numId="14" w16cid:durableId="2023631068">
    <w:abstractNumId w:val="19"/>
  </w:num>
  <w:num w:numId="15" w16cid:durableId="419371934">
    <w:abstractNumId w:val="10"/>
  </w:num>
  <w:num w:numId="16" w16cid:durableId="895942685">
    <w:abstractNumId w:val="6"/>
  </w:num>
  <w:num w:numId="17" w16cid:durableId="2053965178">
    <w:abstractNumId w:val="24"/>
  </w:num>
  <w:num w:numId="18" w16cid:durableId="191462988">
    <w:abstractNumId w:val="26"/>
  </w:num>
  <w:num w:numId="19" w16cid:durableId="884562309">
    <w:abstractNumId w:val="3"/>
  </w:num>
  <w:num w:numId="20" w16cid:durableId="1299798664">
    <w:abstractNumId w:val="2"/>
  </w:num>
  <w:num w:numId="21" w16cid:durableId="148715784">
    <w:abstractNumId w:val="8"/>
  </w:num>
  <w:num w:numId="22" w16cid:durableId="1197307451">
    <w:abstractNumId w:val="8"/>
    <w:lvlOverride w:ilvl="0">
      <w:startOverride w:val="1"/>
    </w:lvlOverride>
  </w:num>
  <w:num w:numId="23" w16cid:durableId="336154446">
    <w:abstractNumId w:val="23"/>
  </w:num>
  <w:num w:numId="24" w16cid:durableId="726606097">
    <w:abstractNumId w:val="8"/>
    <w:lvlOverride w:ilvl="0">
      <w:startOverride w:val="1"/>
    </w:lvlOverride>
  </w:num>
  <w:num w:numId="25" w16cid:durableId="1803383948">
    <w:abstractNumId w:val="8"/>
    <w:lvlOverride w:ilvl="0">
      <w:startOverride w:val="1"/>
    </w:lvlOverride>
  </w:num>
  <w:num w:numId="26" w16cid:durableId="2139760094">
    <w:abstractNumId w:val="9"/>
  </w:num>
  <w:num w:numId="27" w16cid:durableId="1388647740">
    <w:abstractNumId w:val="20"/>
  </w:num>
  <w:num w:numId="28" w16cid:durableId="380400494">
    <w:abstractNumId w:val="8"/>
    <w:lvlOverride w:ilvl="0">
      <w:startOverride w:val="1"/>
    </w:lvlOverride>
  </w:num>
  <w:num w:numId="29" w16cid:durableId="1416589243">
    <w:abstractNumId w:val="21"/>
  </w:num>
  <w:num w:numId="30" w16cid:durableId="1897084020">
    <w:abstractNumId w:val="8"/>
  </w:num>
  <w:num w:numId="31" w16cid:durableId="1675524020">
    <w:abstractNumId w:val="8"/>
    <w:lvlOverride w:ilvl="0">
      <w:startOverride w:val="1"/>
    </w:lvlOverride>
  </w:num>
  <w:num w:numId="32" w16cid:durableId="1867519693">
    <w:abstractNumId w:val="8"/>
    <w:lvlOverride w:ilvl="0">
      <w:startOverride w:val="1"/>
    </w:lvlOverride>
  </w:num>
  <w:num w:numId="33" w16cid:durableId="1243876841">
    <w:abstractNumId w:val="0"/>
  </w:num>
  <w:num w:numId="34" w16cid:durableId="24185655">
    <w:abstractNumId w:val="11"/>
  </w:num>
  <w:num w:numId="35" w16cid:durableId="942419815">
    <w:abstractNumId w:val="25"/>
  </w:num>
  <w:num w:numId="36" w16cid:durableId="5557478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02FAD"/>
    <w:rsid w:val="00110217"/>
    <w:rsid w:val="00152AC3"/>
    <w:rsid w:val="00152B1F"/>
    <w:rsid w:val="00156399"/>
    <w:rsid w:val="00156AF3"/>
    <w:rsid w:val="0019491D"/>
    <w:rsid w:val="001E7E62"/>
    <w:rsid w:val="001F74AD"/>
    <w:rsid w:val="00267EFD"/>
    <w:rsid w:val="002B4246"/>
    <w:rsid w:val="002C6C24"/>
    <w:rsid w:val="002D07A8"/>
    <w:rsid w:val="002F2091"/>
    <w:rsid w:val="003405EA"/>
    <w:rsid w:val="00345888"/>
    <w:rsid w:val="003A1340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54ACC"/>
    <w:rsid w:val="00797FA7"/>
    <w:rsid w:val="007B0ECA"/>
    <w:rsid w:val="007B5E34"/>
    <w:rsid w:val="008C1F1C"/>
    <w:rsid w:val="008D47A6"/>
    <w:rsid w:val="008E55F0"/>
    <w:rsid w:val="009372F9"/>
    <w:rsid w:val="0094653A"/>
    <w:rsid w:val="009975A0"/>
    <w:rsid w:val="009C5C6E"/>
    <w:rsid w:val="00A2454C"/>
    <w:rsid w:val="00A82DCC"/>
    <w:rsid w:val="00AE245C"/>
    <w:rsid w:val="00B054EC"/>
    <w:rsid w:val="00B1178F"/>
    <w:rsid w:val="00B634AC"/>
    <w:rsid w:val="00BE2C21"/>
    <w:rsid w:val="00BF00C8"/>
    <w:rsid w:val="00C01D20"/>
    <w:rsid w:val="00C06474"/>
    <w:rsid w:val="00C17530"/>
    <w:rsid w:val="00C202BF"/>
    <w:rsid w:val="00C858D7"/>
    <w:rsid w:val="00C92F19"/>
    <w:rsid w:val="00CC3B85"/>
    <w:rsid w:val="00CE1058"/>
    <w:rsid w:val="00CE24A4"/>
    <w:rsid w:val="00CE39FF"/>
    <w:rsid w:val="00D073BC"/>
    <w:rsid w:val="00D51C40"/>
    <w:rsid w:val="00D56B82"/>
    <w:rsid w:val="00DA2485"/>
    <w:rsid w:val="00DE29A8"/>
    <w:rsid w:val="00EE18F2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52B1F"/>
    <w:pPr>
      <w:ind w:left="720"/>
      <w:contextualSpacing/>
    </w:pPr>
  </w:style>
  <w:style w:type="paragraph" w:styleId="Revision">
    <w:name w:val="Revision"/>
    <w:hidden/>
    <w:semiHidden/>
    <w:rsid w:val="00754A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2021-10-06T12:34:00Z</dcterms:created>
  <dcterms:modified xsi:type="dcterms:W3CDTF">2022-08-09T08:55:00Z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