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601F9" w14:textId="77777777" w:rsidR="00A6166C" w:rsidRDefault="00A6166C" w:rsidP="00A6166C">
      <w:pPr>
        <w:pStyle w:val="Unittitle"/>
      </w:pPr>
      <w:r>
        <w:t>17. Project and programme management</w:t>
      </w:r>
    </w:p>
    <w:p w14:paraId="34A65EE9" w14:textId="6C99051F" w:rsidR="00A6166C" w:rsidRDefault="00A6166C" w:rsidP="00A6166C">
      <w:pPr>
        <w:pStyle w:val="Heading1"/>
      </w:pPr>
      <w:r>
        <w:t xml:space="preserve">Worksheet </w:t>
      </w:r>
      <w:r w:rsidR="00CF498C">
        <w:t>4</w:t>
      </w:r>
      <w:r w:rsidRPr="00692A45">
        <w:t xml:space="preserve">: </w:t>
      </w:r>
      <w:r>
        <w:t>Project planning (learner)</w:t>
      </w:r>
    </w:p>
    <w:p w14:paraId="76CE8C5D" w14:textId="77777777" w:rsidR="00357771" w:rsidRDefault="00357771" w:rsidP="00357771">
      <w:pPr>
        <w:rPr>
          <w:rFonts w:cs="Arial"/>
          <w:b/>
          <w:szCs w:val="22"/>
        </w:rPr>
      </w:pPr>
      <w:r>
        <w:rPr>
          <w:rFonts w:cs="Arial"/>
          <w:b/>
          <w:szCs w:val="22"/>
        </w:rPr>
        <w:t>Scenario: MiddyPrint Ltd</w:t>
      </w:r>
    </w:p>
    <w:p w14:paraId="6CEBB3A2" w14:textId="09FAEA38" w:rsidR="00357771" w:rsidRPr="00A95FE0" w:rsidRDefault="00357771" w:rsidP="00357771">
      <w:pPr>
        <w:rPr>
          <w:rFonts w:cs="Arial"/>
          <w:b/>
          <w:szCs w:val="22"/>
        </w:rPr>
      </w:pPr>
      <w:r>
        <w:rPr>
          <w:rFonts w:cs="Arial"/>
          <w:b/>
          <w:szCs w:val="22"/>
        </w:rPr>
        <w:t>You are a project engineer at a large engineering company making printers and scanners</w:t>
      </w:r>
      <w:r w:rsidR="00FB6448">
        <w:rPr>
          <w:rFonts w:cs="Arial"/>
          <w:b/>
          <w:szCs w:val="22"/>
        </w:rPr>
        <w:t>,</w:t>
      </w:r>
      <w:r>
        <w:rPr>
          <w:rFonts w:cs="Arial"/>
          <w:b/>
          <w:szCs w:val="22"/>
        </w:rPr>
        <w:t xml:space="preserve"> based in the UK.</w:t>
      </w:r>
    </w:p>
    <w:p w14:paraId="295744C4" w14:textId="77777777" w:rsidR="00357771" w:rsidRDefault="00357771" w:rsidP="00357771">
      <w:pPr>
        <w:rPr>
          <w:rFonts w:cs="Arial"/>
          <w:szCs w:val="22"/>
        </w:rPr>
      </w:pPr>
    </w:p>
    <w:p w14:paraId="13F5D0DF" w14:textId="7AA6C0DD" w:rsidR="00357771" w:rsidRPr="00357771" w:rsidRDefault="00357771" w:rsidP="00357771">
      <w:pPr>
        <w:pStyle w:val="ListParagraph"/>
        <w:numPr>
          <w:ilvl w:val="0"/>
          <w:numId w:val="7"/>
        </w:numPr>
        <w:rPr>
          <w:rFonts w:cs="Arial"/>
          <w:color w:val="000000" w:themeColor="text1"/>
          <w:szCs w:val="22"/>
        </w:rPr>
      </w:pPr>
      <w:r w:rsidRPr="00357771">
        <w:rPr>
          <w:color w:val="000000" w:themeColor="text1"/>
        </w:rPr>
        <w:t>A new project comes in to design and make a hand</w:t>
      </w:r>
      <w:r w:rsidR="00FB6448">
        <w:rPr>
          <w:color w:val="000000" w:themeColor="text1"/>
        </w:rPr>
        <w:t>-</w:t>
      </w:r>
      <w:r w:rsidRPr="00357771">
        <w:rPr>
          <w:color w:val="000000" w:themeColor="text1"/>
        </w:rPr>
        <w:t>held scanner for use in libraries. You are asked to run an FMEA meeting on the project. What does FMEA stand for?</w:t>
      </w:r>
    </w:p>
    <w:p w14:paraId="585AC14B" w14:textId="77777777" w:rsidR="00357771" w:rsidRPr="00357771" w:rsidRDefault="00357771" w:rsidP="00357771">
      <w:pPr>
        <w:pStyle w:val="Answernumbered"/>
        <w:numPr>
          <w:ilvl w:val="0"/>
          <w:numId w:val="8"/>
        </w:numPr>
        <w:rPr>
          <w:color w:val="000000" w:themeColor="text1"/>
        </w:rPr>
      </w:pPr>
      <w:r w:rsidRPr="00357771">
        <w:rPr>
          <w:color w:val="000000" w:themeColor="text1"/>
        </w:rPr>
        <w:t>Fast manufacture effect analysis</w:t>
      </w:r>
    </w:p>
    <w:p w14:paraId="2CB6429F" w14:textId="77777777" w:rsidR="00357771" w:rsidRPr="00357771" w:rsidRDefault="00357771" w:rsidP="00357771">
      <w:pPr>
        <w:pStyle w:val="Answernumbered"/>
        <w:numPr>
          <w:ilvl w:val="0"/>
          <w:numId w:val="8"/>
        </w:numPr>
        <w:rPr>
          <w:color w:val="000000" w:themeColor="text1"/>
        </w:rPr>
      </w:pPr>
      <w:r w:rsidRPr="00357771">
        <w:rPr>
          <w:color w:val="000000" w:themeColor="text1"/>
        </w:rPr>
        <w:t xml:space="preserve">Failure mode effects analysis </w:t>
      </w:r>
    </w:p>
    <w:p w14:paraId="6726A893" w14:textId="77777777" w:rsidR="00357771" w:rsidRPr="00357771" w:rsidRDefault="00357771" w:rsidP="00357771">
      <w:pPr>
        <w:pStyle w:val="Answernumbered"/>
        <w:numPr>
          <w:ilvl w:val="0"/>
          <w:numId w:val="8"/>
        </w:numPr>
        <w:rPr>
          <w:color w:val="000000" w:themeColor="text1"/>
        </w:rPr>
      </w:pPr>
      <w:r w:rsidRPr="00357771">
        <w:rPr>
          <w:color w:val="000000" w:themeColor="text1"/>
        </w:rPr>
        <w:t>Final make evidence archive</w:t>
      </w:r>
    </w:p>
    <w:p w14:paraId="511DEEEF" w14:textId="77777777" w:rsidR="00357771" w:rsidRPr="00357771" w:rsidRDefault="00357771" w:rsidP="00357771">
      <w:pPr>
        <w:pStyle w:val="Answernumbered"/>
        <w:numPr>
          <w:ilvl w:val="0"/>
          <w:numId w:val="8"/>
        </w:numPr>
        <w:rPr>
          <w:color w:val="000000" w:themeColor="text1"/>
        </w:rPr>
      </w:pPr>
      <w:r w:rsidRPr="00357771">
        <w:rPr>
          <w:color w:val="000000" w:themeColor="text1"/>
        </w:rPr>
        <w:t xml:space="preserve">Failure market effect assumptions </w:t>
      </w:r>
    </w:p>
    <w:p w14:paraId="0464375F" w14:textId="77777777" w:rsidR="00357771" w:rsidRPr="00357771" w:rsidRDefault="00357771" w:rsidP="00357771">
      <w:pPr>
        <w:rPr>
          <w:rFonts w:cs="Arial"/>
          <w:color w:val="000000" w:themeColor="text1"/>
          <w:szCs w:val="22"/>
        </w:rPr>
      </w:pPr>
    </w:p>
    <w:p w14:paraId="13ACE43F" w14:textId="77777777" w:rsidR="00357771" w:rsidRPr="00357771" w:rsidRDefault="00357771" w:rsidP="00357771">
      <w:pPr>
        <w:pStyle w:val="ListParagraph"/>
        <w:numPr>
          <w:ilvl w:val="0"/>
          <w:numId w:val="7"/>
        </w:numPr>
        <w:rPr>
          <w:color w:val="000000" w:themeColor="text1"/>
        </w:rPr>
      </w:pPr>
      <w:r w:rsidRPr="00357771">
        <w:rPr>
          <w:color w:val="000000" w:themeColor="text1"/>
        </w:rPr>
        <w:t>You call your meeting. Who should you invite?</w:t>
      </w:r>
    </w:p>
    <w:p w14:paraId="6ABD0938" w14:textId="77777777" w:rsidR="00357771" w:rsidRPr="00357771" w:rsidRDefault="00357771" w:rsidP="00357771">
      <w:pPr>
        <w:pStyle w:val="Answernumbered"/>
        <w:numPr>
          <w:ilvl w:val="0"/>
          <w:numId w:val="9"/>
        </w:numPr>
        <w:rPr>
          <w:color w:val="000000" w:themeColor="text1"/>
        </w:rPr>
      </w:pPr>
      <w:r w:rsidRPr="00357771">
        <w:rPr>
          <w:color w:val="000000" w:themeColor="text1"/>
        </w:rPr>
        <w:t>Everyone who works at the company</w:t>
      </w:r>
    </w:p>
    <w:p w14:paraId="71179C5B" w14:textId="77777777" w:rsidR="00357771" w:rsidRPr="00357771" w:rsidRDefault="00357771" w:rsidP="00357771">
      <w:pPr>
        <w:pStyle w:val="Answernumbered"/>
        <w:numPr>
          <w:ilvl w:val="0"/>
          <w:numId w:val="9"/>
        </w:numPr>
        <w:rPr>
          <w:color w:val="000000" w:themeColor="text1"/>
        </w:rPr>
      </w:pPr>
      <w:r w:rsidRPr="00357771">
        <w:rPr>
          <w:color w:val="000000" w:themeColor="text1"/>
        </w:rPr>
        <w:t>Anyone who might be involved in the project</w:t>
      </w:r>
    </w:p>
    <w:p w14:paraId="31D6484B" w14:textId="014E74F7" w:rsidR="00357771" w:rsidRPr="00357771" w:rsidRDefault="00357771" w:rsidP="00357771">
      <w:pPr>
        <w:pStyle w:val="Answernumbered"/>
        <w:numPr>
          <w:ilvl w:val="0"/>
          <w:numId w:val="9"/>
        </w:numPr>
        <w:rPr>
          <w:color w:val="000000" w:themeColor="text1"/>
        </w:rPr>
      </w:pPr>
      <w:r w:rsidRPr="00357771">
        <w:rPr>
          <w:color w:val="000000" w:themeColor="text1"/>
        </w:rPr>
        <w:t xml:space="preserve">Your immediate </w:t>
      </w:r>
      <w:r w:rsidR="00FB6448">
        <w:rPr>
          <w:color w:val="000000" w:themeColor="text1"/>
        </w:rPr>
        <w:t>l</w:t>
      </w:r>
      <w:r w:rsidRPr="00357771">
        <w:rPr>
          <w:color w:val="000000" w:themeColor="text1"/>
        </w:rPr>
        <w:t xml:space="preserve">ine </w:t>
      </w:r>
      <w:r w:rsidR="00FB6448">
        <w:rPr>
          <w:color w:val="000000" w:themeColor="text1"/>
        </w:rPr>
        <w:t>m</w:t>
      </w:r>
      <w:r w:rsidRPr="00357771">
        <w:rPr>
          <w:color w:val="000000" w:themeColor="text1"/>
        </w:rPr>
        <w:t>anager and a member of the HR department</w:t>
      </w:r>
    </w:p>
    <w:p w14:paraId="04A03B31" w14:textId="77777777" w:rsidR="00357771" w:rsidRPr="00357771" w:rsidRDefault="00357771" w:rsidP="00357771">
      <w:pPr>
        <w:pStyle w:val="Answernumbered"/>
        <w:numPr>
          <w:ilvl w:val="0"/>
          <w:numId w:val="9"/>
        </w:numPr>
        <w:rPr>
          <w:color w:val="000000" w:themeColor="text1"/>
        </w:rPr>
      </w:pPr>
      <w:r w:rsidRPr="00357771">
        <w:rPr>
          <w:color w:val="000000" w:themeColor="text1"/>
        </w:rPr>
        <w:t>The customer and someone from the sales department</w:t>
      </w:r>
    </w:p>
    <w:p w14:paraId="120B8764" w14:textId="77777777" w:rsidR="00357771" w:rsidRPr="00357771" w:rsidRDefault="00357771" w:rsidP="00357771">
      <w:pPr>
        <w:pStyle w:val="Answernumbered"/>
        <w:rPr>
          <w:color w:val="000000" w:themeColor="text1"/>
        </w:rPr>
      </w:pPr>
    </w:p>
    <w:p w14:paraId="5F55D0D5" w14:textId="77777777" w:rsidR="00357771" w:rsidRPr="00357771" w:rsidRDefault="00357771" w:rsidP="00357771">
      <w:pPr>
        <w:pStyle w:val="ListParagraph"/>
        <w:numPr>
          <w:ilvl w:val="0"/>
          <w:numId w:val="7"/>
        </w:numPr>
        <w:rPr>
          <w:color w:val="000000" w:themeColor="text1"/>
        </w:rPr>
      </w:pPr>
      <w:r w:rsidRPr="00357771">
        <w:rPr>
          <w:color w:val="000000" w:themeColor="text1"/>
        </w:rPr>
        <w:t>At the meeting someone suggests that there might be a problem with staffing if the project runs over the Easter weekend. Should you:</w:t>
      </w:r>
    </w:p>
    <w:p w14:paraId="7A395C7C" w14:textId="77777777" w:rsidR="00357771" w:rsidRPr="00357771" w:rsidRDefault="00357771" w:rsidP="00357771">
      <w:pPr>
        <w:pStyle w:val="Answernumbered"/>
        <w:numPr>
          <w:ilvl w:val="0"/>
          <w:numId w:val="10"/>
        </w:numPr>
        <w:rPr>
          <w:color w:val="000000" w:themeColor="text1"/>
        </w:rPr>
      </w:pPr>
      <w:r w:rsidRPr="00357771">
        <w:rPr>
          <w:color w:val="000000" w:themeColor="text1"/>
        </w:rPr>
        <w:t>Ignore the suggestion, it is too early to think about that</w:t>
      </w:r>
    </w:p>
    <w:p w14:paraId="059DEA7A" w14:textId="77777777" w:rsidR="00357771" w:rsidRPr="00357771" w:rsidRDefault="00357771" w:rsidP="00357771">
      <w:pPr>
        <w:pStyle w:val="Answernumbered"/>
        <w:numPr>
          <w:ilvl w:val="0"/>
          <w:numId w:val="10"/>
        </w:numPr>
        <w:rPr>
          <w:color w:val="000000" w:themeColor="text1"/>
        </w:rPr>
      </w:pPr>
      <w:r w:rsidRPr="00357771">
        <w:rPr>
          <w:color w:val="000000" w:themeColor="text1"/>
        </w:rPr>
        <w:t>Stop the meeting and call in the manager</w:t>
      </w:r>
    </w:p>
    <w:p w14:paraId="1638ED51" w14:textId="77777777" w:rsidR="00357771" w:rsidRPr="00357771" w:rsidRDefault="00357771" w:rsidP="00357771">
      <w:pPr>
        <w:pStyle w:val="Answernumbered"/>
        <w:numPr>
          <w:ilvl w:val="0"/>
          <w:numId w:val="10"/>
        </w:numPr>
        <w:rPr>
          <w:color w:val="000000" w:themeColor="text1"/>
        </w:rPr>
      </w:pPr>
      <w:r w:rsidRPr="00357771">
        <w:rPr>
          <w:color w:val="000000" w:themeColor="text1"/>
        </w:rPr>
        <w:t>Write it down as a suggestion and discuss it</w:t>
      </w:r>
    </w:p>
    <w:p w14:paraId="20F4E93C" w14:textId="77777777" w:rsidR="00357771" w:rsidRPr="00357771" w:rsidRDefault="00357771" w:rsidP="00357771">
      <w:pPr>
        <w:pStyle w:val="Answernumbered"/>
        <w:numPr>
          <w:ilvl w:val="0"/>
          <w:numId w:val="10"/>
        </w:numPr>
        <w:rPr>
          <w:color w:val="000000" w:themeColor="text1"/>
        </w:rPr>
      </w:pPr>
      <w:r w:rsidRPr="00357771">
        <w:rPr>
          <w:color w:val="000000" w:themeColor="text1"/>
        </w:rPr>
        <w:t>Leave it for the next meeting</w:t>
      </w:r>
    </w:p>
    <w:p w14:paraId="6EA46E19" w14:textId="77777777" w:rsidR="00357771" w:rsidRPr="00357771" w:rsidRDefault="00357771" w:rsidP="00357771">
      <w:pPr>
        <w:pStyle w:val="Answernumbered"/>
        <w:rPr>
          <w:color w:val="000000" w:themeColor="text1"/>
        </w:rPr>
      </w:pPr>
    </w:p>
    <w:p w14:paraId="3520A3FA" w14:textId="77777777" w:rsidR="00357771" w:rsidRPr="00357771" w:rsidRDefault="00357771" w:rsidP="00357771">
      <w:pPr>
        <w:pStyle w:val="ListParagraph"/>
        <w:numPr>
          <w:ilvl w:val="0"/>
          <w:numId w:val="7"/>
        </w:numPr>
        <w:rPr>
          <w:color w:val="000000" w:themeColor="text1"/>
        </w:rPr>
      </w:pPr>
      <w:r w:rsidRPr="00357771">
        <w:rPr>
          <w:color w:val="000000" w:themeColor="text1"/>
        </w:rPr>
        <w:t>The customer has suggested that the new scanner case should be made entirely of aluminium but you know that it will be lighter made of injection moulded ABS polymer. What should you do?</w:t>
      </w:r>
    </w:p>
    <w:p w14:paraId="403F8111" w14:textId="24F6167B" w:rsidR="00357771" w:rsidRPr="00357771" w:rsidRDefault="00357771" w:rsidP="00357771">
      <w:pPr>
        <w:pStyle w:val="Answernumbered"/>
        <w:numPr>
          <w:ilvl w:val="0"/>
          <w:numId w:val="11"/>
        </w:numPr>
        <w:rPr>
          <w:color w:val="000000" w:themeColor="text1"/>
        </w:rPr>
      </w:pPr>
      <w:r w:rsidRPr="00357771">
        <w:rPr>
          <w:color w:val="000000" w:themeColor="text1"/>
        </w:rPr>
        <w:t>Contact the customer and discuss this. They may change their mind or have a good reason</w:t>
      </w:r>
      <w:r w:rsidR="00FB6448" w:rsidRPr="00FB6448">
        <w:t xml:space="preserve"> to stick with aluminium</w:t>
      </w:r>
    </w:p>
    <w:p w14:paraId="5F473B72" w14:textId="60C69EC2" w:rsidR="00357771" w:rsidRPr="00357771" w:rsidRDefault="00357771" w:rsidP="00357771">
      <w:pPr>
        <w:pStyle w:val="Answernumbered"/>
        <w:numPr>
          <w:ilvl w:val="0"/>
          <w:numId w:val="11"/>
        </w:numPr>
        <w:rPr>
          <w:color w:val="000000" w:themeColor="text1"/>
        </w:rPr>
      </w:pPr>
      <w:r w:rsidRPr="00357771">
        <w:rPr>
          <w:color w:val="000000" w:themeColor="text1"/>
        </w:rPr>
        <w:t>Design it out of aluminium anyway</w:t>
      </w:r>
      <w:r w:rsidR="00FB6448">
        <w:rPr>
          <w:color w:val="000000" w:themeColor="text1"/>
        </w:rPr>
        <w:t>;</w:t>
      </w:r>
      <w:r w:rsidRPr="00357771">
        <w:rPr>
          <w:color w:val="000000" w:themeColor="text1"/>
        </w:rPr>
        <w:t xml:space="preserve"> that is what the customer asked for</w:t>
      </w:r>
    </w:p>
    <w:p w14:paraId="4AC06F30" w14:textId="36F8E7CE" w:rsidR="00357771" w:rsidRPr="00357771" w:rsidRDefault="00357771" w:rsidP="00357771">
      <w:pPr>
        <w:pStyle w:val="Answernumbered"/>
        <w:numPr>
          <w:ilvl w:val="0"/>
          <w:numId w:val="11"/>
        </w:numPr>
        <w:rPr>
          <w:color w:val="000000" w:themeColor="text1"/>
        </w:rPr>
      </w:pPr>
      <w:r w:rsidRPr="00357771">
        <w:rPr>
          <w:color w:val="000000" w:themeColor="text1"/>
        </w:rPr>
        <w:t>Design it to be made of ABS</w:t>
      </w:r>
      <w:r w:rsidR="00FB6448">
        <w:rPr>
          <w:color w:val="000000" w:themeColor="text1"/>
        </w:rPr>
        <w:t>;</w:t>
      </w:r>
      <w:r w:rsidRPr="00357771">
        <w:rPr>
          <w:color w:val="000000" w:themeColor="text1"/>
        </w:rPr>
        <w:t xml:space="preserve"> they obviously made a mistake</w:t>
      </w:r>
    </w:p>
    <w:p w14:paraId="5376580E" w14:textId="77777777" w:rsidR="00357771" w:rsidRPr="00357771" w:rsidRDefault="00357771" w:rsidP="00357771">
      <w:pPr>
        <w:pStyle w:val="Answernumbered"/>
        <w:numPr>
          <w:ilvl w:val="0"/>
          <w:numId w:val="11"/>
        </w:numPr>
        <w:rPr>
          <w:color w:val="000000" w:themeColor="text1"/>
        </w:rPr>
      </w:pPr>
      <w:r w:rsidRPr="00357771">
        <w:rPr>
          <w:color w:val="000000" w:themeColor="text1"/>
        </w:rPr>
        <w:t>Look at what other companies make their scanners from and copy that</w:t>
      </w:r>
    </w:p>
    <w:p w14:paraId="4FEC2BC8" w14:textId="77777777" w:rsidR="00EA2E8A" w:rsidRPr="009A18A0" w:rsidRDefault="00EA2E8A" w:rsidP="00EA2E8A"/>
    <w:p w14:paraId="43CF4A31" w14:textId="77777777" w:rsidR="00A05AE0" w:rsidRPr="009A18A0" w:rsidRDefault="00A05AE0">
      <w:pPr>
        <w:spacing w:before="0" w:after="0" w:line="240" w:lineRule="auto"/>
      </w:pPr>
      <w:r w:rsidRPr="009A18A0">
        <w:br w:type="page"/>
      </w:r>
    </w:p>
    <w:p w14:paraId="6CCE57D7" w14:textId="77777777" w:rsidR="001F0A05" w:rsidRDefault="001F0A05" w:rsidP="001F0A05">
      <w:pPr>
        <w:pStyle w:val="ListParagraph"/>
        <w:numPr>
          <w:ilvl w:val="0"/>
          <w:numId w:val="7"/>
        </w:numPr>
        <w:sectPr w:rsidR="001F0A05" w:rsidSect="006253BE">
          <w:headerReference w:type="even" r:id="rId10"/>
          <w:headerReference w:type="default" r:id="rId11"/>
          <w:footerReference w:type="even" r:id="rId12"/>
          <w:footerReference w:type="default" r:id="rId13"/>
          <w:headerReference w:type="first" r:id="rId14"/>
          <w:footerReference w:type="first" r:id="rId15"/>
          <w:pgSz w:w="11900" w:h="16840"/>
          <w:pgMar w:top="1985" w:right="1191" w:bottom="1135" w:left="1191" w:header="567" w:footer="567" w:gutter="0"/>
          <w:cols w:space="708"/>
          <w:docGrid w:linePitch="299"/>
        </w:sectPr>
      </w:pPr>
    </w:p>
    <w:p w14:paraId="0DDFAB25" w14:textId="55FF75BE" w:rsidR="00A05AE0" w:rsidRPr="00647ECE" w:rsidRDefault="00A05AE0" w:rsidP="001F0A05">
      <w:pPr>
        <w:pStyle w:val="ListParagraph"/>
        <w:numPr>
          <w:ilvl w:val="0"/>
          <w:numId w:val="7"/>
        </w:numPr>
      </w:pPr>
      <w:r>
        <w:lastRenderedPageBreak/>
        <w:t xml:space="preserve">Look at the list of resources and match the correct title with the description. </w:t>
      </w:r>
    </w:p>
    <w:tbl>
      <w:tblPr>
        <w:tblStyle w:val="TableGrid"/>
        <w:tblW w:w="0" w:type="auto"/>
        <w:tblInd w:w="720" w:type="dxa"/>
        <w:tblLook w:val="04A0" w:firstRow="1" w:lastRow="0" w:firstColumn="1" w:lastColumn="0" w:noHBand="0" w:noVBand="1"/>
      </w:tblPr>
      <w:tblGrid>
        <w:gridCol w:w="3148"/>
        <w:gridCol w:w="2933"/>
        <w:gridCol w:w="2933"/>
      </w:tblGrid>
      <w:tr w:rsidR="00A05AE0" w14:paraId="154D4F92" w14:textId="77777777" w:rsidTr="00A05AE0">
        <w:trPr>
          <w:trHeight w:val="842"/>
        </w:trPr>
        <w:tc>
          <w:tcPr>
            <w:tcW w:w="3148" w:type="dxa"/>
            <w:tcBorders>
              <w:top w:val="single" w:sz="4" w:space="0" w:color="auto"/>
              <w:left w:val="single" w:sz="4" w:space="0" w:color="auto"/>
              <w:bottom w:val="nil"/>
              <w:right w:val="nil"/>
            </w:tcBorders>
          </w:tcPr>
          <w:p w14:paraId="02395205" w14:textId="77777777" w:rsidR="00A05AE0" w:rsidRDefault="00A05AE0" w:rsidP="00A05AE0">
            <w:pPr>
              <w:pStyle w:val="Answernumbered"/>
              <w:ind w:left="1080"/>
            </w:pPr>
          </w:p>
          <w:p w14:paraId="78EE1242" w14:textId="1624A429" w:rsidR="00073A13" w:rsidRPr="00A05AE0" w:rsidRDefault="00795A8C" w:rsidP="00A05AE0">
            <w:pPr>
              <w:pStyle w:val="Answernumbered"/>
              <w:ind w:left="1080"/>
            </w:pPr>
            <w:r w:rsidRPr="00A05AE0">
              <w:t xml:space="preserve">Staff (People) </w:t>
            </w:r>
          </w:p>
          <w:p w14:paraId="743B693E" w14:textId="4A8350AB" w:rsidR="00A05AE0" w:rsidRDefault="00A05AE0" w:rsidP="00A05AE0">
            <w:pPr>
              <w:pStyle w:val="Answernumbered"/>
              <w:ind w:left="1080"/>
            </w:pPr>
          </w:p>
        </w:tc>
        <w:tc>
          <w:tcPr>
            <w:tcW w:w="2933" w:type="dxa"/>
            <w:tcBorders>
              <w:top w:val="single" w:sz="4" w:space="0" w:color="auto"/>
              <w:left w:val="nil"/>
              <w:bottom w:val="nil"/>
              <w:right w:val="nil"/>
            </w:tcBorders>
          </w:tcPr>
          <w:p w14:paraId="0D8D176C" w14:textId="60A01F2E" w:rsidR="00073A13" w:rsidRPr="00A05AE0" w:rsidRDefault="00073A13" w:rsidP="00A05AE0">
            <w:pPr>
              <w:pStyle w:val="Answernumbered"/>
              <w:ind w:left="1080"/>
            </w:pPr>
          </w:p>
          <w:p w14:paraId="26415DF8" w14:textId="77777777" w:rsidR="00A05AE0" w:rsidRDefault="00A05AE0" w:rsidP="00A05AE0">
            <w:pPr>
              <w:pStyle w:val="Answernumbered"/>
              <w:ind w:left="1080"/>
            </w:pPr>
          </w:p>
        </w:tc>
        <w:tc>
          <w:tcPr>
            <w:tcW w:w="2933" w:type="dxa"/>
            <w:tcBorders>
              <w:top w:val="single" w:sz="4" w:space="0" w:color="auto"/>
              <w:left w:val="nil"/>
              <w:bottom w:val="nil"/>
              <w:right w:val="single" w:sz="4" w:space="0" w:color="auto"/>
            </w:tcBorders>
          </w:tcPr>
          <w:p w14:paraId="6C0C37D2" w14:textId="77777777" w:rsidR="00A05AE0" w:rsidRDefault="00A05AE0" w:rsidP="00A05AE0">
            <w:pPr>
              <w:pStyle w:val="Answernumbered"/>
            </w:pPr>
          </w:p>
          <w:p w14:paraId="34BEC30B" w14:textId="79D91554" w:rsidR="00A05AE0" w:rsidRDefault="00A05AE0" w:rsidP="00A05AE0">
            <w:pPr>
              <w:pStyle w:val="Answernumbered"/>
            </w:pPr>
            <w:r w:rsidRPr="00A05AE0">
              <w:t>Something to make it out of</w:t>
            </w:r>
          </w:p>
        </w:tc>
      </w:tr>
      <w:tr w:rsidR="00A05AE0" w14:paraId="7536B29D" w14:textId="77777777" w:rsidTr="00A05AE0">
        <w:trPr>
          <w:trHeight w:val="842"/>
        </w:trPr>
        <w:tc>
          <w:tcPr>
            <w:tcW w:w="3148" w:type="dxa"/>
            <w:tcBorders>
              <w:top w:val="nil"/>
              <w:left w:val="single" w:sz="4" w:space="0" w:color="auto"/>
              <w:bottom w:val="nil"/>
              <w:right w:val="nil"/>
            </w:tcBorders>
          </w:tcPr>
          <w:p w14:paraId="7491F0BE" w14:textId="77777777" w:rsidR="00A05AE0" w:rsidRDefault="00A05AE0" w:rsidP="00A05AE0">
            <w:pPr>
              <w:pStyle w:val="Answernumbered"/>
              <w:ind w:left="1080"/>
            </w:pPr>
          </w:p>
          <w:p w14:paraId="5162FBDA" w14:textId="796D2D03" w:rsidR="00A05AE0" w:rsidRPr="00A05AE0" w:rsidRDefault="00A05AE0" w:rsidP="00A05AE0">
            <w:pPr>
              <w:pStyle w:val="Answernumbered"/>
              <w:ind w:left="1080"/>
            </w:pPr>
            <w:r w:rsidRPr="00A05AE0">
              <w:t>Materials</w:t>
            </w:r>
          </w:p>
          <w:p w14:paraId="51F24DF5" w14:textId="77777777" w:rsidR="00A05AE0" w:rsidRDefault="00A05AE0" w:rsidP="00A05AE0">
            <w:pPr>
              <w:pStyle w:val="Answernumbered"/>
            </w:pPr>
          </w:p>
        </w:tc>
        <w:tc>
          <w:tcPr>
            <w:tcW w:w="2933" w:type="dxa"/>
            <w:tcBorders>
              <w:top w:val="nil"/>
              <w:left w:val="nil"/>
              <w:bottom w:val="nil"/>
              <w:right w:val="nil"/>
            </w:tcBorders>
          </w:tcPr>
          <w:p w14:paraId="57A59980" w14:textId="77777777" w:rsidR="00A05AE0" w:rsidRDefault="00A05AE0" w:rsidP="00A05AE0">
            <w:pPr>
              <w:pStyle w:val="Answernumbered"/>
            </w:pPr>
          </w:p>
        </w:tc>
        <w:tc>
          <w:tcPr>
            <w:tcW w:w="2933" w:type="dxa"/>
            <w:tcBorders>
              <w:top w:val="nil"/>
              <w:left w:val="nil"/>
              <w:bottom w:val="nil"/>
              <w:right w:val="single" w:sz="4" w:space="0" w:color="auto"/>
            </w:tcBorders>
          </w:tcPr>
          <w:p w14:paraId="2BC6615D" w14:textId="77777777" w:rsidR="00A05AE0" w:rsidRDefault="00A05AE0" w:rsidP="00A05AE0">
            <w:pPr>
              <w:pStyle w:val="Answernumbered"/>
              <w:jc w:val="both"/>
            </w:pPr>
          </w:p>
          <w:p w14:paraId="34182AE6" w14:textId="77777777" w:rsidR="00A05AE0" w:rsidRPr="00A05AE0" w:rsidRDefault="00A05AE0" w:rsidP="00A05AE0">
            <w:pPr>
              <w:pStyle w:val="Answernumbered"/>
              <w:jc w:val="both"/>
            </w:pPr>
            <w:r w:rsidRPr="00A05AE0">
              <w:t>Some time to make it in</w:t>
            </w:r>
          </w:p>
          <w:p w14:paraId="06FEBA1E" w14:textId="77777777" w:rsidR="00A05AE0" w:rsidRDefault="00A05AE0" w:rsidP="00A05AE0">
            <w:pPr>
              <w:pStyle w:val="Answernumbered"/>
              <w:jc w:val="both"/>
            </w:pPr>
          </w:p>
        </w:tc>
      </w:tr>
      <w:tr w:rsidR="00A05AE0" w14:paraId="626C4882" w14:textId="77777777" w:rsidTr="00A05AE0">
        <w:trPr>
          <w:trHeight w:val="842"/>
        </w:trPr>
        <w:tc>
          <w:tcPr>
            <w:tcW w:w="3148" w:type="dxa"/>
            <w:tcBorders>
              <w:top w:val="nil"/>
              <w:left w:val="single" w:sz="4" w:space="0" w:color="auto"/>
              <w:bottom w:val="nil"/>
              <w:right w:val="nil"/>
            </w:tcBorders>
          </w:tcPr>
          <w:p w14:paraId="1DCD9F90" w14:textId="77777777" w:rsidR="00A05AE0" w:rsidRDefault="00A05AE0" w:rsidP="00A05AE0">
            <w:pPr>
              <w:pStyle w:val="Answernumbered"/>
              <w:ind w:left="1080"/>
            </w:pPr>
          </w:p>
          <w:p w14:paraId="1B076478" w14:textId="2384924F" w:rsidR="00A05AE0" w:rsidRPr="00A05AE0" w:rsidRDefault="00A05AE0" w:rsidP="00A05AE0">
            <w:pPr>
              <w:pStyle w:val="Answernumbered"/>
              <w:ind w:left="1080"/>
            </w:pPr>
            <w:r w:rsidRPr="00A05AE0">
              <w:t>Machinery</w:t>
            </w:r>
          </w:p>
          <w:p w14:paraId="4E6F2732" w14:textId="77777777" w:rsidR="00A05AE0" w:rsidRDefault="00A05AE0" w:rsidP="00A05AE0">
            <w:pPr>
              <w:pStyle w:val="Answernumbered"/>
            </w:pPr>
          </w:p>
        </w:tc>
        <w:tc>
          <w:tcPr>
            <w:tcW w:w="2933" w:type="dxa"/>
            <w:tcBorders>
              <w:top w:val="nil"/>
              <w:left w:val="nil"/>
              <w:bottom w:val="nil"/>
              <w:right w:val="nil"/>
            </w:tcBorders>
          </w:tcPr>
          <w:p w14:paraId="193F943D" w14:textId="77777777" w:rsidR="00A05AE0" w:rsidRDefault="00A05AE0" w:rsidP="00A05AE0">
            <w:pPr>
              <w:pStyle w:val="Answernumbered"/>
            </w:pPr>
          </w:p>
        </w:tc>
        <w:tc>
          <w:tcPr>
            <w:tcW w:w="2933" w:type="dxa"/>
            <w:tcBorders>
              <w:top w:val="nil"/>
              <w:left w:val="nil"/>
              <w:bottom w:val="nil"/>
              <w:right w:val="single" w:sz="4" w:space="0" w:color="auto"/>
            </w:tcBorders>
          </w:tcPr>
          <w:p w14:paraId="650EA142" w14:textId="77777777" w:rsidR="00A05AE0" w:rsidRDefault="00A05AE0" w:rsidP="00A05AE0">
            <w:pPr>
              <w:pStyle w:val="Answernumbered"/>
              <w:jc w:val="both"/>
            </w:pPr>
          </w:p>
          <w:p w14:paraId="751C2870" w14:textId="77777777" w:rsidR="00A05AE0" w:rsidRPr="00A05AE0" w:rsidRDefault="00A05AE0" w:rsidP="00A05AE0">
            <w:pPr>
              <w:pStyle w:val="Answernumbered"/>
              <w:jc w:val="both"/>
            </w:pPr>
            <w:r w:rsidRPr="00A05AE0">
              <w:t>Someone to make it</w:t>
            </w:r>
          </w:p>
          <w:p w14:paraId="3726B14B" w14:textId="77777777" w:rsidR="00A05AE0" w:rsidRDefault="00A05AE0" w:rsidP="00A05AE0">
            <w:pPr>
              <w:pStyle w:val="Answernumbered"/>
              <w:jc w:val="both"/>
            </w:pPr>
          </w:p>
        </w:tc>
      </w:tr>
      <w:tr w:rsidR="00A05AE0" w14:paraId="2DA426BE" w14:textId="77777777" w:rsidTr="00A05AE0">
        <w:trPr>
          <w:trHeight w:val="842"/>
        </w:trPr>
        <w:tc>
          <w:tcPr>
            <w:tcW w:w="3148" w:type="dxa"/>
            <w:tcBorders>
              <w:top w:val="nil"/>
              <w:left w:val="single" w:sz="4" w:space="0" w:color="auto"/>
              <w:bottom w:val="nil"/>
              <w:right w:val="nil"/>
            </w:tcBorders>
          </w:tcPr>
          <w:p w14:paraId="746F1892" w14:textId="77777777" w:rsidR="00A05AE0" w:rsidRDefault="00A05AE0" w:rsidP="00A05AE0">
            <w:pPr>
              <w:pStyle w:val="Answernumbered"/>
              <w:ind w:left="1080"/>
            </w:pPr>
          </w:p>
          <w:p w14:paraId="21E0DA07" w14:textId="4133C42E" w:rsidR="00A05AE0" w:rsidRPr="00A05AE0" w:rsidRDefault="00A05AE0" w:rsidP="00A05AE0">
            <w:pPr>
              <w:pStyle w:val="Answernumbered"/>
              <w:ind w:left="1080"/>
            </w:pPr>
            <w:r w:rsidRPr="00A05AE0">
              <w:t>Factory space</w:t>
            </w:r>
          </w:p>
          <w:p w14:paraId="6F26A141" w14:textId="77777777" w:rsidR="00A05AE0" w:rsidRDefault="00A05AE0" w:rsidP="00A05AE0">
            <w:pPr>
              <w:pStyle w:val="Answernumbered"/>
            </w:pPr>
          </w:p>
        </w:tc>
        <w:tc>
          <w:tcPr>
            <w:tcW w:w="2933" w:type="dxa"/>
            <w:tcBorders>
              <w:top w:val="nil"/>
              <w:left w:val="nil"/>
              <w:bottom w:val="nil"/>
              <w:right w:val="nil"/>
            </w:tcBorders>
          </w:tcPr>
          <w:p w14:paraId="38052862" w14:textId="77777777" w:rsidR="00A05AE0" w:rsidRDefault="00A05AE0" w:rsidP="00A05AE0">
            <w:pPr>
              <w:pStyle w:val="Answernumbered"/>
            </w:pPr>
          </w:p>
        </w:tc>
        <w:tc>
          <w:tcPr>
            <w:tcW w:w="2933" w:type="dxa"/>
            <w:tcBorders>
              <w:top w:val="nil"/>
              <w:left w:val="nil"/>
              <w:bottom w:val="nil"/>
              <w:right w:val="single" w:sz="4" w:space="0" w:color="auto"/>
            </w:tcBorders>
          </w:tcPr>
          <w:p w14:paraId="7D4D4381" w14:textId="77777777" w:rsidR="00A05AE0" w:rsidRDefault="00A05AE0" w:rsidP="00A05AE0">
            <w:pPr>
              <w:pStyle w:val="Answernumbered"/>
              <w:jc w:val="both"/>
            </w:pPr>
          </w:p>
          <w:p w14:paraId="61B9E095" w14:textId="77777777" w:rsidR="00A05AE0" w:rsidRPr="00A05AE0" w:rsidRDefault="00A05AE0" w:rsidP="00A05AE0">
            <w:pPr>
              <w:pStyle w:val="Answernumbered"/>
              <w:jc w:val="both"/>
            </w:pPr>
            <w:r w:rsidRPr="00A05AE0">
              <w:t>Somewhere to keep it</w:t>
            </w:r>
          </w:p>
          <w:p w14:paraId="38EB157D" w14:textId="77777777" w:rsidR="00A05AE0" w:rsidRDefault="00A05AE0" w:rsidP="00A05AE0">
            <w:pPr>
              <w:pStyle w:val="Answernumbered"/>
              <w:jc w:val="both"/>
            </w:pPr>
          </w:p>
        </w:tc>
      </w:tr>
      <w:tr w:rsidR="00A05AE0" w14:paraId="012A33A5" w14:textId="77777777" w:rsidTr="00A05AE0">
        <w:trPr>
          <w:trHeight w:val="842"/>
        </w:trPr>
        <w:tc>
          <w:tcPr>
            <w:tcW w:w="3148" w:type="dxa"/>
            <w:tcBorders>
              <w:top w:val="nil"/>
              <w:left w:val="single" w:sz="4" w:space="0" w:color="auto"/>
              <w:bottom w:val="nil"/>
              <w:right w:val="nil"/>
            </w:tcBorders>
          </w:tcPr>
          <w:p w14:paraId="2ABB0371" w14:textId="77777777" w:rsidR="00A05AE0" w:rsidRDefault="00A05AE0" w:rsidP="00A05AE0">
            <w:pPr>
              <w:pStyle w:val="Answernumbered"/>
              <w:ind w:left="1080"/>
            </w:pPr>
          </w:p>
          <w:p w14:paraId="588AA378" w14:textId="642C632F" w:rsidR="00A05AE0" w:rsidRPr="00A05AE0" w:rsidRDefault="00A05AE0" w:rsidP="00A05AE0">
            <w:pPr>
              <w:pStyle w:val="Answernumbered"/>
              <w:ind w:left="1080"/>
            </w:pPr>
            <w:r w:rsidRPr="00A05AE0">
              <w:t>Storage</w:t>
            </w:r>
          </w:p>
          <w:p w14:paraId="0D6F01B2" w14:textId="5FBCA79F" w:rsidR="00A05AE0" w:rsidRDefault="00A05AE0" w:rsidP="00A05AE0">
            <w:pPr>
              <w:pStyle w:val="Answernumbered"/>
            </w:pPr>
          </w:p>
        </w:tc>
        <w:tc>
          <w:tcPr>
            <w:tcW w:w="2933" w:type="dxa"/>
            <w:tcBorders>
              <w:top w:val="nil"/>
              <w:left w:val="nil"/>
              <w:bottom w:val="nil"/>
              <w:right w:val="nil"/>
            </w:tcBorders>
          </w:tcPr>
          <w:p w14:paraId="76A0C5C1" w14:textId="77777777" w:rsidR="00A05AE0" w:rsidRDefault="00A05AE0" w:rsidP="00A05AE0">
            <w:pPr>
              <w:pStyle w:val="Answernumbered"/>
            </w:pPr>
          </w:p>
        </w:tc>
        <w:tc>
          <w:tcPr>
            <w:tcW w:w="2933" w:type="dxa"/>
            <w:tcBorders>
              <w:top w:val="nil"/>
              <w:left w:val="nil"/>
              <w:bottom w:val="nil"/>
              <w:right w:val="single" w:sz="4" w:space="0" w:color="auto"/>
            </w:tcBorders>
          </w:tcPr>
          <w:p w14:paraId="1823A699" w14:textId="77777777" w:rsidR="00A05AE0" w:rsidRDefault="00A05AE0" w:rsidP="00A05AE0">
            <w:pPr>
              <w:pStyle w:val="Answernumbered"/>
              <w:jc w:val="both"/>
            </w:pPr>
          </w:p>
          <w:p w14:paraId="46CF9566" w14:textId="77777777" w:rsidR="00A05AE0" w:rsidRPr="00A05AE0" w:rsidRDefault="00A05AE0" w:rsidP="00A05AE0">
            <w:pPr>
              <w:pStyle w:val="Answernumbered"/>
              <w:jc w:val="both"/>
            </w:pPr>
            <w:r w:rsidRPr="00A05AE0">
              <w:t>Somewhere to make it</w:t>
            </w:r>
          </w:p>
          <w:p w14:paraId="10CF70E1" w14:textId="77777777" w:rsidR="00A05AE0" w:rsidRDefault="00A05AE0" w:rsidP="00A05AE0">
            <w:pPr>
              <w:pStyle w:val="Answernumbered"/>
              <w:jc w:val="both"/>
            </w:pPr>
          </w:p>
        </w:tc>
      </w:tr>
      <w:tr w:rsidR="00A05AE0" w14:paraId="2191B61C" w14:textId="77777777" w:rsidTr="00A05AE0">
        <w:trPr>
          <w:trHeight w:val="842"/>
        </w:trPr>
        <w:tc>
          <w:tcPr>
            <w:tcW w:w="3148" w:type="dxa"/>
            <w:tcBorders>
              <w:top w:val="nil"/>
              <w:left w:val="single" w:sz="4" w:space="0" w:color="auto"/>
              <w:bottom w:val="single" w:sz="4" w:space="0" w:color="auto"/>
              <w:right w:val="nil"/>
            </w:tcBorders>
          </w:tcPr>
          <w:p w14:paraId="637FC0F1" w14:textId="77777777" w:rsidR="00A05AE0" w:rsidRDefault="00A05AE0" w:rsidP="00A05AE0">
            <w:pPr>
              <w:pStyle w:val="Answernumbered"/>
              <w:ind w:left="1080"/>
            </w:pPr>
          </w:p>
          <w:p w14:paraId="077880D4" w14:textId="77777777" w:rsidR="00A05AE0" w:rsidRPr="00A05AE0" w:rsidRDefault="00A05AE0" w:rsidP="00A05AE0">
            <w:pPr>
              <w:pStyle w:val="Answernumbered"/>
              <w:ind w:left="1080"/>
            </w:pPr>
            <w:r w:rsidRPr="00A05AE0">
              <w:t>Time</w:t>
            </w:r>
          </w:p>
          <w:p w14:paraId="4B0BF47E" w14:textId="77777777" w:rsidR="00A05AE0" w:rsidRDefault="00A05AE0" w:rsidP="00A05AE0">
            <w:pPr>
              <w:pStyle w:val="Answernumbered"/>
            </w:pPr>
          </w:p>
        </w:tc>
        <w:tc>
          <w:tcPr>
            <w:tcW w:w="2933" w:type="dxa"/>
            <w:tcBorders>
              <w:top w:val="nil"/>
              <w:left w:val="nil"/>
              <w:bottom w:val="single" w:sz="4" w:space="0" w:color="auto"/>
              <w:right w:val="nil"/>
            </w:tcBorders>
          </w:tcPr>
          <w:p w14:paraId="24AF5E6B" w14:textId="77777777" w:rsidR="00A05AE0" w:rsidRDefault="00A05AE0" w:rsidP="00A05AE0">
            <w:pPr>
              <w:pStyle w:val="Answernumbered"/>
            </w:pPr>
          </w:p>
        </w:tc>
        <w:tc>
          <w:tcPr>
            <w:tcW w:w="2933" w:type="dxa"/>
            <w:tcBorders>
              <w:top w:val="nil"/>
              <w:left w:val="nil"/>
              <w:bottom w:val="single" w:sz="4" w:space="0" w:color="auto"/>
              <w:right w:val="single" w:sz="4" w:space="0" w:color="auto"/>
            </w:tcBorders>
          </w:tcPr>
          <w:p w14:paraId="3719D4EA" w14:textId="77777777" w:rsidR="00A05AE0" w:rsidRDefault="00A05AE0" w:rsidP="00A05AE0">
            <w:pPr>
              <w:pStyle w:val="Answernumbered"/>
              <w:jc w:val="both"/>
            </w:pPr>
          </w:p>
          <w:p w14:paraId="0BC0A519" w14:textId="77777777" w:rsidR="00A05AE0" w:rsidRPr="00A05AE0" w:rsidRDefault="00A05AE0" w:rsidP="00A05AE0">
            <w:pPr>
              <w:pStyle w:val="Answernumbered"/>
              <w:jc w:val="both"/>
            </w:pPr>
            <w:r w:rsidRPr="00A05AE0">
              <w:t>Something to make it with</w:t>
            </w:r>
          </w:p>
          <w:p w14:paraId="76C5E93D" w14:textId="77777777" w:rsidR="00A05AE0" w:rsidRDefault="00A05AE0" w:rsidP="00A05AE0">
            <w:pPr>
              <w:pStyle w:val="Answernumbered"/>
              <w:jc w:val="both"/>
            </w:pPr>
          </w:p>
        </w:tc>
      </w:tr>
    </w:tbl>
    <w:p w14:paraId="0C80993F" w14:textId="23FB7D84" w:rsidR="00EA2E8A" w:rsidRPr="00EA2E8A" w:rsidRDefault="00EA2E8A" w:rsidP="00A05AE0">
      <w:pPr>
        <w:pStyle w:val="Answernumbered"/>
        <w:ind w:left="720"/>
      </w:pPr>
    </w:p>
    <w:sectPr w:rsidR="00EA2E8A" w:rsidRPr="00EA2E8A" w:rsidSect="006253BE">
      <w:footerReference w:type="default" r:id="rId16"/>
      <w:pgSz w:w="11900" w:h="16840"/>
      <w:pgMar w:top="1985" w:right="1191" w:bottom="1135"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8A88" w14:textId="77777777" w:rsidR="000255A6" w:rsidRDefault="000255A6">
      <w:pPr>
        <w:spacing w:before="0" w:after="0"/>
      </w:pPr>
      <w:r>
        <w:separator/>
      </w:r>
    </w:p>
  </w:endnote>
  <w:endnote w:type="continuationSeparator" w:id="0">
    <w:p w14:paraId="162C64D7" w14:textId="77777777" w:rsidR="000255A6" w:rsidRDefault="000255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1C555" w14:textId="77777777" w:rsidR="001F0A05" w:rsidRDefault="001F0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3907782"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lang w:eastAsia="en-GB"/>
      </w:rPr>
      <w:drawing>
        <wp:anchor distT="0" distB="0" distL="114300" distR="114300" simplePos="0" relativeHeight="251663360" behindDoc="1" locked="0" layoutInCell="1" allowOverlap="1" wp14:anchorId="21F2758D" wp14:editId="76E95E79">
          <wp:simplePos x="0" y="0"/>
          <wp:positionH relativeFrom="margin">
            <wp:posOffset>5083224</wp:posOffset>
          </wp:positionH>
          <wp:positionV relativeFrom="bottomMargin">
            <wp:posOffset>269875</wp:posOffset>
          </wp:positionV>
          <wp:extent cx="932400" cy="298800"/>
          <wp:effectExtent l="0" t="0" r="127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697FB8">
      <w:rPr>
        <w:noProof/>
      </w:rPr>
      <w:t>1</w:t>
    </w:r>
    <w:r w:rsidR="00F03E33">
      <w:rPr>
        <w:rFonts w:cs="Arial"/>
        <w:noProof/>
      </w:rPr>
      <w:fldChar w:fldCharType="end"/>
    </w:r>
    <w:r w:rsidR="00F03E33" w:rsidRPr="001C75AD">
      <w:rPr>
        <w:rFonts w:cs="Arial"/>
      </w:rPr>
      <w:t xml:space="preserve"> of </w:t>
    </w:r>
    <w:r w:rsidR="001F0A05">
      <w:fldChar w:fldCharType="begin"/>
    </w:r>
    <w:r w:rsidR="001F0A05">
      <w:instrText xml:space="preserve"> NUMPAGES   \* MERGEFORMAT </w:instrText>
    </w:r>
    <w:r w:rsidR="001F0A05">
      <w:fldChar w:fldCharType="separate"/>
    </w:r>
    <w:r w:rsidR="00697FB8">
      <w:rPr>
        <w:noProof/>
      </w:rPr>
      <w:t>2</w:t>
    </w:r>
    <w:r w:rsidR="001F0A05">
      <w:rPr>
        <w:noProof/>
      </w:rPr>
      <w:fldChar w:fldCharType="end"/>
    </w:r>
    <w:r w:rsidR="009372F9">
      <w:t xml:space="preserve">      </w:t>
    </w:r>
    <w:r w:rsidR="00497A33">
      <w:t xml:space="preserve">                </w:t>
    </w:r>
    <w:r w:rsidR="009372F9">
      <w:t xml:space="preserve"> </w:t>
    </w:r>
    <w:r w:rsidR="00497A33" w:rsidRPr="00A61555">
      <w:t>© 202</w:t>
    </w:r>
    <w:r w:rsidR="00823BCE">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D525" w14:textId="77777777" w:rsidR="001F0A05" w:rsidRDefault="001F0A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B910" w14:textId="22979FA0" w:rsidR="001F0A05" w:rsidRPr="00F03E33" w:rsidRDefault="001F0A05" w:rsidP="001F0A05">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9472" behindDoc="1" locked="0" layoutInCell="1" allowOverlap="1" wp14:anchorId="2BC05A81" wp14:editId="03D9EFD5">
          <wp:simplePos x="0" y="0"/>
          <wp:positionH relativeFrom="margin">
            <wp:posOffset>5113257</wp:posOffset>
          </wp:positionH>
          <wp:positionV relativeFrom="bottomMargin">
            <wp:posOffset>98425</wp:posOffset>
          </wp:positionV>
          <wp:extent cx="932400" cy="298800"/>
          <wp:effectExtent l="0" t="0" r="127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Pr>
        <w:noProof/>
      </w:rPr>
      <w:t>1</w:t>
    </w:r>
    <w:r>
      <w:rPr>
        <w:rFonts w:cs="Arial"/>
        <w:noProof/>
      </w:rPr>
      <w:fldChar w:fldCharType="end"/>
    </w:r>
    <w:r w:rsidRPr="001C75AD">
      <w:rPr>
        <w:rFonts w:cs="Arial"/>
      </w:rPr>
      <w:t xml:space="preserve"> of </w:t>
    </w:r>
    <w:fldSimple w:instr=" NUMPAGES   \* MERGEFORMAT ">
      <w:r>
        <w:rPr>
          <w:noProof/>
        </w:rPr>
        <w:t>2</w:t>
      </w:r>
    </w:fldSimple>
    <w:r>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79DD" w14:textId="77777777" w:rsidR="000255A6" w:rsidRDefault="000255A6">
      <w:pPr>
        <w:spacing w:before="0" w:after="0"/>
      </w:pPr>
      <w:r>
        <w:separator/>
      </w:r>
    </w:p>
  </w:footnote>
  <w:footnote w:type="continuationSeparator" w:id="0">
    <w:p w14:paraId="426016A1" w14:textId="77777777" w:rsidR="000255A6" w:rsidRDefault="000255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ACACA" w14:textId="77777777" w:rsidR="001F0A05" w:rsidRDefault="001F0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503A30D9"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57216"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A6166C">
      <w:rPr>
        <w:rFonts w:cs="Arial"/>
        <w:noProof/>
        <w:sz w:val="24"/>
      </w:rPr>
      <w:t>L</w:t>
    </w:r>
    <w:r w:rsidR="00C92F19" w:rsidRPr="00B634AC">
      <w:rPr>
        <w:rFonts w:cs="Arial"/>
        <w:noProof/>
        <w:sz w:val="24"/>
      </w:rPr>
      <w:t>evel Technical Qual</w:t>
    </w:r>
    <w:r w:rsidR="00A6166C">
      <w:rPr>
        <w:rFonts w:cs="Arial"/>
        <w:noProof/>
        <w:sz w:val="24"/>
      </w:rPr>
      <w:t>i</w:t>
    </w:r>
    <w:r w:rsidR="00C92F19" w:rsidRPr="00B634AC">
      <w:rPr>
        <w:rFonts w:cs="Arial"/>
        <w:noProof/>
        <w:sz w:val="24"/>
      </w:rPr>
      <w:t>fication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6131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24F015" id="Straight Connector 1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DD925" w14:textId="77777777" w:rsidR="001F0A05" w:rsidRDefault="001F0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429FE"/>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46CE9"/>
    <w:multiLevelType w:val="hybridMultilevel"/>
    <w:tmpl w:val="F1B66C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1F430E"/>
    <w:multiLevelType w:val="hybridMultilevel"/>
    <w:tmpl w:val="EE249D06"/>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4" w15:restartNumberingAfterBreak="0">
    <w:nsid w:val="3D842095"/>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C75F4"/>
    <w:multiLevelType w:val="hybridMultilevel"/>
    <w:tmpl w:val="52FAB82A"/>
    <w:lvl w:ilvl="0" w:tplc="0409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54DD6FCC"/>
    <w:multiLevelType w:val="hybridMultilevel"/>
    <w:tmpl w:val="232CCBE8"/>
    <w:lvl w:ilvl="0" w:tplc="EC14581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676E15"/>
    <w:multiLevelType w:val="hybridMultilevel"/>
    <w:tmpl w:val="DF8A3D08"/>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8" w15:restartNumberingAfterBreak="0">
    <w:nsid w:val="672709FE"/>
    <w:multiLevelType w:val="hybridMultilevel"/>
    <w:tmpl w:val="569E5ADA"/>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343F7"/>
    <w:multiLevelType w:val="hybridMultilevel"/>
    <w:tmpl w:val="19EE0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9069432">
    <w:abstractNumId w:val="0"/>
  </w:num>
  <w:num w:numId="2" w16cid:durableId="1715082185">
    <w:abstractNumId w:val="4"/>
  </w:num>
  <w:num w:numId="3" w16cid:durableId="105124269">
    <w:abstractNumId w:val="9"/>
  </w:num>
  <w:num w:numId="4" w16cid:durableId="2101756064">
    <w:abstractNumId w:val="4"/>
    <w:lvlOverride w:ilvl="0">
      <w:startOverride w:val="1"/>
    </w:lvlOverride>
  </w:num>
  <w:num w:numId="5" w16cid:durableId="1791124892">
    <w:abstractNumId w:val="2"/>
  </w:num>
  <w:num w:numId="6" w16cid:durableId="631251723">
    <w:abstractNumId w:val="1"/>
  </w:num>
  <w:num w:numId="7" w16cid:durableId="1246110272">
    <w:abstractNumId w:val="6"/>
  </w:num>
  <w:num w:numId="8" w16cid:durableId="701707224">
    <w:abstractNumId w:val="3"/>
  </w:num>
  <w:num w:numId="9" w16cid:durableId="870454987">
    <w:abstractNumId w:val="7"/>
  </w:num>
  <w:num w:numId="10" w16cid:durableId="712272960">
    <w:abstractNumId w:val="8"/>
  </w:num>
  <w:num w:numId="11" w16cid:durableId="501511393">
    <w:abstractNumId w:val="5"/>
  </w:num>
  <w:num w:numId="12" w16cid:durableId="10388666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255A6"/>
    <w:rsid w:val="00051D33"/>
    <w:rsid w:val="00073A13"/>
    <w:rsid w:val="00082C62"/>
    <w:rsid w:val="000A7072"/>
    <w:rsid w:val="000B231F"/>
    <w:rsid w:val="000D6963"/>
    <w:rsid w:val="000D7E91"/>
    <w:rsid w:val="000E194B"/>
    <w:rsid w:val="000E70F9"/>
    <w:rsid w:val="00110217"/>
    <w:rsid w:val="00152AC3"/>
    <w:rsid w:val="0015425D"/>
    <w:rsid w:val="00156AF3"/>
    <w:rsid w:val="0019491D"/>
    <w:rsid w:val="001E2292"/>
    <w:rsid w:val="001E7BAE"/>
    <w:rsid w:val="001F0A05"/>
    <w:rsid w:val="001F74AD"/>
    <w:rsid w:val="0027610D"/>
    <w:rsid w:val="002D07A8"/>
    <w:rsid w:val="003405EA"/>
    <w:rsid w:val="003455AB"/>
    <w:rsid w:val="0035079C"/>
    <w:rsid w:val="003542FA"/>
    <w:rsid w:val="00357771"/>
    <w:rsid w:val="00372DBC"/>
    <w:rsid w:val="003D24AE"/>
    <w:rsid w:val="003F7F14"/>
    <w:rsid w:val="00404B31"/>
    <w:rsid w:val="00416CAB"/>
    <w:rsid w:val="00474F67"/>
    <w:rsid w:val="0048500D"/>
    <w:rsid w:val="00497A33"/>
    <w:rsid w:val="00524E1B"/>
    <w:rsid w:val="005454EA"/>
    <w:rsid w:val="00583868"/>
    <w:rsid w:val="005C7062"/>
    <w:rsid w:val="006124C0"/>
    <w:rsid w:val="006135C0"/>
    <w:rsid w:val="006253BE"/>
    <w:rsid w:val="00647ECE"/>
    <w:rsid w:val="00662E99"/>
    <w:rsid w:val="006642FD"/>
    <w:rsid w:val="00676B89"/>
    <w:rsid w:val="006807B0"/>
    <w:rsid w:val="00691B95"/>
    <w:rsid w:val="00697FB8"/>
    <w:rsid w:val="006B798A"/>
    <w:rsid w:val="006D3AA3"/>
    <w:rsid w:val="006D4994"/>
    <w:rsid w:val="006D6886"/>
    <w:rsid w:val="006E1028"/>
    <w:rsid w:val="006E19C2"/>
    <w:rsid w:val="006E28BF"/>
    <w:rsid w:val="006F7BAF"/>
    <w:rsid w:val="0077074E"/>
    <w:rsid w:val="00795A8C"/>
    <w:rsid w:val="00797FA7"/>
    <w:rsid w:val="00823BCE"/>
    <w:rsid w:val="008C1F1C"/>
    <w:rsid w:val="008D47A6"/>
    <w:rsid w:val="008D79E2"/>
    <w:rsid w:val="009372F9"/>
    <w:rsid w:val="00984256"/>
    <w:rsid w:val="009975A0"/>
    <w:rsid w:val="009A18A0"/>
    <w:rsid w:val="009C5C6E"/>
    <w:rsid w:val="00A05AE0"/>
    <w:rsid w:val="00A147A6"/>
    <w:rsid w:val="00A2454C"/>
    <w:rsid w:val="00A6166C"/>
    <w:rsid w:val="00A82DCC"/>
    <w:rsid w:val="00A95FE0"/>
    <w:rsid w:val="00AD5FF1"/>
    <w:rsid w:val="00AE245C"/>
    <w:rsid w:val="00B054EC"/>
    <w:rsid w:val="00B634AC"/>
    <w:rsid w:val="00BB64B9"/>
    <w:rsid w:val="00BC1B55"/>
    <w:rsid w:val="00BD1EA0"/>
    <w:rsid w:val="00BE2C21"/>
    <w:rsid w:val="00BF425F"/>
    <w:rsid w:val="00C01D20"/>
    <w:rsid w:val="00C06474"/>
    <w:rsid w:val="00C202BF"/>
    <w:rsid w:val="00C502A6"/>
    <w:rsid w:val="00C858D7"/>
    <w:rsid w:val="00C92F19"/>
    <w:rsid w:val="00CB597B"/>
    <w:rsid w:val="00CC3B85"/>
    <w:rsid w:val="00CC7DBF"/>
    <w:rsid w:val="00CF498C"/>
    <w:rsid w:val="00D073BC"/>
    <w:rsid w:val="00D51C40"/>
    <w:rsid w:val="00D56B82"/>
    <w:rsid w:val="00D67CE1"/>
    <w:rsid w:val="00D732D1"/>
    <w:rsid w:val="00DA2485"/>
    <w:rsid w:val="00DE29A8"/>
    <w:rsid w:val="00E01D4B"/>
    <w:rsid w:val="00E536AB"/>
    <w:rsid w:val="00E9010F"/>
    <w:rsid w:val="00EA1192"/>
    <w:rsid w:val="00EA2E8A"/>
    <w:rsid w:val="00EB0E5E"/>
    <w:rsid w:val="00EB7F88"/>
    <w:rsid w:val="00EE7CF1"/>
    <w:rsid w:val="00F02B2A"/>
    <w:rsid w:val="00F03E33"/>
    <w:rsid w:val="00F15749"/>
    <w:rsid w:val="00F229FB"/>
    <w:rsid w:val="00F234A6"/>
    <w:rsid w:val="00F42A36"/>
    <w:rsid w:val="00F47D13"/>
    <w:rsid w:val="00F7218C"/>
    <w:rsid w:val="00F82617"/>
    <w:rsid w:val="00F83FC6"/>
    <w:rsid w:val="00F94C70"/>
    <w:rsid w:val="00F967EC"/>
    <w:rsid w:val="00FA206B"/>
    <w:rsid w:val="00FB6448"/>
    <w:rsid w:val="00FD396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18F465-4C2C-4F41-9F6E-33758FA4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62"/>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0"/>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229FB"/>
    <w:pPr>
      <w:ind w:left="720"/>
      <w:contextualSpacing/>
    </w:pPr>
  </w:style>
  <w:style w:type="table" w:styleId="TableGrid">
    <w:name w:val="Table Grid"/>
    <w:basedOn w:val="TableNormal"/>
    <w:rsid w:val="00EA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6B89"/>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494">
      <w:bodyDiv w:val="1"/>
      <w:marLeft w:val="0"/>
      <w:marRight w:val="0"/>
      <w:marTop w:val="0"/>
      <w:marBottom w:val="0"/>
      <w:divBdr>
        <w:top w:val="none" w:sz="0" w:space="0" w:color="auto"/>
        <w:left w:val="none" w:sz="0" w:space="0" w:color="auto"/>
        <w:bottom w:val="none" w:sz="0" w:space="0" w:color="auto"/>
        <w:right w:val="none" w:sz="0" w:space="0" w:color="auto"/>
      </w:divBdr>
      <w:divsChild>
        <w:div w:id="1722900990">
          <w:marLeft w:val="878"/>
          <w:marRight w:val="0"/>
          <w:marTop w:val="0"/>
          <w:marBottom w:val="0"/>
          <w:divBdr>
            <w:top w:val="none" w:sz="0" w:space="0" w:color="auto"/>
            <w:left w:val="none" w:sz="0" w:space="0" w:color="auto"/>
            <w:bottom w:val="none" w:sz="0" w:space="0" w:color="auto"/>
            <w:right w:val="none" w:sz="0" w:space="0" w:color="auto"/>
          </w:divBdr>
        </w:div>
        <w:div w:id="2041321232">
          <w:marLeft w:val="878"/>
          <w:marRight w:val="0"/>
          <w:marTop w:val="0"/>
          <w:marBottom w:val="0"/>
          <w:divBdr>
            <w:top w:val="none" w:sz="0" w:space="0" w:color="auto"/>
            <w:left w:val="none" w:sz="0" w:space="0" w:color="auto"/>
            <w:bottom w:val="none" w:sz="0" w:space="0" w:color="auto"/>
            <w:right w:val="none" w:sz="0" w:space="0" w:color="auto"/>
          </w:divBdr>
        </w:div>
        <w:div w:id="260071426">
          <w:marLeft w:val="878"/>
          <w:marRight w:val="0"/>
          <w:marTop w:val="0"/>
          <w:marBottom w:val="0"/>
          <w:divBdr>
            <w:top w:val="none" w:sz="0" w:space="0" w:color="auto"/>
            <w:left w:val="none" w:sz="0" w:space="0" w:color="auto"/>
            <w:bottom w:val="none" w:sz="0" w:space="0" w:color="auto"/>
            <w:right w:val="none" w:sz="0" w:space="0" w:color="auto"/>
          </w:divBdr>
        </w:div>
        <w:div w:id="560748610">
          <w:marLeft w:val="878"/>
          <w:marRight w:val="0"/>
          <w:marTop w:val="0"/>
          <w:marBottom w:val="0"/>
          <w:divBdr>
            <w:top w:val="none" w:sz="0" w:space="0" w:color="auto"/>
            <w:left w:val="none" w:sz="0" w:space="0" w:color="auto"/>
            <w:bottom w:val="none" w:sz="0" w:space="0" w:color="auto"/>
            <w:right w:val="none" w:sz="0" w:space="0" w:color="auto"/>
          </w:divBdr>
        </w:div>
        <w:div w:id="287706421">
          <w:marLeft w:val="878"/>
          <w:marRight w:val="0"/>
          <w:marTop w:val="0"/>
          <w:marBottom w:val="0"/>
          <w:divBdr>
            <w:top w:val="none" w:sz="0" w:space="0" w:color="auto"/>
            <w:left w:val="none" w:sz="0" w:space="0" w:color="auto"/>
            <w:bottom w:val="none" w:sz="0" w:space="0" w:color="auto"/>
            <w:right w:val="none" w:sz="0" w:space="0" w:color="auto"/>
          </w:divBdr>
        </w:div>
        <w:div w:id="1929609148">
          <w:marLeft w:val="878"/>
          <w:marRight w:val="0"/>
          <w:marTop w:val="0"/>
          <w:marBottom w:val="0"/>
          <w:divBdr>
            <w:top w:val="none" w:sz="0" w:space="0" w:color="auto"/>
            <w:left w:val="none" w:sz="0" w:space="0" w:color="auto"/>
            <w:bottom w:val="none" w:sz="0" w:space="0" w:color="auto"/>
            <w:right w:val="none" w:sz="0" w:space="0" w:color="auto"/>
          </w:divBdr>
        </w:div>
      </w:divsChild>
    </w:div>
    <w:div w:id="112790630">
      <w:bodyDiv w:val="1"/>
      <w:marLeft w:val="0"/>
      <w:marRight w:val="0"/>
      <w:marTop w:val="0"/>
      <w:marBottom w:val="0"/>
      <w:divBdr>
        <w:top w:val="none" w:sz="0" w:space="0" w:color="auto"/>
        <w:left w:val="none" w:sz="0" w:space="0" w:color="auto"/>
        <w:bottom w:val="none" w:sz="0" w:space="0" w:color="auto"/>
        <w:right w:val="none" w:sz="0" w:space="0" w:color="auto"/>
      </w:divBdr>
    </w:div>
    <w:div w:id="552280595">
      <w:bodyDiv w:val="1"/>
      <w:marLeft w:val="0"/>
      <w:marRight w:val="0"/>
      <w:marTop w:val="0"/>
      <w:marBottom w:val="0"/>
      <w:divBdr>
        <w:top w:val="none" w:sz="0" w:space="0" w:color="auto"/>
        <w:left w:val="none" w:sz="0" w:space="0" w:color="auto"/>
        <w:bottom w:val="none" w:sz="0" w:space="0" w:color="auto"/>
        <w:right w:val="none" w:sz="0" w:space="0" w:color="auto"/>
      </w:divBdr>
      <w:divsChild>
        <w:div w:id="165483080">
          <w:marLeft w:val="878"/>
          <w:marRight w:val="0"/>
          <w:marTop w:val="0"/>
          <w:marBottom w:val="0"/>
          <w:divBdr>
            <w:top w:val="none" w:sz="0" w:space="0" w:color="auto"/>
            <w:left w:val="none" w:sz="0" w:space="0" w:color="auto"/>
            <w:bottom w:val="none" w:sz="0" w:space="0" w:color="auto"/>
            <w:right w:val="none" w:sz="0" w:space="0" w:color="auto"/>
          </w:divBdr>
        </w:div>
        <w:div w:id="1603762606">
          <w:marLeft w:val="878"/>
          <w:marRight w:val="0"/>
          <w:marTop w:val="0"/>
          <w:marBottom w:val="0"/>
          <w:divBdr>
            <w:top w:val="none" w:sz="0" w:space="0" w:color="auto"/>
            <w:left w:val="none" w:sz="0" w:space="0" w:color="auto"/>
            <w:bottom w:val="none" w:sz="0" w:space="0" w:color="auto"/>
            <w:right w:val="none" w:sz="0" w:space="0" w:color="auto"/>
          </w:divBdr>
        </w:div>
        <w:div w:id="1523593267">
          <w:marLeft w:val="878"/>
          <w:marRight w:val="0"/>
          <w:marTop w:val="0"/>
          <w:marBottom w:val="0"/>
          <w:divBdr>
            <w:top w:val="none" w:sz="0" w:space="0" w:color="auto"/>
            <w:left w:val="none" w:sz="0" w:space="0" w:color="auto"/>
            <w:bottom w:val="none" w:sz="0" w:space="0" w:color="auto"/>
            <w:right w:val="none" w:sz="0" w:space="0" w:color="auto"/>
          </w:divBdr>
        </w:div>
        <w:div w:id="2003192716">
          <w:marLeft w:val="878"/>
          <w:marRight w:val="0"/>
          <w:marTop w:val="0"/>
          <w:marBottom w:val="0"/>
          <w:divBdr>
            <w:top w:val="none" w:sz="0" w:space="0" w:color="auto"/>
            <w:left w:val="none" w:sz="0" w:space="0" w:color="auto"/>
            <w:bottom w:val="none" w:sz="0" w:space="0" w:color="auto"/>
            <w:right w:val="none" w:sz="0" w:space="0" w:color="auto"/>
          </w:divBdr>
        </w:div>
        <w:div w:id="1386560610">
          <w:marLeft w:val="878"/>
          <w:marRight w:val="0"/>
          <w:marTop w:val="0"/>
          <w:marBottom w:val="0"/>
          <w:divBdr>
            <w:top w:val="none" w:sz="0" w:space="0" w:color="auto"/>
            <w:left w:val="none" w:sz="0" w:space="0" w:color="auto"/>
            <w:bottom w:val="none" w:sz="0" w:space="0" w:color="auto"/>
            <w:right w:val="none" w:sz="0" w:space="0" w:color="auto"/>
          </w:divBdr>
        </w:div>
        <w:div w:id="892423314">
          <w:marLeft w:val="878"/>
          <w:marRight w:val="0"/>
          <w:marTop w:val="0"/>
          <w:marBottom w:val="0"/>
          <w:divBdr>
            <w:top w:val="none" w:sz="0" w:space="0" w:color="auto"/>
            <w:left w:val="none" w:sz="0" w:space="0" w:color="auto"/>
            <w:bottom w:val="none" w:sz="0" w:space="0" w:color="auto"/>
            <w:right w:val="none" w:sz="0" w:space="0" w:color="auto"/>
          </w:divBdr>
        </w:div>
      </w:divsChild>
    </w:div>
    <w:div w:id="1301496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2.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12</cp:revision>
  <cp:lastPrinted>2013-05-15T12:05:00Z</cp:lastPrinted>
  <dcterms:created xsi:type="dcterms:W3CDTF">2022-04-30T11:12:00Z</dcterms:created>
  <dcterms:modified xsi:type="dcterms:W3CDTF">2022-10-18T14:26:00Z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