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BD1E34F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F85194">
        <w:rPr>
          <w:bCs/>
        </w:rPr>
        <w:t xml:space="preserve"> </w:t>
      </w:r>
      <w:r>
        <w:rPr>
          <w:bCs/>
        </w:rPr>
        <w:t>Communication</w:t>
      </w:r>
    </w:p>
    <w:p w14:paraId="5C4F3365" w14:textId="6B640EC7" w:rsidR="00474F67" w:rsidRDefault="006453D1" w:rsidP="00CB597B">
      <w:pPr>
        <w:pStyle w:val="Heading1"/>
      </w:pPr>
      <w:r>
        <w:t xml:space="preserve">Worksheet 1: </w:t>
      </w:r>
      <w:r w:rsidR="00EC3C8C">
        <w:t xml:space="preserve">Formal and informal communication </w:t>
      </w:r>
      <w:r w:rsidR="006B6486">
        <w:t>(</w:t>
      </w:r>
      <w:r w:rsidR="00977F2C">
        <w:t>tutor</w:t>
      </w:r>
      <w:r w:rsidR="006B6486">
        <w:t>)</w:t>
      </w:r>
    </w:p>
    <w:p w14:paraId="1B518398" w14:textId="0BF6FE4F" w:rsidR="009130EA" w:rsidRDefault="00A77850" w:rsidP="00251031">
      <w:pPr>
        <w:pStyle w:val="Answernumbered"/>
        <w:spacing w:line="240" w:lineRule="auto"/>
      </w:pPr>
      <w:r>
        <w:t>Provide a definition of ‘communication’.</w:t>
      </w:r>
    </w:p>
    <w:p w14:paraId="4DCD9E03" w14:textId="77777777" w:rsidR="006B1ACE" w:rsidRDefault="006B1ACE" w:rsidP="006B1AC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D90E767" w14:textId="4AF95F4B" w:rsidR="009130EA" w:rsidRPr="00686ECF" w:rsidRDefault="0037094D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A two-way sharing process.</w:t>
      </w:r>
      <w:r w:rsidR="003E0C8E">
        <w:rPr>
          <w:color w:val="FF0000"/>
        </w:rPr>
        <w:t xml:space="preserve"> The imparting or exchanging of information, sending and receiving information from one party to another.</w:t>
      </w:r>
    </w:p>
    <w:p w14:paraId="3E505E82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BA367C4" w14:textId="7FD6EB54" w:rsidR="009130EA" w:rsidRDefault="00A77850" w:rsidP="00251031">
      <w:pPr>
        <w:pStyle w:val="Answernumbered"/>
        <w:spacing w:line="240" w:lineRule="auto"/>
      </w:pPr>
      <w:r>
        <w:t>Complete the table below.</w:t>
      </w:r>
    </w:p>
    <w:p w14:paraId="181A3422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97"/>
        <w:gridCol w:w="5978"/>
        <w:gridCol w:w="4453"/>
      </w:tblGrid>
      <w:tr w:rsidR="00823F27" w:rsidRPr="00F5428D" w14:paraId="0D31C419" w14:textId="77777777" w:rsidTr="00823F27">
        <w:trPr>
          <w:trHeight w:val="567"/>
          <w:tblHeader/>
        </w:trPr>
        <w:tc>
          <w:tcPr>
            <w:tcW w:w="1116" w:type="pct"/>
            <w:shd w:val="clear" w:color="auto" w:fill="BDD6EE" w:themeFill="accent1" w:themeFillTint="66"/>
            <w:vAlign w:val="center"/>
          </w:tcPr>
          <w:p w14:paraId="4AAC5BF7" w14:textId="55206D9B" w:rsidR="00823F27" w:rsidRPr="00F5428D" w:rsidRDefault="00823F27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Communication</w:t>
            </w:r>
            <w:r w:rsidR="00A77850">
              <w:rPr>
                <w:rFonts w:ascii="Arial" w:hAnsi="Arial" w:cs="Arial"/>
                <w:b/>
                <w:sz w:val="22"/>
                <w:szCs w:val="22"/>
              </w:rPr>
              <w:t xml:space="preserve"> type</w:t>
            </w:r>
          </w:p>
        </w:tc>
        <w:tc>
          <w:tcPr>
            <w:tcW w:w="2226" w:type="pct"/>
            <w:shd w:val="clear" w:color="auto" w:fill="BDD6EE" w:themeFill="accent1" w:themeFillTint="66"/>
            <w:vAlign w:val="center"/>
          </w:tcPr>
          <w:p w14:paraId="5150DFD5" w14:textId="77777777" w:rsidR="00823F27" w:rsidRPr="00F5428D" w:rsidRDefault="00823F27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658" w:type="pct"/>
            <w:shd w:val="clear" w:color="auto" w:fill="BDD6EE" w:themeFill="accent1" w:themeFillTint="66"/>
            <w:vAlign w:val="center"/>
          </w:tcPr>
          <w:p w14:paraId="26A7C4B3" w14:textId="7951B973" w:rsidR="00823F27" w:rsidRPr="00F5428D" w:rsidRDefault="00E05D6B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Examples</w:t>
            </w:r>
          </w:p>
        </w:tc>
      </w:tr>
      <w:tr w:rsidR="00823F27" w:rsidRPr="006A3300" w14:paraId="6103283E" w14:textId="77777777" w:rsidTr="00823F27">
        <w:trPr>
          <w:trHeight w:val="2268"/>
        </w:trPr>
        <w:tc>
          <w:tcPr>
            <w:tcW w:w="1116" w:type="pct"/>
            <w:vAlign w:val="center"/>
          </w:tcPr>
          <w:p w14:paraId="493CA7FB" w14:textId="2AA262A4" w:rsidR="00823F27" w:rsidRPr="00A7785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77850">
              <w:rPr>
                <w:rFonts w:ascii="Arial" w:hAnsi="Arial" w:cs="Arial"/>
                <w:b/>
                <w:sz w:val="22"/>
                <w:szCs w:val="22"/>
              </w:rPr>
              <w:t>Formal</w:t>
            </w:r>
          </w:p>
        </w:tc>
        <w:tc>
          <w:tcPr>
            <w:tcW w:w="2226" w:type="pct"/>
            <w:vAlign w:val="center"/>
          </w:tcPr>
          <w:p w14:paraId="37052B2A" w14:textId="7B588575" w:rsidR="00823F27" w:rsidRPr="006A3300" w:rsidRDefault="003E0C8E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The exchange of official information in a structured and professional manner – this is usually planned and flows through a defined channel, route or path.</w:t>
            </w:r>
          </w:p>
        </w:tc>
        <w:tc>
          <w:tcPr>
            <w:tcW w:w="1658" w:type="pct"/>
            <w:vAlign w:val="center"/>
          </w:tcPr>
          <w:p w14:paraId="29944388" w14:textId="789682AD" w:rsidR="004F2848" w:rsidRDefault="004F2848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96A9E2A" w14:textId="4F5922AE" w:rsidR="00823F27" w:rsidRDefault="006A5713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Interviews</w:t>
            </w:r>
          </w:p>
          <w:p w14:paraId="3F6B6F9B" w14:textId="5617BDD8" w:rsidR="006A5713" w:rsidRDefault="00E05D6B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Formal m</w:t>
            </w:r>
            <w:r w:rsidR="006A5713">
              <w:rPr>
                <w:rFonts w:ascii="Arial" w:hAnsi="Arial" w:cs="Arial"/>
                <w:color w:val="FF0000"/>
                <w:sz w:val="22"/>
                <w:szCs w:val="22"/>
              </w:rPr>
              <w:t>eetings</w:t>
            </w:r>
          </w:p>
          <w:p w14:paraId="1FBB2B73" w14:textId="577D7723" w:rsidR="006A5713" w:rsidRDefault="006A5713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Appraisals/probation</w:t>
            </w:r>
            <w:r w:rsidR="00E05D6B">
              <w:rPr>
                <w:rFonts w:ascii="Arial" w:hAnsi="Arial" w:cs="Arial"/>
                <w:color w:val="FF0000"/>
                <w:sz w:val="22"/>
                <w:szCs w:val="22"/>
              </w:rPr>
              <w:t xml:space="preserve"> meetings</w:t>
            </w:r>
          </w:p>
          <w:p w14:paraId="171B8C28" w14:textId="399759EA" w:rsidR="00344C83" w:rsidRDefault="00344C83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Public speaking at an event</w:t>
            </w:r>
            <w:r w:rsidR="009272AF">
              <w:rPr>
                <w:rFonts w:ascii="Arial" w:hAnsi="Arial" w:cs="Arial"/>
                <w:color w:val="FF0000"/>
                <w:sz w:val="22"/>
                <w:szCs w:val="22"/>
              </w:rPr>
              <w:t xml:space="preserve"> or conference</w:t>
            </w:r>
          </w:p>
          <w:p w14:paraId="696DDB4F" w14:textId="15D74CFE" w:rsidR="006A5713" w:rsidRDefault="00ED054B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Emails or</w:t>
            </w:r>
            <w:r w:rsidR="0062190E">
              <w:rPr>
                <w:rFonts w:ascii="Arial" w:hAnsi="Arial" w:cs="Arial"/>
                <w:color w:val="FF0000"/>
                <w:sz w:val="22"/>
                <w:szCs w:val="22"/>
              </w:rPr>
              <w:t xml:space="preserve"> formal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letters to </w:t>
            </w:r>
            <w:r w:rsidR="00E05D6B">
              <w:rPr>
                <w:rFonts w:ascii="Arial" w:hAnsi="Arial" w:cs="Arial"/>
                <w:color w:val="FF0000"/>
                <w:sz w:val="22"/>
                <w:szCs w:val="22"/>
              </w:rPr>
              <w:t>external</w:t>
            </w:r>
            <w:r w:rsidR="009272A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344C83">
              <w:rPr>
                <w:rFonts w:ascii="Arial" w:hAnsi="Arial" w:cs="Arial"/>
                <w:color w:val="FF0000"/>
                <w:sz w:val="22"/>
                <w:szCs w:val="22"/>
              </w:rPr>
              <w:t>customers</w:t>
            </w:r>
          </w:p>
          <w:p w14:paraId="7AEE3948" w14:textId="69FF28C1" w:rsidR="00344C83" w:rsidRDefault="00344C83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Reports or </w:t>
            </w:r>
            <w:r w:rsidR="004F2848">
              <w:rPr>
                <w:rFonts w:ascii="Arial" w:hAnsi="Arial" w:cs="Arial"/>
                <w:color w:val="FF0000"/>
                <w:sz w:val="22"/>
                <w:szCs w:val="22"/>
              </w:rPr>
              <w:t xml:space="preserve">external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publications</w:t>
            </w:r>
          </w:p>
          <w:p w14:paraId="08FA15BC" w14:textId="77777777" w:rsidR="00B45FBF" w:rsidRDefault="00C7604A" w:rsidP="004F2848">
            <w:pPr>
              <w:pStyle w:val="NormalWeb"/>
              <w:numPr>
                <w:ilvl w:val="0"/>
                <w:numId w:val="3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Company s</w:t>
            </w:r>
            <w:r w:rsidR="00B45FBF">
              <w:rPr>
                <w:rFonts w:ascii="Arial" w:hAnsi="Arial" w:cs="Arial"/>
                <w:color w:val="FF0000"/>
                <w:sz w:val="22"/>
                <w:szCs w:val="22"/>
              </w:rPr>
              <w:t>ocial media posts</w:t>
            </w:r>
          </w:p>
          <w:p w14:paraId="5C55C213" w14:textId="0164BDFE" w:rsidR="00A77850" w:rsidRPr="006A3300" w:rsidRDefault="00A77850" w:rsidP="00A77850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23F27" w:rsidRPr="006A3300" w14:paraId="6BED47A1" w14:textId="77777777" w:rsidTr="00823F27">
        <w:trPr>
          <w:trHeight w:val="2268"/>
        </w:trPr>
        <w:tc>
          <w:tcPr>
            <w:tcW w:w="1116" w:type="pct"/>
            <w:vAlign w:val="center"/>
          </w:tcPr>
          <w:p w14:paraId="5486C41A" w14:textId="623B3B25" w:rsidR="00823F27" w:rsidRPr="00A7785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A77850">
              <w:rPr>
                <w:rFonts w:ascii="Arial" w:hAnsi="Arial" w:cs="Arial"/>
                <w:b/>
                <w:sz w:val="22"/>
                <w:szCs w:val="22"/>
              </w:rPr>
              <w:t>Informal</w:t>
            </w:r>
          </w:p>
        </w:tc>
        <w:tc>
          <w:tcPr>
            <w:tcW w:w="2226" w:type="pct"/>
            <w:vAlign w:val="center"/>
          </w:tcPr>
          <w:p w14:paraId="511DF7C8" w14:textId="71603FE3" w:rsidR="00823F27" w:rsidRPr="006A3300" w:rsidRDefault="003E0C8E" w:rsidP="00A7785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The exchange of unofficial information in a casual and social manner – this is usually spontaneous and flows without following a formal</w:t>
            </w:r>
            <w:r w:rsidR="004335BE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defined path.</w:t>
            </w:r>
          </w:p>
        </w:tc>
        <w:tc>
          <w:tcPr>
            <w:tcW w:w="1658" w:type="pct"/>
            <w:vAlign w:val="center"/>
          </w:tcPr>
          <w:p w14:paraId="621D6756" w14:textId="1582F236" w:rsidR="00B45FBF" w:rsidRDefault="004D712A" w:rsidP="00A77850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ind w:left="714" w:hanging="357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Greeting colleagues </w:t>
            </w:r>
          </w:p>
          <w:p w14:paraId="13EE125A" w14:textId="6F77CDC1" w:rsidR="00422B5C" w:rsidRDefault="00422B5C" w:rsidP="00172515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Talking to colleagues at break/lunch</w:t>
            </w:r>
          </w:p>
          <w:p w14:paraId="4EA4FA8F" w14:textId="7358B39D" w:rsidR="00422B5C" w:rsidRDefault="00820B02" w:rsidP="00172515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Phone calls to colleagues </w:t>
            </w:r>
          </w:p>
          <w:p w14:paraId="05B78170" w14:textId="6BF7ABB2" w:rsidR="00422B5C" w:rsidRPr="006A3300" w:rsidRDefault="009272AF" w:rsidP="00172515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Emails</w:t>
            </w:r>
            <w:r w:rsidR="00820B02">
              <w:rPr>
                <w:rFonts w:ascii="Arial" w:hAnsi="Arial" w:cs="Arial"/>
                <w:color w:val="FF0000"/>
                <w:sz w:val="22"/>
                <w:szCs w:val="22"/>
              </w:rPr>
              <w:t>, webchat</w:t>
            </w:r>
            <w:r w:rsidR="00422B5C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820B02">
              <w:rPr>
                <w:rFonts w:ascii="Arial" w:hAnsi="Arial" w:cs="Arial"/>
                <w:color w:val="FF0000"/>
                <w:sz w:val="22"/>
                <w:szCs w:val="22"/>
              </w:rPr>
              <w:t xml:space="preserve">or texts </w:t>
            </w:r>
            <w:r w:rsidR="00422B5C">
              <w:rPr>
                <w:rFonts w:ascii="Arial" w:hAnsi="Arial" w:cs="Arial"/>
                <w:color w:val="FF0000"/>
                <w:sz w:val="22"/>
                <w:szCs w:val="22"/>
              </w:rPr>
              <w:t>to colleagues</w:t>
            </w:r>
          </w:p>
        </w:tc>
      </w:tr>
    </w:tbl>
    <w:p w14:paraId="276B564A" w14:textId="77777777" w:rsidR="009130EA" w:rsidRDefault="009130EA" w:rsidP="00EC3C8C">
      <w:pPr>
        <w:pStyle w:val="Answernumbered"/>
        <w:numPr>
          <w:ilvl w:val="0"/>
          <w:numId w:val="0"/>
        </w:numPr>
        <w:spacing w:line="240" w:lineRule="auto"/>
        <w:ind w:left="357"/>
      </w:pPr>
    </w:p>
    <w:sectPr w:rsidR="009130EA" w:rsidSect="00EC3C8C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190EB" w14:textId="77777777" w:rsidR="002E3C15" w:rsidRDefault="002E3C15">
      <w:pPr>
        <w:spacing w:before="0" w:after="0"/>
      </w:pPr>
      <w:r>
        <w:separator/>
      </w:r>
    </w:p>
  </w:endnote>
  <w:endnote w:type="continuationSeparator" w:id="0">
    <w:p w14:paraId="7B1A52E3" w14:textId="77777777" w:rsidR="002E3C15" w:rsidRDefault="002E3C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5B6FC53">
          <wp:simplePos x="0" y="0"/>
          <wp:positionH relativeFrom="margin">
            <wp:posOffset>8011795</wp:posOffset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E8EAF" w14:textId="77777777" w:rsidR="002E3C15" w:rsidRDefault="002E3C15">
      <w:pPr>
        <w:spacing w:before="0" w:after="0"/>
      </w:pPr>
      <w:r>
        <w:separator/>
      </w:r>
    </w:p>
  </w:footnote>
  <w:footnote w:type="continuationSeparator" w:id="0">
    <w:p w14:paraId="7527099A" w14:textId="77777777" w:rsidR="002E3C15" w:rsidRDefault="002E3C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CA07D" w14:textId="77777777" w:rsidR="00A362C6" w:rsidRPr="003127FD" w:rsidRDefault="00A362C6" w:rsidP="00A362C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6AD3C785" wp14:editId="599A230A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7C15C92D" w14:textId="77777777" w:rsidR="00A362C6" w:rsidRPr="00F03E33" w:rsidRDefault="00A362C6" w:rsidP="00A362C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93F1BDD" wp14:editId="551CAFF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C036B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83A21"/>
    <w:multiLevelType w:val="hybridMultilevel"/>
    <w:tmpl w:val="6C66E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C2C62"/>
    <w:multiLevelType w:val="hybridMultilevel"/>
    <w:tmpl w:val="E9088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6"/>
  </w:num>
  <w:num w:numId="3" w16cid:durableId="189491713">
    <w:abstractNumId w:val="24"/>
  </w:num>
  <w:num w:numId="4" w16cid:durableId="1222517247">
    <w:abstractNumId w:val="18"/>
  </w:num>
  <w:num w:numId="5" w16cid:durableId="1998682791">
    <w:abstractNumId w:val="8"/>
  </w:num>
  <w:num w:numId="6" w16cid:durableId="1912110114">
    <w:abstractNumId w:val="17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6"/>
  </w:num>
  <w:num w:numId="13" w16cid:durableId="58676303">
    <w:abstractNumId w:val="14"/>
  </w:num>
  <w:num w:numId="14" w16cid:durableId="583496730">
    <w:abstractNumId w:val="20"/>
  </w:num>
  <w:num w:numId="15" w16cid:durableId="500972510">
    <w:abstractNumId w:val="12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2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28"/>
  </w:num>
  <w:num w:numId="36" w16cid:durableId="1355884632">
    <w:abstractNumId w:val="21"/>
  </w:num>
  <w:num w:numId="37" w16cid:durableId="603656327">
    <w:abstractNumId w:val="9"/>
  </w:num>
  <w:num w:numId="38" w16cid:durableId="169295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93900"/>
    <w:rsid w:val="000B231F"/>
    <w:rsid w:val="000B6916"/>
    <w:rsid w:val="000D3C0E"/>
    <w:rsid w:val="000E194B"/>
    <w:rsid w:val="00110217"/>
    <w:rsid w:val="001406E3"/>
    <w:rsid w:val="00152AC3"/>
    <w:rsid w:val="00156AF3"/>
    <w:rsid w:val="00172515"/>
    <w:rsid w:val="0019491D"/>
    <w:rsid w:val="001F74AD"/>
    <w:rsid w:val="0024661D"/>
    <w:rsid w:val="00251031"/>
    <w:rsid w:val="00254ED8"/>
    <w:rsid w:val="002A26F3"/>
    <w:rsid w:val="002D07A8"/>
    <w:rsid w:val="002E21EF"/>
    <w:rsid w:val="002E3123"/>
    <w:rsid w:val="002E3C15"/>
    <w:rsid w:val="003405EA"/>
    <w:rsid w:val="00344C83"/>
    <w:rsid w:val="0037094D"/>
    <w:rsid w:val="003C46D6"/>
    <w:rsid w:val="003D1BA9"/>
    <w:rsid w:val="003E0C8E"/>
    <w:rsid w:val="003F7F14"/>
    <w:rsid w:val="00404B31"/>
    <w:rsid w:val="00422B5C"/>
    <w:rsid w:val="004335BE"/>
    <w:rsid w:val="00435BA0"/>
    <w:rsid w:val="0046157C"/>
    <w:rsid w:val="00474F67"/>
    <w:rsid w:val="0048500D"/>
    <w:rsid w:val="00497A33"/>
    <w:rsid w:val="004A6E03"/>
    <w:rsid w:val="004D3D14"/>
    <w:rsid w:val="004D712A"/>
    <w:rsid w:val="004F2848"/>
    <w:rsid w:val="005070C9"/>
    <w:rsid w:val="00507B35"/>
    <w:rsid w:val="00524E1B"/>
    <w:rsid w:val="005952D6"/>
    <w:rsid w:val="00607551"/>
    <w:rsid w:val="006124C0"/>
    <w:rsid w:val="006135C0"/>
    <w:rsid w:val="00620DF4"/>
    <w:rsid w:val="0062190E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1ACE"/>
    <w:rsid w:val="006B6486"/>
    <w:rsid w:val="006B798A"/>
    <w:rsid w:val="006D3AA3"/>
    <w:rsid w:val="006D4994"/>
    <w:rsid w:val="006E1028"/>
    <w:rsid w:val="006E19C2"/>
    <w:rsid w:val="006F7BAF"/>
    <w:rsid w:val="00797FA7"/>
    <w:rsid w:val="007F1F14"/>
    <w:rsid w:val="00820B02"/>
    <w:rsid w:val="00823BCE"/>
    <w:rsid w:val="00823F27"/>
    <w:rsid w:val="008767D5"/>
    <w:rsid w:val="008C1F1C"/>
    <w:rsid w:val="008D47A6"/>
    <w:rsid w:val="009130EA"/>
    <w:rsid w:val="009272AF"/>
    <w:rsid w:val="009372F9"/>
    <w:rsid w:val="00977F2C"/>
    <w:rsid w:val="0098463E"/>
    <w:rsid w:val="009975A0"/>
    <w:rsid w:val="009C5C6E"/>
    <w:rsid w:val="00A147A6"/>
    <w:rsid w:val="00A2454C"/>
    <w:rsid w:val="00A362C6"/>
    <w:rsid w:val="00A41DEE"/>
    <w:rsid w:val="00A50593"/>
    <w:rsid w:val="00A6596A"/>
    <w:rsid w:val="00A77850"/>
    <w:rsid w:val="00A82DCC"/>
    <w:rsid w:val="00A83921"/>
    <w:rsid w:val="00A877DD"/>
    <w:rsid w:val="00A87F1D"/>
    <w:rsid w:val="00A91E68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D073BC"/>
    <w:rsid w:val="00D47286"/>
    <w:rsid w:val="00D51C40"/>
    <w:rsid w:val="00D56B82"/>
    <w:rsid w:val="00DA2485"/>
    <w:rsid w:val="00DA2FD2"/>
    <w:rsid w:val="00DE29A8"/>
    <w:rsid w:val="00E04E4B"/>
    <w:rsid w:val="00E05D6B"/>
    <w:rsid w:val="00E4112D"/>
    <w:rsid w:val="00E541A1"/>
    <w:rsid w:val="00E57EF1"/>
    <w:rsid w:val="00EC3C8C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85194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6798AB-9645-4A2F-B65D-A24ACAD3A7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13</cp:revision>
  <cp:lastPrinted>2013-05-15T12:05:00Z</cp:lastPrinted>
  <dcterms:created xsi:type="dcterms:W3CDTF">2023-04-05T05:01:00Z</dcterms:created>
  <dcterms:modified xsi:type="dcterms:W3CDTF">2023-08-14T09:52:00Z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