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F401175" w:rsidR="00474F67" w:rsidRPr="007F05E6" w:rsidRDefault="00562730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CC7037">
        <w:t>R</w:t>
      </w:r>
      <w:r>
        <w:t>elationship management</w:t>
      </w:r>
    </w:p>
    <w:p w14:paraId="27E54FC8" w14:textId="3853D8D1" w:rsidR="004B4374" w:rsidRPr="00E24E1C" w:rsidRDefault="00474F67" w:rsidP="00E24E1C">
      <w:pPr>
        <w:pStyle w:val="Heading1"/>
      </w:pPr>
      <w:r w:rsidRPr="00692A45">
        <w:t xml:space="preserve">Worksheet </w:t>
      </w:r>
      <w:r w:rsidR="00252426">
        <w:t>2</w:t>
      </w:r>
      <w:r w:rsidR="008065CA">
        <w:t>b</w:t>
      </w:r>
      <w:r w:rsidRPr="00692A45">
        <w:t xml:space="preserve">: </w:t>
      </w:r>
      <w:r w:rsidR="00EE6A26">
        <w:t xml:space="preserve">Customer </w:t>
      </w:r>
      <w:r w:rsidR="008065CA">
        <w:t>loyalty and care</w:t>
      </w:r>
      <w:r w:rsidR="00EE6A26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A212010" w14:textId="7777777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Think about companies you purchase from regularly.</w:t>
      </w:r>
    </w:p>
    <w:p w14:paraId="13D7F4EF" w14:textId="21CA1366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Are there any companies you are loyal to in particular?</w:t>
      </w:r>
    </w:p>
    <w:p w14:paraId="5EDC369C" w14:textId="187BA921" w:rsidR="00A64E30" w:rsidRPr="001E0FCF" w:rsidRDefault="00A64E30" w:rsidP="004C4B87">
      <w:pPr>
        <w:pStyle w:val="Unittitle"/>
        <w:ind w:left="1080"/>
        <w:rPr>
          <w:b w:val="0"/>
          <w:color w:val="FF0000"/>
          <w:sz w:val="22"/>
          <w:szCs w:val="22"/>
        </w:rPr>
      </w:pPr>
      <w:r w:rsidRPr="001E0FCF">
        <w:rPr>
          <w:b w:val="0"/>
          <w:color w:val="FF0000"/>
          <w:sz w:val="22"/>
          <w:szCs w:val="22"/>
        </w:rPr>
        <w:t>Learners may choose any company they use regularly (a coffee shop chain, online retailer, etc)</w:t>
      </w:r>
    </w:p>
    <w:p w14:paraId="4127EAF2" w14:textId="77777777" w:rsidR="00A64E30" w:rsidRPr="001E0FCF" w:rsidRDefault="00A64E30" w:rsidP="00A64E30">
      <w:pPr>
        <w:pStyle w:val="Unittitle"/>
        <w:numPr>
          <w:ilvl w:val="1"/>
          <w:numId w:val="42"/>
        </w:numPr>
        <w:rPr>
          <w:b w:val="0"/>
          <w:sz w:val="22"/>
          <w:szCs w:val="22"/>
        </w:rPr>
      </w:pPr>
      <w:r w:rsidRPr="001E0FCF">
        <w:rPr>
          <w:b w:val="0"/>
          <w:sz w:val="22"/>
          <w:szCs w:val="22"/>
        </w:rPr>
        <w:t>Why are you loyal to them?</w:t>
      </w:r>
    </w:p>
    <w:p w14:paraId="336D0B73" w14:textId="03B1AA83" w:rsidR="00A64E30" w:rsidRPr="00A64E30" w:rsidRDefault="004C4B87" w:rsidP="004C4B87">
      <w:pPr>
        <w:pStyle w:val="Unittitle"/>
        <w:ind w:left="1080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Learners</w:t>
      </w:r>
      <w:r w:rsidR="00A64E30" w:rsidRPr="00A64E30">
        <w:rPr>
          <w:b w:val="0"/>
          <w:color w:val="FF0000"/>
          <w:sz w:val="22"/>
          <w:szCs w:val="22"/>
        </w:rPr>
        <w:t xml:space="preserve"> should list some positive aspects of the company they particularly like. </w:t>
      </w:r>
      <w:r>
        <w:rPr>
          <w:b w:val="0"/>
          <w:color w:val="FF0000"/>
          <w:sz w:val="22"/>
          <w:szCs w:val="22"/>
        </w:rPr>
        <w:t>F</w:t>
      </w:r>
      <w:r w:rsidR="00A64E30" w:rsidRPr="00A64E30">
        <w:rPr>
          <w:b w:val="0"/>
          <w:color w:val="FF0000"/>
          <w:sz w:val="22"/>
          <w:szCs w:val="22"/>
        </w:rPr>
        <w:t xml:space="preserve">or example, if they chose their local </w:t>
      </w:r>
      <w:r>
        <w:rPr>
          <w:b w:val="0"/>
          <w:color w:val="FF0000"/>
          <w:sz w:val="22"/>
          <w:szCs w:val="22"/>
        </w:rPr>
        <w:t>coffee chain</w:t>
      </w:r>
      <w:r w:rsidR="00A64E30" w:rsidRPr="00A64E30">
        <w:rPr>
          <w:b w:val="0"/>
          <w:color w:val="FF0000"/>
          <w:sz w:val="22"/>
          <w:szCs w:val="22"/>
        </w:rPr>
        <w:t>, they might</w:t>
      </w:r>
      <w:r>
        <w:rPr>
          <w:b w:val="0"/>
          <w:color w:val="FF0000"/>
          <w:sz w:val="22"/>
          <w:szCs w:val="22"/>
        </w:rPr>
        <w:t xml:space="preserve"> have</w:t>
      </w:r>
      <w:r w:rsidR="00A64E30" w:rsidRPr="00A64E30">
        <w:rPr>
          <w:b w:val="0"/>
          <w:color w:val="FF0000"/>
          <w:sz w:val="22"/>
          <w:szCs w:val="22"/>
        </w:rPr>
        <w:t xml:space="preserve"> include</w:t>
      </w:r>
      <w:r>
        <w:rPr>
          <w:b w:val="0"/>
          <w:color w:val="FF0000"/>
          <w:sz w:val="22"/>
          <w:szCs w:val="22"/>
        </w:rPr>
        <w:t>d</w:t>
      </w:r>
      <w:r w:rsidR="00A64E30" w:rsidRPr="00A64E30">
        <w:rPr>
          <w:b w:val="0"/>
          <w:color w:val="FF0000"/>
          <w:sz w:val="22"/>
          <w:szCs w:val="22"/>
        </w:rPr>
        <w:t>:</w:t>
      </w:r>
    </w:p>
    <w:p w14:paraId="795D03D4" w14:textId="20971382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c</w:t>
      </w:r>
      <w:r w:rsidR="00A64E30" w:rsidRPr="0005584C">
        <w:rPr>
          <w:b w:val="0"/>
          <w:color w:val="FF0000"/>
          <w:sz w:val="22"/>
          <w:szCs w:val="22"/>
        </w:rPr>
        <w:t>onvenient location</w:t>
      </w:r>
    </w:p>
    <w:p w14:paraId="0068E00B" w14:textId="09A7A830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q</w:t>
      </w:r>
      <w:r w:rsidR="00A64E30" w:rsidRPr="0005584C">
        <w:rPr>
          <w:b w:val="0"/>
          <w:color w:val="FF0000"/>
          <w:sz w:val="22"/>
          <w:szCs w:val="22"/>
        </w:rPr>
        <w:t>uick and efficient service</w:t>
      </w:r>
    </w:p>
    <w:p w14:paraId="5267BB92" w14:textId="1793AE34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p</w:t>
      </w:r>
      <w:r w:rsidR="00A64E30" w:rsidRPr="0005584C">
        <w:rPr>
          <w:b w:val="0"/>
          <w:color w:val="FF0000"/>
          <w:sz w:val="22"/>
          <w:szCs w:val="22"/>
        </w:rPr>
        <w:t>ersonalised, friendly service</w:t>
      </w:r>
    </w:p>
    <w:p w14:paraId="7093A502" w14:textId="03F6C0AE" w:rsidR="00A64E30" w:rsidRPr="0005584C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p</w:t>
      </w:r>
      <w:r w:rsidR="00A64E30" w:rsidRPr="0005584C">
        <w:rPr>
          <w:b w:val="0"/>
          <w:color w:val="FF0000"/>
          <w:sz w:val="22"/>
          <w:szCs w:val="22"/>
        </w:rPr>
        <w:t>roduct range (</w:t>
      </w:r>
      <w:r w:rsidR="001F1EE6">
        <w:rPr>
          <w:b w:val="0"/>
          <w:color w:val="FF0000"/>
          <w:sz w:val="22"/>
          <w:szCs w:val="22"/>
        </w:rPr>
        <w:t>eg</w:t>
      </w:r>
      <w:r w:rsidR="00A64E30" w:rsidRPr="0005584C">
        <w:rPr>
          <w:b w:val="0"/>
          <w:color w:val="FF0000"/>
          <w:sz w:val="22"/>
          <w:szCs w:val="22"/>
        </w:rPr>
        <w:t xml:space="preserve"> lots of different coffees and snacks to choose from)</w:t>
      </w:r>
    </w:p>
    <w:p w14:paraId="6B2E2533" w14:textId="391E7BDA" w:rsidR="00A64E30" w:rsidRDefault="004C4B87" w:rsidP="004C4B87">
      <w:pPr>
        <w:pStyle w:val="Unittitle"/>
        <w:numPr>
          <w:ilvl w:val="0"/>
          <w:numId w:val="44"/>
        </w:numPr>
        <w:spacing w:after="120" w:line="240" w:lineRule="exact"/>
        <w:ind w:left="1797" w:hanging="357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q</w:t>
      </w:r>
      <w:r w:rsidR="00A64E30" w:rsidRPr="0005584C">
        <w:rPr>
          <w:b w:val="0"/>
          <w:color w:val="FF0000"/>
          <w:sz w:val="22"/>
          <w:szCs w:val="22"/>
        </w:rPr>
        <w:t>uality of the product</w:t>
      </w:r>
      <w:r>
        <w:rPr>
          <w:b w:val="0"/>
          <w:color w:val="FF0000"/>
          <w:sz w:val="22"/>
          <w:szCs w:val="22"/>
        </w:rPr>
        <w:t>.</w:t>
      </w:r>
    </w:p>
    <w:p w14:paraId="5727DC13" w14:textId="77777777" w:rsidR="004C4B87" w:rsidRPr="0005584C" w:rsidRDefault="004C4B87" w:rsidP="004C4B87">
      <w:pPr>
        <w:pStyle w:val="Unittitle"/>
        <w:spacing w:after="120" w:line="240" w:lineRule="exact"/>
        <w:ind w:left="1797"/>
        <w:rPr>
          <w:b w:val="0"/>
          <w:color w:val="FF0000"/>
          <w:sz w:val="22"/>
          <w:szCs w:val="22"/>
        </w:rPr>
      </w:pPr>
    </w:p>
    <w:p w14:paraId="64560FE2" w14:textId="21718647" w:rsidR="00A64E30" w:rsidRPr="001E0FCF" w:rsidRDefault="00A64E30" w:rsidP="00A64E30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  <w:lang w:val="en-US"/>
        </w:rPr>
        <w:t xml:space="preserve">Think </w:t>
      </w:r>
      <w:r w:rsidR="004C4B87">
        <w:rPr>
          <w:b w:val="0"/>
          <w:bCs/>
          <w:sz w:val="22"/>
          <w:szCs w:val="22"/>
          <w:lang w:val="en-US"/>
        </w:rPr>
        <w:t>about</w:t>
      </w:r>
      <w:r w:rsidRPr="001E0FCF">
        <w:rPr>
          <w:b w:val="0"/>
          <w:bCs/>
          <w:sz w:val="22"/>
          <w:szCs w:val="22"/>
          <w:lang w:val="en-US"/>
        </w:rPr>
        <w:t xml:space="preserve"> </w:t>
      </w:r>
      <w:r w:rsidRPr="00FC0CC1">
        <w:rPr>
          <w:b w:val="0"/>
          <w:bCs/>
          <w:sz w:val="22"/>
          <w:szCs w:val="22"/>
          <w:lang w:val="en-US"/>
        </w:rPr>
        <w:t>companies or organisations you associate with high quality customer care</w:t>
      </w:r>
      <w:r w:rsidRPr="001E0FCF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</w:p>
    <w:p w14:paraId="54AC42C4" w14:textId="77777777" w:rsidR="00A64E30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1E0FCF">
        <w:rPr>
          <w:b w:val="0"/>
          <w:bCs/>
          <w:sz w:val="22"/>
          <w:szCs w:val="22"/>
        </w:rPr>
        <w:t>List some examples.</w:t>
      </w:r>
    </w:p>
    <w:p w14:paraId="6F8A4818" w14:textId="00B9C801" w:rsidR="00A64E30" w:rsidRPr="00E24E1C" w:rsidRDefault="004C4B87" w:rsidP="004C4B87">
      <w:pPr>
        <w:pStyle w:val="Unittitle"/>
        <w:ind w:left="1080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This list will clearly vary greatly depending on individual learner experiences.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</w:t>
      </w:r>
    </w:p>
    <w:p w14:paraId="26FCBA54" w14:textId="57C9D714" w:rsidR="00A64E30" w:rsidRPr="00E24E1C" w:rsidRDefault="00A64E30" w:rsidP="00A64E30">
      <w:pPr>
        <w:pStyle w:val="Unittitle"/>
        <w:numPr>
          <w:ilvl w:val="1"/>
          <w:numId w:val="42"/>
        </w:numPr>
        <w:rPr>
          <w:b w:val="0"/>
          <w:bCs/>
          <w:sz w:val="22"/>
          <w:szCs w:val="22"/>
        </w:rPr>
      </w:pPr>
      <w:r w:rsidRPr="00FC0CC1">
        <w:rPr>
          <w:b w:val="0"/>
          <w:bCs/>
          <w:sz w:val="22"/>
          <w:szCs w:val="22"/>
          <w:lang w:val="en-US"/>
        </w:rPr>
        <w:t xml:space="preserve">What do </w:t>
      </w:r>
      <w:r>
        <w:rPr>
          <w:b w:val="0"/>
          <w:bCs/>
          <w:sz w:val="22"/>
          <w:szCs w:val="22"/>
          <w:lang w:val="en-US"/>
        </w:rPr>
        <w:t xml:space="preserve">you think </w:t>
      </w:r>
      <w:r w:rsidRPr="00FC0CC1">
        <w:rPr>
          <w:b w:val="0"/>
          <w:bCs/>
          <w:sz w:val="22"/>
          <w:szCs w:val="22"/>
          <w:lang w:val="en-US"/>
        </w:rPr>
        <w:t>they do differently</w:t>
      </w:r>
      <w:r w:rsidR="001F1EE6">
        <w:rPr>
          <w:b w:val="0"/>
          <w:bCs/>
          <w:sz w:val="22"/>
          <w:szCs w:val="22"/>
          <w:lang w:val="en-US"/>
        </w:rPr>
        <w:t xml:space="preserve"> compared</w:t>
      </w:r>
      <w:r w:rsidRPr="00FC0CC1">
        <w:rPr>
          <w:b w:val="0"/>
          <w:bCs/>
          <w:sz w:val="22"/>
          <w:szCs w:val="22"/>
          <w:lang w:val="en-US"/>
        </w:rPr>
        <w:t xml:space="preserve"> to other companies?</w:t>
      </w:r>
    </w:p>
    <w:p w14:paraId="4884FADD" w14:textId="754CFC58" w:rsidR="00A64E30" w:rsidRPr="00E24E1C" w:rsidRDefault="00A64E30" w:rsidP="00A64E30">
      <w:pPr>
        <w:pStyle w:val="Unittitle"/>
        <w:ind w:left="1080"/>
        <w:rPr>
          <w:b w:val="0"/>
          <w:bCs/>
          <w:color w:val="FF0000"/>
          <w:sz w:val="22"/>
          <w:szCs w:val="22"/>
        </w:rPr>
      </w:pPr>
      <w:r w:rsidRPr="00E24E1C">
        <w:rPr>
          <w:b w:val="0"/>
          <w:bCs/>
          <w:color w:val="FF0000"/>
          <w:sz w:val="22"/>
          <w:szCs w:val="22"/>
          <w:lang w:val="en-US"/>
        </w:rPr>
        <w:t>Learners may come up with a range of points such as:</w:t>
      </w:r>
    </w:p>
    <w:p w14:paraId="3098BBAA" w14:textId="0EED250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A64E30" w:rsidRPr="00E24E1C">
        <w:rPr>
          <w:b w:val="0"/>
          <w:bCs/>
          <w:color w:val="FF0000"/>
          <w:sz w:val="22"/>
          <w:szCs w:val="22"/>
        </w:rPr>
        <w:t>houghtful service</w:t>
      </w:r>
      <w:r>
        <w:rPr>
          <w:b w:val="0"/>
          <w:bCs/>
          <w:color w:val="FF0000"/>
          <w:sz w:val="22"/>
          <w:szCs w:val="22"/>
        </w:rPr>
        <w:t xml:space="preserve"> (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going </w:t>
      </w:r>
      <w:r>
        <w:rPr>
          <w:b w:val="0"/>
          <w:bCs/>
          <w:color w:val="FF0000"/>
          <w:sz w:val="22"/>
          <w:szCs w:val="22"/>
        </w:rPr>
        <w:t>that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extra mile for the customer</w:t>
      </w:r>
      <w:r>
        <w:rPr>
          <w:b w:val="0"/>
          <w:bCs/>
          <w:color w:val="FF0000"/>
          <w:sz w:val="22"/>
          <w:szCs w:val="22"/>
        </w:rPr>
        <w:t>)</w:t>
      </w:r>
    </w:p>
    <w:p w14:paraId="6E643841" w14:textId="43BE1028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w</w:t>
      </w:r>
      <w:r w:rsidR="00A64E30" w:rsidRPr="00E24E1C">
        <w:rPr>
          <w:b w:val="0"/>
          <w:bCs/>
          <w:color w:val="FF0000"/>
          <w:sz w:val="22"/>
          <w:szCs w:val="22"/>
        </w:rPr>
        <w:t>ell-trained and knowledgeable staff</w:t>
      </w:r>
    </w:p>
    <w:p w14:paraId="15CF0B1B" w14:textId="2579B34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g</w:t>
      </w:r>
      <w:r w:rsidR="00A64E30" w:rsidRPr="00E24E1C">
        <w:rPr>
          <w:b w:val="0"/>
          <w:bCs/>
          <w:color w:val="FF0000"/>
          <w:sz w:val="22"/>
          <w:szCs w:val="22"/>
        </w:rPr>
        <w:t>ood terms and conditions</w:t>
      </w:r>
      <w:r>
        <w:rPr>
          <w:b w:val="0"/>
          <w:bCs/>
          <w:color w:val="FF0000"/>
          <w:sz w:val="22"/>
          <w:szCs w:val="22"/>
        </w:rPr>
        <w:t xml:space="preserve"> (eg </w:t>
      </w:r>
      <w:r w:rsidR="00A64E30" w:rsidRPr="00E24E1C">
        <w:rPr>
          <w:b w:val="0"/>
          <w:bCs/>
          <w:color w:val="FF0000"/>
          <w:sz w:val="22"/>
          <w:szCs w:val="22"/>
        </w:rPr>
        <w:t>fair returns policy</w:t>
      </w:r>
      <w:r>
        <w:rPr>
          <w:b w:val="0"/>
          <w:bCs/>
          <w:color w:val="FF0000"/>
          <w:sz w:val="22"/>
          <w:szCs w:val="22"/>
        </w:rPr>
        <w:t>)</w:t>
      </w:r>
    </w:p>
    <w:p w14:paraId="42E9B717" w14:textId="4B155BB8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A64E30" w:rsidRPr="00E24E1C">
        <w:rPr>
          <w:b w:val="0"/>
          <w:bCs/>
          <w:color w:val="FF0000"/>
          <w:sz w:val="22"/>
          <w:szCs w:val="22"/>
        </w:rPr>
        <w:t>ransparency</w:t>
      </w:r>
      <w:r>
        <w:rPr>
          <w:b w:val="0"/>
          <w:bCs/>
          <w:color w:val="FF0000"/>
          <w:sz w:val="22"/>
          <w:szCs w:val="22"/>
        </w:rPr>
        <w:t xml:space="preserve"> –</w:t>
      </w:r>
      <w:r w:rsidR="00A64E30" w:rsidRPr="00E24E1C">
        <w:rPr>
          <w:b w:val="0"/>
          <w:bCs/>
          <w:color w:val="FF0000"/>
          <w:sz w:val="22"/>
          <w:szCs w:val="22"/>
        </w:rPr>
        <w:t xml:space="preserve"> they are open and clear in setting customer expectations</w:t>
      </w:r>
    </w:p>
    <w:p w14:paraId="1B21D49C" w14:textId="4429CF92" w:rsidR="00A64E30" w:rsidRPr="00E24E1C" w:rsidRDefault="004C4B87" w:rsidP="004C4B87">
      <w:pPr>
        <w:pStyle w:val="Unittitle"/>
        <w:numPr>
          <w:ilvl w:val="0"/>
          <w:numId w:val="45"/>
        </w:numPr>
        <w:spacing w:after="120" w:line="240" w:lineRule="exact"/>
        <w:ind w:left="215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 xml:space="preserve">speedy and efficient </w:t>
      </w:r>
      <w:r w:rsidR="00A64E30" w:rsidRPr="00E24E1C">
        <w:rPr>
          <w:b w:val="0"/>
          <w:bCs/>
          <w:color w:val="FF0000"/>
          <w:sz w:val="22"/>
          <w:szCs w:val="22"/>
        </w:rPr>
        <w:t>complaints procedure.</w:t>
      </w:r>
    </w:p>
    <w:p w14:paraId="7BE623AF" w14:textId="77777777" w:rsidR="00A64E30" w:rsidRDefault="00A64E30" w:rsidP="00A64E30"/>
    <w:p w14:paraId="240C67CA" w14:textId="37644B2B" w:rsidR="006E1028" w:rsidRPr="001E0FCF" w:rsidRDefault="006E1028" w:rsidP="00A64E30">
      <w:pPr>
        <w:pStyle w:val="Answer"/>
        <w:ind w:left="0"/>
      </w:pPr>
    </w:p>
    <w:sectPr w:rsidR="006E1028" w:rsidRPr="001E0F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3106" w14:textId="77777777" w:rsidR="00F06A87" w:rsidRDefault="00F06A87">
      <w:pPr>
        <w:spacing w:before="0" w:after="0"/>
      </w:pPr>
      <w:r>
        <w:separator/>
      </w:r>
    </w:p>
  </w:endnote>
  <w:endnote w:type="continuationSeparator" w:id="0">
    <w:p w14:paraId="7FCB64DE" w14:textId="77777777" w:rsidR="00F06A87" w:rsidRDefault="00F06A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43A5" w14:textId="77777777" w:rsidR="00BC3C6F" w:rsidRDefault="00BC3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D0B2" w14:textId="77777777" w:rsidR="00BC3C6F" w:rsidRDefault="00BC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10E1" w14:textId="77777777" w:rsidR="00F06A87" w:rsidRDefault="00F06A87">
      <w:pPr>
        <w:spacing w:before="0" w:after="0"/>
      </w:pPr>
      <w:r>
        <w:separator/>
      </w:r>
    </w:p>
  </w:footnote>
  <w:footnote w:type="continuationSeparator" w:id="0">
    <w:p w14:paraId="701F0466" w14:textId="77777777" w:rsidR="00F06A87" w:rsidRDefault="00F06A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D1E7" w14:textId="77777777" w:rsidR="00BC3C6F" w:rsidRDefault="00BC3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D7CA" w14:textId="77777777" w:rsidR="00BC3C6F" w:rsidRPr="00B634AC" w:rsidRDefault="00BC3C6F" w:rsidP="00BC3C6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C77EBD1" wp14:editId="4F9EA60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D352FCF" w:rsidR="00110217" w:rsidRPr="00F03E33" w:rsidRDefault="00BC3C6F" w:rsidP="00BC3C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454A3E1" wp14:editId="0E1FA4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B254C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F5B6" w14:textId="77777777" w:rsidR="00BC3C6F" w:rsidRDefault="00BC3C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F37598"/>
    <w:multiLevelType w:val="hybridMultilevel"/>
    <w:tmpl w:val="4D7059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5EC3315"/>
    <w:multiLevelType w:val="hybridMultilevel"/>
    <w:tmpl w:val="E5103382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4"/>
  </w:num>
  <w:num w:numId="3" w16cid:durableId="360589743">
    <w:abstractNumId w:val="31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2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8"/>
  </w:num>
  <w:num w:numId="13" w16cid:durableId="908733642">
    <w:abstractNumId w:val="20"/>
  </w:num>
  <w:num w:numId="14" w16cid:durableId="888343978">
    <w:abstractNumId w:val="28"/>
  </w:num>
  <w:num w:numId="15" w16cid:durableId="1341735821">
    <w:abstractNumId w:val="16"/>
  </w:num>
  <w:num w:numId="16" w16cid:durableId="1817259036">
    <w:abstractNumId w:val="10"/>
  </w:num>
  <w:num w:numId="17" w16cid:durableId="27995463">
    <w:abstractNumId w:val="33"/>
  </w:num>
  <w:num w:numId="18" w16cid:durableId="1668823984">
    <w:abstractNumId w:val="35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32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9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30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6"/>
  </w:num>
  <w:num w:numId="36" w16cid:durableId="2074037992">
    <w:abstractNumId w:val="23"/>
  </w:num>
  <w:num w:numId="37" w16cid:durableId="1445616641">
    <w:abstractNumId w:val="18"/>
  </w:num>
  <w:num w:numId="38" w16cid:durableId="1802074030">
    <w:abstractNumId w:val="34"/>
  </w:num>
  <w:num w:numId="39" w16cid:durableId="677080808">
    <w:abstractNumId w:val="22"/>
  </w:num>
  <w:num w:numId="40" w16cid:durableId="462160462">
    <w:abstractNumId w:val="1"/>
  </w:num>
  <w:num w:numId="41" w16cid:durableId="675110016">
    <w:abstractNumId w:val="9"/>
  </w:num>
  <w:num w:numId="42" w16cid:durableId="1590044769">
    <w:abstractNumId w:val="11"/>
  </w:num>
  <w:num w:numId="43" w16cid:durableId="1152871575">
    <w:abstractNumId w:val="4"/>
  </w:num>
  <w:num w:numId="44" w16cid:durableId="1815172198">
    <w:abstractNumId w:val="12"/>
  </w:num>
  <w:num w:numId="45" w16cid:durableId="887374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84C"/>
    <w:rsid w:val="00082C62"/>
    <w:rsid w:val="000B231F"/>
    <w:rsid w:val="000E194B"/>
    <w:rsid w:val="00110217"/>
    <w:rsid w:val="00152AC3"/>
    <w:rsid w:val="00156399"/>
    <w:rsid w:val="00156AF3"/>
    <w:rsid w:val="0019491D"/>
    <w:rsid w:val="001B1E52"/>
    <w:rsid w:val="001E0FCF"/>
    <w:rsid w:val="001F1EE6"/>
    <w:rsid w:val="001F74AD"/>
    <w:rsid w:val="00203F78"/>
    <w:rsid w:val="00252426"/>
    <w:rsid w:val="0029468C"/>
    <w:rsid w:val="002B4246"/>
    <w:rsid w:val="002D07A8"/>
    <w:rsid w:val="002F5F64"/>
    <w:rsid w:val="003405EA"/>
    <w:rsid w:val="003A203B"/>
    <w:rsid w:val="003A6FED"/>
    <w:rsid w:val="003B4FF0"/>
    <w:rsid w:val="003F7F14"/>
    <w:rsid w:val="00404B31"/>
    <w:rsid w:val="004733AD"/>
    <w:rsid w:val="00474F67"/>
    <w:rsid w:val="0048500D"/>
    <w:rsid w:val="00486A33"/>
    <w:rsid w:val="00497A33"/>
    <w:rsid w:val="004A0A4F"/>
    <w:rsid w:val="004A7B8A"/>
    <w:rsid w:val="004B4374"/>
    <w:rsid w:val="004C4B87"/>
    <w:rsid w:val="00524E1B"/>
    <w:rsid w:val="00562730"/>
    <w:rsid w:val="00571EBC"/>
    <w:rsid w:val="006124C0"/>
    <w:rsid w:val="006135C0"/>
    <w:rsid w:val="006415A6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599A"/>
    <w:rsid w:val="00711E2F"/>
    <w:rsid w:val="00743E07"/>
    <w:rsid w:val="00797FA7"/>
    <w:rsid w:val="007C7A80"/>
    <w:rsid w:val="008065CA"/>
    <w:rsid w:val="008C1F1C"/>
    <w:rsid w:val="008C20D7"/>
    <w:rsid w:val="008D47A6"/>
    <w:rsid w:val="00935899"/>
    <w:rsid w:val="009372F9"/>
    <w:rsid w:val="0097463C"/>
    <w:rsid w:val="009975A0"/>
    <w:rsid w:val="009B3A40"/>
    <w:rsid w:val="009C5C6E"/>
    <w:rsid w:val="00A2454C"/>
    <w:rsid w:val="00A45567"/>
    <w:rsid w:val="00A64E30"/>
    <w:rsid w:val="00A82DCC"/>
    <w:rsid w:val="00AE245C"/>
    <w:rsid w:val="00B054EC"/>
    <w:rsid w:val="00B634AC"/>
    <w:rsid w:val="00BC3C6F"/>
    <w:rsid w:val="00BC6CFE"/>
    <w:rsid w:val="00BD1B3F"/>
    <w:rsid w:val="00BE2C21"/>
    <w:rsid w:val="00BF652E"/>
    <w:rsid w:val="00C01D20"/>
    <w:rsid w:val="00C06474"/>
    <w:rsid w:val="00C202BF"/>
    <w:rsid w:val="00C345A5"/>
    <w:rsid w:val="00C556AA"/>
    <w:rsid w:val="00C858D7"/>
    <w:rsid w:val="00C92F19"/>
    <w:rsid w:val="00CC3B85"/>
    <w:rsid w:val="00CC7037"/>
    <w:rsid w:val="00CE24A4"/>
    <w:rsid w:val="00CF00A0"/>
    <w:rsid w:val="00D00C40"/>
    <w:rsid w:val="00D073BC"/>
    <w:rsid w:val="00D30493"/>
    <w:rsid w:val="00D42F2F"/>
    <w:rsid w:val="00D51C40"/>
    <w:rsid w:val="00D56B82"/>
    <w:rsid w:val="00DA2485"/>
    <w:rsid w:val="00DB08B2"/>
    <w:rsid w:val="00DE29A8"/>
    <w:rsid w:val="00E24E1C"/>
    <w:rsid w:val="00EE6A26"/>
    <w:rsid w:val="00F03E33"/>
    <w:rsid w:val="00F06A87"/>
    <w:rsid w:val="00F15749"/>
    <w:rsid w:val="00F42A36"/>
    <w:rsid w:val="00F82617"/>
    <w:rsid w:val="00F83FC6"/>
    <w:rsid w:val="00F967EC"/>
    <w:rsid w:val="00F96CEE"/>
    <w:rsid w:val="00FC0CC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C0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31</cp:revision>
  <cp:lastPrinted>2013-05-15T12:05:00Z</cp:lastPrinted>
  <dcterms:created xsi:type="dcterms:W3CDTF">2023-04-14T13:09:00Z</dcterms:created>
  <dcterms:modified xsi:type="dcterms:W3CDTF">2023-06-23T10:43:00Z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