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D" w:rsidRPr="00335961" w:rsidRDefault="00917EDD" w:rsidP="00917EDD">
      <w:pPr>
        <w:spacing w:after="0" w:line="240" w:lineRule="auto"/>
        <w:jc w:val="center"/>
        <w:rPr>
          <w:rFonts w:ascii="Arial" w:hAnsi="Arial" w:cs="Arial"/>
          <w:b/>
          <w:color w:val="333333"/>
          <w:sz w:val="28"/>
          <w:szCs w:val="28"/>
        </w:rPr>
      </w:pPr>
      <w:bookmarkStart w:id="0" w:name="_GoBack"/>
      <w:bookmarkEnd w:id="0"/>
      <w:r w:rsidRPr="00335961">
        <w:rPr>
          <w:rFonts w:ascii="Arial" w:hAnsi="Arial" w:cs="Arial"/>
          <w:b/>
          <w:color w:val="333333"/>
          <w:sz w:val="28"/>
          <w:szCs w:val="28"/>
        </w:rPr>
        <w:t>Games Makers</w:t>
      </w:r>
    </w:p>
    <w:p w:rsidR="00917EDD" w:rsidRPr="00335961" w:rsidRDefault="00917EDD" w:rsidP="00917EDD">
      <w:pPr>
        <w:spacing w:after="0" w:line="240" w:lineRule="auto"/>
        <w:jc w:val="center"/>
        <w:rPr>
          <w:rFonts w:ascii="Arial" w:hAnsi="Arial" w:cs="Arial"/>
          <w:b/>
          <w:color w:val="333333"/>
        </w:rPr>
      </w:pPr>
      <w:r w:rsidRPr="00335961">
        <w:rPr>
          <w:rFonts w:ascii="Arial" w:hAnsi="Arial" w:cs="Arial"/>
          <w:b/>
          <w:color w:val="333333"/>
        </w:rPr>
        <w:t xml:space="preserve">City &amp; Guilds Level 2 Award in the Principles of Customer Service </w:t>
      </w:r>
    </w:p>
    <w:p w:rsidR="00917EDD" w:rsidRPr="00335961" w:rsidRDefault="00917EDD" w:rsidP="00917EDD">
      <w:pPr>
        <w:jc w:val="center"/>
        <w:rPr>
          <w:rFonts w:ascii="Arial" w:eastAsia="Times New Roman" w:hAnsi="Arial" w:cs="Arial"/>
          <w:b/>
          <w:bCs/>
          <w:color w:val="1F497D"/>
        </w:rPr>
      </w:pPr>
      <w:r w:rsidRPr="00335961">
        <w:rPr>
          <w:rFonts w:ascii="Arial" w:hAnsi="Arial" w:cs="Arial"/>
          <w:b/>
          <w:color w:val="333333"/>
        </w:rPr>
        <w:t>in Hospitality, Leisure, Travel and Tourism</w:t>
      </w:r>
    </w:p>
    <w:p w:rsidR="00DF48AD" w:rsidRPr="00335961" w:rsidRDefault="00DF48AD" w:rsidP="00DF48AD">
      <w:pPr>
        <w:spacing w:after="0" w:line="240" w:lineRule="auto"/>
        <w:jc w:val="center"/>
        <w:rPr>
          <w:rFonts w:ascii="Arial" w:eastAsia="Times New Roman" w:hAnsi="Arial" w:cs="Arial"/>
          <w:b/>
          <w:bCs/>
          <w:color w:val="1F497D"/>
          <w:sz w:val="28"/>
          <w:szCs w:val="28"/>
        </w:rPr>
      </w:pPr>
      <w:r w:rsidRPr="00335961">
        <w:rPr>
          <w:rFonts w:ascii="Arial" w:eastAsia="Times New Roman" w:hAnsi="Arial" w:cs="Arial"/>
          <w:b/>
          <w:bCs/>
          <w:color w:val="1F497D"/>
          <w:sz w:val="28"/>
          <w:szCs w:val="28"/>
        </w:rPr>
        <w:t>Frequently Asked Questions</w:t>
      </w:r>
    </w:p>
    <w:p w:rsidR="00310568" w:rsidRPr="00335961" w:rsidRDefault="00310568" w:rsidP="00DF48AD">
      <w:pPr>
        <w:spacing w:after="0" w:line="240" w:lineRule="auto"/>
        <w:jc w:val="center"/>
        <w:rPr>
          <w:rFonts w:ascii="Arial" w:eastAsia="Times New Roman" w:hAnsi="Arial" w:cs="Arial"/>
          <w:b/>
          <w:bCs/>
          <w:color w:val="1F497D"/>
        </w:rPr>
      </w:pPr>
    </w:p>
    <w:p w:rsidR="00EA4796" w:rsidRPr="00335961" w:rsidRDefault="00EA4796" w:rsidP="00DF48AD">
      <w:pPr>
        <w:spacing w:after="0" w:line="240" w:lineRule="auto"/>
        <w:jc w:val="center"/>
        <w:rPr>
          <w:rFonts w:ascii="Arial" w:eastAsia="Times New Roman" w:hAnsi="Arial" w:cs="Arial"/>
          <w:b/>
          <w:bCs/>
          <w:color w:val="1F497D"/>
        </w:rPr>
      </w:pPr>
    </w:p>
    <w:tbl>
      <w:tblPr>
        <w:tblStyle w:val="TableGrid"/>
        <w:tblW w:w="0" w:type="auto"/>
        <w:tblLook w:val="04A0" w:firstRow="1" w:lastRow="0" w:firstColumn="1" w:lastColumn="0" w:noHBand="0" w:noVBand="1"/>
      </w:tblPr>
      <w:tblGrid>
        <w:gridCol w:w="817"/>
        <w:gridCol w:w="8759"/>
      </w:tblGrid>
      <w:tr w:rsidR="00EA4796" w:rsidRPr="00335961" w:rsidTr="00EA4796">
        <w:trPr>
          <w:trHeight w:val="547"/>
        </w:trPr>
        <w:tc>
          <w:tcPr>
            <w:tcW w:w="817" w:type="dxa"/>
          </w:tcPr>
          <w:p w:rsidR="00EA4796" w:rsidRPr="00335961" w:rsidRDefault="00EA4796" w:rsidP="0060101C">
            <w:pPr>
              <w:rPr>
                <w:rFonts w:ascii="Arial" w:eastAsia="Times New Roman" w:hAnsi="Arial" w:cs="Arial"/>
                <w:bCs/>
              </w:rPr>
            </w:pPr>
            <w:r w:rsidRPr="00335961">
              <w:rPr>
                <w:rFonts w:ascii="Arial" w:eastAsia="Times New Roman" w:hAnsi="Arial" w:cs="Arial"/>
                <w:bCs/>
              </w:rPr>
              <w:t>Q1.</w:t>
            </w:r>
          </w:p>
        </w:tc>
        <w:tc>
          <w:tcPr>
            <w:tcW w:w="8759" w:type="dxa"/>
          </w:tcPr>
          <w:p w:rsidR="00EA4796" w:rsidRPr="00335961" w:rsidRDefault="00EA4796" w:rsidP="0060101C">
            <w:pPr>
              <w:rPr>
                <w:rFonts w:ascii="Arial" w:eastAsia="Times New Roman" w:hAnsi="Arial" w:cs="Arial"/>
                <w:b/>
                <w:bCs/>
              </w:rPr>
            </w:pPr>
            <w:r w:rsidRPr="00335961">
              <w:rPr>
                <w:rFonts w:ascii="Arial" w:eastAsia="Times New Roman" w:hAnsi="Arial" w:cs="Arial"/>
                <w:bCs/>
              </w:rPr>
              <w:t>Question:</w:t>
            </w:r>
            <w:r w:rsidRPr="00335961">
              <w:rPr>
                <w:rFonts w:ascii="Arial" w:eastAsia="Times New Roman" w:hAnsi="Arial" w:cs="Arial"/>
                <w:b/>
                <w:bCs/>
              </w:rPr>
              <w:t xml:space="preserve"> What is the easiest way for me to get a response to my query?</w:t>
            </w:r>
          </w:p>
        </w:tc>
      </w:tr>
      <w:tr w:rsidR="00EA4796" w:rsidRPr="00335961" w:rsidTr="00EA4796">
        <w:trPr>
          <w:trHeight w:val="3611"/>
        </w:trPr>
        <w:tc>
          <w:tcPr>
            <w:tcW w:w="817" w:type="dxa"/>
          </w:tcPr>
          <w:p w:rsidR="00EA4796" w:rsidRPr="00335961" w:rsidRDefault="00EA4796" w:rsidP="0060101C">
            <w:pPr>
              <w:rPr>
                <w:rFonts w:ascii="Arial" w:eastAsia="Times New Roman" w:hAnsi="Arial" w:cs="Arial"/>
                <w:bCs/>
              </w:rPr>
            </w:pPr>
            <w:r w:rsidRPr="00335961">
              <w:rPr>
                <w:rFonts w:ascii="Arial" w:eastAsia="Times New Roman" w:hAnsi="Arial" w:cs="Arial"/>
                <w:bCs/>
              </w:rPr>
              <w:t>A1.</w:t>
            </w:r>
          </w:p>
        </w:tc>
        <w:tc>
          <w:tcPr>
            <w:tcW w:w="8759" w:type="dxa"/>
          </w:tcPr>
          <w:p w:rsidR="00EA4796" w:rsidRPr="00335961" w:rsidRDefault="00EA4796" w:rsidP="0060101C">
            <w:pPr>
              <w:rPr>
                <w:rFonts w:ascii="Arial" w:eastAsia="Times New Roman" w:hAnsi="Arial" w:cs="Arial"/>
                <w:bCs/>
              </w:rPr>
            </w:pPr>
            <w:r w:rsidRPr="00335961">
              <w:rPr>
                <w:rFonts w:ascii="Arial" w:eastAsia="Times New Roman" w:hAnsi="Arial" w:cs="Arial"/>
                <w:bCs/>
              </w:rPr>
              <w:t>Answer: By e-mailing one of the following addresses:</w:t>
            </w:r>
          </w:p>
          <w:p w:rsidR="00EA4796" w:rsidRPr="00335961" w:rsidRDefault="00EA4796" w:rsidP="0060101C">
            <w:pPr>
              <w:rPr>
                <w:rFonts w:ascii="Arial" w:eastAsia="Times New Roman" w:hAnsi="Arial" w:cs="Arial"/>
                <w:b/>
                <w:bCs/>
                <w:color w:val="1F497D"/>
              </w:rPr>
            </w:pPr>
          </w:p>
          <w:p w:rsidR="00EA4796" w:rsidRPr="00335961" w:rsidRDefault="00EA4796" w:rsidP="0060101C">
            <w:pPr>
              <w:rPr>
                <w:rFonts w:ascii="Arial" w:eastAsia="Times New Roman" w:hAnsi="Arial" w:cs="Arial"/>
                <w:b/>
                <w:bCs/>
                <w:color w:val="1F497D"/>
                <w:u w:val="single"/>
              </w:rPr>
            </w:pPr>
            <w:r w:rsidRPr="00335961">
              <w:rPr>
                <w:rFonts w:ascii="Arial" w:eastAsia="Times New Roman" w:hAnsi="Arial" w:cs="Arial"/>
                <w:b/>
                <w:bCs/>
                <w:color w:val="1F497D"/>
                <w:u w:val="single"/>
              </w:rPr>
              <w:t>Test location enquiries (Including DDA &amp; Wheelchair access):</w:t>
            </w:r>
          </w:p>
          <w:p w:rsidR="00EA4796" w:rsidRPr="00335961" w:rsidRDefault="002E4206" w:rsidP="0060101C">
            <w:pPr>
              <w:rPr>
                <w:rFonts w:ascii="Arial" w:eastAsia="Times New Roman" w:hAnsi="Arial" w:cs="Arial"/>
                <w:color w:val="1F497D"/>
              </w:rPr>
            </w:pPr>
            <w:hyperlink r:id="rId6" w:history="1">
              <w:r w:rsidR="00EA4796" w:rsidRPr="00335961">
                <w:rPr>
                  <w:rFonts w:ascii="Arial" w:eastAsia="Times New Roman" w:hAnsi="Arial" w:cs="Arial"/>
                  <w:color w:val="0000FF"/>
                  <w:u w:val="single"/>
                </w:rPr>
                <w:t>gamesmaker@pitman-training.com</w:t>
              </w:r>
            </w:hyperlink>
          </w:p>
          <w:p w:rsidR="004325C6" w:rsidRPr="00335961" w:rsidRDefault="004325C6" w:rsidP="004325C6">
            <w:pPr>
              <w:rPr>
                <w:rFonts w:ascii="Arial" w:eastAsia="Times New Roman" w:hAnsi="Arial" w:cs="Arial"/>
                <w:b/>
                <w:bCs/>
                <w:color w:val="1F497D"/>
              </w:rPr>
            </w:pPr>
            <w:r w:rsidRPr="00335961">
              <w:rPr>
                <w:rFonts w:ascii="Arial" w:eastAsia="Times New Roman" w:hAnsi="Arial" w:cs="Arial"/>
                <w:b/>
                <w:bCs/>
                <w:color w:val="FF0000"/>
                <w:u w:val="single"/>
              </w:rPr>
              <w:t>Please note</w:t>
            </w:r>
            <w:r w:rsidRPr="00335961">
              <w:rPr>
                <w:rFonts w:ascii="Arial" w:eastAsia="Times New Roman" w:hAnsi="Arial" w:cs="Arial"/>
                <w:b/>
                <w:bCs/>
                <w:color w:val="1F497D"/>
              </w:rPr>
              <w:t>: we cannot answer questions regarding availability, ie; dates, and times slots etc., you must use the booking system for this information.</w:t>
            </w:r>
          </w:p>
          <w:p w:rsidR="00EA4796" w:rsidRPr="00335961" w:rsidRDefault="00EA4796" w:rsidP="0060101C">
            <w:pPr>
              <w:rPr>
                <w:rFonts w:ascii="Arial" w:eastAsia="Times New Roman" w:hAnsi="Arial" w:cs="Arial"/>
                <w:b/>
                <w:bCs/>
                <w:color w:val="1F497D"/>
              </w:rPr>
            </w:pPr>
          </w:p>
          <w:p w:rsidR="00EA4796" w:rsidRPr="00335961" w:rsidRDefault="00EA4796" w:rsidP="0060101C">
            <w:pPr>
              <w:rPr>
                <w:rFonts w:ascii="Arial" w:eastAsia="Times New Roman" w:hAnsi="Arial" w:cs="Arial"/>
                <w:b/>
                <w:bCs/>
                <w:color w:val="1F497D"/>
                <w:u w:val="single"/>
              </w:rPr>
            </w:pPr>
            <w:r w:rsidRPr="00335961">
              <w:rPr>
                <w:rFonts w:ascii="Arial" w:eastAsia="Times New Roman" w:hAnsi="Arial" w:cs="Arial"/>
                <w:b/>
                <w:bCs/>
                <w:color w:val="1F497D"/>
                <w:u w:val="single"/>
              </w:rPr>
              <w:t>e-learning enquiries:</w:t>
            </w:r>
          </w:p>
          <w:p w:rsidR="00EA4796" w:rsidRPr="00335961" w:rsidRDefault="002E4206" w:rsidP="0060101C">
            <w:pPr>
              <w:rPr>
                <w:rFonts w:ascii="Arial" w:eastAsia="Times New Roman" w:hAnsi="Arial" w:cs="Arial"/>
                <w:color w:val="1F497D"/>
              </w:rPr>
            </w:pPr>
            <w:hyperlink r:id="rId7" w:history="1">
              <w:r w:rsidR="00EA4796" w:rsidRPr="00335961">
                <w:rPr>
                  <w:rFonts w:ascii="Arial" w:eastAsia="Times New Roman" w:hAnsi="Arial" w:cs="Arial"/>
                  <w:color w:val="0000FF"/>
                  <w:u w:val="single"/>
                </w:rPr>
                <w:t>peopleserviceshelpdesk@uk.mcd.com</w:t>
              </w:r>
            </w:hyperlink>
          </w:p>
          <w:p w:rsidR="00EA4796" w:rsidRPr="00335961" w:rsidRDefault="00EA4796" w:rsidP="0060101C">
            <w:pPr>
              <w:rPr>
                <w:rFonts w:ascii="Arial" w:eastAsia="Times New Roman" w:hAnsi="Arial" w:cs="Arial"/>
                <w:b/>
                <w:bCs/>
                <w:color w:val="1F497D"/>
              </w:rPr>
            </w:pPr>
          </w:p>
          <w:p w:rsidR="00EA4796" w:rsidRPr="00335961" w:rsidRDefault="00EA4796" w:rsidP="0060101C">
            <w:pPr>
              <w:rPr>
                <w:rFonts w:ascii="Arial" w:eastAsia="Times New Roman" w:hAnsi="Arial" w:cs="Arial"/>
                <w:b/>
                <w:bCs/>
                <w:color w:val="1F497D"/>
                <w:u w:val="single"/>
              </w:rPr>
            </w:pPr>
            <w:r w:rsidRPr="00335961">
              <w:rPr>
                <w:rFonts w:ascii="Arial" w:eastAsia="Times New Roman" w:hAnsi="Arial" w:cs="Arial"/>
                <w:b/>
                <w:bCs/>
                <w:color w:val="1F497D"/>
                <w:u w:val="single"/>
              </w:rPr>
              <w:t>Overseas Enquiries:</w:t>
            </w:r>
          </w:p>
          <w:p w:rsidR="00EA4796" w:rsidRPr="00335961" w:rsidRDefault="002E4206" w:rsidP="0060101C">
            <w:pPr>
              <w:rPr>
                <w:rFonts w:ascii="Arial" w:eastAsia="Times New Roman" w:hAnsi="Arial" w:cs="Arial"/>
                <w:color w:val="1F497D"/>
              </w:rPr>
            </w:pPr>
            <w:hyperlink r:id="rId8" w:history="1">
              <w:r w:rsidR="00EA4796" w:rsidRPr="00335961">
                <w:rPr>
                  <w:rFonts w:ascii="Arial" w:eastAsia="Times New Roman" w:hAnsi="Arial" w:cs="Arial"/>
                  <w:color w:val="0000FF"/>
                  <w:u w:val="single"/>
                </w:rPr>
                <w:t>peopleserviceshelpdesk@uk.mcd.com</w:t>
              </w:r>
            </w:hyperlink>
          </w:p>
          <w:p w:rsidR="00EA4796" w:rsidRPr="00335961" w:rsidRDefault="00EA4796" w:rsidP="0060101C">
            <w:pPr>
              <w:rPr>
                <w:rFonts w:ascii="Arial" w:eastAsia="Times New Roman" w:hAnsi="Arial" w:cs="Arial"/>
                <w:b/>
                <w:bCs/>
                <w:color w:val="1F497D"/>
              </w:rPr>
            </w:pPr>
          </w:p>
          <w:p w:rsidR="00EA4796" w:rsidRPr="00335961" w:rsidRDefault="00EA4796" w:rsidP="0060101C">
            <w:pPr>
              <w:rPr>
                <w:rFonts w:ascii="Arial" w:eastAsia="Times New Roman" w:hAnsi="Arial" w:cs="Arial"/>
                <w:b/>
                <w:bCs/>
                <w:color w:val="1F497D"/>
                <w:u w:val="single"/>
              </w:rPr>
            </w:pPr>
            <w:r w:rsidRPr="00335961">
              <w:rPr>
                <w:rFonts w:ascii="Arial" w:eastAsia="Times New Roman" w:hAnsi="Arial" w:cs="Arial"/>
                <w:b/>
                <w:bCs/>
                <w:color w:val="1F497D"/>
                <w:u w:val="single"/>
              </w:rPr>
              <w:t>Certificate Enquiries:</w:t>
            </w:r>
          </w:p>
          <w:p w:rsidR="00EA4796" w:rsidRPr="00335961" w:rsidRDefault="002E4206" w:rsidP="0060101C">
            <w:pPr>
              <w:rPr>
                <w:rStyle w:val="Hyperlink"/>
                <w:rFonts w:ascii="Arial" w:eastAsia="Times New Roman" w:hAnsi="Arial" w:cs="Arial"/>
              </w:rPr>
            </w:pPr>
            <w:hyperlink r:id="rId9" w:history="1">
              <w:r w:rsidR="00EA4796" w:rsidRPr="00335961">
                <w:rPr>
                  <w:rStyle w:val="Hyperlink"/>
                  <w:rFonts w:ascii="Arial" w:eastAsia="Times New Roman" w:hAnsi="Arial" w:cs="Arial"/>
                </w:rPr>
                <w:t>maria.johansson@cityandguilds.com</w:t>
              </w:r>
            </w:hyperlink>
          </w:p>
          <w:p w:rsidR="004325C6" w:rsidRPr="00335961" w:rsidRDefault="004325C6" w:rsidP="0060101C">
            <w:pPr>
              <w:rPr>
                <w:rFonts w:ascii="Arial" w:eastAsia="Times New Roman" w:hAnsi="Arial" w:cs="Arial"/>
                <w:bCs/>
              </w:rPr>
            </w:pPr>
          </w:p>
        </w:tc>
      </w:tr>
      <w:tr w:rsidR="00026C6D" w:rsidRPr="00335961" w:rsidTr="00356B41">
        <w:trPr>
          <w:trHeight w:val="203"/>
        </w:trPr>
        <w:tc>
          <w:tcPr>
            <w:tcW w:w="817" w:type="dxa"/>
            <w:shd w:val="clear" w:color="auto" w:fill="D9D9D9" w:themeFill="background1" w:themeFillShade="D9"/>
          </w:tcPr>
          <w:p w:rsidR="00026C6D" w:rsidRPr="00335961" w:rsidRDefault="00026C6D" w:rsidP="0060101C">
            <w:pPr>
              <w:rPr>
                <w:rFonts w:ascii="Arial" w:eastAsia="Times New Roman" w:hAnsi="Arial" w:cs="Arial"/>
                <w:bCs/>
              </w:rPr>
            </w:pPr>
          </w:p>
        </w:tc>
        <w:tc>
          <w:tcPr>
            <w:tcW w:w="8759" w:type="dxa"/>
            <w:shd w:val="clear" w:color="auto" w:fill="D9D9D9" w:themeFill="background1" w:themeFillShade="D9"/>
          </w:tcPr>
          <w:p w:rsidR="00026C6D" w:rsidRPr="00335961" w:rsidRDefault="00026C6D" w:rsidP="0060101C">
            <w:pPr>
              <w:rPr>
                <w:rFonts w:ascii="Arial" w:eastAsia="Times New Roman" w:hAnsi="Arial" w:cs="Arial"/>
                <w:bCs/>
              </w:rPr>
            </w:pPr>
          </w:p>
        </w:tc>
      </w:tr>
      <w:tr w:rsidR="00026C6D" w:rsidRPr="00335961" w:rsidTr="00026C6D">
        <w:trPr>
          <w:trHeight w:val="203"/>
        </w:trPr>
        <w:tc>
          <w:tcPr>
            <w:tcW w:w="817" w:type="dxa"/>
            <w:shd w:val="clear" w:color="auto" w:fill="auto"/>
          </w:tcPr>
          <w:p w:rsidR="00026C6D" w:rsidRPr="00335961" w:rsidRDefault="00026C6D" w:rsidP="0060101C">
            <w:pPr>
              <w:rPr>
                <w:rFonts w:ascii="Arial" w:eastAsia="Times New Roman" w:hAnsi="Arial" w:cs="Arial"/>
                <w:bCs/>
              </w:rPr>
            </w:pPr>
          </w:p>
        </w:tc>
        <w:tc>
          <w:tcPr>
            <w:tcW w:w="8759" w:type="dxa"/>
            <w:shd w:val="clear" w:color="auto" w:fill="auto"/>
          </w:tcPr>
          <w:p w:rsidR="00026C6D" w:rsidRPr="00335961" w:rsidRDefault="003C4C3D" w:rsidP="0060101C">
            <w:pPr>
              <w:rPr>
                <w:rFonts w:ascii="Arial" w:eastAsia="Times New Roman" w:hAnsi="Arial" w:cs="Arial"/>
                <w:b/>
                <w:bCs/>
              </w:rPr>
            </w:pPr>
            <w:r w:rsidRPr="00335961">
              <w:rPr>
                <w:rFonts w:ascii="Arial" w:eastAsia="Times New Roman" w:hAnsi="Arial" w:cs="Arial"/>
                <w:b/>
                <w:bCs/>
              </w:rPr>
              <w:t>QUICK ACCESS TO LINKS:</w:t>
            </w:r>
          </w:p>
          <w:p w:rsidR="003C4C3D" w:rsidRPr="00335961" w:rsidRDefault="003C4C3D" w:rsidP="0060101C">
            <w:pPr>
              <w:rPr>
                <w:rFonts w:ascii="Arial" w:eastAsia="Times New Roman" w:hAnsi="Arial" w:cs="Arial"/>
                <w:b/>
                <w:bCs/>
              </w:rPr>
            </w:pPr>
          </w:p>
          <w:p w:rsidR="003C4C3D" w:rsidRPr="00335961" w:rsidRDefault="003C4C3D" w:rsidP="0060101C">
            <w:pPr>
              <w:rPr>
                <w:rFonts w:ascii="Arial" w:eastAsia="Times New Roman" w:hAnsi="Arial" w:cs="Arial"/>
                <w:b/>
                <w:bCs/>
              </w:rPr>
            </w:pPr>
            <w:r w:rsidRPr="00335961">
              <w:rPr>
                <w:rFonts w:ascii="Arial" w:eastAsia="Times New Roman" w:hAnsi="Arial" w:cs="Arial"/>
                <w:b/>
                <w:bCs/>
              </w:rPr>
              <w:t>Link to Access Kineo e-learning area:</w:t>
            </w:r>
          </w:p>
          <w:p w:rsidR="003C4C3D" w:rsidRPr="00335961" w:rsidRDefault="002E4206" w:rsidP="0060101C">
            <w:pPr>
              <w:rPr>
                <w:rFonts w:ascii="Arial" w:eastAsia="Times New Roman" w:hAnsi="Arial" w:cs="Arial"/>
                <w:b/>
                <w:bCs/>
              </w:rPr>
            </w:pPr>
            <w:hyperlink r:id="rId10" w:history="1">
              <w:r w:rsidR="003C4C3D" w:rsidRPr="00335961">
                <w:rPr>
                  <w:rStyle w:val="Hyperlink"/>
                  <w:rFonts w:ascii="Arial" w:hAnsi="Arial" w:cs="Arial"/>
                </w:rPr>
                <w:t>https://welcome.kineolearning.com/login/index.php</w:t>
              </w:r>
            </w:hyperlink>
          </w:p>
          <w:p w:rsidR="003C4C3D" w:rsidRPr="00335961" w:rsidRDefault="003C4C3D" w:rsidP="0060101C">
            <w:pPr>
              <w:rPr>
                <w:rFonts w:ascii="Arial" w:eastAsia="Times New Roman" w:hAnsi="Arial" w:cs="Arial"/>
                <w:b/>
                <w:bCs/>
              </w:rPr>
            </w:pPr>
          </w:p>
          <w:p w:rsidR="003C4C3D" w:rsidRPr="00335961" w:rsidRDefault="003C4C3D" w:rsidP="0060101C">
            <w:pPr>
              <w:rPr>
                <w:rFonts w:ascii="Arial" w:eastAsia="Times New Roman" w:hAnsi="Arial" w:cs="Arial"/>
                <w:b/>
                <w:bCs/>
              </w:rPr>
            </w:pPr>
            <w:r w:rsidRPr="00335961">
              <w:rPr>
                <w:rFonts w:ascii="Arial" w:eastAsia="Times New Roman" w:hAnsi="Arial" w:cs="Arial"/>
                <w:b/>
                <w:bCs/>
              </w:rPr>
              <w:t>Link to Access Booking system direct:</w:t>
            </w:r>
          </w:p>
          <w:p w:rsidR="003C4C3D" w:rsidRPr="00335961" w:rsidRDefault="002E4206" w:rsidP="0060101C">
            <w:pPr>
              <w:rPr>
                <w:rStyle w:val="Hyperlink"/>
                <w:rFonts w:ascii="Arial" w:hAnsi="Arial" w:cs="Arial"/>
              </w:rPr>
            </w:pPr>
            <w:hyperlink r:id="rId11" w:history="1">
              <w:r w:rsidR="003C4C3D" w:rsidRPr="00335961">
                <w:rPr>
                  <w:rStyle w:val="Hyperlink"/>
                  <w:rFonts w:ascii="Arial" w:hAnsi="Arial" w:cs="Arial"/>
                </w:rPr>
                <w:t>https://welcome.kineolearning.com/login/index.php</w:t>
              </w:r>
            </w:hyperlink>
          </w:p>
          <w:p w:rsidR="003C4C3D" w:rsidRPr="00335961" w:rsidRDefault="003C4C3D" w:rsidP="0060101C">
            <w:pPr>
              <w:rPr>
                <w:rStyle w:val="Hyperlink"/>
                <w:rFonts w:ascii="Arial" w:hAnsi="Arial" w:cs="Arial"/>
              </w:rPr>
            </w:pPr>
          </w:p>
          <w:p w:rsidR="003C4C3D" w:rsidRPr="00335961" w:rsidRDefault="003C4C3D" w:rsidP="003C4C3D">
            <w:pPr>
              <w:rPr>
                <w:rFonts w:ascii="Arial" w:eastAsia="Times New Roman" w:hAnsi="Arial" w:cs="Arial"/>
                <w:b/>
                <w:bCs/>
              </w:rPr>
            </w:pPr>
            <w:r w:rsidRPr="00335961">
              <w:rPr>
                <w:rFonts w:ascii="Arial" w:eastAsia="Times New Roman" w:hAnsi="Arial" w:cs="Arial"/>
                <w:b/>
                <w:bCs/>
              </w:rPr>
              <w:t>Link to Order replacement certificate:</w:t>
            </w:r>
          </w:p>
          <w:p w:rsidR="003C4C3D" w:rsidRPr="00335961" w:rsidRDefault="002E4206" w:rsidP="003C4C3D">
            <w:pPr>
              <w:rPr>
                <w:rFonts w:ascii="Arial" w:eastAsia="Times New Roman" w:hAnsi="Arial" w:cs="Arial"/>
                <w:b/>
                <w:bCs/>
              </w:rPr>
            </w:pPr>
            <w:hyperlink r:id="rId12" w:tgtFrame="_blank" w:history="1">
              <w:r w:rsidR="003C4C3D" w:rsidRPr="00335961">
                <w:rPr>
                  <w:rStyle w:val="Hyperlink"/>
                  <w:rFonts w:ascii="Arial" w:hAnsi="Arial" w:cs="Arial"/>
                </w:rPr>
                <w:t>http://www.cityandguilds.com/Career-Ideas/Help-for-Learners/Replacement-Certificates</w:t>
              </w:r>
            </w:hyperlink>
          </w:p>
          <w:p w:rsidR="003C4C3D" w:rsidRPr="00335961" w:rsidRDefault="003C4C3D" w:rsidP="0060101C">
            <w:pPr>
              <w:rPr>
                <w:rFonts w:ascii="Arial" w:eastAsia="Times New Roman" w:hAnsi="Arial" w:cs="Arial"/>
                <w:b/>
                <w:bCs/>
              </w:rPr>
            </w:pPr>
          </w:p>
        </w:tc>
      </w:tr>
      <w:tr w:rsidR="00012C4F" w:rsidRPr="00335961" w:rsidTr="00356B41">
        <w:trPr>
          <w:trHeight w:val="203"/>
        </w:trPr>
        <w:tc>
          <w:tcPr>
            <w:tcW w:w="817" w:type="dxa"/>
            <w:shd w:val="clear" w:color="auto" w:fill="D9D9D9" w:themeFill="background1" w:themeFillShade="D9"/>
          </w:tcPr>
          <w:p w:rsidR="00012C4F" w:rsidRPr="00335961" w:rsidRDefault="00012C4F" w:rsidP="0060101C">
            <w:pPr>
              <w:rPr>
                <w:rFonts w:ascii="Arial" w:eastAsia="Times New Roman" w:hAnsi="Arial" w:cs="Arial"/>
                <w:bCs/>
              </w:rPr>
            </w:pPr>
          </w:p>
        </w:tc>
        <w:tc>
          <w:tcPr>
            <w:tcW w:w="8759" w:type="dxa"/>
            <w:shd w:val="clear" w:color="auto" w:fill="D9D9D9" w:themeFill="background1" w:themeFillShade="D9"/>
          </w:tcPr>
          <w:p w:rsidR="00012C4F" w:rsidRPr="00335961" w:rsidRDefault="00012C4F" w:rsidP="0060101C">
            <w:pPr>
              <w:rPr>
                <w:rFonts w:ascii="Arial" w:eastAsia="Times New Roman" w:hAnsi="Arial" w:cs="Arial"/>
                <w:bCs/>
              </w:rPr>
            </w:pPr>
          </w:p>
        </w:tc>
      </w:tr>
      <w:tr w:rsidR="00012C4F" w:rsidRPr="00335961" w:rsidTr="00012C4F">
        <w:trPr>
          <w:trHeight w:val="203"/>
        </w:trPr>
        <w:tc>
          <w:tcPr>
            <w:tcW w:w="817" w:type="dxa"/>
            <w:shd w:val="clear" w:color="auto" w:fill="auto"/>
          </w:tcPr>
          <w:p w:rsidR="00012C4F" w:rsidRPr="00335961" w:rsidRDefault="00335961" w:rsidP="0060101C">
            <w:pPr>
              <w:rPr>
                <w:rFonts w:ascii="Arial" w:eastAsia="Times New Roman" w:hAnsi="Arial" w:cs="Arial"/>
                <w:bCs/>
              </w:rPr>
            </w:pPr>
            <w:r>
              <w:rPr>
                <w:rFonts w:ascii="Arial" w:eastAsia="Times New Roman" w:hAnsi="Arial" w:cs="Arial"/>
                <w:bCs/>
              </w:rPr>
              <w:t>Q.2</w:t>
            </w:r>
          </w:p>
        </w:tc>
        <w:tc>
          <w:tcPr>
            <w:tcW w:w="8759" w:type="dxa"/>
            <w:shd w:val="clear" w:color="auto" w:fill="auto"/>
          </w:tcPr>
          <w:p w:rsidR="00012C4F" w:rsidRPr="00335961" w:rsidRDefault="00012C4F" w:rsidP="00012C4F">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How long will the test be available to Games Makers?</w:t>
            </w:r>
          </w:p>
          <w:p w:rsidR="00012C4F" w:rsidRPr="00335961" w:rsidRDefault="00012C4F" w:rsidP="00012C4F">
            <w:pPr>
              <w:rPr>
                <w:rFonts w:ascii="Arial" w:eastAsia="Times New Roman" w:hAnsi="Arial" w:cs="Arial"/>
                <w:bCs/>
              </w:rPr>
            </w:pPr>
          </w:p>
        </w:tc>
      </w:tr>
      <w:tr w:rsidR="00012C4F" w:rsidRPr="00335961" w:rsidTr="00012C4F">
        <w:trPr>
          <w:trHeight w:val="203"/>
        </w:trPr>
        <w:tc>
          <w:tcPr>
            <w:tcW w:w="817" w:type="dxa"/>
            <w:shd w:val="clear" w:color="auto" w:fill="auto"/>
          </w:tcPr>
          <w:p w:rsidR="00012C4F" w:rsidRPr="00335961" w:rsidRDefault="00335961" w:rsidP="0060101C">
            <w:pPr>
              <w:rPr>
                <w:rFonts w:ascii="Arial" w:eastAsia="Times New Roman" w:hAnsi="Arial" w:cs="Arial"/>
                <w:bCs/>
              </w:rPr>
            </w:pPr>
            <w:r>
              <w:rPr>
                <w:rFonts w:ascii="Arial" w:eastAsia="Times New Roman" w:hAnsi="Arial" w:cs="Arial"/>
                <w:bCs/>
              </w:rPr>
              <w:t>A.2</w:t>
            </w:r>
          </w:p>
        </w:tc>
        <w:tc>
          <w:tcPr>
            <w:tcW w:w="8759" w:type="dxa"/>
            <w:shd w:val="clear" w:color="auto" w:fill="auto"/>
          </w:tcPr>
          <w:p w:rsidR="00012C4F" w:rsidRPr="00335961" w:rsidRDefault="00012C4F" w:rsidP="00012C4F">
            <w:pPr>
              <w:rPr>
                <w:rFonts w:ascii="Arial" w:eastAsia="Times New Roman" w:hAnsi="Arial" w:cs="Arial"/>
                <w:bCs/>
                <w:color w:val="FF0000"/>
              </w:rPr>
            </w:pPr>
            <w:r w:rsidRPr="00335961">
              <w:rPr>
                <w:rFonts w:ascii="Arial" w:eastAsia="Times New Roman" w:hAnsi="Arial" w:cs="Arial"/>
                <w:bCs/>
              </w:rPr>
              <w:t xml:space="preserve">Answer: The test will be available for up </w:t>
            </w:r>
            <w:r w:rsidR="00335961">
              <w:rPr>
                <w:rFonts w:ascii="Arial" w:eastAsia="Times New Roman" w:hAnsi="Arial" w:cs="Arial"/>
                <w:bCs/>
              </w:rPr>
              <w:t>to 12 months after the Olympics, the last date being 30 September 2013.</w:t>
            </w:r>
            <w:r w:rsidR="004344EE" w:rsidRPr="00335961">
              <w:rPr>
                <w:rFonts w:ascii="Arial" w:eastAsia="Times New Roman" w:hAnsi="Arial" w:cs="Arial"/>
                <w:bCs/>
              </w:rPr>
              <w:t xml:space="preserve"> </w:t>
            </w:r>
          </w:p>
          <w:p w:rsidR="00012C4F" w:rsidRPr="00335961" w:rsidRDefault="00012C4F" w:rsidP="00012C4F">
            <w:pPr>
              <w:rPr>
                <w:rFonts w:ascii="Arial" w:eastAsia="Times New Roman" w:hAnsi="Arial" w:cs="Arial"/>
                <w:bCs/>
              </w:rPr>
            </w:pPr>
          </w:p>
        </w:tc>
      </w:tr>
      <w:tr w:rsidR="00012C4F" w:rsidRPr="00335961" w:rsidTr="00356B41">
        <w:trPr>
          <w:trHeight w:val="203"/>
        </w:trPr>
        <w:tc>
          <w:tcPr>
            <w:tcW w:w="817" w:type="dxa"/>
            <w:shd w:val="clear" w:color="auto" w:fill="D9D9D9" w:themeFill="background1" w:themeFillShade="D9"/>
          </w:tcPr>
          <w:p w:rsidR="00012C4F" w:rsidRPr="00335961" w:rsidRDefault="00012C4F" w:rsidP="0060101C">
            <w:pPr>
              <w:rPr>
                <w:rFonts w:ascii="Arial" w:eastAsia="Times New Roman" w:hAnsi="Arial" w:cs="Arial"/>
                <w:bCs/>
              </w:rPr>
            </w:pPr>
          </w:p>
        </w:tc>
        <w:tc>
          <w:tcPr>
            <w:tcW w:w="8759" w:type="dxa"/>
            <w:shd w:val="clear" w:color="auto" w:fill="D9D9D9" w:themeFill="background1" w:themeFillShade="D9"/>
          </w:tcPr>
          <w:p w:rsidR="00012C4F" w:rsidRPr="00335961" w:rsidRDefault="00012C4F" w:rsidP="0060101C">
            <w:pPr>
              <w:rPr>
                <w:rFonts w:ascii="Arial" w:eastAsia="Times New Roman" w:hAnsi="Arial" w:cs="Arial"/>
                <w:bCs/>
              </w:rPr>
            </w:pPr>
          </w:p>
        </w:tc>
      </w:tr>
      <w:tr w:rsidR="00012C4F" w:rsidRPr="00335961" w:rsidTr="00012C4F">
        <w:trPr>
          <w:trHeight w:val="203"/>
        </w:trPr>
        <w:tc>
          <w:tcPr>
            <w:tcW w:w="817" w:type="dxa"/>
            <w:shd w:val="clear" w:color="auto" w:fill="auto"/>
          </w:tcPr>
          <w:p w:rsidR="00012C4F" w:rsidRPr="00335961" w:rsidRDefault="00335961" w:rsidP="0060101C">
            <w:pPr>
              <w:rPr>
                <w:rFonts w:ascii="Arial" w:eastAsia="Times New Roman" w:hAnsi="Arial" w:cs="Arial"/>
                <w:bCs/>
              </w:rPr>
            </w:pPr>
            <w:r>
              <w:rPr>
                <w:rFonts w:ascii="Arial" w:eastAsia="Times New Roman" w:hAnsi="Arial" w:cs="Arial"/>
                <w:bCs/>
              </w:rPr>
              <w:t>Q.3</w:t>
            </w:r>
          </w:p>
        </w:tc>
        <w:tc>
          <w:tcPr>
            <w:tcW w:w="8759" w:type="dxa"/>
            <w:shd w:val="clear" w:color="auto" w:fill="auto"/>
          </w:tcPr>
          <w:p w:rsidR="00012C4F" w:rsidRPr="00335961" w:rsidRDefault="00012C4F" w:rsidP="0060101C">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Do I have to complete the e-learning before I can book my test?</w:t>
            </w:r>
          </w:p>
          <w:p w:rsidR="00012C4F" w:rsidRPr="00335961" w:rsidRDefault="00012C4F" w:rsidP="0060101C">
            <w:pPr>
              <w:rPr>
                <w:rFonts w:ascii="Arial" w:eastAsia="Times New Roman" w:hAnsi="Arial" w:cs="Arial"/>
                <w:bCs/>
              </w:rPr>
            </w:pPr>
          </w:p>
        </w:tc>
      </w:tr>
      <w:tr w:rsidR="00012C4F" w:rsidRPr="00335961" w:rsidTr="00012C4F">
        <w:trPr>
          <w:trHeight w:val="203"/>
        </w:trPr>
        <w:tc>
          <w:tcPr>
            <w:tcW w:w="817" w:type="dxa"/>
            <w:shd w:val="clear" w:color="auto" w:fill="auto"/>
          </w:tcPr>
          <w:p w:rsidR="00012C4F" w:rsidRPr="00335961" w:rsidRDefault="00335961" w:rsidP="0060101C">
            <w:pPr>
              <w:rPr>
                <w:rFonts w:ascii="Arial" w:eastAsia="Times New Roman" w:hAnsi="Arial" w:cs="Arial"/>
                <w:bCs/>
              </w:rPr>
            </w:pPr>
            <w:r>
              <w:rPr>
                <w:rFonts w:ascii="Arial" w:eastAsia="Times New Roman" w:hAnsi="Arial" w:cs="Arial"/>
                <w:bCs/>
              </w:rPr>
              <w:t>A.3</w:t>
            </w:r>
          </w:p>
        </w:tc>
        <w:tc>
          <w:tcPr>
            <w:tcW w:w="8759" w:type="dxa"/>
            <w:shd w:val="clear" w:color="auto" w:fill="auto"/>
          </w:tcPr>
          <w:p w:rsidR="00012C4F" w:rsidRPr="00335961" w:rsidRDefault="00012C4F" w:rsidP="0060101C">
            <w:pPr>
              <w:rPr>
                <w:rStyle w:val="Hyperlink"/>
                <w:rFonts w:ascii="Arial" w:hAnsi="Arial" w:cs="Arial"/>
              </w:rPr>
            </w:pPr>
            <w:r w:rsidRPr="00335961">
              <w:rPr>
                <w:rFonts w:ascii="Arial" w:eastAsia="Times New Roman" w:hAnsi="Arial" w:cs="Arial"/>
                <w:bCs/>
              </w:rPr>
              <w:t>Answer: Yes, you must complete the e-learning first, to access the e-learning please click on this link here</w:t>
            </w:r>
            <w:r w:rsidR="00026C6D" w:rsidRPr="00335961">
              <w:rPr>
                <w:rFonts w:ascii="Arial" w:eastAsia="Times New Roman" w:hAnsi="Arial" w:cs="Arial"/>
                <w:bCs/>
              </w:rPr>
              <w:t xml:space="preserve"> </w:t>
            </w:r>
            <w:hyperlink r:id="rId13" w:history="1">
              <w:r w:rsidR="00026C6D" w:rsidRPr="00335961">
                <w:rPr>
                  <w:rStyle w:val="Hyperlink"/>
                  <w:rFonts w:ascii="Arial" w:hAnsi="Arial" w:cs="Arial"/>
                </w:rPr>
                <w:t>https://welcome.kineolearning.com/login/index.php</w:t>
              </w:r>
            </w:hyperlink>
          </w:p>
          <w:p w:rsidR="00F218A3" w:rsidRPr="00335961" w:rsidRDefault="00F218A3" w:rsidP="0060101C">
            <w:pPr>
              <w:rPr>
                <w:rFonts w:ascii="Arial" w:eastAsia="Times New Roman" w:hAnsi="Arial" w:cs="Arial"/>
                <w:bCs/>
              </w:rPr>
            </w:pPr>
          </w:p>
        </w:tc>
      </w:tr>
      <w:tr w:rsidR="00026C6D" w:rsidRPr="00335961" w:rsidTr="002542A1">
        <w:trPr>
          <w:trHeight w:val="203"/>
        </w:trPr>
        <w:tc>
          <w:tcPr>
            <w:tcW w:w="817" w:type="dxa"/>
            <w:shd w:val="clear" w:color="auto" w:fill="D9D9D9" w:themeFill="background1" w:themeFillShade="D9"/>
          </w:tcPr>
          <w:p w:rsidR="00026C6D" w:rsidRPr="00335961" w:rsidRDefault="00026C6D" w:rsidP="00996591">
            <w:pPr>
              <w:rPr>
                <w:rFonts w:ascii="Arial" w:eastAsia="Times New Roman" w:hAnsi="Arial" w:cs="Arial"/>
                <w:bCs/>
              </w:rPr>
            </w:pPr>
          </w:p>
        </w:tc>
        <w:tc>
          <w:tcPr>
            <w:tcW w:w="8759" w:type="dxa"/>
            <w:shd w:val="clear" w:color="auto" w:fill="D9D9D9" w:themeFill="background1" w:themeFillShade="D9"/>
          </w:tcPr>
          <w:p w:rsidR="00026C6D" w:rsidRPr="00335961" w:rsidRDefault="00026C6D" w:rsidP="00996591">
            <w:pPr>
              <w:rPr>
                <w:rFonts w:ascii="Arial" w:eastAsia="Times New Roman" w:hAnsi="Arial" w:cs="Arial"/>
                <w:bCs/>
              </w:rPr>
            </w:pPr>
          </w:p>
        </w:tc>
      </w:tr>
    </w:tbl>
    <w:p w:rsidR="00335961" w:rsidRDefault="00335961"/>
    <w:tbl>
      <w:tblPr>
        <w:tblStyle w:val="TableGrid"/>
        <w:tblW w:w="0" w:type="auto"/>
        <w:tblLook w:val="04A0" w:firstRow="1" w:lastRow="0" w:firstColumn="1" w:lastColumn="0" w:noHBand="0" w:noVBand="1"/>
      </w:tblPr>
      <w:tblGrid>
        <w:gridCol w:w="817"/>
        <w:gridCol w:w="8759"/>
      </w:tblGrid>
      <w:tr w:rsidR="00026C6D" w:rsidRPr="00335961" w:rsidTr="00026C6D">
        <w:trPr>
          <w:trHeight w:val="203"/>
        </w:trPr>
        <w:tc>
          <w:tcPr>
            <w:tcW w:w="817" w:type="dxa"/>
            <w:shd w:val="clear" w:color="auto" w:fill="auto"/>
          </w:tcPr>
          <w:p w:rsidR="00026C6D" w:rsidRPr="00335961" w:rsidRDefault="00335961" w:rsidP="00996591">
            <w:pPr>
              <w:rPr>
                <w:rFonts w:ascii="Arial" w:eastAsia="Times New Roman" w:hAnsi="Arial" w:cs="Arial"/>
                <w:bCs/>
              </w:rPr>
            </w:pPr>
            <w:r>
              <w:rPr>
                <w:rFonts w:ascii="Arial" w:eastAsia="Times New Roman" w:hAnsi="Arial" w:cs="Arial"/>
                <w:bCs/>
              </w:rPr>
              <w:lastRenderedPageBreak/>
              <w:t>Q.4</w:t>
            </w:r>
          </w:p>
        </w:tc>
        <w:tc>
          <w:tcPr>
            <w:tcW w:w="8759" w:type="dxa"/>
            <w:shd w:val="clear" w:color="auto" w:fill="auto"/>
          </w:tcPr>
          <w:p w:rsidR="00026C6D" w:rsidRPr="00335961" w:rsidRDefault="00026C6D" w:rsidP="00996591">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 xml:space="preserve">Do I have to go to a test </w:t>
            </w:r>
            <w:r w:rsidR="002F5DE6" w:rsidRPr="00335961">
              <w:rPr>
                <w:rFonts w:ascii="Arial" w:eastAsia="Times New Roman" w:hAnsi="Arial" w:cs="Arial"/>
                <w:b/>
                <w:bCs/>
              </w:rPr>
              <w:t>centre</w:t>
            </w:r>
            <w:r w:rsidRPr="00335961">
              <w:rPr>
                <w:rFonts w:ascii="Arial" w:eastAsia="Times New Roman" w:hAnsi="Arial" w:cs="Arial"/>
                <w:b/>
                <w:bCs/>
              </w:rPr>
              <w:t xml:space="preserve"> to take the test, or can I take it on-line?</w:t>
            </w:r>
          </w:p>
          <w:p w:rsidR="00026C6D" w:rsidRPr="00335961" w:rsidRDefault="00026C6D" w:rsidP="00996591">
            <w:pPr>
              <w:rPr>
                <w:rFonts w:ascii="Arial" w:eastAsia="Times New Roman" w:hAnsi="Arial" w:cs="Arial"/>
                <w:bCs/>
              </w:rPr>
            </w:pPr>
          </w:p>
        </w:tc>
      </w:tr>
      <w:tr w:rsidR="00026C6D" w:rsidRPr="00335961" w:rsidTr="00026C6D">
        <w:trPr>
          <w:trHeight w:val="203"/>
        </w:trPr>
        <w:tc>
          <w:tcPr>
            <w:tcW w:w="817" w:type="dxa"/>
            <w:shd w:val="clear" w:color="auto" w:fill="auto"/>
          </w:tcPr>
          <w:p w:rsidR="00026C6D" w:rsidRPr="00335961" w:rsidRDefault="00335961" w:rsidP="00996591">
            <w:pPr>
              <w:rPr>
                <w:rFonts w:ascii="Arial" w:eastAsia="Times New Roman" w:hAnsi="Arial" w:cs="Arial"/>
                <w:bCs/>
              </w:rPr>
            </w:pPr>
            <w:r>
              <w:rPr>
                <w:rFonts w:ascii="Arial" w:eastAsia="Times New Roman" w:hAnsi="Arial" w:cs="Arial"/>
                <w:bCs/>
              </w:rPr>
              <w:t>A.4</w:t>
            </w:r>
          </w:p>
        </w:tc>
        <w:tc>
          <w:tcPr>
            <w:tcW w:w="8759" w:type="dxa"/>
            <w:shd w:val="clear" w:color="auto" w:fill="auto"/>
          </w:tcPr>
          <w:p w:rsidR="00026C6D" w:rsidRPr="00335961" w:rsidRDefault="00026C6D" w:rsidP="00996591">
            <w:pPr>
              <w:rPr>
                <w:rFonts w:ascii="Arial" w:eastAsia="Times New Roman" w:hAnsi="Arial" w:cs="Arial"/>
                <w:bCs/>
              </w:rPr>
            </w:pPr>
            <w:r w:rsidRPr="00335961">
              <w:rPr>
                <w:rFonts w:ascii="Arial" w:eastAsia="Times New Roman" w:hAnsi="Arial" w:cs="Arial"/>
                <w:bCs/>
              </w:rPr>
              <w:t xml:space="preserve">Answer: </w:t>
            </w:r>
            <w:r w:rsidR="002F5DE6" w:rsidRPr="00335961">
              <w:rPr>
                <w:rFonts w:ascii="Arial" w:eastAsia="Times New Roman" w:hAnsi="Arial" w:cs="Arial"/>
                <w:bCs/>
              </w:rPr>
              <w:t xml:space="preserve"> </w:t>
            </w:r>
            <w:r w:rsidRPr="00335961">
              <w:rPr>
                <w:rFonts w:ascii="Arial" w:eastAsia="Times New Roman" w:hAnsi="Arial" w:cs="Arial"/>
                <w:bCs/>
              </w:rPr>
              <w:t>Yes, you do have to take the test at a</w:t>
            </w:r>
            <w:r w:rsidR="002F5DE6" w:rsidRPr="00335961">
              <w:rPr>
                <w:rFonts w:ascii="Arial" w:eastAsia="Times New Roman" w:hAnsi="Arial" w:cs="Arial"/>
                <w:bCs/>
              </w:rPr>
              <w:t>n</w:t>
            </w:r>
            <w:r w:rsidRPr="00335961">
              <w:rPr>
                <w:rFonts w:ascii="Arial" w:eastAsia="Times New Roman" w:hAnsi="Arial" w:cs="Arial"/>
                <w:bCs/>
              </w:rPr>
              <w:t xml:space="preserve"> authorised test </w:t>
            </w:r>
            <w:r w:rsidR="002F5DE6" w:rsidRPr="00335961">
              <w:rPr>
                <w:rFonts w:ascii="Arial" w:eastAsia="Times New Roman" w:hAnsi="Arial" w:cs="Arial"/>
                <w:bCs/>
              </w:rPr>
              <w:t>centre</w:t>
            </w:r>
            <w:r w:rsidRPr="00335961">
              <w:rPr>
                <w:rFonts w:ascii="Arial" w:eastAsia="Times New Roman" w:hAnsi="Arial" w:cs="Arial"/>
                <w:bCs/>
              </w:rPr>
              <w:t xml:space="preserve">.  The test </w:t>
            </w:r>
            <w:r w:rsidR="00D80D85" w:rsidRPr="00335961">
              <w:rPr>
                <w:rFonts w:ascii="Arial" w:eastAsia="Times New Roman" w:hAnsi="Arial" w:cs="Arial"/>
                <w:bCs/>
              </w:rPr>
              <w:t xml:space="preserve">is an on-line test and is not paper based, it </w:t>
            </w:r>
            <w:r w:rsidRPr="00335961">
              <w:rPr>
                <w:rFonts w:ascii="Arial" w:eastAsia="Times New Roman" w:hAnsi="Arial" w:cs="Arial"/>
                <w:bCs/>
              </w:rPr>
              <w:t>will be carried out in proper exam conditions, complete with an Invigilator.  This is not a test that you can take on-line</w:t>
            </w:r>
            <w:r w:rsidR="002F5DE6" w:rsidRPr="00335961">
              <w:rPr>
                <w:rFonts w:ascii="Arial" w:eastAsia="Times New Roman" w:hAnsi="Arial" w:cs="Arial"/>
                <w:bCs/>
              </w:rPr>
              <w:t xml:space="preserve"> at home</w:t>
            </w:r>
            <w:r w:rsidRPr="00335961">
              <w:rPr>
                <w:rFonts w:ascii="Arial" w:eastAsia="Times New Roman" w:hAnsi="Arial" w:cs="Arial"/>
                <w:bCs/>
              </w:rPr>
              <w:t>.</w:t>
            </w:r>
          </w:p>
          <w:p w:rsidR="00026C6D" w:rsidRPr="00335961" w:rsidRDefault="00026C6D" w:rsidP="00996591">
            <w:pPr>
              <w:rPr>
                <w:rFonts w:ascii="Arial" w:eastAsia="Times New Roman" w:hAnsi="Arial" w:cs="Arial"/>
                <w:bCs/>
              </w:rPr>
            </w:pPr>
          </w:p>
        </w:tc>
      </w:tr>
      <w:tr w:rsidR="00026C6D" w:rsidRPr="00335961" w:rsidTr="00026C6D">
        <w:trPr>
          <w:trHeight w:val="245"/>
        </w:trPr>
        <w:tc>
          <w:tcPr>
            <w:tcW w:w="817" w:type="dxa"/>
            <w:shd w:val="clear" w:color="auto" w:fill="D9D9D9" w:themeFill="background1" w:themeFillShade="D9"/>
          </w:tcPr>
          <w:p w:rsidR="00026C6D" w:rsidRPr="00335961" w:rsidRDefault="00026C6D" w:rsidP="00996591">
            <w:pPr>
              <w:rPr>
                <w:rFonts w:ascii="Arial" w:eastAsia="Times New Roman" w:hAnsi="Arial" w:cs="Arial"/>
                <w:bCs/>
              </w:rPr>
            </w:pPr>
          </w:p>
        </w:tc>
        <w:tc>
          <w:tcPr>
            <w:tcW w:w="8759" w:type="dxa"/>
            <w:shd w:val="clear" w:color="auto" w:fill="D9D9D9" w:themeFill="background1" w:themeFillShade="D9"/>
          </w:tcPr>
          <w:p w:rsidR="00026C6D" w:rsidRPr="00335961" w:rsidRDefault="00026C6D" w:rsidP="00996591">
            <w:pPr>
              <w:rPr>
                <w:rFonts w:ascii="Arial" w:eastAsia="Times New Roman" w:hAnsi="Arial" w:cs="Arial"/>
              </w:rPr>
            </w:pPr>
          </w:p>
        </w:tc>
      </w:tr>
      <w:tr w:rsidR="00026C6D" w:rsidRPr="00335961" w:rsidTr="00026C6D">
        <w:trPr>
          <w:trHeight w:val="487"/>
        </w:trPr>
        <w:tc>
          <w:tcPr>
            <w:tcW w:w="817" w:type="dxa"/>
          </w:tcPr>
          <w:p w:rsidR="00026C6D" w:rsidRPr="00335961" w:rsidRDefault="00335961" w:rsidP="00996591">
            <w:pPr>
              <w:rPr>
                <w:rFonts w:ascii="Arial" w:eastAsia="Times New Roman" w:hAnsi="Arial" w:cs="Arial"/>
                <w:bCs/>
              </w:rPr>
            </w:pPr>
            <w:r>
              <w:rPr>
                <w:rFonts w:ascii="Arial" w:eastAsia="Times New Roman" w:hAnsi="Arial" w:cs="Arial"/>
                <w:bCs/>
              </w:rPr>
              <w:t>Q.5</w:t>
            </w:r>
          </w:p>
        </w:tc>
        <w:tc>
          <w:tcPr>
            <w:tcW w:w="8759" w:type="dxa"/>
          </w:tcPr>
          <w:p w:rsidR="00026C6D" w:rsidRPr="00335961" w:rsidRDefault="00026C6D" w:rsidP="00996591">
            <w:pPr>
              <w:rPr>
                <w:rFonts w:ascii="Arial" w:eastAsia="Times New Roman" w:hAnsi="Arial" w:cs="Arial"/>
                <w:b/>
              </w:rPr>
            </w:pPr>
            <w:r w:rsidRPr="00335961">
              <w:rPr>
                <w:rFonts w:ascii="Arial" w:eastAsia="Times New Roman" w:hAnsi="Arial" w:cs="Arial"/>
              </w:rPr>
              <w:t xml:space="preserve">Question: </w:t>
            </w:r>
            <w:r w:rsidRPr="00335961">
              <w:rPr>
                <w:rFonts w:ascii="Arial" w:eastAsia="Times New Roman" w:hAnsi="Arial" w:cs="Arial"/>
                <w:b/>
              </w:rPr>
              <w:t>Can I take my test outside of the UK?</w:t>
            </w:r>
          </w:p>
          <w:p w:rsidR="00F218A3" w:rsidRPr="00335961" w:rsidRDefault="00F218A3" w:rsidP="00996591">
            <w:pPr>
              <w:rPr>
                <w:rFonts w:ascii="Arial" w:eastAsia="Times New Roman" w:hAnsi="Arial" w:cs="Arial"/>
              </w:rPr>
            </w:pPr>
          </w:p>
        </w:tc>
      </w:tr>
      <w:tr w:rsidR="00026C6D" w:rsidRPr="00335961" w:rsidTr="00026C6D">
        <w:trPr>
          <w:trHeight w:val="487"/>
        </w:trPr>
        <w:tc>
          <w:tcPr>
            <w:tcW w:w="817" w:type="dxa"/>
          </w:tcPr>
          <w:p w:rsidR="00026C6D" w:rsidRPr="00335961" w:rsidRDefault="00335961" w:rsidP="00996591">
            <w:pPr>
              <w:rPr>
                <w:rFonts w:ascii="Arial" w:eastAsia="Times New Roman" w:hAnsi="Arial" w:cs="Arial"/>
                <w:bCs/>
              </w:rPr>
            </w:pPr>
            <w:r>
              <w:rPr>
                <w:rFonts w:ascii="Arial" w:eastAsia="Times New Roman" w:hAnsi="Arial" w:cs="Arial"/>
                <w:bCs/>
              </w:rPr>
              <w:t>A.5</w:t>
            </w:r>
          </w:p>
        </w:tc>
        <w:tc>
          <w:tcPr>
            <w:tcW w:w="8759" w:type="dxa"/>
          </w:tcPr>
          <w:p w:rsidR="00026C6D" w:rsidRPr="00335961" w:rsidRDefault="00026C6D" w:rsidP="00D80D85">
            <w:pPr>
              <w:rPr>
                <w:rFonts w:ascii="Arial" w:hAnsi="Arial" w:cs="Arial"/>
              </w:rPr>
            </w:pPr>
            <w:r w:rsidRPr="00335961">
              <w:rPr>
                <w:rFonts w:ascii="Arial" w:hAnsi="Arial" w:cs="Arial"/>
              </w:rPr>
              <w:t>Answer: Test centres are only available in the UK, Ireland and Isle of Man.</w:t>
            </w:r>
            <w:r w:rsidR="004344EE" w:rsidRPr="00335961">
              <w:rPr>
                <w:rFonts w:ascii="Arial" w:hAnsi="Arial" w:cs="Arial"/>
              </w:rPr>
              <w:t xml:space="preserve"> We cannot accommodate testing outside of the UK.</w:t>
            </w:r>
            <w:r w:rsidR="002F5DE6" w:rsidRPr="00335961">
              <w:rPr>
                <w:rFonts w:ascii="Arial" w:hAnsi="Arial" w:cs="Arial"/>
              </w:rPr>
              <w:t xml:space="preserve">  </w:t>
            </w:r>
          </w:p>
          <w:p w:rsidR="00D80D85" w:rsidRPr="00335961" w:rsidRDefault="00D80D85" w:rsidP="00D80D85">
            <w:pPr>
              <w:rPr>
                <w:rFonts w:ascii="Arial" w:eastAsia="Times New Roman" w:hAnsi="Arial" w:cs="Arial"/>
              </w:rPr>
            </w:pPr>
          </w:p>
        </w:tc>
      </w:tr>
      <w:tr w:rsidR="00026C6D" w:rsidRPr="00335961" w:rsidTr="00026C6D">
        <w:trPr>
          <w:trHeight w:val="278"/>
        </w:trPr>
        <w:tc>
          <w:tcPr>
            <w:tcW w:w="817" w:type="dxa"/>
            <w:shd w:val="clear" w:color="auto" w:fill="D9D9D9" w:themeFill="background1" w:themeFillShade="D9"/>
          </w:tcPr>
          <w:p w:rsidR="00026C6D" w:rsidRPr="00335961" w:rsidRDefault="00026C6D" w:rsidP="00996591">
            <w:pPr>
              <w:rPr>
                <w:rFonts w:ascii="Arial" w:eastAsia="Times New Roman" w:hAnsi="Arial" w:cs="Arial"/>
                <w:bCs/>
              </w:rPr>
            </w:pPr>
          </w:p>
        </w:tc>
        <w:tc>
          <w:tcPr>
            <w:tcW w:w="8759" w:type="dxa"/>
            <w:shd w:val="clear" w:color="auto" w:fill="D9D9D9" w:themeFill="background1" w:themeFillShade="D9"/>
          </w:tcPr>
          <w:p w:rsidR="00026C6D" w:rsidRPr="00335961" w:rsidRDefault="00026C6D" w:rsidP="00996591">
            <w:pPr>
              <w:rPr>
                <w:rFonts w:ascii="Arial" w:eastAsia="Times New Roman" w:hAnsi="Arial" w:cs="Arial"/>
              </w:rPr>
            </w:pPr>
          </w:p>
        </w:tc>
      </w:tr>
      <w:tr w:rsidR="00026C6D" w:rsidRPr="00335961" w:rsidTr="00026C6D">
        <w:trPr>
          <w:trHeight w:val="278"/>
        </w:trPr>
        <w:tc>
          <w:tcPr>
            <w:tcW w:w="817" w:type="dxa"/>
          </w:tcPr>
          <w:p w:rsidR="00026C6D" w:rsidRPr="00335961" w:rsidRDefault="00335961" w:rsidP="00996591">
            <w:pPr>
              <w:rPr>
                <w:rFonts w:ascii="Arial" w:eastAsia="Times New Roman" w:hAnsi="Arial" w:cs="Arial"/>
                <w:bCs/>
              </w:rPr>
            </w:pPr>
            <w:r>
              <w:rPr>
                <w:rFonts w:ascii="Arial" w:eastAsia="Times New Roman" w:hAnsi="Arial" w:cs="Arial"/>
                <w:bCs/>
              </w:rPr>
              <w:t>Q.6</w:t>
            </w:r>
          </w:p>
        </w:tc>
        <w:tc>
          <w:tcPr>
            <w:tcW w:w="8759" w:type="dxa"/>
          </w:tcPr>
          <w:p w:rsidR="00026C6D" w:rsidRPr="00335961" w:rsidRDefault="00026C6D" w:rsidP="00996591">
            <w:pPr>
              <w:rPr>
                <w:rFonts w:ascii="Arial" w:eastAsia="Times New Roman" w:hAnsi="Arial" w:cs="Arial"/>
                <w:b/>
              </w:rPr>
            </w:pPr>
            <w:r w:rsidRPr="00335961">
              <w:rPr>
                <w:rFonts w:ascii="Arial" w:eastAsia="Times New Roman" w:hAnsi="Arial" w:cs="Arial"/>
              </w:rPr>
              <w:t xml:space="preserve">Question: </w:t>
            </w:r>
            <w:r w:rsidRPr="00335961">
              <w:rPr>
                <w:rFonts w:ascii="Arial" w:eastAsia="Times New Roman" w:hAnsi="Arial" w:cs="Arial"/>
                <w:b/>
              </w:rPr>
              <w:t>Can I take the test on a weekend or evening?</w:t>
            </w:r>
          </w:p>
          <w:p w:rsidR="00026C6D" w:rsidRPr="00335961" w:rsidRDefault="00026C6D" w:rsidP="00996591">
            <w:pPr>
              <w:rPr>
                <w:rFonts w:ascii="Arial" w:eastAsia="Times New Roman" w:hAnsi="Arial" w:cs="Arial"/>
              </w:rPr>
            </w:pPr>
          </w:p>
        </w:tc>
      </w:tr>
      <w:tr w:rsidR="00026C6D" w:rsidRPr="00335961" w:rsidTr="00026C6D">
        <w:trPr>
          <w:trHeight w:val="278"/>
        </w:trPr>
        <w:tc>
          <w:tcPr>
            <w:tcW w:w="817" w:type="dxa"/>
          </w:tcPr>
          <w:p w:rsidR="00026C6D" w:rsidRPr="00335961" w:rsidRDefault="00335961" w:rsidP="00996591">
            <w:pPr>
              <w:rPr>
                <w:rFonts w:ascii="Arial" w:eastAsia="Times New Roman" w:hAnsi="Arial" w:cs="Arial"/>
                <w:bCs/>
              </w:rPr>
            </w:pPr>
            <w:r>
              <w:rPr>
                <w:rFonts w:ascii="Arial" w:eastAsia="Times New Roman" w:hAnsi="Arial" w:cs="Arial"/>
                <w:bCs/>
              </w:rPr>
              <w:t>A.6</w:t>
            </w:r>
          </w:p>
        </w:tc>
        <w:tc>
          <w:tcPr>
            <w:tcW w:w="8759" w:type="dxa"/>
          </w:tcPr>
          <w:p w:rsidR="00026C6D" w:rsidRPr="00335961" w:rsidRDefault="00026C6D" w:rsidP="00996591">
            <w:pPr>
              <w:rPr>
                <w:rFonts w:ascii="Arial" w:eastAsia="Times New Roman" w:hAnsi="Arial" w:cs="Arial"/>
              </w:rPr>
            </w:pPr>
            <w:r w:rsidRPr="00335961">
              <w:rPr>
                <w:rFonts w:ascii="Arial" w:eastAsia="Times New Roman" w:hAnsi="Arial" w:cs="Arial"/>
              </w:rPr>
              <w:t xml:space="preserve">Answer: There is no testing </w:t>
            </w:r>
            <w:r w:rsidR="002F5DE6" w:rsidRPr="00335961">
              <w:rPr>
                <w:rFonts w:ascii="Arial" w:eastAsia="Times New Roman" w:hAnsi="Arial" w:cs="Arial"/>
              </w:rPr>
              <w:t xml:space="preserve">available </w:t>
            </w:r>
            <w:r w:rsidRPr="00335961">
              <w:rPr>
                <w:rFonts w:ascii="Arial" w:eastAsia="Times New Roman" w:hAnsi="Arial" w:cs="Arial"/>
              </w:rPr>
              <w:t xml:space="preserve">on a weekend, but some of the test </w:t>
            </w:r>
            <w:r w:rsidR="002F5DE6" w:rsidRPr="00335961">
              <w:rPr>
                <w:rFonts w:ascii="Arial" w:eastAsia="Times New Roman" w:hAnsi="Arial" w:cs="Arial"/>
              </w:rPr>
              <w:t>centres</w:t>
            </w:r>
            <w:r w:rsidRPr="00335961">
              <w:rPr>
                <w:rFonts w:ascii="Arial" w:eastAsia="Times New Roman" w:hAnsi="Arial" w:cs="Arial"/>
              </w:rPr>
              <w:t xml:space="preserve"> do offer testing on certain evenings throughout the week, but you will have to check the booking system to</w:t>
            </w:r>
            <w:r w:rsidR="00335961">
              <w:rPr>
                <w:rFonts w:ascii="Arial" w:eastAsia="Times New Roman" w:hAnsi="Arial" w:cs="Arial"/>
              </w:rPr>
              <w:t xml:space="preserve"> see</w:t>
            </w:r>
            <w:r w:rsidRPr="00335961">
              <w:rPr>
                <w:rFonts w:ascii="Arial" w:eastAsia="Times New Roman" w:hAnsi="Arial" w:cs="Arial"/>
              </w:rPr>
              <w:t xml:space="preserve"> if there is anything available at your local test centre.</w:t>
            </w:r>
          </w:p>
          <w:p w:rsidR="00026C6D" w:rsidRPr="00335961" w:rsidRDefault="00026C6D" w:rsidP="00996591">
            <w:pPr>
              <w:rPr>
                <w:rFonts w:ascii="Arial" w:eastAsia="Times New Roman" w:hAnsi="Arial" w:cs="Arial"/>
              </w:rPr>
            </w:pPr>
          </w:p>
        </w:tc>
      </w:tr>
      <w:tr w:rsidR="002542A1" w:rsidRPr="00335961" w:rsidTr="002542A1">
        <w:trPr>
          <w:trHeight w:val="203"/>
        </w:trPr>
        <w:tc>
          <w:tcPr>
            <w:tcW w:w="817" w:type="dxa"/>
            <w:shd w:val="clear" w:color="auto" w:fill="D9D9D9" w:themeFill="background1" w:themeFillShade="D9"/>
          </w:tcPr>
          <w:p w:rsidR="002542A1" w:rsidRPr="00335961" w:rsidRDefault="002542A1" w:rsidP="00996591">
            <w:pPr>
              <w:rPr>
                <w:rFonts w:ascii="Arial" w:eastAsia="Times New Roman" w:hAnsi="Arial" w:cs="Arial"/>
                <w:bCs/>
              </w:rPr>
            </w:pPr>
          </w:p>
        </w:tc>
        <w:tc>
          <w:tcPr>
            <w:tcW w:w="8759" w:type="dxa"/>
            <w:shd w:val="clear" w:color="auto" w:fill="D9D9D9" w:themeFill="background1" w:themeFillShade="D9"/>
          </w:tcPr>
          <w:p w:rsidR="002542A1" w:rsidRPr="00335961" w:rsidRDefault="002542A1" w:rsidP="00996591">
            <w:pPr>
              <w:rPr>
                <w:rFonts w:ascii="Arial" w:eastAsia="Times New Roman" w:hAnsi="Arial" w:cs="Arial"/>
                <w:bCs/>
              </w:rPr>
            </w:pPr>
          </w:p>
        </w:tc>
      </w:tr>
      <w:tr w:rsidR="002542A1" w:rsidRPr="00335961" w:rsidTr="002542A1">
        <w:trPr>
          <w:trHeight w:val="203"/>
        </w:trPr>
        <w:tc>
          <w:tcPr>
            <w:tcW w:w="817" w:type="dxa"/>
          </w:tcPr>
          <w:p w:rsidR="002542A1" w:rsidRPr="00335961" w:rsidRDefault="00335961" w:rsidP="00996591">
            <w:pPr>
              <w:rPr>
                <w:rFonts w:ascii="Arial" w:eastAsia="Times New Roman" w:hAnsi="Arial" w:cs="Arial"/>
                <w:bCs/>
              </w:rPr>
            </w:pPr>
            <w:r>
              <w:rPr>
                <w:rFonts w:ascii="Arial" w:eastAsia="Times New Roman" w:hAnsi="Arial" w:cs="Arial"/>
                <w:bCs/>
              </w:rPr>
              <w:t>Q.7</w:t>
            </w:r>
          </w:p>
        </w:tc>
        <w:tc>
          <w:tcPr>
            <w:tcW w:w="8759" w:type="dxa"/>
          </w:tcPr>
          <w:p w:rsidR="002542A1" w:rsidRPr="00335961" w:rsidRDefault="002542A1" w:rsidP="00996591">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 xml:space="preserve">If I </w:t>
            </w:r>
            <w:r w:rsidR="00D80D85" w:rsidRPr="00335961">
              <w:rPr>
                <w:rFonts w:ascii="Arial" w:eastAsia="Times New Roman" w:hAnsi="Arial" w:cs="Arial"/>
                <w:b/>
                <w:bCs/>
              </w:rPr>
              <w:t>complete</w:t>
            </w:r>
            <w:r w:rsidRPr="00335961">
              <w:rPr>
                <w:rFonts w:ascii="Arial" w:eastAsia="Times New Roman" w:hAnsi="Arial" w:cs="Arial"/>
                <w:b/>
                <w:bCs/>
              </w:rPr>
              <w:t xml:space="preserve"> my e-learning, and do not want to make a booking at that time, but decide to book the test at a later date, do I need to go back through the e-learning, or can I go direct to the booking system?</w:t>
            </w:r>
          </w:p>
          <w:p w:rsidR="002542A1" w:rsidRPr="00335961" w:rsidRDefault="002542A1" w:rsidP="00996591">
            <w:pPr>
              <w:rPr>
                <w:rFonts w:ascii="Arial" w:eastAsia="Times New Roman" w:hAnsi="Arial" w:cs="Arial"/>
                <w:bCs/>
              </w:rPr>
            </w:pPr>
          </w:p>
        </w:tc>
      </w:tr>
      <w:tr w:rsidR="002542A1" w:rsidRPr="00335961" w:rsidTr="002542A1">
        <w:trPr>
          <w:trHeight w:val="203"/>
        </w:trPr>
        <w:tc>
          <w:tcPr>
            <w:tcW w:w="817" w:type="dxa"/>
          </w:tcPr>
          <w:p w:rsidR="002542A1" w:rsidRPr="00335961" w:rsidRDefault="00335961" w:rsidP="00996591">
            <w:pPr>
              <w:rPr>
                <w:rFonts w:ascii="Arial" w:eastAsia="Times New Roman" w:hAnsi="Arial" w:cs="Arial"/>
                <w:bCs/>
              </w:rPr>
            </w:pPr>
            <w:r>
              <w:rPr>
                <w:rFonts w:ascii="Arial" w:eastAsia="Times New Roman" w:hAnsi="Arial" w:cs="Arial"/>
                <w:bCs/>
              </w:rPr>
              <w:t>A.7</w:t>
            </w:r>
          </w:p>
        </w:tc>
        <w:tc>
          <w:tcPr>
            <w:tcW w:w="8759" w:type="dxa"/>
          </w:tcPr>
          <w:p w:rsidR="002542A1" w:rsidRPr="00335961" w:rsidRDefault="002542A1" w:rsidP="00996591">
            <w:pPr>
              <w:rPr>
                <w:rFonts w:ascii="Arial" w:eastAsia="Times New Roman" w:hAnsi="Arial" w:cs="Arial"/>
                <w:bCs/>
              </w:rPr>
            </w:pPr>
            <w:r w:rsidRPr="00335961">
              <w:rPr>
                <w:rFonts w:ascii="Arial" w:eastAsia="Times New Roman" w:hAnsi="Arial" w:cs="Arial"/>
                <w:bCs/>
              </w:rPr>
              <w:t xml:space="preserve">Answer: No, you do not have to go back through the e-learning, you can go direct to the booking system via your Games Maker area where you carried out the e-learning, </w:t>
            </w:r>
            <w:hyperlink r:id="rId14" w:history="1">
              <w:r w:rsidR="004344EE" w:rsidRPr="00335961">
                <w:rPr>
                  <w:rStyle w:val="Hyperlink"/>
                  <w:rFonts w:ascii="Arial" w:hAnsi="Arial" w:cs="Arial"/>
                </w:rPr>
                <w:t>https://welcome.kineolearning.com/login/index.php</w:t>
              </w:r>
            </w:hyperlink>
            <w:r w:rsidR="004344EE" w:rsidRPr="00335961">
              <w:rPr>
                <w:rStyle w:val="Hyperlink"/>
                <w:rFonts w:ascii="Arial" w:hAnsi="Arial" w:cs="Arial"/>
              </w:rPr>
              <w:t xml:space="preserve">  </w:t>
            </w:r>
            <w:r w:rsidRPr="00335961">
              <w:rPr>
                <w:rFonts w:ascii="Arial" w:eastAsia="Times New Roman" w:hAnsi="Arial" w:cs="Arial"/>
                <w:bCs/>
              </w:rPr>
              <w:t>a link is located in the bottom left hand corner of that section.</w:t>
            </w:r>
          </w:p>
          <w:p w:rsidR="002542A1" w:rsidRPr="00335961" w:rsidRDefault="002542A1" w:rsidP="00996591">
            <w:pPr>
              <w:rPr>
                <w:rFonts w:ascii="Arial" w:eastAsia="Times New Roman" w:hAnsi="Arial" w:cs="Arial"/>
                <w:bCs/>
              </w:rPr>
            </w:pPr>
          </w:p>
        </w:tc>
      </w:tr>
      <w:tr w:rsidR="002542A1" w:rsidRPr="00335961" w:rsidTr="00356B41">
        <w:trPr>
          <w:trHeight w:val="203"/>
        </w:trPr>
        <w:tc>
          <w:tcPr>
            <w:tcW w:w="817" w:type="dxa"/>
            <w:shd w:val="clear" w:color="auto" w:fill="D9D9D9" w:themeFill="background1" w:themeFillShade="D9"/>
          </w:tcPr>
          <w:p w:rsidR="002542A1" w:rsidRPr="00335961" w:rsidRDefault="002542A1" w:rsidP="0060101C">
            <w:pPr>
              <w:rPr>
                <w:rFonts w:ascii="Arial" w:eastAsia="Times New Roman" w:hAnsi="Arial" w:cs="Arial"/>
                <w:bCs/>
              </w:rPr>
            </w:pPr>
          </w:p>
        </w:tc>
        <w:tc>
          <w:tcPr>
            <w:tcW w:w="8759" w:type="dxa"/>
            <w:shd w:val="clear" w:color="auto" w:fill="D9D9D9" w:themeFill="background1" w:themeFillShade="D9"/>
          </w:tcPr>
          <w:p w:rsidR="002542A1" w:rsidRPr="00335961" w:rsidRDefault="002542A1" w:rsidP="0060101C">
            <w:pPr>
              <w:rPr>
                <w:rFonts w:ascii="Arial" w:eastAsia="Times New Roman" w:hAnsi="Arial" w:cs="Arial"/>
                <w:bCs/>
              </w:rPr>
            </w:pPr>
          </w:p>
        </w:tc>
      </w:tr>
      <w:tr w:rsidR="002542A1" w:rsidRPr="00335961" w:rsidTr="002542A1">
        <w:trPr>
          <w:trHeight w:val="487"/>
        </w:trPr>
        <w:tc>
          <w:tcPr>
            <w:tcW w:w="817" w:type="dxa"/>
          </w:tcPr>
          <w:p w:rsidR="002542A1" w:rsidRPr="00335961" w:rsidRDefault="00335961" w:rsidP="00996591">
            <w:pPr>
              <w:rPr>
                <w:rFonts w:ascii="Arial" w:eastAsia="Times New Roman" w:hAnsi="Arial" w:cs="Arial"/>
                <w:bCs/>
              </w:rPr>
            </w:pPr>
            <w:r>
              <w:rPr>
                <w:rFonts w:ascii="Arial" w:eastAsia="Times New Roman" w:hAnsi="Arial" w:cs="Arial"/>
                <w:bCs/>
              </w:rPr>
              <w:t>Q.8</w:t>
            </w:r>
          </w:p>
        </w:tc>
        <w:tc>
          <w:tcPr>
            <w:tcW w:w="8759" w:type="dxa"/>
          </w:tcPr>
          <w:p w:rsidR="002542A1" w:rsidRPr="00335961" w:rsidRDefault="002542A1" w:rsidP="00996591">
            <w:pPr>
              <w:rPr>
                <w:rFonts w:ascii="Arial" w:hAnsi="Arial" w:cs="Arial"/>
                <w:b/>
                <w:color w:val="000000"/>
              </w:rPr>
            </w:pPr>
            <w:r w:rsidRPr="00335961">
              <w:rPr>
                <w:rFonts w:ascii="Arial" w:hAnsi="Arial" w:cs="Arial"/>
                <w:color w:val="000000"/>
              </w:rPr>
              <w:t xml:space="preserve">Question: </w:t>
            </w:r>
            <w:r w:rsidRPr="00335961">
              <w:rPr>
                <w:rFonts w:ascii="Arial" w:hAnsi="Arial" w:cs="Arial"/>
                <w:b/>
                <w:color w:val="000000"/>
              </w:rPr>
              <w:t>Where is my nearest test centre?</w:t>
            </w:r>
          </w:p>
          <w:p w:rsidR="002542A1" w:rsidRPr="00335961" w:rsidRDefault="002542A1" w:rsidP="00996591">
            <w:pPr>
              <w:rPr>
                <w:rFonts w:ascii="Arial" w:eastAsia="Times New Roman" w:hAnsi="Arial" w:cs="Arial"/>
              </w:rPr>
            </w:pPr>
          </w:p>
        </w:tc>
      </w:tr>
      <w:tr w:rsidR="002542A1" w:rsidRPr="00335961" w:rsidTr="002542A1">
        <w:trPr>
          <w:trHeight w:val="487"/>
        </w:trPr>
        <w:tc>
          <w:tcPr>
            <w:tcW w:w="817" w:type="dxa"/>
          </w:tcPr>
          <w:p w:rsidR="002542A1" w:rsidRPr="00335961" w:rsidRDefault="00335961" w:rsidP="00996591">
            <w:pPr>
              <w:rPr>
                <w:rFonts w:ascii="Arial" w:eastAsia="Times New Roman" w:hAnsi="Arial" w:cs="Arial"/>
                <w:bCs/>
              </w:rPr>
            </w:pPr>
            <w:r>
              <w:rPr>
                <w:rFonts w:ascii="Arial" w:eastAsia="Times New Roman" w:hAnsi="Arial" w:cs="Arial"/>
                <w:bCs/>
              </w:rPr>
              <w:t>A.8</w:t>
            </w:r>
          </w:p>
        </w:tc>
        <w:tc>
          <w:tcPr>
            <w:tcW w:w="8759" w:type="dxa"/>
          </w:tcPr>
          <w:p w:rsidR="002542A1" w:rsidRPr="00335961" w:rsidRDefault="002542A1" w:rsidP="00D80D85">
            <w:pPr>
              <w:rPr>
                <w:rFonts w:ascii="Arial" w:eastAsia="Times New Roman" w:hAnsi="Arial" w:cs="Arial"/>
              </w:rPr>
            </w:pPr>
            <w:r w:rsidRPr="00335961">
              <w:rPr>
                <w:rFonts w:ascii="Arial" w:eastAsia="Times New Roman" w:hAnsi="Arial" w:cs="Arial"/>
              </w:rPr>
              <w:t xml:space="preserve">Answer: The test booking system has a map with all the locations detailed for your information, so you can locate your nearest centre, </w:t>
            </w:r>
            <w:r w:rsidR="005A23FC" w:rsidRPr="00335961">
              <w:rPr>
                <w:rFonts w:ascii="Arial" w:eastAsia="Times New Roman" w:hAnsi="Arial" w:cs="Arial"/>
              </w:rPr>
              <w:t>there is also a ‘Directions’ link so that you can see the address and postcode of the centre.  T</w:t>
            </w:r>
            <w:r w:rsidRPr="00335961">
              <w:rPr>
                <w:rFonts w:ascii="Arial" w:eastAsia="Times New Roman" w:hAnsi="Arial" w:cs="Arial"/>
              </w:rPr>
              <w:t xml:space="preserve">hen all you have to do is select this </w:t>
            </w:r>
            <w:r w:rsidR="00D80D85" w:rsidRPr="00335961">
              <w:rPr>
                <w:rFonts w:ascii="Arial" w:eastAsia="Times New Roman" w:hAnsi="Arial" w:cs="Arial"/>
              </w:rPr>
              <w:t>location</w:t>
            </w:r>
            <w:r w:rsidRPr="00335961">
              <w:rPr>
                <w:rFonts w:ascii="Arial" w:eastAsia="Times New Roman" w:hAnsi="Arial" w:cs="Arial"/>
              </w:rPr>
              <w:t xml:space="preserve"> on </w:t>
            </w:r>
            <w:r w:rsidRPr="00335961">
              <w:rPr>
                <w:rFonts w:ascii="Arial" w:eastAsia="Times New Roman" w:hAnsi="Arial" w:cs="Arial"/>
                <w:b/>
              </w:rPr>
              <w:t>step 1</w:t>
            </w:r>
            <w:r w:rsidRPr="00335961">
              <w:rPr>
                <w:rFonts w:ascii="Arial" w:eastAsia="Times New Roman" w:hAnsi="Arial" w:cs="Arial"/>
              </w:rPr>
              <w:t xml:space="preserve"> of the booking system</w:t>
            </w:r>
            <w:r w:rsidR="00D80D85" w:rsidRPr="00335961">
              <w:rPr>
                <w:rFonts w:ascii="Arial" w:eastAsia="Times New Roman" w:hAnsi="Arial" w:cs="Arial"/>
              </w:rPr>
              <w:t>,</w:t>
            </w:r>
            <w:r w:rsidRPr="00335961">
              <w:rPr>
                <w:rFonts w:ascii="Arial" w:eastAsia="Times New Roman" w:hAnsi="Arial" w:cs="Arial"/>
              </w:rPr>
              <w:t xml:space="preserve"> along with the date you would like to take the test.</w:t>
            </w:r>
            <w:r w:rsidR="00D80D85" w:rsidRPr="00335961">
              <w:rPr>
                <w:rFonts w:ascii="Arial" w:eastAsia="Times New Roman" w:hAnsi="Arial" w:cs="Arial"/>
              </w:rPr>
              <w:t xml:space="preserve">  The system will then bring up all the available time slots for that particular location.  If there are none available, you need to select an alternative date.  </w:t>
            </w:r>
          </w:p>
          <w:p w:rsidR="00D80D85" w:rsidRPr="00335961" w:rsidRDefault="00D80D85" w:rsidP="00D80D85">
            <w:pPr>
              <w:rPr>
                <w:rFonts w:ascii="Arial" w:eastAsia="Times New Roman" w:hAnsi="Arial" w:cs="Arial"/>
              </w:rPr>
            </w:pPr>
          </w:p>
        </w:tc>
      </w:tr>
      <w:tr w:rsidR="005A23FC" w:rsidRPr="00335961" w:rsidTr="002542A1">
        <w:trPr>
          <w:trHeight w:val="203"/>
        </w:trPr>
        <w:tc>
          <w:tcPr>
            <w:tcW w:w="817" w:type="dxa"/>
            <w:shd w:val="clear" w:color="auto" w:fill="D9D9D9" w:themeFill="background1" w:themeFillShade="D9"/>
          </w:tcPr>
          <w:p w:rsidR="005A23FC" w:rsidRPr="00335961" w:rsidRDefault="005A23FC" w:rsidP="0060101C">
            <w:pPr>
              <w:rPr>
                <w:rFonts w:ascii="Arial" w:eastAsia="Times New Roman" w:hAnsi="Arial" w:cs="Arial"/>
                <w:bCs/>
              </w:rPr>
            </w:pPr>
          </w:p>
        </w:tc>
        <w:tc>
          <w:tcPr>
            <w:tcW w:w="8759" w:type="dxa"/>
            <w:shd w:val="clear" w:color="auto" w:fill="D9D9D9" w:themeFill="background1" w:themeFillShade="D9"/>
          </w:tcPr>
          <w:p w:rsidR="005A23FC" w:rsidRPr="00335961" w:rsidRDefault="005A23FC" w:rsidP="0060101C">
            <w:pPr>
              <w:rPr>
                <w:rFonts w:ascii="Arial" w:eastAsia="Times New Roman" w:hAnsi="Arial" w:cs="Arial"/>
                <w:bCs/>
              </w:rPr>
            </w:pPr>
          </w:p>
        </w:tc>
      </w:tr>
      <w:tr w:rsidR="005A23FC" w:rsidRPr="00335961" w:rsidTr="005A23FC">
        <w:trPr>
          <w:trHeight w:val="203"/>
        </w:trPr>
        <w:tc>
          <w:tcPr>
            <w:tcW w:w="817" w:type="dxa"/>
            <w:shd w:val="clear" w:color="auto" w:fill="auto"/>
          </w:tcPr>
          <w:p w:rsidR="005A23FC" w:rsidRPr="00335961" w:rsidRDefault="00335961" w:rsidP="0060101C">
            <w:pPr>
              <w:rPr>
                <w:rFonts w:ascii="Arial" w:eastAsia="Times New Roman" w:hAnsi="Arial" w:cs="Arial"/>
                <w:bCs/>
              </w:rPr>
            </w:pPr>
            <w:r>
              <w:rPr>
                <w:rFonts w:ascii="Arial" w:eastAsia="Times New Roman" w:hAnsi="Arial" w:cs="Arial"/>
                <w:bCs/>
              </w:rPr>
              <w:t>Q.9</w:t>
            </w:r>
          </w:p>
        </w:tc>
        <w:tc>
          <w:tcPr>
            <w:tcW w:w="8759" w:type="dxa"/>
            <w:shd w:val="clear" w:color="auto" w:fill="auto"/>
          </w:tcPr>
          <w:p w:rsidR="005A23FC" w:rsidRPr="00335961" w:rsidRDefault="005A23FC" w:rsidP="005A23FC">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I notice there is a Pitman Training Test Centre close to where I live but they are not in the drop down list of the test locations.  Can you organise for me to take the test at the centre so I don’t have to travel?</w:t>
            </w:r>
          </w:p>
          <w:p w:rsidR="00F218A3" w:rsidRPr="00335961" w:rsidRDefault="00F218A3" w:rsidP="005A23FC">
            <w:pPr>
              <w:rPr>
                <w:rFonts w:ascii="Arial" w:eastAsia="Times New Roman" w:hAnsi="Arial" w:cs="Arial"/>
                <w:bCs/>
              </w:rPr>
            </w:pPr>
          </w:p>
        </w:tc>
      </w:tr>
      <w:tr w:rsidR="005A23FC" w:rsidRPr="00335961" w:rsidTr="005A23FC">
        <w:trPr>
          <w:trHeight w:val="203"/>
        </w:trPr>
        <w:tc>
          <w:tcPr>
            <w:tcW w:w="817" w:type="dxa"/>
            <w:shd w:val="clear" w:color="auto" w:fill="auto"/>
          </w:tcPr>
          <w:p w:rsidR="005A23FC" w:rsidRPr="00335961" w:rsidRDefault="00335961" w:rsidP="0060101C">
            <w:pPr>
              <w:rPr>
                <w:rFonts w:ascii="Arial" w:eastAsia="Times New Roman" w:hAnsi="Arial" w:cs="Arial"/>
                <w:bCs/>
              </w:rPr>
            </w:pPr>
            <w:r>
              <w:rPr>
                <w:rFonts w:ascii="Arial" w:eastAsia="Times New Roman" w:hAnsi="Arial" w:cs="Arial"/>
                <w:bCs/>
              </w:rPr>
              <w:t>A.9</w:t>
            </w:r>
          </w:p>
        </w:tc>
        <w:tc>
          <w:tcPr>
            <w:tcW w:w="8759" w:type="dxa"/>
            <w:shd w:val="clear" w:color="auto" w:fill="auto"/>
          </w:tcPr>
          <w:p w:rsidR="005A23FC" w:rsidRPr="00335961" w:rsidRDefault="005A23FC" w:rsidP="0060101C">
            <w:pPr>
              <w:rPr>
                <w:rFonts w:ascii="Arial" w:eastAsia="Times New Roman" w:hAnsi="Arial" w:cs="Arial"/>
                <w:bCs/>
              </w:rPr>
            </w:pPr>
            <w:r w:rsidRPr="00335961">
              <w:rPr>
                <w:rFonts w:ascii="Arial" w:eastAsia="Times New Roman" w:hAnsi="Arial" w:cs="Arial"/>
                <w:bCs/>
              </w:rPr>
              <w:t>Answer:  Unfortunately, we cannot offer any other centres than the ones that are listed.  Not all Pitman Training Centres have chosen to take part in the</w:t>
            </w:r>
            <w:r w:rsidR="00335961">
              <w:rPr>
                <w:rFonts w:ascii="Arial" w:eastAsia="Times New Roman" w:hAnsi="Arial" w:cs="Arial"/>
                <w:bCs/>
              </w:rPr>
              <w:t xml:space="preserve"> Games Maker</w:t>
            </w:r>
            <w:r w:rsidRPr="00335961">
              <w:rPr>
                <w:rFonts w:ascii="Arial" w:eastAsia="Times New Roman" w:hAnsi="Arial" w:cs="Arial"/>
                <w:bCs/>
              </w:rPr>
              <w:t xml:space="preserve"> testing.  We have tried to spread the locations of the centres evenly throughout the UK as best we can.</w:t>
            </w:r>
          </w:p>
          <w:p w:rsidR="00F218A3" w:rsidRPr="00335961" w:rsidRDefault="00F218A3" w:rsidP="0060101C">
            <w:pPr>
              <w:rPr>
                <w:rFonts w:ascii="Arial" w:eastAsia="Times New Roman" w:hAnsi="Arial" w:cs="Arial"/>
                <w:bCs/>
              </w:rPr>
            </w:pPr>
          </w:p>
        </w:tc>
      </w:tr>
      <w:tr w:rsidR="002542A1" w:rsidRPr="00335961" w:rsidTr="002542A1">
        <w:trPr>
          <w:trHeight w:val="203"/>
        </w:trPr>
        <w:tc>
          <w:tcPr>
            <w:tcW w:w="817" w:type="dxa"/>
            <w:shd w:val="clear" w:color="auto" w:fill="D9D9D9" w:themeFill="background1" w:themeFillShade="D9"/>
          </w:tcPr>
          <w:p w:rsidR="002542A1" w:rsidRPr="00335961" w:rsidRDefault="002542A1" w:rsidP="0060101C">
            <w:pPr>
              <w:rPr>
                <w:rFonts w:ascii="Arial" w:eastAsia="Times New Roman" w:hAnsi="Arial" w:cs="Arial"/>
                <w:bCs/>
              </w:rPr>
            </w:pPr>
          </w:p>
        </w:tc>
        <w:tc>
          <w:tcPr>
            <w:tcW w:w="8759" w:type="dxa"/>
            <w:shd w:val="clear" w:color="auto" w:fill="D9D9D9" w:themeFill="background1" w:themeFillShade="D9"/>
          </w:tcPr>
          <w:p w:rsidR="002542A1" w:rsidRPr="00335961" w:rsidRDefault="002542A1" w:rsidP="0060101C">
            <w:pPr>
              <w:rPr>
                <w:rFonts w:ascii="Arial" w:eastAsia="Times New Roman" w:hAnsi="Arial" w:cs="Arial"/>
                <w:bCs/>
              </w:rPr>
            </w:pPr>
          </w:p>
        </w:tc>
      </w:tr>
    </w:tbl>
    <w:p w:rsidR="00335961" w:rsidRDefault="00335961"/>
    <w:p w:rsidR="00335961" w:rsidRDefault="00335961">
      <w:r>
        <w:br w:type="page"/>
      </w:r>
    </w:p>
    <w:p w:rsidR="00335961" w:rsidRPr="00A74603" w:rsidRDefault="00335961" w:rsidP="00335961">
      <w:pPr>
        <w:spacing w:after="0" w:line="240" w:lineRule="auto"/>
        <w:rPr>
          <w:sz w:val="4"/>
          <w:szCs w:val="4"/>
        </w:rPr>
      </w:pPr>
    </w:p>
    <w:tbl>
      <w:tblPr>
        <w:tblStyle w:val="TableGrid"/>
        <w:tblW w:w="0" w:type="auto"/>
        <w:tblLook w:val="04A0" w:firstRow="1" w:lastRow="0" w:firstColumn="1" w:lastColumn="0" w:noHBand="0" w:noVBand="1"/>
      </w:tblPr>
      <w:tblGrid>
        <w:gridCol w:w="817"/>
        <w:gridCol w:w="8759"/>
      </w:tblGrid>
      <w:tr w:rsidR="002542A1" w:rsidRPr="00335961" w:rsidTr="002542A1">
        <w:trPr>
          <w:trHeight w:val="203"/>
        </w:trPr>
        <w:tc>
          <w:tcPr>
            <w:tcW w:w="817" w:type="dxa"/>
            <w:shd w:val="clear" w:color="auto" w:fill="auto"/>
          </w:tcPr>
          <w:p w:rsidR="002542A1" w:rsidRPr="00335961" w:rsidRDefault="00335961" w:rsidP="0060101C">
            <w:pPr>
              <w:rPr>
                <w:rFonts w:ascii="Arial" w:eastAsia="Times New Roman" w:hAnsi="Arial" w:cs="Arial"/>
                <w:bCs/>
              </w:rPr>
            </w:pPr>
            <w:r>
              <w:rPr>
                <w:rFonts w:ascii="Arial" w:eastAsia="Times New Roman" w:hAnsi="Arial" w:cs="Arial"/>
                <w:bCs/>
              </w:rPr>
              <w:t>Q.10</w:t>
            </w:r>
          </w:p>
        </w:tc>
        <w:tc>
          <w:tcPr>
            <w:tcW w:w="8759" w:type="dxa"/>
            <w:shd w:val="clear" w:color="auto" w:fill="auto"/>
          </w:tcPr>
          <w:p w:rsidR="002542A1" w:rsidRPr="00335961" w:rsidRDefault="002542A1" w:rsidP="0060101C">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There doesn’t seem to be any test slots at my chosen venue, does this mean I will not get to take my test?</w:t>
            </w:r>
          </w:p>
          <w:p w:rsidR="002542A1" w:rsidRPr="00335961" w:rsidRDefault="002542A1" w:rsidP="0060101C">
            <w:pPr>
              <w:rPr>
                <w:rFonts w:ascii="Arial" w:eastAsia="Times New Roman" w:hAnsi="Arial" w:cs="Arial"/>
                <w:bCs/>
              </w:rPr>
            </w:pPr>
          </w:p>
        </w:tc>
      </w:tr>
      <w:tr w:rsidR="002542A1" w:rsidRPr="00335961" w:rsidTr="002542A1">
        <w:trPr>
          <w:trHeight w:val="203"/>
        </w:trPr>
        <w:tc>
          <w:tcPr>
            <w:tcW w:w="817" w:type="dxa"/>
            <w:shd w:val="clear" w:color="auto" w:fill="auto"/>
          </w:tcPr>
          <w:p w:rsidR="002542A1" w:rsidRPr="00335961" w:rsidRDefault="00335961" w:rsidP="0060101C">
            <w:pPr>
              <w:rPr>
                <w:rFonts w:ascii="Arial" w:eastAsia="Times New Roman" w:hAnsi="Arial" w:cs="Arial"/>
                <w:bCs/>
              </w:rPr>
            </w:pPr>
            <w:r>
              <w:rPr>
                <w:rFonts w:ascii="Arial" w:eastAsia="Times New Roman" w:hAnsi="Arial" w:cs="Arial"/>
                <w:bCs/>
              </w:rPr>
              <w:t>A.10</w:t>
            </w:r>
          </w:p>
        </w:tc>
        <w:tc>
          <w:tcPr>
            <w:tcW w:w="8759" w:type="dxa"/>
            <w:shd w:val="clear" w:color="auto" w:fill="auto"/>
          </w:tcPr>
          <w:p w:rsidR="002542A1" w:rsidRPr="00335961" w:rsidRDefault="002542A1" w:rsidP="0060101C">
            <w:pPr>
              <w:rPr>
                <w:rFonts w:ascii="Arial" w:eastAsia="Times New Roman" w:hAnsi="Arial" w:cs="Arial"/>
                <w:bCs/>
              </w:rPr>
            </w:pPr>
            <w:r w:rsidRPr="00335961">
              <w:rPr>
                <w:rFonts w:ascii="Arial" w:eastAsia="Times New Roman" w:hAnsi="Arial" w:cs="Arial"/>
                <w:bCs/>
              </w:rPr>
              <w:t xml:space="preserve">Answer: </w:t>
            </w:r>
            <w:r w:rsidR="00D80D85" w:rsidRPr="00335961">
              <w:rPr>
                <w:rFonts w:ascii="Arial" w:eastAsia="Times New Roman" w:hAnsi="Arial" w:cs="Arial"/>
                <w:bCs/>
              </w:rPr>
              <w:t xml:space="preserve"> </w:t>
            </w:r>
            <w:r w:rsidRPr="00335961">
              <w:rPr>
                <w:rFonts w:ascii="Arial" w:eastAsia="Times New Roman" w:hAnsi="Arial" w:cs="Arial"/>
                <w:bCs/>
              </w:rPr>
              <w:t xml:space="preserve">No, the booking system runs on a 3 months rolling basis, and will only show 3 months ahead at any one time.  </w:t>
            </w:r>
            <w:r w:rsidR="004344EE" w:rsidRPr="00335961">
              <w:rPr>
                <w:rFonts w:ascii="Arial" w:eastAsia="Times New Roman" w:hAnsi="Arial" w:cs="Arial"/>
                <w:bCs/>
              </w:rPr>
              <w:t xml:space="preserve">If there are no slots available at that time, it means the test centre is fully booked.  </w:t>
            </w:r>
            <w:r w:rsidRPr="00335961">
              <w:rPr>
                <w:rFonts w:ascii="Arial" w:eastAsia="Times New Roman" w:hAnsi="Arial" w:cs="Arial"/>
                <w:bCs/>
              </w:rPr>
              <w:t>You will need to go back into the booking system at a later date</w:t>
            </w:r>
            <w:r w:rsidR="00D80D85" w:rsidRPr="00335961">
              <w:rPr>
                <w:rFonts w:ascii="Arial" w:eastAsia="Times New Roman" w:hAnsi="Arial" w:cs="Arial"/>
                <w:bCs/>
              </w:rPr>
              <w:t>,</w:t>
            </w:r>
            <w:r w:rsidRPr="00335961">
              <w:rPr>
                <w:rFonts w:ascii="Arial" w:eastAsia="Times New Roman" w:hAnsi="Arial" w:cs="Arial"/>
                <w:bCs/>
              </w:rPr>
              <w:t xml:space="preserve"> and you will find tha</w:t>
            </w:r>
            <w:r w:rsidR="00D80D85" w:rsidRPr="00335961">
              <w:rPr>
                <w:rFonts w:ascii="Arial" w:eastAsia="Times New Roman" w:hAnsi="Arial" w:cs="Arial"/>
                <w:bCs/>
              </w:rPr>
              <w:t>t more time slots are available going forward.</w:t>
            </w:r>
          </w:p>
          <w:p w:rsidR="002542A1" w:rsidRPr="00335961" w:rsidRDefault="002542A1" w:rsidP="0060101C">
            <w:pPr>
              <w:rPr>
                <w:rFonts w:ascii="Arial" w:eastAsia="Times New Roman" w:hAnsi="Arial" w:cs="Arial"/>
                <w:bCs/>
              </w:rPr>
            </w:pPr>
          </w:p>
        </w:tc>
      </w:tr>
      <w:tr w:rsidR="00F218A3" w:rsidRPr="00335961" w:rsidTr="00356B41">
        <w:trPr>
          <w:trHeight w:val="203"/>
        </w:trPr>
        <w:tc>
          <w:tcPr>
            <w:tcW w:w="817" w:type="dxa"/>
            <w:shd w:val="clear" w:color="auto" w:fill="D9D9D9" w:themeFill="background1" w:themeFillShade="D9"/>
          </w:tcPr>
          <w:p w:rsidR="00F218A3" w:rsidRPr="00335961" w:rsidRDefault="00F218A3" w:rsidP="0060101C">
            <w:pPr>
              <w:rPr>
                <w:rFonts w:ascii="Arial" w:eastAsia="Times New Roman" w:hAnsi="Arial" w:cs="Arial"/>
                <w:bCs/>
              </w:rPr>
            </w:pPr>
          </w:p>
        </w:tc>
        <w:tc>
          <w:tcPr>
            <w:tcW w:w="8759" w:type="dxa"/>
            <w:shd w:val="clear" w:color="auto" w:fill="D9D9D9" w:themeFill="background1" w:themeFillShade="D9"/>
          </w:tcPr>
          <w:p w:rsidR="00F218A3" w:rsidRPr="00335961" w:rsidRDefault="00F218A3" w:rsidP="0060101C">
            <w:pPr>
              <w:rPr>
                <w:rFonts w:ascii="Arial" w:eastAsia="Times New Roman" w:hAnsi="Arial" w:cs="Arial"/>
                <w:bCs/>
              </w:rPr>
            </w:pPr>
          </w:p>
        </w:tc>
      </w:tr>
      <w:tr w:rsidR="00F218A3" w:rsidRPr="00335961" w:rsidTr="00F218A3">
        <w:trPr>
          <w:trHeight w:val="203"/>
        </w:trPr>
        <w:tc>
          <w:tcPr>
            <w:tcW w:w="817" w:type="dxa"/>
            <w:shd w:val="clear" w:color="auto" w:fill="auto"/>
          </w:tcPr>
          <w:p w:rsidR="00F218A3" w:rsidRPr="00335961" w:rsidRDefault="00335961" w:rsidP="0060101C">
            <w:pPr>
              <w:rPr>
                <w:rFonts w:ascii="Arial" w:eastAsia="Times New Roman" w:hAnsi="Arial" w:cs="Arial"/>
                <w:bCs/>
              </w:rPr>
            </w:pPr>
            <w:r>
              <w:rPr>
                <w:rFonts w:ascii="Arial" w:eastAsia="Times New Roman" w:hAnsi="Arial" w:cs="Arial"/>
                <w:bCs/>
              </w:rPr>
              <w:t>Q.11</w:t>
            </w:r>
          </w:p>
        </w:tc>
        <w:tc>
          <w:tcPr>
            <w:tcW w:w="8759" w:type="dxa"/>
            <w:shd w:val="clear" w:color="auto" w:fill="auto"/>
          </w:tcPr>
          <w:p w:rsidR="00F218A3" w:rsidRPr="00335961" w:rsidRDefault="00F218A3" w:rsidP="0060101C">
            <w:pPr>
              <w:rPr>
                <w:rFonts w:ascii="Arial" w:eastAsia="Times New Roman" w:hAnsi="Arial" w:cs="Arial"/>
                <w:bCs/>
              </w:rPr>
            </w:pPr>
            <w:r w:rsidRPr="00335961">
              <w:rPr>
                <w:rFonts w:ascii="Arial" w:eastAsia="Times New Roman" w:hAnsi="Arial" w:cs="Arial"/>
                <w:bCs/>
              </w:rPr>
              <w:t xml:space="preserve">Question:  </w:t>
            </w:r>
            <w:r w:rsidRPr="00335961">
              <w:rPr>
                <w:rFonts w:ascii="Arial" w:eastAsia="Times New Roman" w:hAnsi="Arial" w:cs="Arial"/>
                <w:b/>
                <w:bCs/>
              </w:rPr>
              <w:t>I need to take a sign interpreter with me to the test, as I am deaf. How do I organise that?</w:t>
            </w:r>
          </w:p>
        </w:tc>
      </w:tr>
      <w:tr w:rsidR="00F218A3" w:rsidRPr="00335961" w:rsidTr="00F218A3">
        <w:trPr>
          <w:trHeight w:val="203"/>
        </w:trPr>
        <w:tc>
          <w:tcPr>
            <w:tcW w:w="817" w:type="dxa"/>
            <w:shd w:val="clear" w:color="auto" w:fill="auto"/>
          </w:tcPr>
          <w:p w:rsidR="00F218A3" w:rsidRPr="00335961" w:rsidRDefault="00335961" w:rsidP="0060101C">
            <w:pPr>
              <w:rPr>
                <w:rFonts w:ascii="Arial" w:eastAsia="Times New Roman" w:hAnsi="Arial" w:cs="Arial"/>
                <w:bCs/>
              </w:rPr>
            </w:pPr>
            <w:r>
              <w:rPr>
                <w:rFonts w:ascii="Arial" w:eastAsia="Times New Roman" w:hAnsi="Arial" w:cs="Arial"/>
                <w:bCs/>
              </w:rPr>
              <w:t>A.11</w:t>
            </w:r>
          </w:p>
        </w:tc>
        <w:tc>
          <w:tcPr>
            <w:tcW w:w="8759" w:type="dxa"/>
            <w:shd w:val="clear" w:color="auto" w:fill="auto"/>
          </w:tcPr>
          <w:p w:rsidR="00F218A3" w:rsidRPr="00335961" w:rsidRDefault="00F218A3" w:rsidP="00F218A3">
            <w:pPr>
              <w:rPr>
                <w:rFonts w:ascii="Arial" w:eastAsia="Times New Roman" w:hAnsi="Arial" w:cs="Arial"/>
                <w:color w:val="0000FF"/>
                <w:u w:val="single"/>
              </w:rPr>
            </w:pPr>
            <w:r w:rsidRPr="00335961">
              <w:rPr>
                <w:rFonts w:ascii="Arial" w:eastAsia="Times New Roman" w:hAnsi="Arial" w:cs="Arial"/>
                <w:bCs/>
              </w:rPr>
              <w:t xml:space="preserve">Answer: Yes this </w:t>
            </w:r>
            <w:r w:rsidR="00335961">
              <w:rPr>
                <w:rFonts w:ascii="Arial" w:eastAsia="Times New Roman" w:hAnsi="Arial" w:cs="Arial"/>
                <w:bCs/>
              </w:rPr>
              <w:t xml:space="preserve">is </w:t>
            </w:r>
            <w:r w:rsidRPr="00335961">
              <w:rPr>
                <w:rFonts w:ascii="Arial" w:eastAsia="Times New Roman" w:hAnsi="Arial" w:cs="Arial"/>
                <w:bCs/>
              </w:rPr>
              <w:t xml:space="preserve">allowed.  You will need to organise the signer yourself and organise them to go with you to the test.  Once you have organised the signer and the test, you need to email </w:t>
            </w:r>
            <w:hyperlink r:id="rId15" w:history="1">
              <w:r w:rsidRPr="00335961">
                <w:rPr>
                  <w:rFonts w:ascii="Arial" w:eastAsia="Times New Roman" w:hAnsi="Arial" w:cs="Arial"/>
                  <w:color w:val="0000FF"/>
                  <w:u w:val="single"/>
                </w:rPr>
                <w:t>gamesmaker@pitman-training.com</w:t>
              </w:r>
            </w:hyperlink>
            <w:r w:rsidR="00335961" w:rsidRPr="00335961">
              <w:rPr>
                <w:rFonts w:ascii="Arial" w:eastAsia="Times New Roman" w:hAnsi="Arial" w:cs="Arial"/>
                <w:color w:val="0000FF"/>
              </w:rPr>
              <w:t xml:space="preserve"> </w:t>
            </w:r>
            <w:r w:rsidRPr="00335961">
              <w:rPr>
                <w:rFonts w:ascii="Arial" w:eastAsia="Times New Roman" w:hAnsi="Arial" w:cs="Arial"/>
              </w:rPr>
              <w:t>and confirm what you have arranged so that they can inform the test centre.</w:t>
            </w:r>
          </w:p>
          <w:p w:rsidR="00F218A3" w:rsidRPr="00335961" w:rsidRDefault="00F218A3" w:rsidP="0060101C">
            <w:pPr>
              <w:rPr>
                <w:rFonts w:ascii="Arial" w:eastAsia="Times New Roman" w:hAnsi="Arial" w:cs="Arial"/>
                <w:bCs/>
              </w:rPr>
            </w:pPr>
          </w:p>
        </w:tc>
      </w:tr>
      <w:tr w:rsidR="00F218A3" w:rsidRPr="00335961" w:rsidTr="00356B41">
        <w:trPr>
          <w:trHeight w:val="203"/>
        </w:trPr>
        <w:tc>
          <w:tcPr>
            <w:tcW w:w="817" w:type="dxa"/>
            <w:shd w:val="clear" w:color="auto" w:fill="D9D9D9" w:themeFill="background1" w:themeFillShade="D9"/>
          </w:tcPr>
          <w:p w:rsidR="00F218A3" w:rsidRPr="00335961" w:rsidRDefault="00F218A3" w:rsidP="0060101C">
            <w:pPr>
              <w:rPr>
                <w:rFonts w:ascii="Arial" w:eastAsia="Times New Roman" w:hAnsi="Arial" w:cs="Arial"/>
                <w:bCs/>
              </w:rPr>
            </w:pPr>
          </w:p>
        </w:tc>
        <w:tc>
          <w:tcPr>
            <w:tcW w:w="8759" w:type="dxa"/>
            <w:shd w:val="clear" w:color="auto" w:fill="D9D9D9" w:themeFill="background1" w:themeFillShade="D9"/>
          </w:tcPr>
          <w:p w:rsidR="00F218A3" w:rsidRPr="00335961" w:rsidRDefault="00F218A3" w:rsidP="0060101C">
            <w:pPr>
              <w:rPr>
                <w:rFonts w:ascii="Arial" w:eastAsia="Times New Roman" w:hAnsi="Arial" w:cs="Arial"/>
                <w:bCs/>
              </w:rPr>
            </w:pPr>
          </w:p>
        </w:tc>
      </w:tr>
      <w:tr w:rsidR="00F218A3" w:rsidRPr="00335961" w:rsidTr="00F218A3">
        <w:trPr>
          <w:trHeight w:val="203"/>
        </w:trPr>
        <w:tc>
          <w:tcPr>
            <w:tcW w:w="817" w:type="dxa"/>
            <w:shd w:val="clear" w:color="auto" w:fill="auto"/>
          </w:tcPr>
          <w:p w:rsidR="00F218A3" w:rsidRPr="00335961" w:rsidRDefault="00335961" w:rsidP="0060101C">
            <w:pPr>
              <w:rPr>
                <w:rFonts w:ascii="Arial" w:eastAsia="Times New Roman" w:hAnsi="Arial" w:cs="Arial"/>
                <w:bCs/>
              </w:rPr>
            </w:pPr>
            <w:r>
              <w:rPr>
                <w:rFonts w:ascii="Arial" w:eastAsia="Times New Roman" w:hAnsi="Arial" w:cs="Arial"/>
                <w:bCs/>
              </w:rPr>
              <w:t>Q.12</w:t>
            </w:r>
          </w:p>
        </w:tc>
        <w:tc>
          <w:tcPr>
            <w:tcW w:w="8759" w:type="dxa"/>
            <w:shd w:val="clear" w:color="auto" w:fill="auto"/>
          </w:tcPr>
          <w:p w:rsidR="00F218A3" w:rsidRPr="00335961" w:rsidRDefault="00F218A3" w:rsidP="0060101C">
            <w:pPr>
              <w:rPr>
                <w:rFonts w:ascii="Arial" w:eastAsia="Times New Roman" w:hAnsi="Arial" w:cs="Arial"/>
                <w:bCs/>
              </w:rPr>
            </w:pPr>
            <w:r w:rsidRPr="00335961">
              <w:rPr>
                <w:rFonts w:ascii="Arial" w:eastAsia="Times New Roman" w:hAnsi="Arial" w:cs="Arial"/>
                <w:bCs/>
              </w:rPr>
              <w:t xml:space="preserve">Question: </w:t>
            </w:r>
            <w:r w:rsidRPr="00335961">
              <w:rPr>
                <w:rFonts w:ascii="Arial" w:eastAsia="Times New Roman" w:hAnsi="Arial" w:cs="Arial"/>
                <w:b/>
                <w:bCs/>
              </w:rPr>
              <w:t xml:space="preserve">I need to know what wheelchair access and disability arrangements </w:t>
            </w:r>
            <w:r w:rsidR="00335961">
              <w:rPr>
                <w:rFonts w:ascii="Arial" w:eastAsia="Times New Roman" w:hAnsi="Arial" w:cs="Arial"/>
                <w:b/>
                <w:bCs/>
              </w:rPr>
              <w:t>are at a particular test centre</w:t>
            </w:r>
            <w:r w:rsidRPr="00335961">
              <w:rPr>
                <w:rFonts w:ascii="Arial" w:eastAsia="Times New Roman" w:hAnsi="Arial" w:cs="Arial"/>
                <w:b/>
                <w:bCs/>
              </w:rPr>
              <w:t>, who do I need to contact?</w:t>
            </w:r>
          </w:p>
        </w:tc>
      </w:tr>
      <w:tr w:rsidR="00EA4796" w:rsidRPr="00335961" w:rsidTr="00F218A3">
        <w:trPr>
          <w:trHeight w:val="203"/>
        </w:trPr>
        <w:tc>
          <w:tcPr>
            <w:tcW w:w="817" w:type="dxa"/>
            <w:shd w:val="clear" w:color="auto" w:fill="auto"/>
          </w:tcPr>
          <w:p w:rsidR="00EA4796" w:rsidRPr="00335961" w:rsidRDefault="00335961" w:rsidP="0060101C">
            <w:pPr>
              <w:rPr>
                <w:rFonts w:ascii="Arial" w:eastAsia="Times New Roman" w:hAnsi="Arial" w:cs="Arial"/>
                <w:bCs/>
              </w:rPr>
            </w:pPr>
            <w:r>
              <w:rPr>
                <w:rFonts w:ascii="Arial" w:eastAsia="Times New Roman" w:hAnsi="Arial" w:cs="Arial"/>
                <w:bCs/>
              </w:rPr>
              <w:t>A.12</w:t>
            </w:r>
          </w:p>
        </w:tc>
        <w:tc>
          <w:tcPr>
            <w:tcW w:w="8759" w:type="dxa"/>
            <w:shd w:val="clear" w:color="auto" w:fill="auto"/>
          </w:tcPr>
          <w:p w:rsidR="00EA4796" w:rsidRDefault="00F218A3" w:rsidP="0060101C">
            <w:pPr>
              <w:rPr>
                <w:rFonts w:ascii="Arial" w:eastAsia="Times New Roman" w:hAnsi="Arial" w:cs="Arial"/>
                <w:bCs/>
              </w:rPr>
            </w:pPr>
            <w:r w:rsidRPr="00335961">
              <w:rPr>
                <w:rFonts w:ascii="Arial" w:eastAsia="Times New Roman" w:hAnsi="Arial" w:cs="Arial"/>
                <w:bCs/>
              </w:rPr>
              <w:t xml:space="preserve">Answer:  If you email </w:t>
            </w:r>
            <w:hyperlink r:id="rId16" w:history="1">
              <w:r w:rsidRPr="00335961">
                <w:rPr>
                  <w:rFonts w:ascii="Arial" w:eastAsia="Times New Roman" w:hAnsi="Arial" w:cs="Arial"/>
                  <w:color w:val="0000FF"/>
                  <w:u w:val="single"/>
                </w:rPr>
                <w:t>gamesmaker@pitman-training.com</w:t>
              </w:r>
            </w:hyperlink>
            <w:r w:rsidR="00335961">
              <w:rPr>
                <w:rFonts w:ascii="Arial" w:eastAsia="Times New Roman" w:hAnsi="Arial" w:cs="Arial"/>
                <w:color w:val="1F497D"/>
              </w:rPr>
              <w:t xml:space="preserve"> </w:t>
            </w:r>
            <w:r w:rsidR="00335961" w:rsidRPr="00335961">
              <w:rPr>
                <w:rFonts w:ascii="Arial" w:eastAsia="Times New Roman" w:hAnsi="Arial" w:cs="Arial"/>
              </w:rPr>
              <w:t>t</w:t>
            </w:r>
            <w:r w:rsidRPr="00335961">
              <w:rPr>
                <w:rFonts w:ascii="Arial" w:eastAsia="Times New Roman" w:hAnsi="Arial" w:cs="Arial"/>
                <w:bCs/>
              </w:rPr>
              <w:t>hey have details of what</w:t>
            </w:r>
            <w:r w:rsidR="00A74603">
              <w:rPr>
                <w:rFonts w:ascii="Arial" w:eastAsia="Times New Roman" w:hAnsi="Arial" w:cs="Arial"/>
                <w:bCs/>
              </w:rPr>
              <w:t xml:space="preserve"> facilities the test centres have</w:t>
            </w:r>
            <w:r w:rsidRPr="00335961">
              <w:rPr>
                <w:rFonts w:ascii="Arial" w:eastAsia="Times New Roman" w:hAnsi="Arial" w:cs="Arial"/>
                <w:bCs/>
              </w:rPr>
              <w:t xml:space="preserve"> and they can confirm for you.</w:t>
            </w:r>
          </w:p>
          <w:p w:rsidR="00A74603" w:rsidRPr="00335961" w:rsidRDefault="00A74603" w:rsidP="0060101C">
            <w:pPr>
              <w:rPr>
                <w:rFonts w:ascii="Arial" w:eastAsia="Times New Roman" w:hAnsi="Arial" w:cs="Arial"/>
                <w:color w:val="1F497D"/>
              </w:rPr>
            </w:pPr>
          </w:p>
        </w:tc>
      </w:tr>
      <w:tr w:rsidR="00A74603" w:rsidRPr="00335961" w:rsidTr="00A74603">
        <w:trPr>
          <w:trHeight w:val="203"/>
        </w:trPr>
        <w:tc>
          <w:tcPr>
            <w:tcW w:w="817" w:type="dxa"/>
            <w:shd w:val="clear" w:color="auto" w:fill="D9D9D9" w:themeFill="background1" w:themeFillShade="D9"/>
          </w:tcPr>
          <w:p w:rsidR="00A74603" w:rsidRDefault="00A74603" w:rsidP="0060101C">
            <w:pPr>
              <w:rPr>
                <w:rFonts w:ascii="Arial" w:eastAsia="Times New Roman" w:hAnsi="Arial" w:cs="Arial"/>
                <w:bCs/>
              </w:rPr>
            </w:pPr>
          </w:p>
        </w:tc>
        <w:tc>
          <w:tcPr>
            <w:tcW w:w="8759" w:type="dxa"/>
            <w:shd w:val="clear" w:color="auto" w:fill="D9D9D9" w:themeFill="background1" w:themeFillShade="D9"/>
          </w:tcPr>
          <w:p w:rsidR="00A74603" w:rsidRPr="00335961" w:rsidRDefault="00A74603" w:rsidP="0060101C">
            <w:pPr>
              <w:rPr>
                <w:rFonts w:ascii="Arial" w:eastAsia="Times New Roman" w:hAnsi="Arial" w:cs="Arial"/>
                <w:bCs/>
              </w:rPr>
            </w:pP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3</w:t>
            </w:r>
          </w:p>
        </w:tc>
        <w:tc>
          <w:tcPr>
            <w:tcW w:w="8759" w:type="dxa"/>
          </w:tcPr>
          <w:p w:rsidR="00EA4796" w:rsidRPr="00335961" w:rsidRDefault="00EA4796" w:rsidP="0060101C">
            <w:pPr>
              <w:rPr>
                <w:rFonts w:ascii="Arial" w:hAnsi="Arial" w:cs="Arial"/>
                <w:b/>
              </w:rPr>
            </w:pPr>
            <w:r w:rsidRPr="00335961">
              <w:rPr>
                <w:rFonts w:ascii="Arial" w:hAnsi="Arial" w:cs="Arial"/>
              </w:rPr>
              <w:t>Question</w:t>
            </w:r>
            <w:r w:rsidRPr="00335961">
              <w:rPr>
                <w:rFonts w:ascii="Arial" w:hAnsi="Arial" w:cs="Arial"/>
                <w:b/>
              </w:rPr>
              <w:t>: I want to change my test date what do I do?</w:t>
            </w:r>
          </w:p>
          <w:p w:rsidR="00F218A3" w:rsidRPr="00335961" w:rsidRDefault="00F218A3" w:rsidP="0060101C">
            <w:pPr>
              <w:rPr>
                <w:rFonts w:ascii="Arial" w:eastAsia="Times New Roman" w:hAnsi="Arial" w:cs="Arial"/>
                <w:bCs/>
              </w:rPr>
            </w:pP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3</w:t>
            </w:r>
          </w:p>
        </w:tc>
        <w:tc>
          <w:tcPr>
            <w:tcW w:w="8759" w:type="dxa"/>
          </w:tcPr>
          <w:p w:rsidR="00EA4796" w:rsidRPr="00335961" w:rsidRDefault="00EA4796" w:rsidP="00026C6D">
            <w:pPr>
              <w:rPr>
                <w:rFonts w:ascii="Arial" w:hAnsi="Arial" w:cs="Arial"/>
              </w:rPr>
            </w:pPr>
            <w:r w:rsidRPr="00335961">
              <w:rPr>
                <w:rFonts w:ascii="Arial" w:hAnsi="Arial" w:cs="Arial"/>
              </w:rPr>
              <w:t xml:space="preserve">Answer: </w:t>
            </w:r>
            <w:r w:rsidR="00D80D85" w:rsidRPr="00335961">
              <w:rPr>
                <w:rFonts w:ascii="Arial" w:hAnsi="Arial" w:cs="Arial"/>
              </w:rPr>
              <w:t xml:space="preserve"> </w:t>
            </w:r>
            <w:r w:rsidRPr="00335961">
              <w:rPr>
                <w:rFonts w:ascii="Arial" w:hAnsi="Arial" w:cs="Arial"/>
              </w:rPr>
              <w:t>You can change the date on the booking system</w:t>
            </w:r>
            <w:r w:rsidR="00026C6D" w:rsidRPr="00335961">
              <w:rPr>
                <w:rFonts w:ascii="Arial" w:hAnsi="Arial" w:cs="Arial"/>
              </w:rPr>
              <w:t xml:space="preserve">, through either the </w:t>
            </w:r>
            <w:r w:rsidR="00D80D85" w:rsidRPr="00335961">
              <w:rPr>
                <w:rFonts w:ascii="Arial" w:hAnsi="Arial" w:cs="Arial"/>
              </w:rPr>
              <w:t xml:space="preserve">amendment </w:t>
            </w:r>
            <w:r w:rsidR="00026C6D" w:rsidRPr="00335961">
              <w:rPr>
                <w:rFonts w:ascii="Arial" w:hAnsi="Arial" w:cs="Arial"/>
              </w:rPr>
              <w:t xml:space="preserve">link, or the </w:t>
            </w:r>
            <w:r w:rsidR="00D80D85" w:rsidRPr="00335961">
              <w:rPr>
                <w:rFonts w:ascii="Arial" w:hAnsi="Arial" w:cs="Arial"/>
              </w:rPr>
              <w:t xml:space="preserve">cancellation </w:t>
            </w:r>
            <w:r w:rsidR="00026C6D" w:rsidRPr="00335961">
              <w:rPr>
                <w:rFonts w:ascii="Arial" w:hAnsi="Arial" w:cs="Arial"/>
              </w:rPr>
              <w:t>link found on your booking confirmation email that has been sent through to your email address after you completed the booking.</w:t>
            </w:r>
          </w:p>
          <w:p w:rsidR="00026C6D" w:rsidRPr="00335961" w:rsidRDefault="00026C6D" w:rsidP="00026C6D">
            <w:pPr>
              <w:rPr>
                <w:rFonts w:ascii="Arial" w:eastAsia="Times New Roman" w:hAnsi="Arial" w:cs="Arial"/>
                <w:bCs/>
              </w:rPr>
            </w:pPr>
          </w:p>
        </w:tc>
      </w:tr>
      <w:tr w:rsidR="004344EE" w:rsidRPr="00335961" w:rsidTr="00356B41">
        <w:trPr>
          <w:trHeight w:val="207"/>
        </w:trPr>
        <w:tc>
          <w:tcPr>
            <w:tcW w:w="817" w:type="dxa"/>
            <w:shd w:val="clear" w:color="auto" w:fill="D9D9D9" w:themeFill="background1" w:themeFillShade="D9"/>
          </w:tcPr>
          <w:p w:rsidR="004344EE" w:rsidRPr="00335961" w:rsidRDefault="004344EE" w:rsidP="0060101C">
            <w:pPr>
              <w:rPr>
                <w:rFonts w:ascii="Arial" w:eastAsia="Times New Roman" w:hAnsi="Arial" w:cs="Arial"/>
                <w:bCs/>
              </w:rPr>
            </w:pPr>
          </w:p>
        </w:tc>
        <w:tc>
          <w:tcPr>
            <w:tcW w:w="8759" w:type="dxa"/>
            <w:shd w:val="clear" w:color="auto" w:fill="D9D9D9" w:themeFill="background1" w:themeFillShade="D9"/>
          </w:tcPr>
          <w:p w:rsidR="004344EE" w:rsidRPr="00335961" w:rsidRDefault="004344EE" w:rsidP="0060101C">
            <w:pPr>
              <w:rPr>
                <w:rFonts w:ascii="Arial" w:eastAsia="Times New Roman" w:hAnsi="Arial" w:cs="Arial"/>
                <w:bCs/>
              </w:rPr>
            </w:pPr>
          </w:p>
        </w:tc>
      </w:tr>
      <w:tr w:rsidR="004344EE" w:rsidRPr="00335961" w:rsidTr="004344EE">
        <w:trPr>
          <w:trHeight w:val="207"/>
        </w:trPr>
        <w:tc>
          <w:tcPr>
            <w:tcW w:w="817" w:type="dxa"/>
            <w:shd w:val="clear" w:color="auto" w:fill="auto"/>
          </w:tcPr>
          <w:p w:rsidR="004344EE" w:rsidRPr="00335961" w:rsidRDefault="00C848DC" w:rsidP="00F218A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4</w:t>
            </w:r>
          </w:p>
        </w:tc>
        <w:tc>
          <w:tcPr>
            <w:tcW w:w="8759" w:type="dxa"/>
            <w:shd w:val="clear" w:color="auto" w:fill="auto"/>
          </w:tcPr>
          <w:p w:rsidR="004344EE" w:rsidRPr="00335961" w:rsidRDefault="004344EE" w:rsidP="0060101C">
            <w:pPr>
              <w:rPr>
                <w:rFonts w:ascii="Arial" w:eastAsia="Times New Roman" w:hAnsi="Arial" w:cs="Arial"/>
                <w:b/>
                <w:bCs/>
              </w:rPr>
            </w:pPr>
            <w:r w:rsidRPr="00335961">
              <w:rPr>
                <w:rFonts w:ascii="Arial" w:eastAsia="Times New Roman" w:hAnsi="Arial" w:cs="Arial"/>
                <w:bCs/>
              </w:rPr>
              <w:t xml:space="preserve">Question: </w:t>
            </w:r>
            <w:r w:rsidRPr="00335961">
              <w:rPr>
                <w:rFonts w:ascii="Arial" w:eastAsia="Times New Roman" w:hAnsi="Arial" w:cs="Arial"/>
                <w:b/>
                <w:bCs/>
              </w:rPr>
              <w:t>I need to cancel my booking as I now cannot make it. How do I do this?</w:t>
            </w:r>
          </w:p>
          <w:p w:rsidR="004344EE" w:rsidRPr="00335961" w:rsidRDefault="004344EE" w:rsidP="0060101C">
            <w:pPr>
              <w:rPr>
                <w:rFonts w:ascii="Arial" w:eastAsia="Times New Roman" w:hAnsi="Arial" w:cs="Arial"/>
                <w:bCs/>
              </w:rPr>
            </w:pPr>
          </w:p>
        </w:tc>
      </w:tr>
      <w:tr w:rsidR="004344EE" w:rsidRPr="00335961" w:rsidTr="004344EE">
        <w:trPr>
          <w:trHeight w:val="207"/>
        </w:trPr>
        <w:tc>
          <w:tcPr>
            <w:tcW w:w="817" w:type="dxa"/>
            <w:shd w:val="clear" w:color="auto" w:fill="auto"/>
          </w:tcPr>
          <w:p w:rsidR="004344EE" w:rsidRPr="00335961" w:rsidRDefault="00C848DC" w:rsidP="00F218A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4</w:t>
            </w:r>
          </w:p>
        </w:tc>
        <w:tc>
          <w:tcPr>
            <w:tcW w:w="8759" w:type="dxa"/>
            <w:shd w:val="clear" w:color="auto" w:fill="auto"/>
          </w:tcPr>
          <w:p w:rsidR="004344EE" w:rsidRPr="00335961" w:rsidRDefault="004344EE" w:rsidP="0060101C">
            <w:pPr>
              <w:rPr>
                <w:rFonts w:ascii="Arial" w:eastAsia="Times New Roman" w:hAnsi="Arial" w:cs="Arial"/>
                <w:bCs/>
              </w:rPr>
            </w:pPr>
            <w:r w:rsidRPr="00335961">
              <w:rPr>
                <w:rFonts w:ascii="Arial" w:eastAsia="Times New Roman" w:hAnsi="Arial" w:cs="Arial"/>
                <w:bCs/>
              </w:rPr>
              <w:t xml:space="preserve">Answer: </w:t>
            </w:r>
            <w:r w:rsidR="00D80D85" w:rsidRPr="00335961">
              <w:rPr>
                <w:rFonts w:ascii="Arial" w:eastAsia="Times New Roman" w:hAnsi="Arial" w:cs="Arial"/>
                <w:bCs/>
              </w:rPr>
              <w:t xml:space="preserve"> </w:t>
            </w:r>
            <w:r w:rsidRPr="00335961">
              <w:rPr>
                <w:rFonts w:ascii="Arial" w:eastAsia="Times New Roman" w:hAnsi="Arial" w:cs="Arial"/>
                <w:bCs/>
              </w:rPr>
              <w:t xml:space="preserve">You need to go into your booking confirmation email </w:t>
            </w:r>
            <w:r w:rsidR="00D80D85" w:rsidRPr="00335961">
              <w:rPr>
                <w:rFonts w:ascii="Arial" w:eastAsia="Times New Roman" w:hAnsi="Arial" w:cs="Arial"/>
                <w:bCs/>
              </w:rPr>
              <w:t xml:space="preserve">you received when you made your booking, </w:t>
            </w:r>
            <w:r w:rsidRPr="00335961">
              <w:rPr>
                <w:rFonts w:ascii="Arial" w:eastAsia="Times New Roman" w:hAnsi="Arial" w:cs="Arial"/>
                <w:bCs/>
              </w:rPr>
              <w:t xml:space="preserve">and you will find the link that will take you back into the booking system so that you can cancel your test.  You must do this as quickly as possible.  You can go in and re-book the test at a later date should you require to do so.  Please do not email the enquiry </w:t>
            </w:r>
            <w:r w:rsidR="00A74603">
              <w:rPr>
                <w:rFonts w:ascii="Arial" w:eastAsia="Times New Roman" w:hAnsi="Arial" w:cs="Arial"/>
                <w:bCs/>
              </w:rPr>
              <w:t>links, as</w:t>
            </w:r>
            <w:r w:rsidRPr="00335961">
              <w:rPr>
                <w:rFonts w:ascii="Arial" w:eastAsia="Times New Roman" w:hAnsi="Arial" w:cs="Arial"/>
                <w:bCs/>
              </w:rPr>
              <w:t xml:space="preserve"> they cannot do this for you.</w:t>
            </w:r>
          </w:p>
          <w:p w:rsidR="004344EE" w:rsidRPr="00335961" w:rsidRDefault="004344EE" w:rsidP="0060101C">
            <w:pPr>
              <w:rPr>
                <w:rFonts w:ascii="Arial" w:eastAsia="Times New Roman" w:hAnsi="Arial" w:cs="Arial"/>
                <w:bCs/>
              </w:rPr>
            </w:pPr>
          </w:p>
        </w:tc>
      </w:tr>
      <w:tr w:rsidR="00EA4796" w:rsidRPr="00335961" w:rsidTr="00356B41">
        <w:trPr>
          <w:trHeight w:val="207"/>
        </w:trPr>
        <w:tc>
          <w:tcPr>
            <w:tcW w:w="817" w:type="dxa"/>
            <w:shd w:val="clear" w:color="auto" w:fill="D9D9D9" w:themeFill="background1" w:themeFillShade="D9"/>
          </w:tcPr>
          <w:p w:rsidR="00EA4796" w:rsidRPr="00335961" w:rsidRDefault="00EA4796" w:rsidP="0060101C">
            <w:pPr>
              <w:rPr>
                <w:rFonts w:ascii="Arial" w:eastAsia="Times New Roman" w:hAnsi="Arial" w:cs="Arial"/>
                <w:bCs/>
              </w:rPr>
            </w:pPr>
          </w:p>
        </w:tc>
        <w:tc>
          <w:tcPr>
            <w:tcW w:w="8759" w:type="dxa"/>
            <w:shd w:val="clear" w:color="auto" w:fill="D9D9D9" w:themeFill="background1" w:themeFillShade="D9"/>
          </w:tcPr>
          <w:p w:rsidR="00EA4796" w:rsidRPr="00335961" w:rsidRDefault="00EA4796" w:rsidP="0060101C">
            <w:pPr>
              <w:rPr>
                <w:rFonts w:ascii="Arial" w:eastAsia="Times New Roman" w:hAnsi="Arial" w:cs="Arial"/>
                <w:bCs/>
              </w:rPr>
            </w:pP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5</w:t>
            </w:r>
          </w:p>
        </w:tc>
        <w:tc>
          <w:tcPr>
            <w:tcW w:w="8759" w:type="dxa"/>
          </w:tcPr>
          <w:p w:rsidR="00EA4796" w:rsidRPr="00335961" w:rsidRDefault="00EA4796" w:rsidP="0060101C">
            <w:pPr>
              <w:rPr>
                <w:rFonts w:ascii="Arial" w:eastAsia="Times New Roman" w:hAnsi="Arial" w:cs="Arial"/>
                <w:bCs/>
              </w:rPr>
            </w:pPr>
            <w:r w:rsidRPr="00335961">
              <w:rPr>
                <w:rFonts w:ascii="Arial" w:eastAsia="Times New Roman" w:hAnsi="Arial" w:cs="Arial"/>
              </w:rPr>
              <w:t>Question:</w:t>
            </w:r>
            <w:r w:rsidRPr="00335961">
              <w:rPr>
                <w:rFonts w:ascii="Arial" w:eastAsia="Times New Roman" w:hAnsi="Arial" w:cs="Arial"/>
                <w:b/>
              </w:rPr>
              <w:t xml:space="preserve"> How do I get details changed on my certificate?</w:t>
            </w: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5</w:t>
            </w:r>
          </w:p>
        </w:tc>
        <w:tc>
          <w:tcPr>
            <w:tcW w:w="8759" w:type="dxa"/>
          </w:tcPr>
          <w:p w:rsidR="00EA4796" w:rsidRPr="00335961" w:rsidRDefault="00EA4796" w:rsidP="00EA4796">
            <w:pPr>
              <w:rPr>
                <w:rFonts w:ascii="Arial" w:eastAsia="Times New Roman" w:hAnsi="Arial" w:cs="Arial"/>
              </w:rPr>
            </w:pPr>
            <w:r w:rsidRPr="00335961">
              <w:rPr>
                <w:rFonts w:ascii="Arial" w:eastAsia="Times New Roman" w:hAnsi="Arial" w:cs="Arial"/>
              </w:rPr>
              <w:t>Answer:</w:t>
            </w:r>
            <w:r w:rsidR="00D80D85" w:rsidRPr="00335961">
              <w:rPr>
                <w:rFonts w:ascii="Arial" w:eastAsia="Times New Roman" w:hAnsi="Arial" w:cs="Arial"/>
              </w:rPr>
              <w:t xml:space="preserve"> </w:t>
            </w:r>
            <w:r w:rsidRPr="00335961">
              <w:rPr>
                <w:rFonts w:ascii="Arial" w:eastAsia="Times New Roman" w:hAnsi="Arial" w:cs="Arial"/>
              </w:rPr>
              <w:t xml:space="preserve"> E mail </w:t>
            </w:r>
            <w:hyperlink r:id="rId17" w:history="1">
              <w:r w:rsidR="00A74603" w:rsidRPr="00D25D77">
                <w:rPr>
                  <w:rStyle w:val="Hyperlink"/>
                  <w:rFonts w:ascii="Arial" w:eastAsia="Times New Roman" w:hAnsi="Arial" w:cs="Arial"/>
                </w:rPr>
                <w:t>maria.johansson@cityandguilds.com</w:t>
              </w:r>
            </w:hyperlink>
          </w:p>
          <w:p w:rsidR="00EA4796" w:rsidRPr="00335961" w:rsidRDefault="00EA4796" w:rsidP="0060101C">
            <w:pPr>
              <w:rPr>
                <w:rFonts w:ascii="Arial" w:eastAsia="Times New Roman" w:hAnsi="Arial" w:cs="Arial"/>
                <w:bCs/>
              </w:rPr>
            </w:pPr>
          </w:p>
        </w:tc>
      </w:tr>
      <w:tr w:rsidR="00EA4796" w:rsidRPr="00335961" w:rsidTr="00356B41">
        <w:trPr>
          <w:trHeight w:val="211"/>
        </w:trPr>
        <w:tc>
          <w:tcPr>
            <w:tcW w:w="817" w:type="dxa"/>
            <w:shd w:val="clear" w:color="auto" w:fill="D9D9D9" w:themeFill="background1" w:themeFillShade="D9"/>
          </w:tcPr>
          <w:p w:rsidR="00EA4796" w:rsidRPr="00335961" w:rsidRDefault="00EA4796" w:rsidP="0060101C">
            <w:pPr>
              <w:rPr>
                <w:rFonts w:ascii="Arial" w:eastAsia="Times New Roman" w:hAnsi="Arial" w:cs="Arial"/>
                <w:bCs/>
              </w:rPr>
            </w:pPr>
          </w:p>
        </w:tc>
        <w:tc>
          <w:tcPr>
            <w:tcW w:w="8759" w:type="dxa"/>
            <w:shd w:val="clear" w:color="auto" w:fill="D9D9D9" w:themeFill="background1" w:themeFillShade="D9"/>
          </w:tcPr>
          <w:p w:rsidR="00EA4796" w:rsidRPr="00335961" w:rsidRDefault="00EA4796" w:rsidP="00EA4796">
            <w:pPr>
              <w:rPr>
                <w:rFonts w:ascii="Arial" w:eastAsia="Times New Roman" w:hAnsi="Arial" w:cs="Arial"/>
              </w:rPr>
            </w:pP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6</w:t>
            </w:r>
          </w:p>
        </w:tc>
        <w:tc>
          <w:tcPr>
            <w:tcW w:w="8759" w:type="dxa"/>
          </w:tcPr>
          <w:p w:rsidR="00EA4796" w:rsidRPr="00335961" w:rsidRDefault="00EA4796" w:rsidP="00EA4796">
            <w:pPr>
              <w:rPr>
                <w:rFonts w:ascii="Arial" w:eastAsia="Times New Roman" w:hAnsi="Arial" w:cs="Arial"/>
                <w:b/>
              </w:rPr>
            </w:pPr>
            <w:r w:rsidRPr="00335961">
              <w:rPr>
                <w:rFonts w:ascii="Arial" w:eastAsia="Times New Roman" w:hAnsi="Arial" w:cs="Arial"/>
              </w:rPr>
              <w:t>Question:</w:t>
            </w:r>
            <w:r w:rsidRPr="00335961">
              <w:rPr>
                <w:rFonts w:ascii="Arial" w:eastAsia="Times New Roman" w:hAnsi="Arial" w:cs="Arial"/>
                <w:b/>
              </w:rPr>
              <w:t xml:space="preserve"> I have had my certificate for 3 months and now realise my details are incorrect what should I do?</w:t>
            </w:r>
          </w:p>
          <w:p w:rsidR="00D80D85" w:rsidRPr="00335961" w:rsidRDefault="00D80D85" w:rsidP="00EA4796">
            <w:pPr>
              <w:rPr>
                <w:rFonts w:ascii="Arial" w:eastAsia="Times New Roman" w:hAnsi="Arial" w:cs="Arial"/>
              </w:rPr>
            </w:pPr>
          </w:p>
        </w:tc>
      </w:tr>
      <w:tr w:rsidR="00EA4796" w:rsidRPr="00335961" w:rsidTr="00EA4796">
        <w:trPr>
          <w:trHeight w:val="487"/>
        </w:trPr>
        <w:tc>
          <w:tcPr>
            <w:tcW w:w="817" w:type="dxa"/>
          </w:tcPr>
          <w:p w:rsidR="00EA4796" w:rsidRPr="00335961" w:rsidRDefault="00C848DC" w:rsidP="00F218A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6</w:t>
            </w:r>
          </w:p>
        </w:tc>
        <w:tc>
          <w:tcPr>
            <w:tcW w:w="8759" w:type="dxa"/>
          </w:tcPr>
          <w:p w:rsidR="00EA4796" w:rsidRPr="00335961" w:rsidRDefault="00EA4796" w:rsidP="00EA4796">
            <w:pPr>
              <w:rPr>
                <w:rFonts w:ascii="Arial" w:eastAsia="Times New Roman" w:hAnsi="Arial" w:cs="Arial"/>
              </w:rPr>
            </w:pPr>
            <w:r w:rsidRPr="00335961">
              <w:rPr>
                <w:rFonts w:ascii="Arial" w:eastAsia="Times New Roman" w:hAnsi="Arial" w:cs="Arial"/>
              </w:rPr>
              <w:t xml:space="preserve">Answer: </w:t>
            </w:r>
            <w:r w:rsidR="00D80D85" w:rsidRPr="00335961">
              <w:rPr>
                <w:rFonts w:ascii="Arial" w:eastAsia="Times New Roman" w:hAnsi="Arial" w:cs="Arial"/>
              </w:rPr>
              <w:t xml:space="preserve"> </w:t>
            </w:r>
            <w:r w:rsidRPr="00335961">
              <w:rPr>
                <w:rFonts w:ascii="Arial" w:eastAsia="Times New Roman" w:hAnsi="Arial" w:cs="Arial"/>
              </w:rPr>
              <w:t>Access the City &amp; Guilds website on the following link and follow the steps to order a replacement.</w:t>
            </w:r>
          </w:p>
          <w:p w:rsidR="00EA4796" w:rsidRPr="00335961" w:rsidRDefault="00EA4796" w:rsidP="00EA4796">
            <w:pPr>
              <w:rPr>
                <w:rFonts w:ascii="Arial" w:eastAsia="Times New Roman" w:hAnsi="Arial" w:cs="Arial"/>
              </w:rPr>
            </w:pPr>
            <w:r w:rsidRPr="00335961">
              <w:rPr>
                <w:rFonts w:ascii="Arial" w:eastAsia="Times New Roman" w:hAnsi="Arial" w:cs="Arial"/>
              </w:rPr>
              <w:t xml:space="preserve">You will be charged for your replacement. </w:t>
            </w:r>
          </w:p>
          <w:p w:rsidR="00EA4796" w:rsidRPr="00335961" w:rsidRDefault="002E4206" w:rsidP="00EA4796">
            <w:pPr>
              <w:rPr>
                <w:rStyle w:val="Hyperlink"/>
                <w:rFonts w:ascii="Arial" w:hAnsi="Arial" w:cs="Arial"/>
              </w:rPr>
            </w:pPr>
            <w:hyperlink r:id="rId18" w:tgtFrame="_blank" w:history="1">
              <w:r w:rsidR="00EA4796" w:rsidRPr="00335961">
                <w:rPr>
                  <w:rStyle w:val="Hyperlink"/>
                  <w:rFonts w:ascii="Arial" w:hAnsi="Arial" w:cs="Arial"/>
                </w:rPr>
                <w:t>http://www.cityandguilds.com/Career-Ideas/Help-for-Learners/Replacement-Certificates</w:t>
              </w:r>
            </w:hyperlink>
          </w:p>
          <w:p w:rsidR="00D80D85" w:rsidRPr="00335961" w:rsidRDefault="00D80D85" w:rsidP="00EA4796">
            <w:pPr>
              <w:rPr>
                <w:rFonts w:ascii="Arial" w:eastAsia="Times New Roman" w:hAnsi="Arial" w:cs="Arial"/>
              </w:rPr>
            </w:pPr>
          </w:p>
        </w:tc>
      </w:tr>
      <w:tr w:rsidR="00EA4796" w:rsidRPr="00335961" w:rsidTr="00356B41">
        <w:trPr>
          <w:trHeight w:val="251"/>
        </w:trPr>
        <w:tc>
          <w:tcPr>
            <w:tcW w:w="817" w:type="dxa"/>
            <w:shd w:val="clear" w:color="auto" w:fill="D9D9D9" w:themeFill="background1" w:themeFillShade="D9"/>
          </w:tcPr>
          <w:p w:rsidR="00EA4796" w:rsidRPr="00335961" w:rsidRDefault="00EA4796" w:rsidP="0060101C">
            <w:pPr>
              <w:rPr>
                <w:rFonts w:ascii="Arial" w:eastAsia="Times New Roman" w:hAnsi="Arial" w:cs="Arial"/>
                <w:bCs/>
              </w:rPr>
            </w:pPr>
          </w:p>
        </w:tc>
        <w:tc>
          <w:tcPr>
            <w:tcW w:w="8759" w:type="dxa"/>
            <w:shd w:val="clear" w:color="auto" w:fill="D9D9D9" w:themeFill="background1" w:themeFillShade="D9"/>
          </w:tcPr>
          <w:p w:rsidR="00EA4796" w:rsidRPr="00335961" w:rsidRDefault="00EA4796" w:rsidP="00EA4796">
            <w:pPr>
              <w:rPr>
                <w:rFonts w:ascii="Arial" w:eastAsia="Times New Roman" w:hAnsi="Arial" w:cs="Arial"/>
              </w:rPr>
            </w:pPr>
          </w:p>
        </w:tc>
      </w:tr>
    </w:tbl>
    <w:p w:rsidR="00F753F1" w:rsidRPr="00335961" w:rsidRDefault="00F753F1">
      <w:pPr>
        <w:rPr>
          <w:rFonts w:ascii="Arial" w:hAnsi="Arial" w:cs="Arial"/>
        </w:rPr>
      </w:pPr>
    </w:p>
    <w:p w:rsidR="00FE35F3" w:rsidRPr="00335961" w:rsidRDefault="00FE35F3">
      <w:pPr>
        <w:rPr>
          <w:rFonts w:ascii="Arial" w:hAnsi="Arial" w:cs="Arial"/>
          <w:b/>
          <w:u w:val="single"/>
        </w:rPr>
      </w:pPr>
      <w:r w:rsidRPr="00335961">
        <w:rPr>
          <w:rFonts w:ascii="Arial" w:hAnsi="Arial" w:cs="Arial"/>
          <w:b/>
          <w:u w:val="single"/>
        </w:rPr>
        <w:t>IT TECHNICAL FAQ’S</w:t>
      </w:r>
    </w:p>
    <w:tbl>
      <w:tblPr>
        <w:tblStyle w:val="TableGrid"/>
        <w:tblW w:w="0" w:type="auto"/>
        <w:tblLook w:val="04A0" w:firstRow="1" w:lastRow="0" w:firstColumn="1" w:lastColumn="0" w:noHBand="0" w:noVBand="1"/>
      </w:tblPr>
      <w:tblGrid>
        <w:gridCol w:w="817"/>
        <w:gridCol w:w="8759"/>
      </w:tblGrid>
      <w:tr w:rsidR="00356B41" w:rsidRPr="00335961" w:rsidTr="00EA4796">
        <w:trPr>
          <w:trHeight w:val="487"/>
        </w:trPr>
        <w:tc>
          <w:tcPr>
            <w:tcW w:w="817" w:type="dxa"/>
          </w:tcPr>
          <w:p w:rsidR="00356B41" w:rsidRPr="00335961" w:rsidRDefault="00C848DC" w:rsidP="00FE35F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7</w:t>
            </w:r>
          </w:p>
        </w:tc>
        <w:tc>
          <w:tcPr>
            <w:tcW w:w="8759" w:type="dxa"/>
          </w:tcPr>
          <w:p w:rsidR="00356B41" w:rsidRPr="00335961" w:rsidRDefault="00356B41" w:rsidP="00EA4796">
            <w:pPr>
              <w:rPr>
                <w:rFonts w:ascii="Arial" w:hAnsi="Arial" w:cs="Arial"/>
                <w:b/>
              </w:rPr>
            </w:pPr>
            <w:r w:rsidRPr="00335961">
              <w:rPr>
                <w:rFonts w:ascii="Arial" w:hAnsi="Arial" w:cs="Arial"/>
              </w:rPr>
              <w:t xml:space="preserve">Question: </w:t>
            </w:r>
            <w:r w:rsidRPr="00335961">
              <w:rPr>
                <w:rFonts w:ascii="Arial" w:hAnsi="Arial" w:cs="Arial"/>
                <w:b/>
              </w:rPr>
              <w:t>Can I access the test booking system via Apple Operating Systems, eg  iPad or iPhone?</w:t>
            </w:r>
          </w:p>
          <w:p w:rsidR="00F218A3" w:rsidRPr="00335961" w:rsidRDefault="00F218A3" w:rsidP="00EA4796">
            <w:pPr>
              <w:rPr>
                <w:rFonts w:ascii="Arial" w:eastAsia="Times New Roman" w:hAnsi="Arial" w:cs="Arial"/>
              </w:rPr>
            </w:pPr>
          </w:p>
        </w:tc>
      </w:tr>
      <w:tr w:rsidR="00356B41" w:rsidRPr="00335961" w:rsidTr="00EA4796">
        <w:trPr>
          <w:trHeight w:val="487"/>
        </w:trPr>
        <w:tc>
          <w:tcPr>
            <w:tcW w:w="817" w:type="dxa"/>
          </w:tcPr>
          <w:p w:rsidR="00356B41" w:rsidRPr="00335961" w:rsidRDefault="00C848DC" w:rsidP="00FE35F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7</w:t>
            </w:r>
          </w:p>
        </w:tc>
        <w:tc>
          <w:tcPr>
            <w:tcW w:w="8759" w:type="dxa"/>
          </w:tcPr>
          <w:p w:rsidR="00356B41" w:rsidRPr="00335961" w:rsidRDefault="00356B41" w:rsidP="00356B41">
            <w:pPr>
              <w:rPr>
                <w:rFonts w:ascii="Arial" w:hAnsi="Arial" w:cs="Arial"/>
              </w:rPr>
            </w:pPr>
            <w:r w:rsidRPr="00335961">
              <w:rPr>
                <w:rFonts w:ascii="Arial" w:hAnsi="Arial" w:cs="Arial"/>
              </w:rPr>
              <w:t>Answer:  The booking system works on the following web-browsers:</w:t>
            </w:r>
          </w:p>
          <w:p w:rsidR="00356B41" w:rsidRPr="00335961" w:rsidRDefault="00356B41" w:rsidP="00356B41">
            <w:pPr>
              <w:pStyle w:val="ListParagraph"/>
              <w:numPr>
                <w:ilvl w:val="0"/>
                <w:numId w:val="1"/>
              </w:numPr>
              <w:rPr>
                <w:rFonts w:ascii="Arial" w:hAnsi="Arial" w:cs="Arial"/>
              </w:rPr>
            </w:pPr>
            <w:r w:rsidRPr="00335961">
              <w:rPr>
                <w:rFonts w:ascii="Arial" w:hAnsi="Arial" w:cs="Arial"/>
              </w:rPr>
              <w:t xml:space="preserve">Internet Explorer 7-9, </w:t>
            </w:r>
          </w:p>
          <w:p w:rsidR="00356B41" w:rsidRPr="00335961" w:rsidRDefault="00356B41" w:rsidP="00356B41">
            <w:pPr>
              <w:pStyle w:val="ListParagraph"/>
              <w:numPr>
                <w:ilvl w:val="0"/>
                <w:numId w:val="1"/>
              </w:numPr>
              <w:rPr>
                <w:rFonts w:ascii="Arial" w:hAnsi="Arial" w:cs="Arial"/>
              </w:rPr>
            </w:pPr>
            <w:r w:rsidRPr="00335961">
              <w:rPr>
                <w:rFonts w:ascii="Arial" w:hAnsi="Arial" w:cs="Arial"/>
              </w:rPr>
              <w:t xml:space="preserve">Firefox </w:t>
            </w:r>
          </w:p>
          <w:p w:rsidR="00356B41" w:rsidRPr="00335961" w:rsidRDefault="00356B41" w:rsidP="00356B41">
            <w:pPr>
              <w:pStyle w:val="ListParagraph"/>
              <w:numPr>
                <w:ilvl w:val="0"/>
                <w:numId w:val="1"/>
              </w:numPr>
              <w:rPr>
                <w:rFonts w:ascii="Arial" w:hAnsi="Arial" w:cs="Arial"/>
              </w:rPr>
            </w:pPr>
            <w:r w:rsidRPr="00335961">
              <w:rPr>
                <w:rFonts w:ascii="Arial" w:hAnsi="Arial" w:cs="Arial"/>
              </w:rPr>
              <w:t>Chrome  S</w:t>
            </w:r>
          </w:p>
          <w:p w:rsidR="00356B41" w:rsidRPr="00335961" w:rsidRDefault="00356B41" w:rsidP="00356B41">
            <w:pPr>
              <w:pStyle w:val="ListParagraph"/>
              <w:numPr>
                <w:ilvl w:val="0"/>
                <w:numId w:val="1"/>
              </w:numPr>
              <w:rPr>
                <w:rFonts w:ascii="Arial" w:hAnsi="Arial" w:cs="Arial"/>
              </w:rPr>
            </w:pPr>
            <w:r w:rsidRPr="00335961">
              <w:rPr>
                <w:rFonts w:ascii="Arial" w:hAnsi="Arial" w:cs="Arial"/>
              </w:rPr>
              <w:t>Safari (6) on Mac</w:t>
            </w:r>
          </w:p>
          <w:p w:rsidR="00356B41" w:rsidRPr="00335961" w:rsidRDefault="00356B41" w:rsidP="00356B41">
            <w:pPr>
              <w:rPr>
                <w:rFonts w:ascii="Arial" w:hAnsi="Arial" w:cs="Arial"/>
              </w:rPr>
            </w:pPr>
          </w:p>
          <w:p w:rsidR="00356B41" w:rsidRPr="00335961" w:rsidRDefault="00356B41" w:rsidP="00356B41">
            <w:pPr>
              <w:rPr>
                <w:rFonts w:ascii="Arial" w:hAnsi="Arial" w:cs="Arial"/>
              </w:rPr>
            </w:pPr>
            <w:r w:rsidRPr="00335961">
              <w:rPr>
                <w:rFonts w:ascii="Arial" w:hAnsi="Arial" w:cs="Arial"/>
                <w:u w:val="single"/>
              </w:rPr>
              <w:t>BUT</w:t>
            </w:r>
            <w:r w:rsidRPr="00335961">
              <w:rPr>
                <w:rFonts w:ascii="Arial" w:hAnsi="Arial" w:cs="Arial"/>
              </w:rPr>
              <w:t xml:space="preserve"> the booking system is </w:t>
            </w:r>
            <w:r w:rsidRPr="00335961">
              <w:rPr>
                <w:rFonts w:ascii="Arial" w:hAnsi="Arial" w:cs="Arial"/>
                <w:u w:val="single"/>
              </w:rPr>
              <w:t>NOT COMPATIBLE</w:t>
            </w:r>
            <w:r w:rsidRPr="00335961">
              <w:rPr>
                <w:rFonts w:ascii="Arial" w:hAnsi="Arial" w:cs="Arial"/>
              </w:rPr>
              <w:t xml:space="preserve"> with iPads or iPhones.</w:t>
            </w:r>
          </w:p>
          <w:p w:rsidR="00356B41" w:rsidRPr="00335961" w:rsidRDefault="00356B41" w:rsidP="00EA4796">
            <w:pPr>
              <w:rPr>
                <w:rFonts w:ascii="Arial" w:eastAsia="Times New Roman" w:hAnsi="Arial" w:cs="Arial"/>
              </w:rPr>
            </w:pPr>
          </w:p>
        </w:tc>
      </w:tr>
      <w:tr w:rsidR="00356B41" w:rsidRPr="00335961" w:rsidTr="00356B41">
        <w:trPr>
          <w:trHeight w:val="347"/>
        </w:trPr>
        <w:tc>
          <w:tcPr>
            <w:tcW w:w="817" w:type="dxa"/>
            <w:shd w:val="clear" w:color="auto" w:fill="D9D9D9" w:themeFill="background1" w:themeFillShade="D9"/>
          </w:tcPr>
          <w:p w:rsidR="00356B41" w:rsidRPr="00335961" w:rsidRDefault="00356B41" w:rsidP="00E337C9">
            <w:pPr>
              <w:rPr>
                <w:rFonts w:ascii="Arial" w:eastAsia="Times New Roman" w:hAnsi="Arial" w:cs="Arial"/>
                <w:bCs/>
              </w:rPr>
            </w:pPr>
          </w:p>
        </w:tc>
        <w:tc>
          <w:tcPr>
            <w:tcW w:w="8759" w:type="dxa"/>
            <w:shd w:val="clear" w:color="auto" w:fill="D9D9D9" w:themeFill="background1" w:themeFillShade="D9"/>
          </w:tcPr>
          <w:p w:rsidR="00356B41" w:rsidRPr="00335961" w:rsidRDefault="00356B41" w:rsidP="00E337C9">
            <w:pPr>
              <w:rPr>
                <w:rFonts w:ascii="Arial" w:eastAsia="Times New Roman" w:hAnsi="Arial" w:cs="Arial"/>
              </w:rPr>
            </w:pPr>
          </w:p>
        </w:tc>
      </w:tr>
      <w:tr w:rsidR="00917EDD" w:rsidRPr="00335961" w:rsidTr="00356B41">
        <w:trPr>
          <w:trHeight w:val="487"/>
        </w:trPr>
        <w:tc>
          <w:tcPr>
            <w:tcW w:w="817" w:type="dxa"/>
          </w:tcPr>
          <w:p w:rsidR="00917EDD" w:rsidRPr="00335961" w:rsidRDefault="00C848DC" w:rsidP="00FE35F3">
            <w:pPr>
              <w:rPr>
                <w:rFonts w:ascii="Arial" w:eastAsia="Times New Roman" w:hAnsi="Arial" w:cs="Arial"/>
                <w:bCs/>
              </w:rPr>
            </w:pPr>
            <w:r w:rsidRPr="00335961">
              <w:rPr>
                <w:rFonts w:ascii="Arial" w:eastAsia="Times New Roman" w:hAnsi="Arial" w:cs="Arial"/>
                <w:bCs/>
              </w:rPr>
              <w:t>Q.1</w:t>
            </w:r>
            <w:r w:rsidR="00A74603">
              <w:rPr>
                <w:rFonts w:ascii="Arial" w:eastAsia="Times New Roman" w:hAnsi="Arial" w:cs="Arial"/>
                <w:bCs/>
              </w:rPr>
              <w:t>8</w:t>
            </w:r>
          </w:p>
        </w:tc>
        <w:tc>
          <w:tcPr>
            <w:tcW w:w="8759" w:type="dxa"/>
          </w:tcPr>
          <w:p w:rsidR="00917EDD" w:rsidRPr="00335961" w:rsidRDefault="00917EDD" w:rsidP="00B35871">
            <w:pPr>
              <w:rPr>
                <w:rFonts w:ascii="Arial" w:eastAsia="Times New Roman" w:hAnsi="Arial" w:cs="Arial"/>
                <w:b/>
              </w:rPr>
            </w:pPr>
            <w:r w:rsidRPr="00335961">
              <w:rPr>
                <w:rFonts w:ascii="Arial" w:eastAsia="Times New Roman" w:hAnsi="Arial" w:cs="Arial"/>
              </w:rPr>
              <w:t xml:space="preserve">Question: </w:t>
            </w:r>
            <w:r w:rsidR="00D80D85" w:rsidRPr="00335961">
              <w:rPr>
                <w:rFonts w:ascii="Arial" w:eastAsia="Times New Roman" w:hAnsi="Arial" w:cs="Arial"/>
                <w:b/>
              </w:rPr>
              <w:t>I am having difficulties accessing my e-learning and the booking system, it keeps coming up with error messages or the links are not working, can you help?</w:t>
            </w:r>
          </w:p>
          <w:p w:rsidR="00F218A3" w:rsidRPr="00335961" w:rsidRDefault="00F218A3" w:rsidP="00B35871">
            <w:pPr>
              <w:rPr>
                <w:rFonts w:ascii="Arial" w:eastAsia="Times New Roman" w:hAnsi="Arial" w:cs="Arial"/>
              </w:rPr>
            </w:pPr>
          </w:p>
        </w:tc>
      </w:tr>
      <w:tr w:rsidR="00917EDD" w:rsidRPr="00335961" w:rsidTr="00356B41">
        <w:trPr>
          <w:trHeight w:val="487"/>
        </w:trPr>
        <w:tc>
          <w:tcPr>
            <w:tcW w:w="817" w:type="dxa"/>
          </w:tcPr>
          <w:p w:rsidR="00917EDD" w:rsidRPr="00335961" w:rsidRDefault="00C848DC" w:rsidP="00FE35F3">
            <w:pPr>
              <w:rPr>
                <w:rFonts w:ascii="Arial" w:eastAsia="Times New Roman" w:hAnsi="Arial" w:cs="Arial"/>
                <w:bCs/>
              </w:rPr>
            </w:pPr>
            <w:r w:rsidRPr="00335961">
              <w:rPr>
                <w:rFonts w:ascii="Arial" w:eastAsia="Times New Roman" w:hAnsi="Arial" w:cs="Arial"/>
                <w:bCs/>
              </w:rPr>
              <w:t>A.1</w:t>
            </w:r>
            <w:r w:rsidR="00A74603">
              <w:rPr>
                <w:rFonts w:ascii="Arial" w:eastAsia="Times New Roman" w:hAnsi="Arial" w:cs="Arial"/>
                <w:bCs/>
              </w:rPr>
              <w:t>8</w:t>
            </w:r>
          </w:p>
        </w:tc>
        <w:tc>
          <w:tcPr>
            <w:tcW w:w="8759" w:type="dxa"/>
          </w:tcPr>
          <w:p w:rsidR="00917EDD" w:rsidRPr="00335961" w:rsidRDefault="00917EDD" w:rsidP="00B35871">
            <w:pPr>
              <w:rPr>
                <w:rFonts w:ascii="Arial" w:eastAsia="Times New Roman" w:hAnsi="Arial" w:cs="Arial"/>
              </w:rPr>
            </w:pPr>
            <w:r w:rsidRPr="00335961">
              <w:rPr>
                <w:rFonts w:ascii="Arial" w:eastAsia="Times New Roman" w:hAnsi="Arial" w:cs="Arial"/>
              </w:rPr>
              <w:t xml:space="preserve">Answer: </w:t>
            </w:r>
            <w:r w:rsidR="00D80D85" w:rsidRPr="00335961">
              <w:rPr>
                <w:rFonts w:ascii="Arial" w:eastAsia="Times New Roman" w:hAnsi="Arial" w:cs="Arial"/>
              </w:rPr>
              <w:t xml:space="preserve"> </w:t>
            </w:r>
            <w:r w:rsidR="00D80D85" w:rsidRPr="00335961">
              <w:rPr>
                <w:rFonts w:ascii="Arial" w:eastAsia="Times New Roman" w:hAnsi="Arial" w:cs="Arial"/>
                <w:b/>
                <w:color w:val="FF0000"/>
                <w:u w:val="single"/>
              </w:rPr>
              <w:t xml:space="preserve">Before </w:t>
            </w:r>
            <w:r w:rsidR="00D80D85" w:rsidRPr="00335961">
              <w:rPr>
                <w:rFonts w:ascii="Arial" w:eastAsia="Times New Roman" w:hAnsi="Arial" w:cs="Arial"/>
              </w:rPr>
              <w:t>you contact any of the enquiry email addresses, please ensure that your computer is working correctly, and that your system is set up to access these various links.  If you are still experiencing problems, firstly go to another computer and try them again to eliminate that it is not a problem with your computer.  Then email if you are still experiencing problems.</w:t>
            </w:r>
            <w:r w:rsidR="00A74603">
              <w:rPr>
                <w:rFonts w:ascii="Arial" w:eastAsia="Times New Roman" w:hAnsi="Arial" w:cs="Arial"/>
              </w:rPr>
              <w:t xml:space="preserve"> (E-mail address is in FAQ Answer 1)</w:t>
            </w:r>
          </w:p>
          <w:p w:rsidR="00F218A3" w:rsidRPr="00335961" w:rsidRDefault="00F218A3" w:rsidP="00B35871">
            <w:pPr>
              <w:rPr>
                <w:rFonts w:ascii="Arial" w:eastAsia="Times New Roman" w:hAnsi="Arial" w:cs="Arial"/>
              </w:rPr>
            </w:pPr>
          </w:p>
        </w:tc>
      </w:tr>
      <w:tr w:rsidR="00917EDD" w:rsidRPr="00335961" w:rsidTr="00356B41">
        <w:trPr>
          <w:trHeight w:val="347"/>
        </w:trPr>
        <w:tc>
          <w:tcPr>
            <w:tcW w:w="817" w:type="dxa"/>
            <w:shd w:val="clear" w:color="auto" w:fill="D9D9D9" w:themeFill="background1" w:themeFillShade="D9"/>
          </w:tcPr>
          <w:p w:rsidR="00917EDD" w:rsidRPr="00335961" w:rsidRDefault="00917EDD" w:rsidP="00E337C9">
            <w:pPr>
              <w:rPr>
                <w:rFonts w:ascii="Arial" w:eastAsia="Times New Roman" w:hAnsi="Arial" w:cs="Arial"/>
                <w:bCs/>
              </w:rPr>
            </w:pPr>
          </w:p>
        </w:tc>
        <w:tc>
          <w:tcPr>
            <w:tcW w:w="8759" w:type="dxa"/>
            <w:shd w:val="clear" w:color="auto" w:fill="D9D9D9" w:themeFill="background1" w:themeFillShade="D9"/>
          </w:tcPr>
          <w:p w:rsidR="00917EDD" w:rsidRPr="00335961" w:rsidRDefault="00917EDD" w:rsidP="00E337C9">
            <w:pPr>
              <w:rPr>
                <w:rFonts w:ascii="Arial" w:eastAsia="Times New Roman" w:hAnsi="Arial" w:cs="Arial"/>
              </w:rPr>
            </w:pPr>
          </w:p>
        </w:tc>
      </w:tr>
    </w:tbl>
    <w:p w:rsidR="00DF48AD" w:rsidRPr="00335961" w:rsidRDefault="00DF48AD" w:rsidP="00917EDD">
      <w:pPr>
        <w:spacing w:after="0" w:line="240" w:lineRule="auto"/>
        <w:rPr>
          <w:rFonts w:ascii="Arial" w:eastAsia="Times New Roman" w:hAnsi="Arial" w:cs="Arial"/>
        </w:rPr>
      </w:pPr>
    </w:p>
    <w:p w:rsidR="00356B41" w:rsidRPr="00335961" w:rsidRDefault="00356B41" w:rsidP="00917EDD">
      <w:pPr>
        <w:spacing w:after="0" w:line="240" w:lineRule="auto"/>
        <w:rPr>
          <w:rFonts w:ascii="Arial" w:hAnsi="Arial" w:cs="Arial"/>
        </w:rPr>
      </w:pPr>
    </w:p>
    <w:sectPr w:rsidR="00356B41" w:rsidRPr="00335961" w:rsidSect="00F218A3">
      <w:pgSz w:w="12240" w:h="15840"/>
      <w:pgMar w:top="851"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25EA"/>
    <w:multiLevelType w:val="hybridMultilevel"/>
    <w:tmpl w:val="64E2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ED"/>
    <w:rsid w:val="00012C4F"/>
    <w:rsid w:val="00026C6D"/>
    <w:rsid w:val="000E794C"/>
    <w:rsid w:val="002542A1"/>
    <w:rsid w:val="002E4206"/>
    <w:rsid w:val="002F5DE6"/>
    <w:rsid w:val="00310568"/>
    <w:rsid w:val="00335961"/>
    <w:rsid w:val="00356B41"/>
    <w:rsid w:val="003C4C3D"/>
    <w:rsid w:val="004325C6"/>
    <w:rsid w:val="004344EE"/>
    <w:rsid w:val="005A23FC"/>
    <w:rsid w:val="00614DED"/>
    <w:rsid w:val="00621AAF"/>
    <w:rsid w:val="007E4609"/>
    <w:rsid w:val="00917EDD"/>
    <w:rsid w:val="00A74603"/>
    <w:rsid w:val="00C848DC"/>
    <w:rsid w:val="00D57920"/>
    <w:rsid w:val="00D80D85"/>
    <w:rsid w:val="00DF48AD"/>
    <w:rsid w:val="00E51EF3"/>
    <w:rsid w:val="00EA4796"/>
    <w:rsid w:val="00F218A3"/>
    <w:rsid w:val="00F753F1"/>
    <w:rsid w:val="00FE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09"/>
    <w:rPr>
      <w:rFonts w:cs="Times New Roman"/>
      <w:color w:val="0000FF"/>
      <w:u w:val="single"/>
    </w:rPr>
  </w:style>
  <w:style w:type="paragraph" w:styleId="ListParagraph">
    <w:name w:val="List Paragraph"/>
    <w:basedOn w:val="Normal"/>
    <w:uiPriority w:val="34"/>
    <w:qFormat/>
    <w:rsid w:val="00310568"/>
    <w:pPr>
      <w:ind w:left="720"/>
      <w:contextualSpacing/>
    </w:pPr>
  </w:style>
  <w:style w:type="table" w:styleId="TableGrid">
    <w:name w:val="Table Grid"/>
    <w:basedOn w:val="TableNormal"/>
    <w:uiPriority w:val="59"/>
    <w:rsid w:val="00EA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09"/>
    <w:rPr>
      <w:rFonts w:cs="Times New Roman"/>
      <w:color w:val="0000FF"/>
      <w:u w:val="single"/>
    </w:rPr>
  </w:style>
  <w:style w:type="paragraph" w:styleId="ListParagraph">
    <w:name w:val="List Paragraph"/>
    <w:basedOn w:val="Normal"/>
    <w:uiPriority w:val="34"/>
    <w:qFormat/>
    <w:rsid w:val="00310568"/>
    <w:pPr>
      <w:ind w:left="720"/>
      <w:contextualSpacing/>
    </w:pPr>
  </w:style>
  <w:style w:type="table" w:styleId="TableGrid">
    <w:name w:val="Table Grid"/>
    <w:basedOn w:val="TableNormal"/>
    <w:uiPriority w:val="59"/>
    <w:rsid w:val="00EA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4642">
      <w:bodyDiv w:val="1"/>
      <w:marLeft w:val="0"/>
      <w:marRight w:val="0"/>
      <w:marTop w:val="0"/>
      <w:marBottom w:val="0"/>
      <w:divBdr>
        <w:top w:val="none" w:sz="0" w:space="0" w:color="auto"/>
        <w:left w:val="none" w:sz="0" w:space="0" w:color="auto"/>
        <w:bottom w:val="none" w:sz="0" w:space="0" w:color="auto"/>
        <w:right w:val="none" w:sz="0" w:space="0" w:color="auto"/>
      </w:divBdr>
    </w:div>
    <w:div w:id="5817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opleserviceshelpdesk@uk.mcd.com" TargetMode="External"/><Relationship Id="rId13" Type="http://schemas.openxmlformats.org/officeDocument/2006/relationships/hyperlink" Target="https://welcome.kineolearning.com/login/index.php" TargetMode="External"/><Relationship Id="rId18" Type="http://schemas.openxmlformats.org/officeDocument/2006/relationships/hyperlink" Target="http://www.cityandguilds.com/Career-Ideas/Help-for-Learners/Replacement-Certificates" TargetMode="External"/><Relationship Id="rId3" Type="http://schemas.microsoft.com/office/2007/relationships/stylesWithEffects" Target="stylesWithEffects.xml"/><Relationship Id="rId7" Type="http://schemas.openxmlformats.org/officeDocument/2006/relationships/hyperlink" Target="mailto:peopleserviceshelpdesk@uk.mcd.com" TargetMode="External"/><Relationship Id="rId12" Type="http://schemas.openxmlformats.org/officeDocument/2006/relationships/hyperlink" Target="http://www.cityandguilds.com/Career-Ideas/Help-for-Learners/Replacement-Certificates" TargetMode="External"/><Relationship Id="rId17" Type="http://schemas.openxmlformats.org/officeDocument/2006/relationships/hyperlink" Target="mailto:maria.johansson@cityandguilds.com" TargetMode="External"/><Relationship Id="rId2" Type="http://schemas.openxmlformats.org/officeDocument/2006/relationships/styles" Target="styles.xml"/><Relationship Id="rId16" Type="http://schemas.openxmlformats.org/officeDocument/2006/relationships/hyperlink" Target="mailto:gamesmaker@pitman-train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mesmaker@pitman-training.com" TargetMode="External"/><Relationship Id="rId11" Type="http://schemas.openxmlformats.org/officeDocument/2006/relationships/hyperlink" Target="https://welcome.kineolearning.com/login/index.php" TargetMode="External"/><Relationship Id="rId5" Type="http://schemas.openxmlformats.org/officeDocument/2006/relationships/webSettings" Target="webSettings.xml"/><Relationship Id="rId15" Type="http://schemas.openxmlformats.org/officeDocument/2006/relationships/hyperlink" Target="mailto:gamesmaker@pitman-training.com" TargetMode="External"/><Relationship Id="rId10" Type="http://schemas.openxmlformats.org/officeDocument/2006/relationships/hyperlink" Target="https://welcome.kineolearning.com/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johansson@cityandguilds.com" TargetMode="External"/><Relationship Id="rId14" Type="http://schemas.openxmlformats.org/officeDocument/2006/relationships/hyperlink" Target="https://welcome.kineolearning.com/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Chesters</dc:creator>
  <cp:lastModifiedBy>Annabel Ridgwell</cp:lastModifiedBy>
  <cp:revision>2</cp:revision>
  <cp:lastPrinted>2012-09-21T15:42:00Z</cp:lastPrinted>
  <dcterms:created xsi:type="dcterms:W3CDTF">2012-10-10T07:32:00Z</dcterms:created>
  <dcterms:modified xsi:type="dcterms:W3CDTF">2012-10-10T07:32:00Z</dcterms:modified>
</cp:coreProperties>
</file>