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3ABA54AB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DD41A0">
        <w:t>b</w:t>
      </w:r>
      <w:r w:rsidR="00CD2A86">
        <w:t xml:space="preserve">usiness </w:t>
      </w:r>
      <w:r w:rsidR="00DD41A0">
        <w:t>s</w:t>
      </w:r>
      <w:bookmarkStart w:id="0" w:name="_GoBack"/>
      <w:bookmarkEnd w:id="0"/>
      <w:r w:rsidR="00CD2A86">
        <w:t>uccess</w:t>
      </w:r>
    </w:p>
    <w:p w14:paraId="0F1D8465" w14:textId="39C909FD" w:rsidR="00110217" w:rsidRPr="00692A45" w:rsidRDefault="00110217" w:rsidP="00692A45">
      <w:pPr>
        <w:pStyle w:val="Heading1"/>
      </w:pPr>
      <w:r w:rsidRPr="00692A45">
        <w:t xml:space="preserve">Worksheet </w:t>
      </w:r>
      <w:r w:rsidR="007335D4">
        <w:t>5</w:t>
      </w:r>
      <w:r w:rsidRPr="00692A45">
        <w:t>:</w:t>
      </w:r>
      <w:r w:rsidR="00ED2756">
        <w:t xml:space="preserve"> </w:t>
      </w:r>
      <w:r w:rsidR="00ED2756" w:rsidRPr="00ED2756">
        <w:t xml:space="preserve">Know health and safety requirements of hospitality organisations </w:t>
      </w:r>
    </w:p>
    <w:p w14:paraId="56231EC6" w14:textId="084B70F1" w:rsidR="009770D6" w:rsidRDefault="009770D6" w:rsidP="009770D6">
      <w:pPr>
        <w:rPr>
          <w:rFonts w:cs="Arial"/>
          <w:szCs w:val="22"/>
        </w:rPr>
      </w:pPr>
      <w:r>
        <w:rPr>
          <w:rFonts w:cs="Arial"/>
          <w:szCs w:val="22"/>
        </w:rPr>
        <w:t xml:space="preserve">Explain what is meant by </w:t>
      </w:r>
      <w:r w:rsidR="009B6C28">
        <w:rPr>
          <w:rFonts w:cs="Arial"/>
          <w:szCs w:val="22"/>
        </w:rPr>
        <w:t>r</w:t>
      </w:r>
      <w:r>
        <w:rPr>
          <w:rFonts w:cs="Arial"/>
          <w:szCs w:val="22"/>
        </w:rPr>
        <w:t>isk</w:t>
      </w:r>
    </w:p>
    <w:p w14:paraId="1C607596" w14:textId="77777777" w:rsidR="009770D6" w:rsidRDefault="009770D6" w:rsidP="009770D6">
      <w:pPr>
        <w:pStyle w:val="Answerlines"/>
      </w:pPr>
      <w:r>
        <w:t>_____________________________________________________________________________</w:t>
      </w:r>
    </w:p>
    <w:p w14:paraId="3B8BC54C" w14:textId="77777777" w:rsidR="009770D6" w:rsidRDefault="009770D6" w:rsidP="009770D6">
      <w:pPr>
        <w:pStyle w:val="Answerlines"/>
      </w:pPr>
      <w:r>
        <w:t>_____________________________________________________________________________</w:t>
      </w:r>
    </w:p>
    <w:p w14:paraId="603F7319" w14:textId="77777777" w:rsidR="009770D6" w:rsidRDefault="009770D6" w:rsidP="009770D6">
      <w:pPr>
        <w:rPr>
          <w:rFonts w:cs="Arial"/>
          <w:szCs w:val="22"/>
        </w:rPr>
      </w:pPr>
      <w:bookmarkStart w:id="1" w:name="_Hlk30323712"/>
    </w:p>
    <w:p w14:paraId="0B4AE9D5" w14:textId="7F813DCC" w:rsidR="00CC7AEA" w:rsidRDefault="00CC7AEA" w:rsidP="00CC7AEA">
      <w:pPr>
        <w:rPr>
          <w:rFonts w:cs="Arial"/>
          <w:szCs w:val="22"/>
        </w:rPr>
      </w:pPr>
      <w:bookmarkStart w:id="2" w:name="_Hlk33371960"/>
      <w:r>
        <w:rPr>
          <w:rFonts w:cs="Arial"/>
          <w:szCs w:val="22"/>
        </w:rPr>
        <w:t xml:space="preserve">Explain what is meant by </w:t>
      </w:r>
      <w:r w:rsidR="009B6C28">
        <w:rPr>
          <w:rFonts w:cs="Arial"/>
          <w:szCs w:val="22"/>
        </w:rPr>
        <w:t>h</w:t>
      </w:r>
      <w:r>
        <w:rPr>
          <w:rFonts w:cs="Arial"/>
          <w:szCs w:val="22"/>
        </w:rPr>
        <w:t>azard</w:t>
      </w:r>
    </w:p>
    <w:p w14:paraId="53F9522A" w14:textId="77777777" w:rsidR="00CC7AEA" w:rsidRDefault="00CC7AEA" w:rsidP="00CC7AEA">
      <w:pPr>
        <w:pStyle w:val="Answerlines"/>
      </w:pPr>
      <w:r>
        <w:t>_____________________________________________________________________________</w:t>
      </w:r>
    </w:p>
    <w:p w14:paraId="1ED20188" w14:textId="77777777" w:rsidR="00CC7AEA" w:rsidRDefault="00CC7AEA" w:rsidP="00CC7AEA">
      <w:pPr>
        <w:pStyle w:val="Answerlines"/>
      </w:pPr>
      <w:r>
        <w:t>_____________________________________________________________________________</w:t>
      </w:r>
    </w:p>
    <w:bookmarkEnd w:id="2"/>
    <w:p w14:paraId="79434C1F" w14:textId="77777777" w:rsidR="00CC7AEA" w:rsidRDefault="00CC7AEA" w:rsidP="00CC7AEA">
      <w:pPr>
        <w:rPr>
          <w:rFonts w:cs="Arial"/>
          <w:szCs w:val="22"/>
        </w:rPr>
      </w:pPr>
    </w:p>
    <w:p w14:paraId="6571C5E4" w14:textId="29CE3639" w:rsidR="00CC7AEA" w:rsidRDefault="00CC7AEA" w:rsidP="00CC7AEA">
      <w:pPr>
        <w:rPr>
          <w:rFonts w:cs="Arial"/>
          <w:szCs w:val="22"/>
        </w:rPr>
      </w:pPr>
      <w:r>
        <w:rPr>
          <w:rFonts w:cs="Arial"/>
          <w:szCs w:val="22"/>
        </w:rPr>
        <w:t>Explain what is meant by a safety statement</w:t>
      </w:r>
    </w:p>
    <w:p w14:paraId="58C1A015" w14:textId="77777777" w:rsidR="00CC7AEA" w:rsidRDefault="00CC7AEA" w:rsidP="00CC7AEA">
      <w:pPr>
        <w:pStyle w:val="Answerlines"/>
      </w:pPr>
      <w:r>
        <w:t>_____________________________________________________________________________</w:t>
      </w:r>
    </w:p>
    <w:p w14:paraId="172720D2" w14:textId="77777777" w:rsidR="00CC7AEA" w:rsidRDefault="00CC7AEA" w:rsidP="00CC7AEA">
      <w:pPr>
        <w:pStyle w:val="Answerlines"/>
      </w:pPr>
      <w:r>
        <w:t>_____________________________________________________________________________</w:t>
      </w:r>
    </w:p>
    <w:p w14:paraId="4F6A91F1" w14:textId="77777777" w:rsidR="00CC7AEA" w:rsidRDefault="00CC7AEA" w:rsidP="009770D6">
      <w:pPr>
        <w:rPr>
          <w:rFonts w:cs="Arial"/>
          <w:szCs w:val="22"/>
        </w:rPr>
      </w:pPr>
    </w:p>
    <w:p w14:paraId="75908267" w14:textId="1E23538E" w:rsidR="009770D6" w:rsidRDefault="009770D6" w:rsidP="009770D6">
      <w:pPr>
        <w:rPr>
          <w:rFonts w:cs="Arial"/>
          <w:szCs w:val="22"/>
        </w:rPr>
      </w:pPr>
      <w:r>
        <w:rPr>
          <w:rFonts w:cs="Arial"/>
          <w:szCs w:val="22"/>
        </w:rPr>
        <w:t xml:space="preserve">Identify the three </w:t>
      </w:r>
      <w:r w:rsidR="00CC7AEA">
        <w:rPr>
          <w:rFonts w:cs="Arial"/>
          <w:szCs w:val="22"/>
        </w:rPr>
        <w:t>basic steps to doing a risk assessment</w:t>
      </w:r>
      <w:r>
        <w:rPr>
          <w:rFonts w:cs="Arial"/>
          <w:szCs w:val="22"/>
        </w:rPr>
        <w:t>:</w:t>
      </w:r>
    </w:p>
    <w:p w14:paraId="43E7A86C" w14:textId="77777777" w:rsidR="009770D6" w:rsidRDefault="009770D6" w:rsidP="009770D6">
      <w:pPr>
        <w:pStyle w:val="Answerlinesnumbered"/>
      </w:pPr>
      <w:r>
        <w:t>__________________________________________________________________________</w:t>
      </w:r>
    </w:p>
    <w:p w14:paraId="29350C94" w14:textId="77777777" w:rsidR="009770D6" w:rsidRDefault="009770D6" w:rsidP="009770D6">
      <w:pPr>
        <w:pStyle w:val="Answerlinesnumbered"/>
      </w:pPr>
      <w:r>
        <w:t>__________________________________________________________________________</w:t>
      </w:r>
    </w:p>
    <w:p w14:paraId="73305F55" w14:textId="77777777" w:rsidR="009770D6" w:rsidRDefault="009770D6" w:rsidP="009770D6">
      <w:pPr>
        <w:pStyle w:val="Answerlinesnumbered"/>
      </w:pPr>
      <w:r>
        <w:t>__________________________________________________________________________</w:t>
      </w:r>
    </w:p>
    <w:bookmarkEnd w:id="1"/>
    <w:p w14:paraId="5E30847D" w14:textId="77777777" w:rsidR="00CC7AEA" w:rsidRDefault="00CC7AEA" w:rsidP="00CC7AEA">
      <w:pPr>
        <w:pStyle w:val="Normalheadingblack"/>
      </w:pPr>
    </w:p>
    <w:p w14:paraId="1B7BABEF" w14:textId="6CE36792" w:rsidR="00CC7AEA" w:rsidRDefault="00CC7AEA" w:rsidP="00CC7AEA">
      <w:pPr>
        <w:pStyle w:val="Normalheadingblack"/>
      </w:pPr>
      <w:r>
        <w:t>Identify four responsibilities under employer and employee below</w:t>
      </w:r>
    </w:p>
    <w:p w14:paraId="5B77DEAE" w14:textId="77777777" w:rsidR="00CC7AEA" w:rsidRDefault="00CC7AEA" w:rsidP="00CC7AEA">
      <w:pPr>
        <w:pStyle w:val="Normalheadingblack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CC7AEA" w14:paraId="20BEFE7D" w14:textId="77777777" w:rsidTr="00CC7AEA">
        <w:tc>
          <w:tcPr>
            <w:tcW w:w="4754" w:type="dxa"/>
            <w:shd w:val="clear" w:color="auto" w:fill="BFBFBF" w:themeFill="background1" w:themeFillShade="BF"/>
          </w:tcPr>
          <w:p w14:paraId="04F0A6DB" w14:textId="1E980BA6" w:rsidR="00CC7AEA" w:rsidRDefault="00CC7AEA" w:rsidP="00CC7AEA">
            <w:pPr>
              <w:pStyle w:val="Normalheadingblack"/>
              <w:jc w:val="center"/>
            </w:pPr>
            <w:r>
              <w:t>Employer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1F3DCBC5" w14:textId="1D4A1675" w:rsidR="00CC7AEA" w:rsidRDefault="00CC7AEA" w:rsidP="00CC7AEA">
            <w:pPr>
              <w:pStyle w:val="Normalheadingblack"/>
              <w:jc w:val="center"/>
            </w:pPr>
            <w:r>
              <w:t>Employee</w:t>
            </w:r>
          </w:p>
        </w:tc>
      </w:tr>
      <w:tr w:rsidR="00CC7AEA" w14:paraId="3C649D41" w14:textId="77777777" w:rsidTr="00CC7AEA">
        <w:tc>
          <w:tcPr>
            <w:tcW w:w="4754" w:type="dxa"/>
          </w:tcPr>
          <w:p w14:paraId="5A35C48B" w14:textId="77777777" w:rsidR="00CC7AEA" w:rsidRDefault="00CC7AEA" w:rsidP="00CC7AEA">
            <w:pPr>
              <w:pStyle w:val="Normalheadingblack"/>
            </w:pPr>
          </w:p>
        </w:tc>
        <w:tc>
          <w:tcPr>
            <w:tcW w:w="4754" w:type="dxa"/>
          </w:tcPr>
          <w:p w14:paraId="5BC1FF1B" w14:textId="77777777" w:rsidR="00CC7AEA" w:rsidRDefault="00CC7AEA" w:rsidP="00CC7AEA">
            <w:pPr>
              <w:pStyle w:val="Normalheadingblack"/>
            </w:pPr>
          </w:p>
        </w:tc>
      </w:tr>
      <w:tr w:rsidR="00CC7AEA" w14:paraId="02B1BE9B" w14:textId="77777777" w:rsidTr="00CC7AEA">
        <w:tc>
          <w:tcPr>
            <w:tcW w:w="4754" w:type="dxa"/>
          </w:tcPr>
          <w:p w14:paraId="7AF19669" w14:textId="77777777" w:rsidR="00CC7AEA" w:rsidRDefault="00CC7AEA" w:rsidP="00CC7AEA">
            <w:pPr>
              <w:pStyle w:val="Normalheadingblack"/>
            </w:pPr>
          </w:p>
        </w:tc>
        <w:tc>
          <w:tcPr>
            <w:tcW w:w="4754" w:type="dxa"/>
          </w:tcPr>
          <w:p w14:paraId="21242525" w14:textId="77777777" w:rsidR="00CC7AEA" w:rsidRDefault="00CC7AEA" w:rsidP="00CC7AEA">
            <w:pPr>
              <w:pStyle w:val="Normalheadingblack"/>
            </w:pPr>
          </w:p>
        </w:tc>
      </w:tr>
      <w:tr w:rsidR="00CC7AEA" w14:paraId="3E33C1F0" w14:textId="77777777" w:rsidTr="00CC7AEA">
        <w:tc>
          <w:tcPr>
            <w:tcW w:w="4754" w:type="dxa"/>
          </w:tcPr>
          <w:p w14:paraId="77EA02B1" w14:textId="77777777" w:rsidR="00CC7AEA" w:rsidRDefault="00CC7AEA" w:rsidP="00CC7AEA">
            <w:pPr>
              <w:pStyle w:val="Normalheadingblack"/>
            </w:pPr>
          </w:p>
        </w:tc>
        <w:tc>
          <w:tcPr>
            <w:tcW w:w="4754" w:type="dxa"/>
          </w:tcPr>
          <w:p w14:paraId="67763DF5" w14:textId="77777777" w:rsidR="00CC7AEA" w:rsidRDefault="00CC7AEA" w:rsidP="00CC7AEA">
            <w:pPr>
              <w:pStyle w:val="Normalheadingblack"/>
            </w:pPr>
          </w:p>
        </w:tc>
      </w:tr>
      <w:tr w:rsidR="00CC7AEA" w14:paraId="279A72B8" w14:textId="77777777" w:rsidTr="00CC7AEA">
        <w:tc>
          <w:tcPr>
            <w:tcW w:w="4754" w:type="dxa"/>
          </w:tcPr>
          <w:p w14:paraId="62A3D72C" w14:textId="77777777" w:rsidR="00CC7AEA" w:rsidRDefault="00CC7AEA" w:rsidP="00CC7AEA">
            <w:pPr>
              <w:pStyle w:val="Normalheadingblack"/>
            </w:pPr>
          </w:p>
        </w:tc>
        <w:tc>
          <w:tcPr>
            <w:tcW w:w="4754" w:type="dxa"/>
          </w:tcPr>
          <w:p w14:paraId="42829BA9" w14:textId="77777777" w:rsidR="00CC7AEA" w:rsidRDefault="00CC7AEA" w:rsidP="00CC7AEA">
            <w:pPr>
              <w:pStyle w:val="Normalheadingblack"/>
            </w:pPr>
          </w:p>
        </w:tc>
      </w:tr>
    </w:tbl>
    <w:p w14:paraId="3ECDBB82" w14:textId="77777777" w:rsidR="009D2ADD" w:rsidRDefault="009D2ADD" w:rsidP="00CC7AEA">
      <w:pPr>
        <w:pStyle w:val="Normalheadingblack"/>
        <w:rPr>
          <w:noProof/>
        </w:rPr>
      </w:pPr>
    </w:p>
    <w:sectPr w:rsidR="009D2ADD" w:rsidSect="009770D6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1412" w14:textId="77777777" w:rsidR="0082046E" w:rsidRDefault="0082046E">
      <w:pPr>
        <w:spacing w:before="0" w:after="0"/>
      </w:pPr>
      <w:r>
        <w:separator/>
      </w:r>
    </w:p>
  </w:endnote>
  <w:endnote w:type="continuationSeparator" w:id="0">
    <w:p w14:paraId="1C32A574" w14:textId="77777777" w:rsidR="0082046E" w:rsidRDefault="008204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283F8AA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5096195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D41A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2046E">
                                  <w:fldChar w:fldCharType="begin"/>
                                </w:r>
                                <w:r w:rsidR="0082046E">
                                  <w:instrText xml:space="preserve"> NUMPAGES   \* MERGEFORMAT </w:instrText>
                                </w:r>
                                <w:r w:rsidR="0082046E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82046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5096195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D41A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2046E">
                            <w:fldChar w:fldCharType="begin"/>
                          </w:r>
                          <w:r w:rsidR="0082046E">
                            <w:instrText xml:space="preserve"> NUMPAGES   \* MERGEFORMAT </w:instrText>
                          </w:r>
                          <w:r w:rsidR="0082046E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82046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8A18" w14:textId="77777777" w:rsidR="0082046E" w:rsidRDefault="0082046E">
      <w:pPr>
        <w:spacing w:before="0" w:after="0"/>
      </w:pPr>
      <w:r>
        <w:separator/>
      </w:r>
    </w:p>
  </w:footnote>
  <w:footnote w:type="continuationSeparator" w:id="0">
    <w:p w14:paraId="2AF824C9" w14:textId="77777777" w:rsidR="0082046E" w:rsidRDefault="008204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41E8ADE3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9B6C28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B6C28" w:rsidRPr="009B6C2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7366E78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335D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41E8ADE3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9B6C28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B6C28" w:rsidRPr="009B6C2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7366E78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335D4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41C"/>
    <w:multiLevelType w:val="hybridMultilevel"/>
    <w:tmpl w:val="2384C142"/>
    <w:lvl w:ilvl="0" w:tplc="65E206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EE631B6">
      <w:start w:val="1"/>
      <w:numFmt w:val="low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A2C5C3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pStyle w:val="safeworktextnumbered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8B0"/>
    <w:multiLevelType w:val="hybridMultilevel"/>
    <w:tmpl w:val="B1CA1A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3134"/>
    <w:multiLevelType w:val="hybridMultilevel"/>
    <w:tmpl w:val="CDF02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67D82"/>
    <w:multiLevelType w:val="hybridMultilevel"/>
    <w:tmpl w:val="525E5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36E19"/>
    <w:multiLevelType w:val="hybridMultilevel"/>
    <w:tmpl w:val="196CB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4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24"/>
  </w:num>
  <w:num w:numId="18">
    <w:abstractNumId w:val="25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5"/>
  </w:num>
  <w:num w:numId="38">
    <w:abstractNumId w:val="20"/>
  </w:num>
  <w:num w:numId="39">
    <w:abstractNumId w:val="8"/>
  </w:num>
  <w:num w:numId="40">
    <w:abstractNumId w:val="1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94517"/>
    <w:rsid w:val="000E194B"/>
    <w:rsid w:val="00110217"/>
    <w:rsid w:val="00136B1A"/>
    <w:rsid w:val="00153491"/>
    <w:rsid w:val="001550A7"/>
    <w:rsid w:val="001579CA"/>
    <w:rsid w:val="001859AC"/>
    <w:rsid w:val="001B2060"/>
    <w:rsid w:val="00265C73"/>
    <w:rsid w:val="00295630"/>
    <w:rsid w:val="002B51FC"/>
    <w:rsid w:val="00310237"/>
    <w:rsid w:val="00315240"/>
    <w:rsid w:val="003E6DA4"/>
    <w:rsid w:val="003F6DC3"/>
    <w:rsid w:val="00404B31"/>
    <w:rsid w:val="0044433D"/>
    <w:rsid w:val="004578AA"/>
    <w:rsid w:val="00461763"/>
    <w:rsid w:val="00516B7E"/>
    <w:rsid w:val="00564B7C"/>
    <w:rsid w:val="00594E6C"/>
    <w:rsid w:val="00641004"/>
    <w:rsid w:val="0067695E"/>
    <w:rsid w:val="00692A45"/>
    <w:rsid w:val="006D4994"/>
    <w:rsid w:val="00716399"/>
    <w:rsid w:val="00716647"/>
    <w:rsid w:val="007335D4"/>
    <w:rsid w:val="0075707B"/>
    <w:rsid w:val="007755B7"/>
    <w:rsid w:val="007C1199"/>
    <w:rsid w:val="007F5E5F"/>
    <w:rsid w:val="00811B38"/>
    <w:rsid w:val="0082046E"/>
    <w:rsid w:val="00881FF7"/>
    <w:rsid w:val="00884508"/>
    <w:rsid w:val="00911FC4"/>
    <w:rsid w:val="009770D6"/>
    <w:rsid w:val="00984527"/>
    <w:rsid w:val="009B6C28"/>
    <w:rsid w:val="009D2ADD"/>
    <w:rsid w:val="009D57A3"/>
    <w:rsid w:val="00A36D7E"/>
    <w:rsid w:val="00AA27C7"/>
    <w:rsid w:val="00AF63EB"/>
    <w:rsid w:val="00B1008E"/>
    <w:rsid w:val="00B61062"/>
    <w:rsid w:val="00B64B88"/>
    <w:rsid w:val="00BA3EEC"/>
    <w:rsid w:val="00BD360B"/>
    <w:rsid w:val="00BD5425"/>
    <w:rsid w:val="00C01D20"/>
    <w:rsid w:val="00C336C2"/>
    <w:rsid w:val="00C668ED"/>
    <w:rsid w:val="00C964D0"/>
    <w:rsid w:val="00CC7AEA"/>
    <w:rsid w:val="00CD2A86"/>
    <w:rsid w:val="00DD41A0"/>
    <w:rsid w:val="00E47C55"/>
    <w:rsid w:val="00ED2756"/>
    <w:rsid w:val="00F51B82"/>
    <w:rsid w:val="00F80BD6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customStyle="1" w:styleId="safeworktitle">
    <w:name w:val="safeworktitle"/>
    <w:basedOn w:val="Normal"/>
    <w:rsid w:val="00B1008E"/>
    <w:pPr>
      <w:widowControl w:val="0"/>
      <w:autoSpaceDE w:val="0"/>
      <w:autoSpaceDN w:val="0"/>
      <w:adjustRightInd w:val="0"/>
      <w:spacing w:before="0" w:after="135" w:line="240" w:lineRule="auto"/>
    </w:pPr>
    <w:rPr>
      <w:rFonts w:ascii="Verdana" w:eastAsia="Times New Roman" w:hAnsi="Verdana" w:cs="Verdana"/>
      <w:b/>
      <w:bCs/>
      <w:i/>
      <w:color w:val="000080"/>
      <w:szCs w:val="22"/>
      <w:lang w:val="en-AU" w:eastAsia="en-AU"/>
    </w:rPr>
  </w:style>
  <w:style w:type="paragraph" w:customStyle="1" w:styleId="safeworktext">
    <w:name w:val="safeworktext"/>
    <w:basedOn w:val="Normal"/>
    <w:link w:val="safeworktextChar"/>
    <w:rsid w:val="00B1008E"/>
    <w:pPr>
      <w:autoSpaceDE w:val="0"/>
      <w:autoSpaceDN w:val="0"/>
      <w:adjustRightInd w:val="0"/>
      <w:spacing w:before="0" w:after="120" w:line="240" w:lineRule="auto"/>
    </w:pPr>
    <w:rPr>
      <w:rFonts w:ascii="Verdana" w:eastAsia="Times New Roman" w:hAnsi="Verdana" w:cs="Verdana"/>
      <w:color w:val="000080"/>
      <w:szCs w:val="22"/>
      <w:lang w:val="en-AU" w:eastAsia="en-AU"/>
    </w:rPr>
  </w:style>
  <w:style w:type="character" w:customStyle="1" w:styleId="safeworktextChar">
    <w:name w:val="safeworktext Char"/>
    <w:basedOn w:val="DefaultParagraphFont"/>
    <w:link w:val="safeworktext"/>
    <w:rsid w:val="00B1008E"/>
    <w:rPr>
      <w:rFonts w:ascii="Verdana" w:eastAsia="Times New Roman" w:hAnsi="Verdana" w:cs="Verdana"/>
      <w:color w:val="000080"/>
      <w:sz w:val="22"/>
      <w:szCs w:val="22"/>
      <w:lang w:val="en-AU" w:eastAsia="en-AU"/>
    </w:rPr>
  </w:style>
  <w:style w:type="paragraph" w:customStyle="1" w:styleId="safeworkheading2">
    <w:name w:val="safeworkheading2"/>
    <w:basedOn w:val="Normal"/>
    <w:rsid w:val="00B1008E"/>
    <w:pPr>
      <w:spacing w:before="0" w:after="120" w:line="240" w:lineRule="auto"/>
      <w:jc w:val="right"/>
    </w:pPr>
    <w:rPr>
      <w:rFonts w:ascii="Verdana" w:eastAsia="Times New Roman" w:hAnsi="Verdana"/>
      <w:b/>
      <w:bCs/>
      <w:i/>
      <w:iCs/>
      <w:shadow/>
      <w:color w:val="000080"/>
      <w:sz w:val="36"/>
      <w:szCs w:val="32"/>
      <w:lang w:val="en-AU" w:eastAsia="en-AU"/>
    </w:rPr>
  </w:style>
  <w:style w:type="paragraph" w:customStyle="1" w:styleId="safeworktextnumbered">
    <w:name w:val="safeworktextnumbered"/>
    <w:basedOn w:val="safeworktext"/>
    <w:rsid w:val="00B1008E"/>
    <w:pPr>
      <w:keepNext/>
      <w:numPr>
        <w:numId w:val="5"/>
      </w:numPr>
    </w:pPr>
  </w:style>
  <w:style w:type="table" w:styleId="TableGrid">
    <w:name w:val="Table Grid"/>
    <w:basedOn w:val="TableNormal"/>
    <w:rsid w:val="00CC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ue-number">
    <w:name w:val="clue-number"/>
    <w:basedOn w:val="DefaultParagraphFont"/>
    <w:rsid w:val="009D2ADD"/>
  </w:style>
  <w:style w:type="character" w:styleId="Strong">
    <w:name w:val="Strong"/>
    <w:basedOn w:val="DefaultParagraphFont"/>
    <w:uiPriority w:val="22"/>
    <w:qFormat/>
    <w:rsid w:val="009D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5: Know health and safety requirements of hospitality organisations (l</vt:lpstr>
    </vt:vector>
  </TitlesOfParts>
  <Company>City &amp; Guilds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2013-05-13T18:46:00Z</cp:lastPrinted>
  <dcterms:created xsi:type="dcterms:W3CDTF">2020-02-23T15:08:00Z</dcterms:created>
  <dcterms:modified xsi:type="dcterms:W3CDTF">2020-04-01T08:41:00Z</dcterms:modified>
</cp:coreProperties>
</file>