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C09B2" w14:textId="09DC0658" w:rsidR="00110217" w:rsidRPr="007F05E6" w:rsidRDefault="00110217" w:rsidP="00110217">
      <w:pPr>
        <w:pStyle w:val="Unittitle"/>
      </w:pPr>
      <w:r w:rsidRPr="007051BD">
        <w:t xml:space="preserve">Unit </w:t>
      </w:r>
      <w:r w:rsidR="00CA721C">
        <w:t>301</w:t>
      </w:r>
      <w:r w:rsidRPr="007051BD">
        <w:t xml:space="preserve">: </w:t>
      </w:r>
      <w:r w:rsidR="00CA721C">
        <w:t>Developing opportunities for progression in the culinary industry</w:t>
      </w:r>
    </w:p>
    <w:p w14:paraId="3F8E92A4" w14:textId="3C05E842" w:rsidR="00746862" w:rsidRDefault="00746862" w:rsidP="00D96B97">
      <w:pPr>
        <w:pStyle w:val="Heading1"/>
      </w:pPr>
      <w:r>
        <w:t>Activity</w:t>
      </w:r>
      <w:r w:rsidR="00110217" w:rsidRPr="00692A45">
        <w:t xml:space="preserve"> </w:t>
      </w:r>
      <w:r w:rsidR="00C00A80">
        <w:t>7</w:t>
      </w:r>
      <w:r w:rsidR="00110217" w:rsidRPr="00692A45">
        <w:t xml:space="preserve">: </w:t>
      </w:r>
      <w:r w:rsidR="00C00A80">
        <w:t>Personal SWOT ana</w:t>
      </w:r>
      <w:r w:rsidR="00BD622E">
        <w:t>l</w:t>
      </w:r>
      <w:r w:rsidR="00C00A80">
        <w:t>ysis</w:t>
      </w:r>
    </w:p>
    <w:p w14:paraId="27232D9B" w14:textId="77777777" w:rsidR="00C00A80" w:rsidRPr="00B36584" w:rsidRDefault="00C00A80" w:rsidP="00C00A80">
      <w:pPr>
        <w:tabs>
          <w:tab w:val="left" w:pos="3607"/>
        </w:tabs>
        <w:spacing w:before="120" w:after="120"/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>Complete the SWOT analysis on your current kitchen skills and knowledge.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754"/>
        <w:gridCol w:w="4754"/>
      </w:tblGrid>
      <w:tr w:rsidR="00C00A80" w14:paraId="0F402E4B" w14:textId="77777777" w:rsidTr="00317C8E"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tbl>
            <w:tblPr>
              <w:tblpPr w:leftFromText="180" w:rightFromText="180" w:vertAnchor="text" w:horzAnchor="margin" w:tblpY="311"/>
              <w:tblW w:w="140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7014"/>
              <w:gridCol w:w="7015"/>
            </w:tblGrid>
            <w:tr w:rsidR="00C00A80" w:rsidRPr="001B4903" w14:paraId="5EA59133" w14:textId="77777777" w:rsidTr="007D39ED">
              <w:trPr>
                <w:trHeight w:val="3661"/>
              </w:trPr>
              <w:tc>
                <w:tcPr>
                  <w:tcW w:w="7014" w:type="dxa"/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0B995835" w14:textId="77777777" w:rsidR="00C00A80" w:rsidRPr="001B4903" w:rsidRDefault="00C00A80" w:rsidP="007D39ED">
                  <w:pPr>
                    <w:rPr>
                      <w:rFonts w:cs="Arial"/>
                      <w:sz w:val="36"/>
                      <w:szCs w:val="36"/>
                      <w:lang w:eastAsia="en-GB"/>
                    </w:rPr>
                  </w:pPr>
                  <w:r w:rsidRPr="001B4903">
                    <w:rPr>
                      <w:rFonts w:cs="Arial"/>
                      <w:b/>
                      <w:bCs/>
                      <w:color w:val="FF0000"/>
                      <w:kern w:val="24"/>
                      <w:sz w:val="36"/>
                      <w:szCs w:val="36"/>
                      <w:lang w:eastAsia="en-GB"/>
                    </w:rPr>
                    <w:t>Strengths</w:t>
                  </w:r>
                </w:p>
                <w:p w14:paraId="14D9B0A0" w14:textId="77777777" w:rsidR="00C00A80" w:rsidRPr="001B4903" w:rsidRDefault="00C00A80" w:rsidP="00C00A80">
                  <w:pPr>
                    <w:numPr>
                      <w:ilvl w:val="0"/>
                      <w:numId w:val="39"/>
                    </w:numPr>
                    <w:spacing w:before="0" w:after="0" w:line="240" w:lineRule="auto"/>
                    <w:ind w:left="1166"/>
                    <w:contextualSpacing/>
                    <w:rPr>
                      <w:rFonts w:cs="Arial"/>
                      <w:sz w:val="36"/>
                      <w:szCs w:val="36"/>
                      <w:lang w:eastAsia="en-GB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7015" w:type="dxa"/>
                  <w:shd w:val="clear" w:color="auto" w:fill="BBE0E3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7E59B144" w14:textId="77777777" w:rsidR="00C00A80" w:rsidRPr="001B4903" w:rsidRDefault="00C00A80" w:rsidP="00317C8E">
                  <w:pPr>
                    <w:jc w:val="center"/>
                    <w:rPr>
                      <w:rFonts w:cs="Arial"/>
                      <w:sz w:val="36"/>
                      <w:szCs w:val="36"/>
                      <w:lang w:eastAsia="en-GB"/>
                    </w:rPr>
                  </w:pPr>
                  <w:r w:rsidRPr="001B4903">
                    <w:rPr>
                      <w:rFonts w:cs="Arial"/>
                      <w:b/>
                      <w:bCs/>
                      <w:color w:val="FF0000"/>
                      <w:kern w:val="24"/>
                      <w:sz w:val="36"/>
                      <w:szCs w:val="36"/>
                      <w:lang w:eastAsia="en-GB"/>
                    </w:rPr>
                    <w:t>Weaknesses</w:t>
                  </w:r>
                </w:p>
                <w:p w14:paraId="51F27CAB" w14:textId="77777777" w:rsidR="00C00A80" w:rsidRPr="001B4903" w:rsidRDefault="00C00A80" w:rsidP="00C00A80">
                  <w:pPr>
                    <w:numPr>
                      <w:ilvl w:val="0"/>
                      <w:numId w:val="40"/>
                    </w:numPr>
                    <w:spacing w:before="0" w:after="0" w:line="240" w:lineRule="auto"/>
                    <w:ind w:left="1166"/>
                    <w:contextualSpacing/>
                    <w:rPr>
                      <w:rFonts w:cs="Arial"/>
                      <w:sz w:val="36"/>
                      <w:szCs w:val="36"/>
                      <w:lang w:eastAsia="en-GB"/>
                    </w:rPr>
                  </w:pPr>
                </w:p>
              </w:tc>
            </w:tr>
            <w:tr w:rsidR="00C00A80" w:rsidRPr="001B4903" w14:paraId="7A18D5B6" w14:textId="77777777" w:rsidTr="007D39ED">
              <w:trPr>
                <w:trHeight w:val="3661"/>
              </w:trPr>
              <w:tc>
                <w:tcPr>
                  <w:tcW w:w="7014" w:type="dxa"/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10C02CA5" w14:textId="77777777" w:rsidR="00C00A80" w:rsidRPr="001B4903" w:rsidRDefault="00C00A80" w:rsidP="007D39ED">
                  <w:pPr>
                    <w:rPr>
                      <w:rFonts w:cs="Arial"/>
                      <w:sz w:val="36"/>
                      <w:szCs w:val="36"/>
                      <w:lang w:eastAsia="en-GB"/>
                    </w:rPr>
                  </w:pPr>
                  <w:r w:rsidRPr="001B4903">
                    <w:rPr>
                      <w:rFonts w:cs="Arial"/>
                      <w:b/>
                      <w:bCs/>
                      <w:color w:val="FF0000"/>
                      <w:kern w:val="24"/>
                      <w:sz w:val="36"/>
                      <w:szCs w:val="36"/>
                      <w:lang w:eastAsia="en-GB"/>
                    </w:rPr>
                    <w:t>Opportunities</w:t>
                  </w:r>
                </w:p>
                <w:p w14:paraId="377D649F" w14:textId="77777777" w:rsidR="00C00A80" w:rsidRPr="001B4903" w:rsidRDefault="00C00A80" w:rsidP="00C00A80">
                  <w:pPr>
                    <w:numPr>
                      <w:ilvl w:val="0"/>
                      <w:numId w:val="41"/>
                    </w:numPr>
                    <w:spacing w:before="0" w:after="0" w:line="240" w:lineRule="auto"/>
                    <w:ind w:left="1166"/>
                    <w:contextualSpacing/>
                    <w:rPr>
                      <w:rFonts w:cs="Arial"/>
                      <w:sz w:val="36"/>
                      <w:szCs w:val="36"/>
                      <w:lang w:eastAsia="en-GB"/>
                    </w:rPr>
                  </w:pPr>
                </w:p>
              </w:tc>
              <w:tc>
                <w:tcPr>
                  <w:tcW w:w="7015" w:type="dxa"/>
                  <w:shd w:val="clear" w:color="auto" w:fill="E7F3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608A07D1" w14:textId="77777777" w:rsidR="00C00A80" w:rsidRPr="001B4903" w:rsidRDefault="00C00A80" w:rsidP="00317C8E">
                  <w:pPr>
                    <w:jc w:val="center"/>
                    <w:rPr>
                      <w:rFonts w:cs="Arial"/>
                      <w:sz w:val="36"/>
                      <w:szCs w:val="36"/>
                      <w:lang w:eastAsia="en-GB"/>
                    </w:rPr>
                  </w:pPr>
                  <w:r w:rsidRPr="001B4903">
                    <w:rPr>
                      <w:rFonts w:cs="Arial"/>
                      <w:b/>
                      <w:bCs/>
                      <w:color w:val="E30613"/>
                      <w:kern w:val="24"/>
                      <w:sz w:val="36"/>
                      <w:szCs w:val="36"/>
                      <w:lang w:eastAsia="en-GB"/>
                    </w:rPr>
                    <w:t>Threats</w:t>
                  </w:r>
                </w:p>
                <w:p w14:paraId="2A5AD7E2" w14:textId="77777777" w:rsidR="00C00A80" w:rsidRPr="001B4903" w:rsidRDefault="00C00A80" w:rsidP="00C00A80">
                  <w:pPr>
                    <w:numPr>
                      <w:ilvl w:val="0"/>
                      <w:numId w:val="42"/>
                    </w:numPr>
                    <w:spacing w:before="0" w:after="0" w:line="240" w:lineRule="auto"/>
                    <w:ind w:left="1166"/>
                    <w:contextualSpacing/>
                    <w:rPr>
                      <w:rFonts w:cs="Arial"/>
                      <w:sz w:val="36"/>
                      <w:szCs w:val="36"/>
                      <w:lang w:eastAsia="en-GB"/>
                    </w:rPr>
                  </w:pPr>
                </w:p>
              </w:tc>
            </w:tr>
          </w:tbl>
          <w:p w14:paraId="25CB9471" w14:textId="77777777" w:rsidR="00C00A80" w:rsidRPr="00BD5027" w:rsidRDefault="00C00A80" w:rsidP="00317C8E">
            <w:pPr>
              <w:tabs>
                <w:tab w:val="left" w:pos="3607"/>
              </w:tabs>
              <w:spacing w:before="120" w:after="120"/>
              <w:jc w:val="center"/>
              <w:rPr>
                <w:rFonts w:cs="Arial"/>
                <w:b/>
                <w:color w:val="FFFFFF" w:themeColor="background1"/>
                <w:szCs w:val="22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tbl>
            <w:tblPr>
              <w:tblpPr w:leftFromText="180" w:rightFromText="180" w:vertAnchor="text" w:horzAnchor="margin" w:tblpY="311"/>
              <w:tblW w:w="140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7014"/>
              <w:gridCol w:w="7015"/>
            </w:tblGrid>
            <w:tr w:rsidR="00C00A80" w:rsidRPr="001B4903" w14:paraId="37790EDE" w14:textId="77777777" w:rsidTr="007D39ED">
              <w:trPr>
                <w:trHeight w:val="3661"/>
              </w:trPr>
              <w:tc>
                <w:tcPr>
                  <w:tcW w:w="7014" w:type="dxa"/>
                  <w:shd w:val="clear" w:color="auto" w:fill="F2F2F2" w:themeFill="background1" w:themeFillShade="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0E0A6721" w14:textId="51DD619B" w:rsidR="00C00A80" w:rsidRPr="007D39ED" w:rsidRDefault="007D39ED" w:rsidP="007D39ED">
                  <w:pPr>
                    <w:rPr>
                      <w:rFonts w:cs="Arial"/>
                      <w:b/>
                      <w:bCs/>
                      <w:color w:val="FF0000"/>
                      <w:sz w:val="36"/>
                      <w:szCs w:val="36"/>
                      <w:lang w:eastAsia="en-GB"/>
                    </w:rPr>
                  </w:pPr>
                  <w:r w:rsidRPr="007D39ED">
                    <w:rPr>
                      <w:rFonts w:cs="Arial"/>
                      <w:b/>
                      <w:bCs/>
                      <w:color w:val="FF0000"/>
                      <w:sz w:val="36"/>
                      <w:szCs w:val="36"/>
                      <w:lang w:eastAsia="en-GB"/>
                    </w:rPr>
                    <w:t>Weaknesses</w:t>
                  </w:r>
                </w:p>
                <w:p w14:paraId="402319AE" w14:textId="77777777" w:rsidR="00C00A80" w:rsidRPr="001B4903" w:rsidRDefault="00C00A80" w:rsidP="00C00A80">
                  <w:pPr>
                    <w:numPr>
                      <w:ilvl w:val="0"/>
                      <w:numId w:val="39"/>
                    </w:numPr>
                    <w:spacing w:before="0" w:after="0" w:line="240" w:lineRule="auto"/>
                    <w:ind w:left="1166"/>
                    <w:contextualSpacing/>
                    <w:rPr>
                      <w:rFonts w:cs="Arial"/>
                      <w:sz w:val="36"/>
                      <w:szCs w:val="36"/>
                      <w:lang w:eastAsia="en-GB"/>
                    </w:rPr>
                  </w:pPr>
                </w:p>
              </w:tc>
              <w:tc>
                <w:tcPr>
                  <w:tcW w:w="7015" w:type="dxa"/>
                  <w:shd w:val="clear" w:color="auto" w:fill="BBE0E3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1D9D06FF" w14:textId="77777777" w:rsidR="00C00A80" w:rsidRPr="001B4903" w:rsidRDefault="00C00A80" w:rsidP="00317C8E">
                  <w:pPr>
                    <w:jc w:val="center"/>
                    <w:rPr>
                      <w:rFonts w:cs="Arial"/>
                      <w:sz w:val="36"/>
                      <w:szCs w:val="36"/>
                      <w:lang w:eastAsia="en-GB"/>
                    </w:rPr>
                  </w:pPr>
                  <w:r w:rsidRPr="001B4903">
                    <w:rPr>
                      <w:rFonts w:cs="Arial"/>
                      <w:b/>
                      <w:bCs/>
                      <w:color w:val="FF0000"/>
                      <w:kern w:val="24"/>
                      <w:sz w:val="36"/>
                      <w:szCs w:val="36"/>
                      <w:lang w:eastAsia="en-GB"/>
                    </w:rPr>
                    <w:t>Weaknesses</w:t>
                  </w:r>
                </w:p>
                <w:p w14:paraId="2C2235DC" w14:textId="77777777" w:rsidR="00C00A80" w:rsidRPr="001B4903" w:rsidRDefault="00C00A80" w:rsidP="00C00A80">
                  <w:pPr>
                    <w:numPr>
                      <w:ilvl w:val="0"/>
                      <w:numId w:val="43"/>
                    </w:numPr>
                    <w:spacing w:before="0" w:after="0" w:line="240" w:lineRule="auto"/>
                    <w:ind w:left="1166"/>
                    <w:contextualSpacing/>
                    <w:rPr>
                      <w:rFonts w:cs="Arial"/>
                      <w:sz w:val="36"/>
                      <w:szCs w:val="36"/>
                      <w:lang w:eastAsia="en-GB"/>
                    </w:rPr>
                  </w:pPr>
                </w:p>
              </w:tc>
            </w:tr>
            <w:tr w:rsidR="00C00A80" w:rsidRPr="001B4903" w14:paraId="30FDF079" w14:textId="77777777" w:rsidTr="007D39ED">
              <w:trPr>
                <w:trHeight w:val="3661"/>
              </w:trPr>
              <w:tc>
                <w:tcPr>
                  <w:tcW w:w="7014" w:type="dxa"/>
                  <w:shd w:val="clear" w:color="auto" w:fill="F2F2F2" w:themeFill="background1" w:themeFillShade="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3A3C1B3D" w14:textId="26203582" w:rsidR="00C00A80" w:rsidRPr="007D39ED" w:rsidRDefault="007D39ED" w:rsidP="007D39ED">
                  <w:pPr>
                    <w:rPr>
                      <w:rFonts w:cs="Arial"/>
                      <w:b/>
                      <w:bCs/>
                      <w:color w:val="FF0000"/>
                      <w:sz w:val="36"/>
                      <w:szCs w:val="36"/>
                      <w:lang w:eastAsia="en-GB"/>
                    </w:rPr>
                  </w:pPr>
                  <w:r w:rsidRPr="007D39ED">
                    <w:rPr>
                      <w:rFonts w:cs="Arial"/>
                      <w:b/>
                      <w:bCs/>
                      <w:color w:val="FF0000"/>
                      <w:sz w:val="36"/>
                      <w:szCs w:val="36"/>
                      <w:lang w:eastAsia="en-GB"/>
                    </w:rPr>
                    <w:t>Threats</w:t>
                  </w:r>
                </w:p>
                <w:p w14:paraId="2EEDBCAB" w14:textId="77777777" w:rsidR="00C00A80" w:rsidRPr="001B4903" w:rsidRDefault="00C00A80" w:rsidP="00C00A80">
                  <w:pPr>
                    <w:numPr>
                      <w:ilvl w:val="0"/>
                      <w:numId w:val="44"/>
                    </w:numPr>
                    <w:spacing w:before="0" w:after="0" w:line="240" w:lineRule="auto"/>
                    <w:ind w:left="1166"/>
                    <w:contextualSpacing/>
                    <w:rPr>
                      <w:rFonts w:cs="Arial"/>
                      <w:sz w:val="36"/>
                      <w:szCs w:val="36"/>
                      <w:lang w:eastAsia="en-GB"/>
                    </w:rPr>
                  </w:pPr>
                </w:p>
              </w:tc>
              <w:tc>
                <w:tcPr>
                  <w:tcW w:w="7015" w:type="dxa"/>
                  <w:shd w:val="clear" w:color="auto" w:fill="E7F3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716BA6DD" w14:textId="77777777" w:rsidR="00C00A80" w:rsidRPr="001B4903" w:rsidRDefault="00C00A80" w:rsidP="00317C8E">
                  <w:pPr>
                    <w:jc w:val="center"/>
                    <w:rPr>
                      <w:rFonts w:cs="Arial"/>
                      <w:sz w:val="36"/>
                      <w:szCs w:val="36"/>
                      <w:lang w:eastAsia="en-GB"/>
                    </w:rPr>
                  </w:pPr>
                  <w:r w:rsidRPr="001B4903">
                    <w:rPr>
                      <w:rFonts w:cs="Arial"/>
                      <w:b/>
                      <w:bCs/>
                      <w:color w:val="E30613"/>
                      <w:kern w:val="24"/>
                      <w:sz w:val="36"/>
                      <w:szCs w:val="36"/>
                      <w:lang w:eastAsia="en-GB"/>
                    </w:rPr>
                    <w:t>Threats</w:t>
                  </w:r>
                </w:p>
                <w:p w14:paraId="49ED55B6" w14:textId="77777777" w:rsidR="00C00A80" w:rsidRPr="001B4903" w:rsidRDefault="00C00A80" w:rsidP="00C00A80">
                  <w:pPr>
                    <w:numPr>
                      <w:ilvl w:val="0"/>
                      <w:numId w:val="45"/>
                    </w:numPr>
                    <w:spacing w:before="0" w:after="0" w:line="240" w:lineRule="auto"/>
                    <w:ind w:left="1166"/>
                    <w:contextualSpacing/>
                    <w:rPr>
                      <w:rFonts w:cs="Arial"/>
                      <w:sz w:val="36"/>
                      <w:szCs w:val="36"/>
                      <w:lang w:eastAsia="en-GB"/>
                    </w:rPr>
                  </w:pPr>
                </w:p>
              </w:tc>
            </w:tr>
          </w:tbl>
          <w:p w14:paraId="18FF2521" w14:textId="77777777" w:rsidR="00C00A80" w:rsidRPr="00BD5027" w:rsidRDefault="00C00A80" w:rsidP="00317C8E">
            <w:pPr>
              <w:tabs>
                <w:tab w:val="left" w:pos="3607"/>
              </w:tabs>
              <w:spacing w:before="120" w:after="120"/>
              <w:jc w:val="center"/>
              <w:rPr>
                <w:rFonts w:cs="Arial"/>
                <w:b/>
                <w:color w:val="FFFFFF" w:themeColor="background1"/>
                <w:szCs w:val="22"/>
              </w:rPr>
            </w:pPr>
          </w:p>
        </w:tc>
      </w:tr>
    </w:tbl>
    <w:p w14:paraId="2C3CBBC7" w14:textId="77777777" w:rsidR="00C00A80" w:rsidRPr="00DA48E4" w:rsidRDefault="00C00A80" w:rsidP="00C00A80">
      <w:pPr>
        <w:ind w:right="-432"/>
        <w:rPr>
          <w:rFonts w:cs="Arial"/>
          <w:color w:val="000000"/>
        </w:rPr>
      </w:pPr>
    </w:p>
    <w:p w14:paraId="331E294D" w14:textId="77777777" w:rsidR="00C00A80" w:rsidRPr="00C00A80" w:rsidRDefault="00C00A80" w:rsidP="00C00A80"/>
    <w:sectPr w:rsidR="00C00A80" w:rsidRPr="00C00A80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058BF" w14:textId="77777777" w:rsidR="00E02978" w:rsidRDefault="00E02978">
      <w:pPr>
        <w:spacing w:before="0" w:after="0"/>
      </w:pPr>
      <w:r>
        <w:separator/>
      </w:r>
    </w:p>
  </w:endnote>
  <w:endnote w:type="continuationSeparator" w:id="0">
    <w:p w14:paraId="0B27F540" w14:textId="77777777" w:rsidR="00E02978" w:rsidRDefault="00E0297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A142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E827CB2" wp14:editId="4EF6A4C9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3CEE10E8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C6A1680" w14:textId="2B9CA6B3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7D39ED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AF63EB" w:rsidRPr="00AF63EB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BD360B" w14:paraId="121714C5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140B570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682B1BC0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1A847FE4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8D4915B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27CB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3CEE10E8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C6A1680" w14:textId="2B9CA6B3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7D39ED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AF63EB" w:rsidRPr="00AF63EB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BD360B" w14:paraId="121714C5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140B570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682B1BC0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1A847FE4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8D4915B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E5C49" w14:textId="77777777" w:rsidR="00E02978" w:rsidRDefault="00E02978">
      <w:pPr>
        <w:spacing w:before="0" w:after="0"/>
      </w:pPr>
      <w:r>
        <w:separator/>
      </w:r>
    </w:p>
  </w:footnote>
  <w:footnote w:type="continuationSeparator" w:id="0">
    <w:p w14:paraId="0014C4FF" w14:textId="77777777" w:rsidR="00E02978" w:rsidRDefault="00E0297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A2245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C96D8B" wp14:editId="3D7C241F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74825197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671C90FA" w14:textId="1C9B5105" w:rsidR="00BD360B" w:rsidRPr="006D4994" w:rsidRDefault="00BD360B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CA721C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8B35E2" w:rsidRPr="008B35E2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 xml:space="preserve">Hospitality and Catering 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4DF2BE7B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3D7FBAB5" wp14:editId="682A940F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615E17AD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4681170D" w14:textId="7DF6F299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CA721C">
                                  <w:rPr>
                                    <w:b/>
                                    <w:sz w:val="24"/>
                                  </w:rPr>
                                  <w:t>301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746862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C00A80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7</w:t>
                                </w:r>
                              </w:p>
                            </w:tc>
                          </w:tr>
                        </w:tbl>
                        <w:p w14:paraId="71BF2C66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C96D8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74825197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671C90FA" w14:textId="1C9B5105" w:rsidR="00BD360B" w:rsidRPr="006D4994" w:rsidRDefault="00BD360B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CA721C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8B35E2" w:rsidRPr="008B35E2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 xml:space="preserve">Hospitality and Catering 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4DF2BE7B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D7FBAB5" wp14:editId="682A940F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615E17AD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4681170D" w14:textId="7DF6F299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CA721C">
                            <w:rPr>
                              <w:b/>
                              <w:sz w:val="24"/>
                            </w:rPr>
                            <w:t>301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746862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C00A80">
                            <w:rPr>
                              <w:b/>
                              <w:color w:val="7F7F7F"/>
                              <w:sz w:val="24"/>
                            </w:rPr>
                            <w:t>7</w:t>
                          </w:r>
                        </w:p>
                      </w:tc>
                    </w:tr>
                  </w:tbl>
                  <w:p w14:paraId="71BF2C66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55173"/>
    <w:multiLevelType w:val="hybridMultilevel"/>
    <w:tmpl w:val="EEDAB6F8"/>
    <w:lvl w:ilvl="0" w:tplc="2FA42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E32F8"/>
    <w:multiLevelType w:val="hybridMultilevel"/>
    <w:tmpl w:val="41EA3EE0"/>
    <w:lvl w:ilvl="0" w:tplc="8B220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28C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BC4C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0EB8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B2C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C0F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16B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06AA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2E0B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0B570A7"/>
    <w:multiLevelType w:val="hybridMultilevel"/>
    <w:tmpl w:val="1ED05896"/>
    <w:lvl w:ilvl="0" w:tplc="0D6E8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E2CD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8603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E42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28E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90A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38F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B8F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BE4A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22E00"/>
    <w:multiLevelType w:val="hybridMultilevel"/>
    <w:tmpl w:val="05B06A94"/>
    <w:lvl w:ilvl="0" w:tplc="475C2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50EA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0810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823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E896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FA1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1A2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F8F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DA81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EE1711"/>
    <w:multiLevelType w:val="hybridMultilevel"/>
    <w:tmpl w:val="190AD756"/>
    <w:lvl w:ilvl="0" w:tplc="B7443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5E7A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767C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489F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74F3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7C02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620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72E7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B2C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8B3D4D"/>
    <w:multiLevelType w:val="hybridMultilevel"/>
    <w:tmpl w:val="2486969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52C3900"/>
    <w:multiLevelType w:val="hybridMultilevel"/>
    <w:tmpl w:val="CB4A6F88"/>
    <w:lvl w:ilvl="0" w:tplc="65F85E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0B51C0"/>
    <w:multiLevelType w:val="hybridMultilevel"/>
    <w:tmpl w:val="4336C4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FC80D17"/>
    <w:multiLevelType w:val="hybridMultilevel"/>
    <w:tmpl w:val="E0ACBA52"/>
    <w:lvl w:ilvl="0" w:tplc="920A0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188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E48D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CC82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9C51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56C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D04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B45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D46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FC61C4"/>
    <w:multiLevelType w:val="hybridMultilevel"/>
    <w:tmpl w:val="CA56BACE"/>
    <w:lvl w:ilvl="0" w:tplc="E716E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4E95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D4A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7ED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948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6CAE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CE7A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7403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CED8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541B98"/>
    <w:multiLevelType w:val="hybridMultilevel"/>
    <w:tmpl w:val="861E9F98"/>
    <w:lvl w:ilvl="0" w:tplc="255C8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286E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BEF5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4430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30B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E6F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C246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848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8ED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9"/>
  </w:num>
  <w:num w:numId="3">
    <w:abstractNumId w:val="24"/>
  </w:num>
  <w:num w:numId="4">
    <w:abstractNumId w:val="21"/>
  </w:num>
  <w:num w:numId="5">
    <w:abstractNumId w:val="9"/>
  </w:num>
  <w:num w:numId="6">
    <w:abstractNumId w:val="20"/>
  </w:num>
  <w:num w:numId="7">
    <w:abstractNumId w:val="9"/>
  </w:num>
  <w:num w:numId="8">
    <w:abstractNumId w:val="1"/>
  </w:num>
  <w:num w:numId="9">
    <w:abstractNumId w:val="9"/>
    <w:lvlOverride w:ilvl="0">
      <w:startOverride w:val="1"/>
    </w:lvlOverride>
  </w:num>
  <w:num w:numId="10">
    <w:abstractNumId w:val="22"/>
  </w:num>
  <w:num w:numId="11">
    <w:abstractNumId w:val="16"/>
  </w:num>
  <w:num w:numId="12">
    <w:abstractNumId w:val="7"/>
  </w:num>
  <w:num w:numId="13">
    <w:abstractNumId w:val="14"/>
  </w:num>
  <w:num w:numId="14">
    <w:abstractNumId w:val="23"/>
  </w:num>
  <w:num w:numId="15">
    <w:abstractNumId w:val="12"/>
  </w:num>
  <w:num w:numId="16">
    <w:abstractNumId w:val="8"/>
  </w:num>
  <w:num w:numId="17">
    <w:abstractNumId w:val="29"/>
  </w:num>
  <w:num w:numId="18">
    <w:abstractNumId w:val="31"/>
  </w:num>
  <w:num w:numId="19">
    <w:abstractNumId w:val="3"/>
  </w:num>
  <w:num w:numId="20">
    <w:abstractNumId w:val="2"/>
  </w:num>
  <w:num w:numId="21">
    <w:abstractNumId w:val="11"/>
  </w:num>
  <w:num w:numId="22">
    <w:abstractNumId w:val="11"/>
    <w:lvlOverride w:ilvl="0">
      <w:startOverride w:val="1"/>
    </w:lvlOverride>
  </w:num>
  <w:num w:numId="23">
    <w:abstractNumId w:val="28"/>
  </w:num>
  <w:num w:numId="24">
    <w:abstractNumId w:val="11"/>
    <w:lvlOverride w:ilvl="0">
      <w:startOverride w:val="1"/>
    </w:lvlOverride>
  </w:num>
  <w:num w:numId="25">
    <w:abstractNumId w:val="10"/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25"/>
  </w:num>
  <w:num w:numId="32">
    <w:abstractNumId w:val="25"/>
    <w:lvlOverride w:ilvl="0">
      <w:startOverride w:val="1"/>
    </w:lvlOverride>
  </w:num>
  <w:num w:numId="33">
    <w:abstractNumId w:val="25"/>
    <w:lvlOverride w:ilvl="0">
      <w:startOverride w:val="1"/>
    </w:lvlOverride>
  </w:num>
  <w:num w:numId="34">
    <w:abstractNumId w:val="25"/>
    <w:lvlOverride w:ilvl="0">
      <w:startOverride w:val="1"/>
    </w:lvlOverride>
  </w:num>
  <w:num w:numId="35">
    <w:abstractNumId w:val="18"/>
  </w:num>
  <w:num w:numId="36">
    <w:abstractNumId w:val="0"/>
  </w:num>
  <w:num w:numId="37">
    <w:abstractNumId w:val="17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 w:numId="40">
    <w:abstractNumId w:val="30"/>
  </w:num>
  <w:num w:numId="41">
    <w:abstractNumId w:val="6"/>
  </w:num>
  <w:num w:numId="42">
    <w:abstractNumId w:val="13"/>
  </w:num>
  <w:num w:numId="43">
    <w:abstractNumId w:val="32"/>
  </w:num>
  <w:num w:numId="44">
    <w:abstractNumId w:val="4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1270B"/>
    <w:rsid w:val="00035BA7"/>
    <w:rsid w:val="000429BF"/>
    <w:rsid w:val="000613A7"/>
    <w:rsid w:val="00094517"/>
    <w:rsid w:val="000E194B"/>
    <w:rsid w:val="000F25C5"/>
    <w:rsid w:val="00110217"/>
    <w:rsid w:val="00136B1A"/>
    <w:rsid w:val="001579CA"/>
    <w:rsid w:val="001B2060"/>
    <w:rsid w:val="001C22E9"/>
    <w:rsid w:val="00265C73"/>
    <w:rsid w:val="002868C8"/>
    <w:rsid w:val="002B51FC"/>
    <w:rsid w:val="00310237"/>
    <w:rsid w:val="00315240"/>
    <w:rsid w:val="003204EC"/>
    <w:rsid w:val="003731BA"/>
    <w:rsid w:val="003E0319"/>
    <w:rsid w:val="003F6DC3"/>
    <w:rsid w:val="00404B31"/>
    <w:rsid w:val="004578AA"/>
    <w:rsid w:val="00564B7C"/>
    <w:rsid w:val="00594E6C"/>
    <w:rsid w:val="005A22A2"/>
    <w:rsid w:val="00624395"/>
    <w:rsid w:val="00641004"/>
    <w:rsid w:val="00692A45"/>
    <w:rsid w:val="006D4994"/>
    <w:rsid w:val="00716399"/>
    <w:rsid w:val="00716647"/>
    <w:rsid w:val="00746862"/>
    <w:rsid w:val="0075707B"/>
    <w:rsid w:val="007755B7"/>
    <w:rsid w:val="007C1162"/>
    <w:rsid w:val="007C1199"/>
    <w:rsid w:val="007D39ED"/>
    <w:rsid w:val="007F5E5F"/>
    <w:rsid w:val="00811B38"/>
    <w:rsid w:val="00871DCF"/>
    <w:rsid w:val="00884508"/>
    <w:rsid w:val="008B35E2"/>
    <w:rsid w:val="00911FC4"/>
    <w:rsid w:val="00916B7D"/>
    <w:rsid w:val="00933132"/>
    <w:rsid w:val="00984527"/>
    <w:rsid w:val="009E4423"/>
    <w:rsid w:val="00A36D7E"/>
    <w:rsid w:val="00A3709F"/>
    <w:rsid w:val="00AA27C7"/>
    <w:rsid w:val="00AF63EB"/>
    <w:rsid w:val="00B61062"/>
    <w:rsid w:val="00B64B88"/>
    <w:rsid w:val="00BD360B"/>
    <w:rsid w:val="00BD5425"/>
    <w:rsid w:val="00BD622E"/>
    <w:rsid w:val="00C00A80"/>
    <w:rsid w:val="00C01D20"/>
    <w:rsid w:val="00C336C2"/>
    <w:rsid w:val="00C43646"/>
    <w:rsid w:val="00C668ED"/>
    <w:rsid w:val="00CA721C"/>
    <w:rsid w:val="00CB07BD"/>
    <w:rsid w:val="00D057BC"/>
    <w:rsid w:val="00D25DAA"/>
    <w:rsid w:val="00D96B97"/>
    <w:rsid w:val="00DB589B"/>
    <w:rsid w:val="00DB6C71"/>
    <w:rsid w:val="00E02978"/>
    <w:rsid w:val="00E47C55"/>
    <w:rsid w:val="00E92FB0"/>
    <w:rsid w:val="00EC5999"/>
    <w:rsid w:val="00F80BD6"/>
    <w:rsid w:val="00F903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81CD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  <w:tabs>
        <w:tab w:val="clear" w:pos="284"/>
        <w:tab w:val="num" w:pos="360"/>
      </w:tabs>
      <w:ind w:left="0" w:firstLine="0"/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D057BC"/>
    <w:pPr>
      <w:spacing w:before="0" w:after="0" w:line="240" w:lineRule="auto"/>
      <w:ind w:left="720"/>
      <w:contextualSpacing/>
    </w:pPr>
    <w:rPr>
      <w:rFonts w:ascii="Times New Roman" w:eastAsia="Times New Roman" w:hAnsi="Times New Roman"/>
      <w:sz w:val="24"/>
    </w:rPr>
  </w:style>
  <w:style w:type="table" w:styleId="TableGrid">
    <w:name w:val="Table Grid"/>
    <w:basedOn w:val="TableNormal"/>
    <w:rsid w:val="00624395"/>
    <w:rPr>
      <w:lang w:val="en-US"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DB6C7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B6C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B6C71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B6C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B6C71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2013-05-13T18:46:00Z</cp:lastPrinted>
  <dcterms:created xsi:type="dcterms:W3CDTF">2020-04-27T21:47:00Z</dcterms:created>
  <dcterms:modified xsi:type="dcterms:W3CDTF">2020-04-27T21:47:00Z</dcterms:modified>
</cp:coreProperties>
</file>