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1278D365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7C1199">
        <w:t>1</w:t>
      </w:r>
      <w:r w:rsidR="00110217" w:rsidRPr="00692A45">
        <w:t xml:space="preserve">: </w:t>
      </w:r>
      <w:r w:rsidR="00A241A5">
        <w:t>Standard operating procedure (SOP) example</w:t>
      </w:r>
    </w:p>
    <w:p w14:paraId="2F0BFA0B" w14:textId="77777777" w:rsidR="00A241A5" w:rsidRPr="009761A5" w:rsidRDefault="00A241A5" w:rsidP="00A241A5">
      <w:pPr>
        <w:rPr>
          <w:rFonts w:cs="Arial"/>
          <w:b/>
          <w:bCs/>
        </w:rPr>
      </w:pPr>
      <w:r w:rsidRPr="009761A5">
        <w:rPr>
          <w:rFonts w:cs="Arial"/>
          <w:b/>
          <w:bCs/>
        </w:rPr>
        <w:t xml:space="preserve">SOP for </w:t>
      </w:r>
      <w:r>
        <w:rPr>
          <w:rFonts w:cs="Arial"/>
          <w:b/>
          <w:bCs/>
        </w:rPr>
        <w:t>c</w:t>
      </w:r>
      <w:r w:rsidRPr="009761A5">
        <w:rPr>
          <w:rFonts w:cs="Arial"/>
          <w:b/>
          <w:bCs/>
        </w:rPr>
        <w:t xml:space="preserve">leaning and </w:t>
      </w:r>
      <w:r>
        <w:rPr>
          <w:rFonts w:cs="Arial"/>
          <w:b/>
          <w:bCs/>
        </w:rPr>
        <w:t>m</w:t>
      </w:r>
      <w:r w:rsidRPr="009761A5">
        <w:rPr>
          <w:rFonts w:cs="Arial"/>
          <w:b/>
          <w:bCs/>
        </w:rPr>
        <w:t xml:space="preserve">aintaining the </w:t>
      </w:r>
      <w:r>
        <w:rPr>
          <w:rFonts w:cs="Arial"/>
          <w:b/>
          <w:bCs/>
        </w:rPr>
        <w:t>d</w:t>
      </w:r>
      <w:r w:rsidRPr="009761A5">
        <w:rPr>
          <w:rFonts w:cs="Arial"/>
          <w:b/>
          <w:bCs/>
        </w:rPr>
        <w:t xml:space="preserve">eep </w:t>
      </w:r>
      <w:r>
        <w:rPr>
          <w:rFonts w:cs="Arial"/>
          <w:b/>
          <w:bCs/>
        </w:rPr>
        <w:t>fat f</w:t>
      </w:r>
      <w:r w:rsidRPr="009761A5">
        <w:rPr>
          <w:rFonts w:cs="Arial"/>
          <w:b/>
          <w:bCs/>
        </w:rPr>
        <w:t>ryer</w:t>
      </w:r>
    </w:p>
    <w:p w14:paraId="7984422C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  <w:b/>
          <w:bCs/>
        </w:rPr>
        <w:t>Department:</w:t>
      </w:r>
      <w:r w:rsidRPr="009761A5">
        <w:rPr>
          <w:rFonts w:cs="Arial"/>
        </w:rPr>
        <w:t> Kitchen</w:t>
      </w:r>
    </w:p>
    <w:p w14:paraId="61EB8B71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  <w:b/>
          <w:bCs/>
        </w:rPr>
        <w:t>Purpose of this SOP:</w:t>
      </w:r>
    </w:p>
    <w:p w14:paraId="245158D3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</w:rPr>
        <w:t>To obtain the best efficiency, quality and performance of the machine, always follow the cleaning and care instructions advised by the manufacturer.</w:t>
      </w:r>
    </w:p>
    <w:p w14:paraId="5FC96A45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</w:rPr>
        <w:t xml:space="preserve">The kitchen staff should make sure to safely and hygienically clean the deep </w:t>
      </w:r>
      <w:r>
        <w:rPr>
          <w:rFonts w:cs="Arial"/>
        </w:rPr>
        <w:t xml:space="preserve">fat </w:t>
      </w:r>
      <w:r w:rsidRPr="009761A5">
        <w:rPr>
          <w:rFonts w:cs="Arial"/>
        </w:rPr>
        <w:t>fryer to achieve consistent results every time.</w:t>
      </w:r>
    </w:p>
    <w:p w14:paraId="4CFECE2E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</w:rPr>
        <w:t>The </w:t>
      </w:r>
      <w:hyperlink r:id="rId7" w:history="1">
        <w:r w:rsidRPr="009761A5">
          <w:rPr>
            <w:rStyle w:val="Hyperlink"/>
            <w:rFonts w:cs="Arial"/>
          </w:rPr>
          <w:t>Chef</w:t>
        </w:r>
      </w:hyperlink>
      <w:r w:rsidRPr="009761A5">
        <w:rPr>
          <w:rFonts w:cs="Arial"/>
        </w:rPr>
        <w:t xml:space="preserve"> de </w:t>
      </w:r>
      <w:proofErr w:type="spellStart"/>
      <w:r w:rsidRPr="009761A5">
        <w:rPr>
          <w:rFonts w:cs="Arial"/>
        </w:rPr>
        <w:t>partie</w:t>
      </w:r>
      <w:proofErr w:type="spellEnd"/>
      <w:r w:rsidRPr="009761A5">
        <w:rPr>
          <w:rFonts w:cs="Arial"/>
        </w:rPr>
        <w:t xml:space="preserve"> will be responsible to ensure that appropriate kitchen equipment cleaning and maintenance methods are followed by the team. </w:t>
      </w:r>
    </w:p>
    <w:p w14:paraId="663890E0" w14:textId="77777777" w:rsidR="00A241A5" w:rsidRPr="009761A5" w:rsidRDefault="00A241A5" w:rsidP="00A241A5">
      <w:pPr>
        <w:rPr>
          <w:rFonts w:cs="Arial"/>
        </w:rPr>
      </w:pPr>
    </w:p>
    <w:p w14:paraId="231ADD3C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  <w:b/>
          <w:bCs/>
        </w:rPr>
        <w:t>Steps for cleaning and maintaining </w:t>
      </w:r>
      <w:r>
        <w:rPr>
          <w:rFonts w:cs="Arial"/>
          <w:b/>
          <w:bCs/>
        </w:rPr>
        <w:t>d</w:t>
      </w:r>
      <w:r w:rsidRPr="009761A5">
        <w:rPr>
          <w:rFonts w:cs="Arial"/>
          <w:b/>
          <w:bCs/>
        </w:rPr>
        <w:t xml:space="preserve">eep </w:t>
      </w:r>
      <w:r>
        <w:rPr>
          <w:rFonts w:cs="Arial"/>
          <w:b/>
          <w:bCs/>
        </w:rPr>
        <w:t>fat f</w:t>
      </w:r>
      <w:r w:rsidRPr="009761A5">
        <w:rPr>
          <w:rFonts w:cs="Arial"/>
          <w:b/>
          <w:bCs/>
        </w:rPr>
        <w:t>ry</w:t>
      </w:r>
      <w:r>
        <w:rPr>
          <w:rFonts w:cs="Arial"/>
          <w:b/>
          <w:bCs/>
        </w:rPr>
        <w:t>er</w:t>
      </w:r>
    </w:p>
    <w:p w14:paraId="58A603F0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Turn off the main power</w:t>
      </w:r>
    </w:p>
    <w:p w14:paraId="73F1F06A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Check oil is cold before emptying</w:t>
      </w:r>
    </w:p>
    <w:p w14:paraId="23A117BB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Open the drain valve</w:t>
      </w:r>
    </w:p>
    <w:p w14:paraId="76183945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Pour all the oils until they are gone</w:t>
      </w:r>
    </w:p>
    <w:p w14:paraId="1A5A1231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Take the oils from the oil taps and remove them</w:t>
      </w:r>
    </w:p>
    <w:p w14:paraId="0C789AAD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Prepare an empty container under the drain valve</w:t>
      </w:r>
    </w:p>
    <w:p w14:paraId="09D28D28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Spray under the deep</w:t>
      </w:r>
      <w:r>
        <w:rPr>
          <w:rFonts w:cs="Arial"/>
        </w:rPr>
        <w:t xml:space="preserve"> fat</w:t>
      </w:r>
      <w:r w:rsidRPr="009761A5">
        <w:rPr>
          <w:rFonts w:cs="Arial"/>
        </w:rPr>
        <w:t xml:space="preserve"> fryer</w:t>
      </w:r>
    </w:p>
    <w:p w14:paraId="6D7DF4BF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Spray with grease cleaner</w:t>
      </w:r>
    </w:p>
    <w:p w14:paraId="14232C97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Wipe all the parts of the deep</w:t>
      </w:r>
      <w:r>
        <w:rPr>
          <w:rFonts w:cs="Arial"/>
        </w:rPr>
        <w:t xml:space="preserve"> fat</w:t>
      </w:r>
      <w:r w:rsidRPr="009761A5">
        <w:rPr>
          <w:rFonts w:cs="Arial"/>
        </w:rPr>
        <w:t> fryer</w:t>
      </w:r>
    </w:p>
    <w:p w14:paraId="2472513B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Spray with water</w:t>
      </w:r>
    </w:p>
    <w:p w14:paraId="50A31D00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Clean with detergent</w:t>
      </w:r>
    </w:p>
    <w:p w14:paraId="1C9C574D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Spray again with water and dry them up</w:t>
      </w:r>
    </w:p>
    <w:p w14:paraId="34CDF7B2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Reclose the drain valve</w:t>
      </w:r>
    </w:p>
    <w:p w14:paraId="5CA42F85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Sanitize using chlorine</w:t>
      </w:r>
    </w:p>
    <w:p w14:paraId="21BFE293" w14:textId="77777777" w:rsidR="00A241A5" w:rsidRPr="009761A5" w:rsidRDefault="00A241A5" w:rsidP="00A241A5">
      <w:pPr>
        <w:numPr>
          <w:ilvl w:val="0"/>
          <w:numId w:val="39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When inserting the cooking oils, do so with a filter or, just </w:t>
      </w:r>
      <w:r>
        <w:rPr>
          <w:rFonts w:cs="Arial"/>
        </w:rPr>
        <w:t xml:space="preserve">add </w:t>
      </w:r>
      <w:r w:rsidRPr="009761A5">
        <w:rPr>
          <w:rFonts w:cs="Arial"/>
        </w:rPr>
        <w:t>new ones.</w:t>
      </w:r>
    </w:p>
    <w:p w14:paraId="5963F266" w14:textId="77777777" w:rsidR="00A241A5" w:rsidRDefault="00A241A5" w:rsidP="00A241A5">
      <w:pPr>
        <w:ind w:left="360"/>
        <w:rPr>
          <w:rFonts w:cs="Arial"/>
        </w:rPr>
      </w:pPr>
    </w:p>
    <w:p w14:paraId="6A571A74" w14:textId="77777777" w:rsidR="00A241A5" w:rsidRDefault="00A241A5" w:rsidP="00A241A5">
      <w:pPr>
        <w:ind w:left="360"/>
        <w:rPr>
          <w:rFonts w:cs="Arial"/>
        </w:rPr>
      </w:pPr>
    </w:p>
    <w:p w14:paraId="2A9EC775" w14:textId="77777777" w:rsidR="00A241A5" w:rsidRPr="009761A5" w:rsidRDefault="00A241A5" w:rsidP="00A241A5">
      <w:pPr>
        <w:ind w:left="360"/>
        <w:rPr>
          <w:rFonts w:cs="Arial"/>
        </w:rPr>
      </w:pPr>
    </w:p>
    <w:p w14:paraId="28569BE3" w14:textId="77777777" w:rsidR="00A241A5" w:rsidRPr="009761A5" w:rsidRDefault="00A241A5" w:rsidP="00A241A5">
      <w:pPr>
        <w:rPr>
          <w:rFonts w:cs="Arial"/>
        </w:rPr>
      </w:pPr>
      <w:r w:rsidRPr="009761A5">
        <w:rPr>
          <w:rFonts w:cs="Arial"/>
          <w:b/>
          <w:bCs/>
        </w:rPr>
        <w:t xml:space="preserve">Main points to note while cleaning and maintaining the </w:t>
      </w:r>
      <w:r>
        <w:rPr>
          <w:rFonts w:cs="Arial"/>
          <w:b/>
          <w:bCs/>
        </w:rPr>
        <w:t>d</w:t>
      </w:r>
      <w:r w:rsidRPr="009761A5">
        <w:rPr>
          <w:rFonts w:cs="Arial"/>
          <w:b/>
          <w:bCs/>
        </w:rPr>
        <w:t xml:space="preserve">eep </w:t>
      </w:r>
      <w:r>
        <w:rPr>
          <w:rFonts w:cs="Arial"/>
          <w:b/>
          <w:bCs/>
        </w:rPr>
        <w:t>fat f</w:t>
      </w:r>
      <w:r w:rsidRPr="009761A5">
        <w:rPr>
          <w:rFonts w:cs="Arial"/>
          <w:b/>
          <w:bCs/>
        </w:rPr>
        <w:t>ryer. </w:t>
      </w:r>
    </w:p>
    <w:p w14:paraId="1DA718C7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Hot oil and hot parts can cause burns</w:t>
      </w:r>
    </w:p>
    <w:p w14:paraId="2E6E3E72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Use care when operating, cleaning, and servicing the fryer</w:t>
      </w:r>
    </w:p>
    <w:p w14:paraId="565E5F13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lastRenderedPageBreak/>
        <w:t>Do not move fryer without draining all frying compound from the tank</w:t>
      </w:r>
    </w:p>
    <w:p w14:paraId="7D723690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Never run water or </w:t>
      </w:r>
      <w:hyperlink r:id="rId8" w:history="1">
        <w:r w:rsidRPr="009761A5">
          <w:rPr>
            <w:rStyle w:val="Hyperlink"/>
            <w:rFonts w:cs="Arial"/>
          </w:rPr>
          <w:t>boil</w:t>
        </w:r>
      </w:hyperlink>
      <w:r w:rsidRPr="009761A5">
        <w:rPr>
          <w:rFonts w:cs="Arial"/>
        </w:rPr>
        <w:t xml:space="preserve"> out a solution through filter and motor/pump as this may damage your fryer</w:t>
      </w:r>
    </w:p>
    <w:p w14:paraId="21A42A46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Clean your fryer regularly with the tank brush along with a damp cloth, and polish with a soft dry cloth</w:t>
      </w:r>
    </w:p>
    <w:p w14:paraId="31F691ED" w14:textId="77777777" w:rsidR="00A24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If regular cleaning is neglected, grease will be burned on and </w:t>
      </w:r>
      <w:proofErr w:type="spellStart"/>
      <w:r w:rsidRPr="009761A5">
        <w:rPr>
          <w:rFonts w:cs="Arial"/>
        </w:rPr>
        <w:t>discolourations</w:t>
      </w:r>
      <w:proofErr w:type="spellEnd"/>
      <w:r w:rsidRPr="009761A5">
        <w:rPr>
          <w:rFonts w:cs="Arial"/>
        </w:rPr>
        <w:t xml:space="preserve"> may form</w:t>
      </w:r>
    </w:p>
    <w:p w14:paraId="5B490A69" w14:textId="77777777" w:rsidR="00A24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Remove </w:t>
      </w:r>
      <w:proofErr w:type="spellStart"/>
      <w:r w:rsidRPr="009761A5">
        <w:rPr>
          <w:rFonts w:cs="Arial"/>
        </w:rPr>
        <w:t>discolourations</w:t>
      </w:r>
      <w:proofErr w:type="spellEnd"/>
      <w:r w:rsidRPr="009761A5">
        <w:rPr>
          <w:rFonts w:cs="Arial"/>
        </w:rPr>
        <w:t xml:space="preserve"> by washing with any detergent or soap and water</w:t>
      </w:r>
    </w:p>
    <w:p w14:paraId="1C214BC4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Keep the fryer exterior clean and free of accumulated grease to prevent stubborn stains from forming</w:t>
      </w:r>
    </w:p>
    <w:p w14:paraId="44646E14" w14:textId="77777777" w:rsidR="00A241A5" w:rsidRPr="00DD74E8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Use a self-soaping, non-metallic scouring pad for particularly stubborn </w:t>
      </w:r>
      <w:proofErr w:type="spellStart"/>
      <w:r w:rsidRPr="009761A5">
        <w:rPr>
          <w:rFonts w:cs="Arial"/>
        </w:rPr>
        <w:t>discolourations</w:t>
      </w:r>
      <w:proofErr w:type="spellEnd"/>
    </w:p>
    <w:p w14:paraId="5BDFC0DE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Fingerprints are sometimes a problem on highly polished surfaces of stainless steel</w:t>
      </w:r>
    </w:p>
    <w:p w14:paraId="31F6E90E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>
        <w:rPr>
          <w:rFonts w:cs="Arial"/>
        </w:rPr>
        <w:t>Fingerprints</w:t>
      </w:r>
      <w:r w:rsidRPr="009761A5">
        <w:rPr>
          <w:rFonts w:cs="Arial"/>
        </w:rPr>
        <w:t xml:space="preserve"> can be minimi</w:t>
      </w:r>
      <w:r>
        <w:rPr>
          <w:rFonts w:cs="Arial"/>
        </w:rPr>
        <w:t>s</w:t>
      </w:r>
      <w:r w:rsidRPr="009761A5">
        <w:rPr>
          <w:rFonts w:cs="Arial"/>
        </w:rPr>
        <w:t>ed by applying a cleaner that will leave a thin oily or waxy film</w:t>
      </w:r>
    </w:p>
    <w:p w14:paraId="685780D8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Clean all exterior surfaces of your fryer at least once daily</w:t>
      </w:r>
    </w:p>
    <w:p w14:paraId="7FF6D899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Use a damp cloth with warm water and a mild soap or detergent</w:t>
      </w:r>
    </w:p>
    <w:p w14:paraId="3BE068A2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Do not use chlorine or </w:t>
      </w:r>
      <w:proofErr w:type="spellStart"/>
      <w:r w:rsidRPr="009761A5">
        <w:rPr>
          <w:rFonts w:cs="Arial"/>
        </w:rPr>
        <w:t>sulfate</w:t>
      </w:r>
      <w:proofErr w:type="spellEnd"/>
      <w:r w:rsidRPr="009761A5">
        <w:rPr>
          <w:rFonts w:cs="Arial"/>
        </w:rPr>
        <w:t>/</w:t>
      </w:r>
      <w:proofErr w:type="spellStart"/>
      <w:r w:rsidRPr="009761A5">
        <w:rPr>
          <w:rFonts w:cs="Arial"/>
        </w:rPr>
        <w:t>sulfide</w:t>
      </w:r>
      <w:proofErr w:type="spellEnd"/>
      <w:r w:rsidRPr="009761A5">
        <w:rPr>
          <w:rFonts w:cs="Arial"/>
        </w:rPr>
        <w:t xml:space="preserve"> cleaners</w:t>
      </w:r>
    </w:p>
    <w:p w14:paraId="2B1ADCDB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 xml:space="preserve">Rinse thoroughly, and then </w:t>
      </w:r>
      <w:r>
        <w:rPr>
          <w:rFonts w:cs="Arial"/>
        </w:rPr>
        <w:t>dry</w:t>
      </w:r>
      <w:r w:rsidRPr="009761A5">
        <w:rPr>
          <w:rFonts w:cs="Arial"/>
        </w:rPr>
        <w:t xml:space="preserve"> with a soft dry cloth</w:t>
      </w:r>
    </w:p>
    <w:p w14:paraId="40977468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Always rub with the grain of the stainless steel</w:t>
      </w:r>
    </w:p>
    <w:p w14:paraId="0D599220" w14:textId="77777777" w:rsidR="00A241A5" w:rsidRPr="009761A5" w:rsidRDefault="00A241A5" w:rsidP="00A241A5">
      <w:pPr>
        <w:numPr>
          <w:ilvl w:val="0"/>
          <w:numId w:val="40"/>
        </w:numPr>
        <w:spacing w:before="0" w:after="160" w:line="259" w:lineRule="auto"/>
        <w:rPr>
          <w:rFonts w:cs="Arial"/>
        </w:rPr>
      </w:pPr>
      <w:r w:rsidRPr="009761A5">
        <w:rPr>
          <w:rFonts w:cs="Arial"/>
        </w:rPr>
        <w:t>Do not use a metallic scoring pad or harsh cleaners.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  <w:bookmarkStart w:id="0" w:name="_GoBack"/>
      <w:bookmarkEnd w:id="0"/>
    </w:p>
    <w:sectPr w:rsidR="00CB07BD" w:rsidRPr="007917AA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B6C24" w14:textId="77777777" w:rsidR="00C70982" w:rsidRDefault="00C70982">
      <w:pPr>
        <w:spacing w:before="0" w:after="0"/>
      </w:pPr>
      <w:r>
        <w:separator/>
      </w:r>
    </w:p>
  </w:endnote>
  <w:endnote w:type="continuationSeparator" w:id="0">
    <w:p w14:paraId="7B15C1A3" w14:textId="77777777" w:rsidR="00C70982" w:rsidRDefault="00C70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2B356E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241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2B356E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241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41E0" w14:textId="77777777" w:rsidR="00C70982" w:rsidRDefault="00C70982">
      <w:pPr>
        <w:spacing w:before="0" w:after="0"/>
      </w:pPr>
      <w:r>
        <w:separator/>
      </w:r>
    </w:p>
  </w:footnote>
  <w:footnote w:type="continuationSeparator" w:id="0">
    <w:p w14:paraId="120BAF2D" w14:textId="77777777" w:rsidR="00C70982" w:rsidRDefault="00C709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E8A82E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E8A82E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13"/>
  </w:num>
  <w:num w:numId="16">
    <w:abstractNumId w:val="9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6"/>
  </w:num>
  <w:num w:numId="36">
    <w:abstractNumId w:val="0"/>
  </w:num>
  <w:num w:numId="37">
    <w:abstractNumId w:val="4"/>
  </w:num>
  <w:num w:numId="38">
    <w:abstractNumId w:val="7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upmyhotel.com/homepage/hotel-management-glossary/bo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tupmyhotel.com/job-description-for-hotels/bo-n-others/467-executive-che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2020-04-29T08:29:00Z</dcterms:created>
  <dcterms:modified xsi:type="dcterms:W3CDTF">2020-04-29T08:29:00Z</dcterms:modified>
</cp:coreProperties>
</file>