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503F5180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67A15">
        <w:t>1</w:t>
      </w:r>
      <w:r w:rsidR="001C49D1">
        <w:t>4</w:t>
      </w:r>
      <w:r w:rsidR="00110217" w:rsidRPr="00692A45">
        <w:t xml:space="preserve">: </w:t>
      </w:r>
      <w:r w:rsidR="00CB07EE">
        <w:t>A</w:t>
      </w:r>
      <w:r w:rsidR="001C49D1">
        <w:t>ddressing a</w:t>
      </w:r>
      <w:r w:rsidR="00CB07EE">
        <w:t>vailability of commodities</w:t>
      </w:r>
    </w:p>
    <w:p w14:paraId="340E120A" w14:textId="09CDDAE2" w:rsidR="001C49D1" w:rsidRPr="001C49D1" w:rsidRDefault="001C49D1" w:rsidP="001C49D1">
      <w:pPr>
        <w:rPr>
          <w:rFonts w:cs="Arial"/>
          <w:sz w:val="24"/>
        </w:rPr>
      </w:pPr>
      <w:r w:rsidRPr="001C49D1">
        <w:rPr>
          <w:rFonts w:cs="Arial"/>
          <w:sz w:val="24"/>
        </w:rPr>
        <w:t>Working individually</w:t>
      </w:r>
      <w:r w:rsidRPr="001C49D1">
        <w:rPr>
          <w:rFonts w:cs="Arial"/>
          <w:sz w:val="24"/>
        </w:rPr>
        <w:t>,</w:t>
      </w:r>
      <w:r w:rsidRPr="001C49D1">
        <w:rPr>
          <w:rFonts w:cs="Arial"/>
          <w:sz w:val="24"/>
        </w:rPr>
        <w:t xml:space="preserve"> consider the impact each of the factors has on the availability of commodities identified in </w:t>
      </w:r>
      <w:r w:rsidRPr="001C49D1">
        <w:rPr>
          <w:rFonts w:cs="Arial"/>
          <w:sz w:val="24"/>
        </w:rPr>
        <w:t>A</w:t>
      </w:r>
      <w:r w:rsidRPr="001C49D1">
        <w:rPr>
          <w:rFonts w:cs="Arial"/>
          <w:sz w:val="24"/>
        </w:rPr>
        <w:t>ctivity 13 and suggest how the issues can be addressed to ensure commodities can still be used in global cuisine.</w:t>
      </w:r>
    </w:p>
    <w:p w14:paraId="1AD6C9D9" w14:textId="77777777" w:rsidR="001C49D1" w:rsidRPr="001C49D1" w:rsidRDefault="001C49D1" w:rsidP="001C49D1">
      <w:pPr>
        <w:rPr>
          <w:rFonts w:cs="Arial"/>
          <w:sz w:val="24"/>
        </w:rPr>
      </w:pPr>
    </w:p>
    <w:p w14:paraId="3D0A56DC" w14:textId="39257F6B" w:rsidR="001C49D1" w:rsidRPr="001C49D1" w:rsidRDefault="001C49D1" w:rsidP="00327C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49D1">
        <w:rPr>
          <w:rFonts w:ascii="Arial" w:hAnsi="Arial" w:cs="Arial"/>
        </w:rPr>
        <w:t>c</w:t>
      </w:r>
      <w:r w:rsidRPr="001C49D1">
        <w:rPr>
          <w:rFonts w:ascii="Arial" w:hAnsi="Arial" w:cs="Arial"/>
        </w:rPr>
        <w:t>limate</w:t>
      </w:r>
    </w:p>
    <w:p w14:paraId="50B30545" w14:textId="0BA27196" w:rsidR="001C49D1" w:rsidRPr="001C49D1" w:rsidRDefault="001C49D1" w:rsidP="00327C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49D1">
        <w:rPr>
          <w:rFonts w:ascii="Arial" w:hAnsi="Arial" w:cs="Arial"/>
        </w:rPr>
        <w:t>c</w:t>
      </w:r>
      <w:r w:rsidRPr="001C49D1">
        <w:rPr>
          <w:rFonts w:ascii="Arial" w:hAnsi="Arial" w:cs="Arial"/>
        </w:rPr>
        <w:t>ulture</w:t>
      </w:r>
    </w:p>
    <w:p w14:paraId="7EDE0F9D" w14:textId="1053FA1C" w:rsidR="001C49D1" w:rsidRPr="001C49D1" w:rsidRDefault="001C49D1" w:rsidP="00327C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49D1">
        <w:rPr>
          <w:rFonts w:ascii="Arial" w:hAnsi="Arial" w:cs="Arial"/>
        </w:rPr>
        <w:t>e</w:t>
      </w:r>
      <w:r w:rsidRPr="001C49D1">
        <w:rPr>
          <w:rFonts w:ascii="Arial" w:hAnsi="Arial" w:cs="Arial"/>
        </w:rPr>
        <w:t>conomy</w:t>
      </w:r>
      <w:bookmarkStart w:id="0" w:name="_GoBack"/>
      <w:bookmarkEnd w:id="0"/>
    </w:p>
    <w:p w14:paraId="21FA0619" w14:textId="5A1583C5" w:rsidR="001C49D1" w:rsidRPr="001C49D1" w:rsidRDefault="001C49D1" w:rsidP="00327C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49D1">
        <w:rPr>
          <w:rFonts w:ascii="Arial" w:hAnsi="Arial" w:cs="Arial"/>
        </w:rPr>
        <w:t>g</w:t>
      </w:r>
      <w:r w:rsidRPr="001C49D1">
        <w:rPr>
          <w:rFonts w:ascii="Arial" w:hAnsi="Arial" w:cs="Arial"/>
        </w:rPr>
        <w:t>eographical location</w:t>
      </w:r>
      <w:r w:rsidRPr="001C49D1">
        <w:rPr>
          <w:rFonts w:ascii="Arial" w:hAnsi="Arial" w:cs="Arial"/>
        </w:rPr>
        <w:t>.</w:t>
      </w:r>
    </w:p>
    <w:p w14:paraId="0FC8BA1D" w14:textId="77777777" w:rsidR="001C49D1" w:rsidRPr="001C49D1" w:rsidRDefault="001C49D1" w:rsidP="001C49D1">
      <w:pPr>
        <w:rPr>
          <w:rFonts w:cs="Arial"/>
          <w:sz w:val="24"/>
        </w:rPr>
      </w:pPr>
    </w:p>
    <w:p w14:paraId="22989386" w14:textId="77777777" w:rsidR="001C49D1" w:rsidRPr="001C49D1" w:rsidRDefault="001C49D1" w:rsidP="001C49D1">
      <w:pPr>
        <w:rPr>
          <w:rFonts w:cs="Arial"/>
          <w:sz w:val="24"/>
        </w:rPr>
      </w:pPr>
      <w:r w:rsidRPr="001C49D1">
        <w:rPr>
          <w:rFonts w:cs="Arial"/>
          <w:sz w:val="24"/>
        </w:rPr>
        <w:t>Share your suggestions with peer for further discussion and to broaden possible solutions.</w:t>
      </w:r>
    </w:p>
    <w:p w14:paraId="6E57425E" w14:textId="571765C6" w:rsidR="008325A1" w:rsidRPr="00E20C5B" w:rsidRDefault="008325A1" w:rsidP="00E20C5B">
      <w:pPr>
        <w:rPr>
          <w:sz w:val="24"/>
        </w:rPr>
      </w:pPr>
    </w:p>
    <w:sectPr w:rsidR="008325A1" w:rsidRPr="00E20C5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7670" w14:textId="77777777" w:rsidR="00327CC2" w:rsidRDefault="00327CC2">
      <w:pPr>
        <w:spacing w:before="0" w:after="0"/>
      </w:pPr>
      <w:r>
        <w:separator/>
      </w:r>
    </w:p>
  </w:endnote>
  <w:endnote w:type="continuationSeparator" w:id="0">
    <w:p w14:paraId="63C4E2A4" w14:textId="77777777" w:rsidR="00327CC2" w:rsidRDefault="00327C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27CC2">
                                  <w:fldChar w:fldCharType="begin"/>
                                </w:r>
                                <w:r w:rsidR="00327CC2">
                                  <w:instrText xml:space="preserve"> NUMPAGES   \* MERGEFORMAT </w:instrText>
                                </w:r>
                                <w:r w:rsidR="00327CC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27CC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27CC2">
                            <w:fldChar w:fldCharType="begin"/>
                          </w:r>
                          <w:r w:rsidR="00327CC2">
                            <w:instrText xml:space="preserve"> NUMPAGES   \* MERGEFORMAT </w:instrText>
                          </w:r>
                          <w:r w:rsidR="00327CC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27CC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AB93" w14:textId="77777777" w:rsidR="00327CC2" w:rsidRDefault="00327CC2">
      <w:pPr>
        <w:spacing w:before="0" w:after="0"/>
      </w:pPr>
      <w:r>
        <w:separator/>
      </w:r>
    </w:p>
  </w:footnote>
  <w:footnote w:type="continuationSeparator" w:id="0">
    <w:p w14:paraId="6F2D6D1E" w14:textId="77777777" w:rsidR="00327CC2" w:rsidRDefault="00327C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94EBC5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7A1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1C49D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94EBC5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7A1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1C49D1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4C7A"/>
    <w:multiLevelType w:val="hybridMultilevel"/>
    <w:tmpl w:val="3B70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1C49D1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27CC2"/>
    <w:rsid w:val="003369A7"/>
    <w:rsid w:val="003408EB"/>
    <w:rsid w:val="00397CBE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C213F"/>
    <w:rsid w:val="00E20C5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2020-04-30T13:10:00Z</dcterms:created>
  <dcterms:modified xsi:type="dcterms:W3CDTF">2020-04-30T13:10:00Z</dcterms:modified>
</cp:coreProperties>
</file>