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9EF013" w14:textId="77777777" w:rsidR="00E925BC" w:rsidRDefault="00E925BC" w:rsidP="00E925BC">
      <w:pPr>
        <w:pStyle w:val="Heading1"/>
        <w:spacing w:before="60"/>
        <w:rPr>
          <w:bCs w:val="0"/>
          <w:color w:val="auto"/>
          <w:sz w:val="32"/>
          <w:szCs w:val="28"/>
        </w:rPr>
      </w:pPr>
      <w:r w:rsidRPr="00E925BC">
        <w:rPr>
          <w:bCs w:val="0"/>
          <w:color w:val="auto"/>
          <w:sz w:val="32"/>
          <w:szCs w:val="28"/>
        </w:rPr>
        <w:t>Unit 308: Produce and present advanced main course dishes using standardised recipes</w:t>
      </w:r>
    </w:p>
    <w:p w14:paraId="4EFB983C" w14:textId="58CD241B" w:rsidR="00CB01C3" w:rsidRPr="0047058E" w:rsidRDefault="00CB01C3" w:rsidP="00CB01C3">
      <w:pPr>
        <w:pStyle w:val="Heading1"/>
      </w:pPr>
      <w:r w:rsidRPr="0047058E">
        <w:t xml:space="preserve">Sample </w:t>
      </w:r>
      <w:r w:rsidR="00B758E0">
        <w:t>l</w:t>
      </w:r>
      <w:r w:rsidR="00A22ADD" w:rsidRPr="0047058E">
        <w:t xml:space="preserve">esson </w:t>
      </w:r>
      <w:r w:rsidR="00B758E0">
        <w:t>p</w:t>
      </w:r>
      <w:r w:rsidR="00A22ADD" w:rsidRPr="0047058E">
        <w:t>lan</w:t>
      </w:r>
      <w:r w:rsidR="00A22ADD">
        <w:t xml:space="preserve"> </w:t>
      </w:r>
      <w:r w:rsidR="00FE5660">
        <w:t>1</w:t>
      </w:r>
      <w:r w:rsidR="00D04C2B">
        <w:t>7</w:t>
      </w:r>
    </w:p>
    <w:p w14:paraId="4EFB983D" w14:textId="77777777" w:rsidR="00CB01C3" w:rsidRDefault="00CB01C3" w:rsidP="00CB01C3">
      <w:r>
        <w:rPr>
          <w:b/>
        </w:rPr>
        <w:t>Course number</w:t>
      </w:r>
      <w:r w:rsidRPr="001D6837">
        <w:rPr>
          <w:b/>
        </w:rPr>
        <w:t>:</w:t>
      </w:r>
      <w:r>
        <w:t xml:space="preserve"> _________________________________   </w:t>
      </w:r>
      <w:r w:rsidRPr="001D6837">
        <w:rPr>
          <w:b/>
        </w:rPr>
        <w:t>Course title:</w:t>
      </w:r>
      <w:r>
        <w:t xml:space="preserve"> __</w:t>
      </w:r>
      <w:r w:rsidR="004B5EB2">
        <w:t>____________</w:t>
      </w:r>
      <w:r>
        <w:t>________</w:t>
      </w:r>
      <w:r w:rsidR="004B5EB2">
        <w:t>_</w:t>
      </w:r>
      <w:r>
        <w:t>__________________________________</w:t>
      </w:r>
    </w:p>
    <w:p w14:paraId="4EFB983E" w14:textId="033564F8" w:rsidR="00CB01C3" w:rsidRDefault="0039235F" w:rsidP="00CB01C3">
      <w:pPr>
        <w:rPr>
          <w:rFonts w:cs="Arial"/>
        </w:rPr>
      </w:pPr>
      <w:r w:rsidRPr="001D6837">
        <w:rPr>
          <w:rFonts w:cs="Arial"/>
          <w:b/>
        </w:rPr>
        <w:br/>
      </w:r>
      <w:r w:rsidR="00CB01C3" w:rsidRPr="001D6837">
        <w:rPr>
          <w:rFonts w:cs="Arial"/>
          <w:b/>
        </w:rPr>
        <w:t>Tutor’s name:</w:t>
      </w:r>
      <w:r w:rsidR="004B5EB2">
        <w:rPr>
          <w:rFonts w:cs="Arial"/>
          <w:b/>
        </w:rPr>
        <w:t xml:space="preserve"> </w:t>
      </w:r>
      <w:r w:rsidR="00CB01C3">
        <w:rPr>
          <w:rFonts w:cs="Arial"/>
        </w:rPr>
        <w:t>____________</w:t>
      </w:r>
      <w:r w:rsidR="004B5EB2">
        <w:rPr>
          <w:rFonts w:cs="Arial"/>
        </w:rPr>
        <w:t>__</w:t>
      </w:r>
      <w:r w:rsidR="00CB01C3">
        <w:rPr>
          <w:rFonts w:cs="Arial"/>
        </w:rPr>
        <w:t>_</w:t>
      </w:r>
      <w:r w:rsidR="004B5EB2">
        <w:rPr>
          <w:rFonts w:cs="Arial"/>
        </w:rPr>
        <w:t>_</w:t>
      </w:r>
      <w:r w:rsidR="00CB01C3">
        <w:rPr>
          <w:rFonts w:cs="Arial"/>
        </w:rPr>
        <w:t>__</w:t>
      </w:r>
      <w:r w:rsidR="004B5EB2">
        <w:rPr>
          <w:rFonts w:cs="Arial"/>
        </w:rPr>
        <w:t>_</w:t>
      </w:r>
      <w:r w:rsidR="00CB01C3">
        <w:rPr>
          <w:rFonts w:cs="Arial"/>
        </w:rPr>
        <w:t xml:space="preserve">_____  </w:t>
      </w:r>
      <w:r w:rsidR="004B5EB2">
        <w:rPr>
          <w:rFonts w:cs="Arial"/>
        </w:rPr>
        <w:t xml:space="preserve"> </w:t>
      </w:r>
      <w:r w:rsidR="00CB01C3" w:rsidRPr="001D6837">
        <w:rPr>
          <w:rFonts w:cs="Arial"/>
          <w:b/>
        </w:rPr>
        <w:t>Date:</w:t>
      </w:r>
      <w:r w:rsidR="004B5EB2">
        <w:rPr>
          <w:rFonts w:cs="Arial"/>
          <w:b/>
        </w:rPr>
        <w:t xml:space="preserve"> </w:t>
      </w:r>
      <w:r w:rsidR="00CB01C3">
        <w:rPr>
          <w:rFonts w:cs="Arial"/>
        </w:rPr>
        <w:t>____</w:t>
      </w:r>
      <w:r w:rsidR="004B5EB2">
        <w:rPr>
          <w:rFonts w:cs="Arial"/>
        </w:rPr>
        <w:t>_</w:t>
      </w:r>
      <w:r w:rsidR="00CB01C3">
        <w:rPr>
          <w:rFonts w:cs="Arial"/>
        </w:rPr>
        <w:t xml:space="preserve">________   </w:t>
      </w:r>
      <w:r w:rsidR="00CB01C3" w:rsidRPr="001D6837">
        <w:rPr>
          <w:rFonts w:cs="Arial"/>
          <w:b/>
        </w:rPr>
        <w:t>Time:</w:t>
      </w:r>
      <w:r w:rsidR="00CB01C3">
        <w:rPr>
          <w:rFonts w:cs="Arial"/>
        </w:rPr>
        <w:t xml:space="preserve"> ____</w:t>
      </w:r>
      <w:r w:rsidR="004B5EB2">
        <w:rPr>
          <w:rFonts w:cs="Arial"/>
        </w:rPr>
        <w:t>_</w:t>
      </w:r>
      <w:r w:rsidR="00CB01C3">
        <w:rPr>
          <w:rFonts w:cs="Arial"/>
        </w:rPr>
        <w:t xml:space="preserve">________   </w:t>
      </w:r>
      <w:r w:rsidR="00CB01C3" w:rsidRPr="001D6837">
        <w:rPr>
          <w:rFonts w:cs="Arial"/>
          <w:b/>
        </w:rPr>
        <w:t>Lesson length:</w:t>
      </w:r>
      <w:r>
        <w:rPr>
          <w:rFonts w:cs="Arial"/>
        </w:rPr>
        <w:t xml:space="preserve"> </w:t>
      </w:r>
      <w:r w:rsidR="00205EDD">
        <w:rPr>
          <w:rFonts w:cs="Arial"/>
        </w:rPr>
        <w:t>3</w:t>
      </w:r>
      <w:r w:rsidR="00CB01C3">
        <w:rPr>
          <w:rFonts w:cs="Arial"/>
        </w:rPr>
        <w:t xml:space="preserve"> hours     </w:t>
      </w:r>
      <w:r w:rsidR="00CB01C3" w:rsidRPr="001D6837">
        <w:rPr>
          <w:rFonts w:cs="Arial"/>
          <w:b/>
        </w:rPr>
        <w:t>Room:</w:t>
      </w:r>
      <w:r w:rsidR="004B5EB2">
        <w:rPr>
          <w:rFonts w:cs="Arial"/>
          <w:b/>
        </w:rPr>
        <w:t xml:space="preserve"> </w:t>
      </w:r>
      <w:r w:rsidR="00CB01C3">
        <w:rPr>
          <w:rFonts w:cs="Arial"/>
        </w:rPr>
        <w:t>___________</w:t>
      </w:r>
    </w:p>
    <w:p w14:paraId="6B22D4EF" w14:textId="24C4BB96" w:rsidR="00CB01C3" w:rsidRDefault="00CB01C3" w:rsidP="60749E3A">
      <w:pPr>
        <w:rPr>
          <w:rFonts w:cs="Arial"/>
        </w:rPr>
      </w:pPr>
      <w:r>
        <w:br/>
      </w:r>
      <w:r w:rsidR="60749E3A" w:rsidRPr="60749E3A">
        <w:rPr>
          <w:rFonts w:cs="Arial"/>
          <w:b/>
          <w:bCs/>
        </w:rPr>
        <w:t>Lesson topic:</w:t>
      </w:r>
      <w:r w:rsidR="60749E3A" w:rsidRPr="60749E3A">
        <w:rPr>
          <w:rFonts w:cs="Arial"/>
        </w:rPr>
        <w:t xml:space="preserve"> </w:t>
      </w:r>
    </w:p>
    <w:p w14:paraId="4EFB9840" w14:textId="6333B24B" w:rsidR="00CB01C3" w:rsidRDefault="00CB01C3" w:rsidP="60749E3A">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58"/>
        <w:gridCol w:w="7258"/>
      </w:tblGrid>
      <w:tr w:rsidR="00CB01C3" w14:paraId="4EFB984B" w14:textId="77777777" w:rsidTr="1CED497B">
        <w:tc>
          <w:tcPr>
            <w:tcW w:w="7258" w:type="dxa"/>
            <w:tcMar>
              <w:bottom w:w="108" w:type="dxa"/>
            </w:tcMar>
          </w:tcPr>
          <w:p w14:paraId="4EFB9841" w14:textId="0F1D3212" w:rsidR="00CB01C3" w:rsidRDefault="00CB01C3" w:rsidP="00EC61B6">
            <w:pPr>
              <w:spacing w:before="0" w:after="0" w:line="240" w:lineRule="auto"/>
              <w:rPr>
                <w:rFonts w:cs="Arial"/>
                <w:szCs w:val="22"/>
              </w:rPr>
            </w:pPr>
            <w:r>
              <w:rPr>
                <w:rFonts w:cs="Arial"/>
                <w:b/>
                <w:bCs/>
                <w:szCs w:val="22"/>
              </w:rPr>
              <w:t>Aims</w:t>
            </w:r>
            <w:r w:rsidRPr="005B5AE7">
              <w:rPr>
                <w:rFonts w:cs="Arial"/>
                <w:bCs/>
                <w:szCs w:val="22"/>
              </w:rPr>
              <w:t>:</w:t>
            </w:r>
            <w:r w:rsidRPr="005B5AE7">
              <w:rPr>
                <w:rFonts w:cs="Arial"/>
                <w:szCs w:val="22"/>
              </w:rPr>
              <w:t xml:space="preserve"> </w:t>
            </w:r>
          </w:p>
          <w:p w14:paraId="6E169BA0" w14:textId="77777777" w:rsidR="00EC61B6" w:rsidRPr="005B5AE7" w:rsidRDefault="00EC61B6" w:rsidP="00EC61B6">
            <w:pPr>
              <w:spacing w:before="0" w:after="0" w:line="240" w:lineRule="auto"/>
              <w:rPr>
                <w:rFonts w:cs="Arial"/>
                <w:szCs w:val="22"/>
              </w:rPr>
            </w:pPr>
          </w:p>
          <w:p w14:paraId="208A985B" w14:textId="6651DF61" w:rsidR="00820C03" w:rsidRDefault="00820C03" w:rsidP="00820C03">
            <w:pPr>
              <w:pStyle w:val="Normalbulletlist"/>
              <w:spacing w:line="240" w:lineRule="auto"/>
            </w:pPr>
            <w:r>
              <w:t>The purpose of this unit is to provide learners with the skills in how to produce and present advanced main course dishes using standardised recipes, ensuring an ability to adjust standardised recipes to meet volume demands or guest needs</w:t>
            </w:r>
            <w:r w:rsidR="00B758E0">
              <w:t>.</w:t>
            </w:r>
          </w:p>
          <w:p w14:paraId="0003AC36" w14:textId="77777777" w:rsidR="00820C03" w:rsidRDefault="00820C03" w:rsidP="00820C03">
            <w:pPr>
              <w:pStyle w:val="Normalbulletlist"/>
              <w:numPr>
                <w:ilvl w:val="0"/>
                <w:numId w:val="0"/>
              </w:numPr>
              <w:spacing w:line="240" w:lineRule="auto"/>
              <w:ind w:left="284"/>
            </w:pPr>
          </w:p>
          <w:p w14:paraId="4EFB9845" w14:textId="6DF38C83" w:rsidR="00622178" w:rsidRDefault="00820C03" w:rsidP="00820C03">
            <w:pPr>
              <w:pStyle w:val="Normalbulletlist"/>
              <w:spacing w:line="240" w:lineRule="auto"/>
            </w:pPr>
            <w:r>
              <w:t>Learners will also use classical and contemporary methods of preparation to create the main course to a meal experience or lunch option for the guest suitable for restaurant and volume catering</w:t>
            </w:r>
            <w:r w:rsidR="00B758E0">
              <w:t>.</w:t>
            </w:r>
          </w:p>
        </w:tc>
        <w:tc>
          <w:tcPr>
            <w:tcW w:w="7258" w:type="dxa"/>
            <w:tcMar>
              <w:bottom w:w="108" w:type="dxa"/>
            </w:tcMar>
          </w:tcPr>
          <w:p w14:paraId="1E3D63C2" w14:textId="72268D55" w:rsidR="001C2460" w:rsidRDefault="00CB01C3" w:rsidP="00EC61B6">
            <w:pPr>
              <w:tabs>
                <w:tab w:val="left" w:leader="dot" w:pos="11340"/>
              </w:tabs>
              <w:spacing w:before="0" w:after="0" w:line="240" w:lineRule="auto"/>
              <w:rPr>
                <w:rFonts w:cs="Arial"/>
                <w:szCs w:val="22"/>
              </w:rPr>
            </w:pPr>
            <w:r>
              <w:rPr>
                <w:rFonts w:cs="Arial"/>
                <w:b/>
                <w:szCs w:val="22"/>
              </w:rPr>
              <w:t>Learning outcomes</w:t>
            </w:r>
            <w:r w:rsidRPr="005B5AE7">
              <w:rPr>
                <w:rFonts w:cs="Arial"/>
                <w:szCs w:val="22"/>
              </w:rPr>
              <w:t>:</w:t>
            </w:r>
            <w:r>
              <w:rPr>
                <w:rFonts w:cs="Arial"/>
                <w:szCs w:val="22"/>
              </w:rPr>
              <w:t xml:space="preserve"> </w:t>
            </w:r>
          </w:p>
          <w:p w14:paraId="4C08F7F4" w14:textId="77777777" w:rsidR="00EC61B6" w:rsidRDefault="00EC61B6" w:rsidP="00EC61B6">
            <w:pPr>
              <w:tabs>
                <w:tab w:val="left" w:leader="dot" w:pos="11340"/>
              </w:tabs>
              <w:spacing w:before="0" w:after="0" w:line="240" w:lineRule="auto"/>
              <w:rPr>
                <w:rFonts w:cs="Arial"/>
                <w:szCs w:val="22"/>
              </w:rPr>
            </w:pPr>
          </w:p>
          <w:p w14:paraId="4EFB9846" w14:textId="2E9827D8" w:rsidR="00CB01C3" w:rsidRDefault="00CB01C3" w:rsidP="00EC61B6">
            <w:pPr>
              <w:tabs>
                <w:tab w:val="left" w:leader="dot" w:pos="11340"/>
              </w:tabs>
              <w:spacing w:before="0" w:after="0" w:line="240" w:lineRule="auto"/>
              <w:rPr>
                <w:rFonts w:cs="Arial"/>
                <w:szCs w:val="22"/>
              </w:rPr>
            </w:pPr>
            <w:r>
              <w:rPr>
                <w:rFonts w:cs="Arial"/>
                <w:szCs w:val="22"/>
              </w:rPr>
              <w:t>To enable learners to understand:</w:t>
            </w:r>
          </w:p>
          <w:p w14:paraId="0815E4FB" w14:textId="77777777" w:rsidR="008C221C" w:rsidRDefault="008C221C" w:rsidP="00EC61B6">
            <w:pPr>
              <w:tabs>
                <w:tab w:val="left" w:leader="dot" w:pos="11340"/>
              </w:tabs>
              <w:spacing w:before="0" w:after="0" w:line="240" w:lineRule="auto"/>
              <w:rPr>
                <w:rFonts w:cs="Arial"/>
                <w:b/>
                <w:szCs w:val="22"/>
              </w:rPr>
            </w:pPr>
          </w:p>
          <w:p w14:paraId="4EFB984A" w14:textId="2B07D3B7" w:rsidR="00933059" w:rsidRDefault="00B758E0" w:rsidP="00BF2279">
            <w:pPr>
              <w:pStyle w:val="Normalbulletlist"/>
            </w:pPr>
            <w:r>
              <w:t>s</w:t>
            </w:r>
            <w:r w:rsidR="00BF2279" w:rsidRPr="00BF2279">
              <w:t>auces for advanced dishes</w:t>
            </w:r>
            <w:r>
              <w:t>.</w:t>
            </w:r>
            <w:r w:rsidR="00BF2279" w:rsidRPr="00BF2279">
              <w:t xml:space="preserve"> </w:t>
            </w:r>
          </w:p>
        </w:tc>
      </w:tr>
    </w:tbl>
    <w:p w14:paraId="4EFB984C" w14:textId="54845D4B" w:rsidR="00CB01C3" w:rsidRDefault="00CB01C3" w:rsidP="00CB01C3">
      <w:pPr>
        <w:rPr>
          <w:rFonts w:cs="Arial"/>
          <w:szCs w:val="22"/>
        </w:rPr>
      </w:pPr>
    </w:p>
    <w:p w14:paraId="74FBDD16" w14:textId="28410F61" w:rsidR="00646A61" w:rsidRDefault="00646A61" w:rsidP="6BB0FF9E">
      <w:pPr>
        <w:rPr>
          <w:rFonts w:cs="Arial"/>
        </w:rPr>
      </w:pPr>
    </w:p>
    <w:p w14:paraId="62F7C96A" w14:textId="56F6C4CB" w:rsidR="00B758E0" w:rsidRDefault="00B758E0" w:rsidP="6BB0FF9E">
      <w:pPr>
        <w:rPr>
          <w:rFonts w:cs="Arial"/>
        </w:rPr>
      </w:pPr>
    </w:p>
    <w:p w14:paraId="53E87F0E" w14:textId="195F17BA" w:rsidR="00B758E0" w:rsidRDefault="00B758E0" w:rsidP="6BB0FF9E">
      <w:pPr>
        <w:rPr>
          <w:rFonts w:cs="Arial"/>
        </w:rPr>
      </w:pPr>
    </w:p>
    <w:p w14:paraId="701DF3AA" w14:textId="77777777" w:rsidR="00B758E0" w:rsidRDefault="00B758E0" w:rsidP="6BB0FF9E">
      <w:pPr>
        <w:rPr>
          <w:rFonts w:cs="Arial"/>
        </w:rPr>
      </w:pPr>
    </w:p>
    <w:p w14:paraId="073BC329" w14:textId="77777777" w:rsidR="00646A61" w:rsidRDefault="00646A61" w:rsidP="00CB01C3">
      <w:pPr>
        <w:rPr>
          <w:rFonts w:cs="Arial"/>
          <w:szCs w:val="22"/>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2616"/>
        <w:gridCol w:w="53"/>
        <w:gridCol w:w="4135"/>
        <w:gridCol w:w="3969"/>
        <w:gridCol w:w="2268"/>
      </w:tblGrid>
      <w:tr w:rsidR="00CB01C3" w:rsidRPr="00AD750F" w14:paraId="4EFB9852" w14:textId="77777777" w:rsidTr="00B758E0">
        <w:trPr>
          <w:tblHeader/>
        </w:trPr>
        <w:tc>
          <w:tcPr>
            <w:tcW w:w="1271" w:type="dxa"/>
            <w:shd w:val="clear" w:color="auto" w:fill="DDDDDD"/>
            <w:tcMar>
              <w:top w:w="0" w:type="dxa"/>
              <w:bottom w:w="0" w:type="dxa"/>
            </w:tcMar>
          </w:tcPr>
          <w:p w14:paraId="4EFB984D" w14:textId="77777777" w:rsidR="00CB01C3" w:rsidRPr="00AD750F" w:rsidRDefault="00CB01C3" w:rsidP="002A2AEF">
            <w:pPr>
              <w:jc w:val="center"/>
              <w:rPr>
                <w:rFonts w:cs="Arial"/>
                <w:b/>
                <w:szCs w:val="22"/>
              </w:rPr>
            </w:pPr>
            <w:r>
              <w:rPr>
                <w:rFonts w:cs="Arial"/>
                <w:b/>
                <w:szCs w:val="22"/>
              </w:rPr>
              <w:lastRenderedPageBreak/>
              <w:t>Timing (mins)</w:t>
            </w:r>
          </w:p>
        </w:tc>
        <w:tc>
          <w:tcPr>
            <w:tcW w:w="2669" w:type="dxa"/>
            <w:gridSpan w:val="2"/>
            <w:shd w:val="clear" w:color="auto" w:fill="DDDDDD"/>
            <w:tcMar>
              <w:top w:w="0" w:type="dxa"/>
              <w:bottom w:w="0" w:type="dxa"/>
            </w:tcMar>
          </w:tcPr>
          <w:p w14:paraId="4EFB984E" w14:textId="77777777" w:rsidR="00CB01C3" w:rsidRDefault="00CB01C3" w:rsidP="00DF761B">
            <w:pPr>
              <w:rPr>
                <w:rFonts w:cs="Arial"/>
                <w:b/>
                <w:szCs w:val="22"/>
              </w:rPr>
            </w:pPr>
            <w:r>
              <w:rPr>
                <w:rFonts w:cs="Arial"/>
                <w:b/>
                <w:szCs w:val="22"/>
              </w:rPr>
              <w:t>Work to be covered</w:t>
            </w:r>
          </w:p>
        </w:tc>
        <w:tc>
          <w:tcPr>
            <w:tcW w:w="4135" w:type="dxa"/>
            <w:shd w:val="clear" w:color="auto" w:fill="DDDDDD"/>
            <w:tcMar>
              <w:top w:w="0" w:type="dxa"/>
              <w:bottom w:w="0" w:type="dxa"/>
            </w:tcMar>
          </w:tcPr>
          <w:p w14:paraId="4EFB984F" w14:textId="77777777" w:rsidR="00CB01C3" w:rsidRPr="00AD750F" w:rsidRDefault="00CB01C3" w:rsidP="00DF761B">
            <w:pPr>
              <w:rPr>
                <w:rFonts w:cs="Arial"/>
                <w:b/>
                <w:szCs w:val="22"/>
              </w:rPr>
            </w:pPr>
            <w:r>
              <w:rPr>
                <w:rFonts w:cs="Arial"/>
                <w:b/>
                <w:szCs w:val="22"/>
              </w:rPr>
              <w:t>Teaching activity/assessment</w:t>
            </w:r>
          </w:p>
        </w:tc>
        <w:tc>
          <w:tcPr>
            <w:tcW w:w="3969" w:type="dxa"/>
            <w:shd w:val="clear" w:color="auto" w:fill="DDDDDD"/>
            <w:tcMar>
              <w:top w:w="0" w:type="dxa"/>
              <w:bottom w:w="0" w:type="dxa"/>
            </w:tcMar>
          </w:tcPr>
          <w:p w14:paraId="4EFB9850" w14:textId="77777777" w:rsidR="00CB01C3" w:rsidRDefault="00CB01C3" w:rsidP="00DF761B">
            <w:pPr>
              <w:rPr>
                <w:rFonts w:cs="Arial"/>
                <w:b/>
                <w:szCs w:val="22"/>
              </w:rPr>
            </w:pPr>
            <w:r>
              <w:rPr>
                <w:rFonts w:cs="Arial"/>
                <w:b/>
                <w:szCs w:val="22"/>
              </w:rPr>
              <w:t>Learner activity</w:t>
            </w:r>
          </w:p>
        </w:tc>
        <w:tc>
          <w:tcPr>
            <w:tcW w:w="2268" w:type="dxa"/>
            <w:shd w:val="clear" w:color="auto" w:fill="DDDDDD"/>
            <w:tcMar>
              <w:top w:w="0" w:type="dxa"/>
              <w:bottom w:w="0" w:type="dxa"/>
            </w:tcMar>
          </w:tcPr>
          <w:p w14:paraId="4EFB9851" w14:textId="77777777" w:rsidR="00CB01C3" w:rsidRPr="00AD750F" w:rsidRDefault="00CB01C3" w:rsidP="00DF761B">
            <w:pPr>
              <w:tabs>
                <w:tab w:val="left" w:pos="2027"/>
              </w:tabs>
              <w:rPr>
                <w:rFonts w:cs="Arial"/>
                <w:b/>
                <w:szCs w:val="22"/>
              </w:rPr>
            </w:pPr>
            <w:r>
              <w:rPr>
                <w:rFonts w:cs="Arial"/>
                <w:b/>
                <w:szCs w:val="22"/>
              </w:rPr>
              <w:t>Resources</w:t>
            </w:r>
            <w:r>
              <w:rPr>
                <w:rFonts w:cs="Arial"/>
                <w:b/>
                <w:szCs w:val="22"/>
              </w:rPr>
              <w:tab/>
            </w:r>
          </w:p>
        </w:tc>
      </w:tr>
      <w:tr w:rsidR="0023660E" w:rsidRPr="00AD750F" w14:paraId="655BC657" w14:textId="77777777" w:rsidTr="00B758E0">
        <w:tc>
          <w:tcPr>
            <w:tcW w:w="1271" w:type="dxa"/>
            <w:shd w:val="clear" w:color="auto" w:fill="auto"/>
            <w:tcMar>
              <w:top w:w="0" w:type="dxa"/>
              <w:bottom w:w="0" w:type="dxa"/>
            </w:tcMar>
          </w:tcPr>
          <w:p w14:paraId="3991B4E1" w14:textId="77777777" w:rsidR="00F409D2" w:rsidRDefault="0023660E" w:rsidP="00F409D2">
            <w:pPr>
              <w:jc w:val="center"/>
            </w:pPr>
            <w:r>
              <w:t>5</w:t>
            </w:r>
          </w:p>
          <w:p w14:paraId="35C72341" w14:textId="25D4F1FC" w:rsidR="0023660E" w:rsidRPr="00445409" w:rsidRDefault="00F409D2" w:rsidP="00F409D2">
            <w:pPr>
              <w:jc w:val="center"/>
              <w:rPr>
                <w:rFonts w:cs="Arial"/>
                <w:bCs/>
                <w:szCs w:val="22"/>
              </w:rPr>
            </w:pPr>
            <w:r>
              <w:t>minutes</w:t>
            </w:r>
          </w:p>
        </w:tc>
        <w:tc>
          <w:tcPr>
            <w:tcW w:w="2669" w:type="dxa"/>
            <w:gridSpan w:val="2"/>
            <w:shd w:val="clear" w:color="auto" w:fill="auto"/>
            <w:tcMar>
              <w:top w:w="0" w:type="dxa"/>
              <w:bottom w:w="0" w:type="dxa"/>
            </w:tcMar>
          </w:tcPr>
          <w:p w14:paraId="33A04DA1" w14:textId="5FA05017" w:rsidR="0023660E" w:rsidRPr="00445409" w:rsidRDefault="0023660E" w:rsidP="0023660E">
            <w:pPr>
              <w:rPr>
                <w:rFonts w:cs="Arial"/>
                <w:bCs/>
                <w:szCs w:val="22"/>
              </w:rPr>
            </w:pPr>
            <w:r>
              <w:t>Registration and welcome</w:t>
            </w:r>
          </w:p>
        </w:tc>
        <w:tc>
          <w:tcPr>
            <w:tcW w:w="4135" w:type="dxa"/>
            <w:shd w:val="clear" w:color="auto" w:fill="auto"/>
            <w:tcMar>
              <w:top w:w="0" w:type="dxa"/>
              <w:bottom w:w="0" w:type="dxa"/>
            </w:tcMar>
          </w:tcPr>
          <w:p w14:paraId="27CEEB3D" w14:textId="242D7CB7" w:rsidR="0023660E" w:rsidRPr="00445409" w:rsidRDefault="0023660E" w:rsidP="00B11BE9">
            <w:pPr>
              <w:jc w:val="both"/>
              <w:rPr>
                <w:rFonts w:cs="Arial"/>
                <w:bCs/>
                <w:szCs w:val="22"/>
              </w:rPr>
            </w:pPr>
            <w:r>
              <w:t>Take register.</w:t>
            </w:r>
          </w:p>
        </w:tc>
        <w:tc>
          <w:tcPr>
            <w:tcW w:w="3969" w:type="dxa"/>
            <w:shd w:val="clear" w:color="auto" w:fill="auto"/>
            <w:tcMar>
              <w:top w:w="0" w:type="dxa"/>
              <w:bottom w:w="0" w:type="dxa"/>
            </w:tcMar>
          </w:tcPr>
          <w:p w14:paraId="48233D28" w14:textId="77777777" w:rsidR="0023660E" w:rsidRPr="00445409" w:rsidRDefault="0023660E" w:rsidP="00B11BE9">
            <w:pPr>
              <w:jc w:val="both"/>
              <w:rPr>
                <w:rFonts w:cs="Arial"/>
                <w:bCs/>
                <w:szCs w:val="22"/>
              </w:rPr>
            </w:pPr>
          </w:p>
        </w:tc>
        <w:tc>
          <w:tcPr>
            <w:tcW w:w="2268" w:type="dxa"/>
            <w:shd w:val="clear" w:color="auto" w:fill="auto"/>
            <w:tcMar>
              <w:top w:w="0" w:type="dxa"/>
              <w:bottom w:w="0" w:type="dxa"/>
            </w:tcMar>
          </w:tcPr>
          <w:p w14:paraId="0AEDF1A4" w14:textId="77777777" w:rsidR="0023660E" w:rsidRPr="00445409" w:rsidRDefault="0023660E" w:rsidP="0023660E">
            <w:pPr>
              <w:tabs>
                <w:tab w:val="left" w:pos="2027"/>
              </w:tabs>
              <w:rPr>
                <w:rFonts w:cs="Arial"/>
                <w:bCs/>
                <w:szCs w:val="22"/>
              </w:rPr>
            </w:pPr>
          </w:p>
        </w:tc>
      </w:tr>
      <w:tr w:rsidR="000C400D" w:rsidRPr="00AD750F" w14:paraId="4D6B2A69" w14:textId="77777777" w:rsidTr="00B758E0">
        <w:tc>
          <w:tcPr>
            <w:tcW w:w="1271" w:type="dxa"/>
            <w:shd w:val="clear" w:color="auto" w:fill="auto"/>
            <w:tcMar>
              <w:top w:w="0" w:type="dxa"/>
              <w:bottom w:w="0" w:type="dxa"/>
            </w:tcMar>
          </w:tcPr>
          <w:p w14:paraId="13667D3F" w14:textId="77777777" w:rsidR="00F409D2" w:rsidRDefault="00A41179" w:rsidP="00F409D2">
            <w:pPr>
              <w:jc w:val="center"/>
            </w:pPr>
            <w:r>
              <w:t>15</w:t>
            </w:r>
          </w:p>
          <w:p w14:paraId="3857E99B" w14:textId="5DDF942E" w:rsidR="000C400D" w:rsidRDefault="00F409D2" w:rsidP="00F409D2">
            <w:pPr>
              <w:jc w:val="center"/>
            </w:pPr>
            <w:r>
              <w:t>minutes</w:t>
            </w:r>
          </w:p>
        </w:tc>
        <w:tc>
          <w:tcPr>
            <w:tcW w:w="2669" w:type="dxa"/>
            <w:gridSpan w:val="2"/>
            <w:shd w:val="clear" w:color="auto" w:fill="auto"/>
            <w:tcMar>
              <w:top w:w="0" w:type="dxa"/>
              <w:bottom w:w="0" w:type="dxa"/>
            </w:tcMar>
          </w:tcPr>
          <w:p w14:paraId="350F48B3" w14:textId="41A93EA4" w:rsidR="006B131A" w:rsidRPr="00B758E0" w:rsidRDefault="002451BA" w:rsidP="00B758E0">
            <w:r w:rsidRPr="00B758E0">
              <w:t>Recap previous session</w:t>
            </w:r>
            <w:r w:rsidR="00B758E0">
              <w:t>.</w:t>
            </w:r>
            <w:r w:rsidRPr="00B758E0">
              <w:t xml:space="preserve"> </w:t>
            </w:r>
          </w:p>
          <w:p w14:paraId="1FA9B9E6" w14:textId="6BD54110" w:rsidR="000C400D" w:rsidRPr="00B758E0" w:rsidRDefault="000C400D" w:rsidP="00B758E0"/>
        </w:tc>
        <w:tc>
          <w:tcPr>
            <w:tcW w:w="4135" w:type="dxa"/>
            <w:shd w:val="clear" w:color="auto" w:fill="auto"/>
            <w:tcMar>
              <w:top w:w="0" w:type="dxa"/>
              <w:bottom w:w="0" w:type="dxa"/>
            </w:tcMar>
          </w:tcPr>
          <w:p w14:paraId="1F6ACC74" w14:textId="7A25ECEA" w:rsidR="008E3ECE" w:rsidRPr="00B758E0" w:rsidRDefault="008E3ECE" w:rsidP="00B758E0">
            <w:pPr>
              <w:pStyle w:val="Normalbulletlist"/>
              <w:numPr>
                <w:ilvl w:val="0"/>
                <w:numId w:val="0"/>
              </w:numPr>
              <w:rPr>
                <w:rFonts w:eastAsia="Arial" w:cs="Arial"/>
                <w:bCs w:val="0"/>
                <w:color w:val="000000" w:themeColor="text1"/>
                <w:szCs w:val="22"/>
                <w:lang w:eastAsia="en-GB"/>
              </w:rPr>
            </w:pPr>
            <w:r w:rsidRPr="00B758E0">
              <w:rPr>
                <w:rFonts w:cs="Arial"/>
                <w:bCs w:val="0"/>
                <w:color w:val="000000" w:themeColor="text1"/>
                <w:lang w:eastAsia="en-GB"/>
              </w:rPr>
              <w:t xml:space="preserve">Group </w:t>
            </w:r>
            <w:r w:rsidR="00B758E0">
              <w:rPr>
                <w:rFonts w:cs="Arial"/>
                <w:bCs w:val="0"/>
                <w:color w:val="000000" w:themeColor="text1"/>
                <w:lang w:eastAsia="en-GB"/>
              </w:rPr>
              <w:t>d</w:t>
            </w:r>
            <w:r w:rsidRPr="00B758E0">
              <w:rPr>
                <w:rFonts w:cs="Arial"/>
                <w:bCs w:val="0"/>
                <w:color w:val="000000" w:themeColor="text1"/>
                <w:lang w:eastAsia="en-GB"/>
              </w:rPr>
              <w:t xml:space="preserve">iscussion </w:t>
            </w:r>
            <w:r w:rsidR="00B758E0">
              <w:rPr>
                <w:rFonts w:cs="Arial"/>
                <w:bCs w:val="0"/>
                <w:color w:val="000000" w:themeColor="text1"/>
                <w:lang w:eastAsia="en-GB"/>
              </w:rPr>
              <w:t>r</w:t>
            </w:r>
            <w:r w:rsidRPr="00B758E0">
              <w:rPr>
                <w:rFonts w:cs="Arial"/>
                <w:bCs w:val="0"/>
                <w:color w:val="000000" w:themeColor="text1"/>
                <w:lang w:eastAsia="en-GB"/>
              </w:rPr>
              <w:t>eflection: Reflection of the previous session focusing on what went well and what could be improved in the production, cooking and finishing of advanced vegetarian main course dishes.</w:t>
            </w:r>
          </w:p>
          <w:p w14:paraId="47397B89" w14:textId="77777777" w:rsidR="00396E87" w:rsidRPr="00B758E0" w:rsidRDefault="00396E87" w:rsidP="00B758E0">
            <w:pPr>
              <w:spacing w:before="0" w:after="0" w:line="240" w:lineRule="auto"/>
            </w:pPr>
          </w:p>
          <w:p w14:paraId="4D4D772F" w14:textId="5DECC85F" w:rsidR="000C400D" w:rsidRPr="00B758E0" w:rsidRDefault="6BB0FF9E" w:rsidP="00B758E0">
            <w:pPr>
              <w:spacing w:before="0" w:after="0" w:line="240" w:lineRule="auto"/>
            </w:pPr>
            <w:r w:rsidRPr="00B758E0">
              <w:t>Discuss any follow up points or questions the learners may have from previous lesson</w:t>
            </w:r>
            <w:r w:rsidR="00B758E0">
              <w:t>.</w:t>
            </w:r>
            <w:r w:rsidRPr="00B758E0">
              <w:t xml:space="preserve"> </w:t>
            </w:r>
          </w:p>
        </w:tc>
        <w:tc>
          <w:tcPr>
            <w:tcW w:w="3969" w:type="dxa"/>
            <w:shd w:val="clear" w:color="auto" w:fill="auto"/>
            <w:tcMar>
              <w:top w:w="0" w:type="dxa"/>
              <w:bottom w:w="0" w:type="dxa"/>
            </w:tcMar>
          </w:tcPr>
          <w:p w14:paraId="657293EA" w14:textId="77FA71CD" w:rsidR="008E3ECE" w:rsidRPr="00B758E0" w:rsidRDefault="008E3ECE" w:rsidP="00B758E0">
            <w:pPr>
              <w:pStyle w:val="Normalbulletlist"/>
              <w:numPr>
                <w:ilvl w:val="0"/>
                <w:numId w:val="0"/>
              </w:numPr>
              <w:rPr>
                <w:rFonts w:eastAsia="Arial" w:cs="Arial"/>
                <w:bCs w:val="0"/>
                <w:color w:val="000000" w:themeColor="text1"/>
                <w:szCs w:val="22"/>
                <w:lang w:eastAsia="en-GB"/>
              </w:rPr>
            </w:pPr>
            <w:r w:rsidRPr="00B758E0">
              <w:rPr>
                <w:rFonts w:cs="Arial"/>
                <w:bCs w:val="0"/>
                <w:color w:val="000000" w:themeColor="text1"/>
                <w:lang w:eastAsia="en-GB"/>
              </w:rPr>
              <w:t xml:space="preserve">Group </w:t>
            </w:r>
            <w:r w:rsidR="00B758E0">
              <w:rPr>
                <w:rFonts w:cs="Arial"/>
                <w:bCs w:val="0"/>
                <w:color w:val="000000" w:themeColor="text1"/>
                <w:lang w:eastAsia="en-GB"/>
              </w:rPr>
              <w:t>d</w:t>
            </w:r>
            <w:r w:rsidRPr="00B758E0">
              <w:rPr>
                <w:rFonts w:cs="Arial"/>
                <w:bCs w:val="0"/>
                <w:color w:val="000000" w:themeColor="text1"/>
                <w:lang w:eastAsia="en-GB"/>
              </w:rPr>
              <w:t>iscussion/</w:t>
            </w:r>
            <w:r w:rsidR="00B758E0">
              <w:rPr>
                <w:rFonts w:cs="Arial"/>
                <w:bCs w:val="0"/>
                <w:color w:val="000000" w:themeColor="text1"/>
                <w:lang w:eastAsia="en-GB"/>
              </w:rPr>
              <w:t>r</w:t>
            </w:r>
            <w:r w:rsidRPr="00B758E0">
              <w:rPr>
                <w:rFonts w:cs="Arial"/>
                <w:bCs w:val="0"/>
                <w:color w:val="000000" w:themeColor="text1"/>
                <w:lang w:eastAsia="en-GB"/>
              </w:rPr>
              <w:t>eflection: Reflection of the previous session focusing on what went well and what could be improved in the production, cooking and finishing of advanced vegetarian main course dishes.</w:t>
            </w:r>
          </w:p>
          <w:p w14:paraId="30EDFDDB" w14:textId="77777777" w:rsidR="00396E87" w:rsidRPr="00B758E0" w:rsidRDefault="00396E87" w:rsidP="00B758E0"/>
          <w:p w14:paraId="2FE21C9E" w14:textId="0EB052E0" w:rsidR="006C020D" w:rsidRPr="00B758E0" w:rsidRDefault="006C020D" w:rsidP="00B758E0">
            <w:r w:rsidRPr="00B758E0">
              <w:t>Learner discussion and Q&amp;A.</w:t>
            </w:r>
          </w:p>
        </w:tc>
        <w:tc>
          <w:tcPr>
            <w:tcW w:w="2268" w:type="dxa"/>
            <w:shd w:val="clear" w:color="auto" w:fill="auto"/>
            <w:tcMar>
              <w:top w:w="0" w:type="dxa"/>
              <w:bottom w:w="0" w:type="dxa"/>
            </w:tcMar>
          </w:tcPr>
          <w:p w14:paraId="1CE9012C" w14:textId="3052422B" w:rsidR="000C400D" w:rsidRDefault="001071E1" w:rsidP="0023660E">
            <w:pPr>
              <w:tabs>
                <w:tab w:val="left" w:pos="2027"/>
              </w:tabs>
              <w:rPr>
                <w:rFonts w:cs="Arial"/>
                <w:bCs/>
                <w:szCs w:val="22"/>
              </w:rPr>
            </w:pPr>
            <w:r>
              <w:rPr>
                <w:rFonts w:cs="Arial"/>
                <w:bCs/>
                <w:szCs w:val="22"/>
              </w:rPr>
              <w:t>W</w:t>
            </w:r>
            <w:r w:rsidR="000C400D" w:rsidRPr="000C400D">
              <w:rPr>
                <w:rFonts w:cs="Arial"/>
                <w:bCs/>
                <w:szCs w:val="22"/>
              </w:rPr>
              <w:t>hiteboard</w:t>
            </w:r>
          </w:p>
          <w:p w14:paraId="5EC12E9B" w14:textId="77777777" w:rsidR="00B758E0" w:rsidRDefault="00B758E0" w:rsidP="0023660E">
            <w:pPr>
              <w:tabs>
                <w:tab w:val="left" w:pos="2027"/>
              </w:tabs>
              <w:rPr>
                <w:rFonts w:cs="Arial"/>
                <w:bCs/>
                <w:szCs w:val="22"/>
              </w:rPr>
            </w:pPr>
          </w:p>
          <w:p w14:paraId="30122C34" w14:textId="7DEF210B" w:rsidR="00A273C5" w:rsidRDefault="00A273C5" w:rsidP="0023660E">
            <w:pPr>
              <w:tabs>
                <w:tab w:val="left" w:pos="2027"/>
              </w:tabs>
              <w:rPr>
                <w:rFonts w:cs="Arial"/>
                <w:bCs/>
                <w:szCs w:val="22"/>
              </w:rPr>
            </w:pPr>
            <w:r>
              <w:rPr>
                <w:rFonts w:cs="Arial"/>
                <w:bCs/>
                <w:szCs w:val="22"/>
              </w:rPr>
              <w:t>IT</w:t>
            </w:r>
          </w:p>
          <w:p w14:paraId="1070AB60" w14:textId="31DEAD8E" w:rsidR="00FB2D15" w:rsidRPr="00445409" w:rsidRDefault="00FB2D15" w:rsidP="00525D26">
            <w:pPr>
              <w:rPr>
                <w:rFonts w:cs="Arial"/>
                <w:bCs/>
                <w:szCs w:val="22"/>
              </w:rPr>
            </w:pPr>
          </w:p>
        </w:tc>
      </w:tr>
      <w:tr w:rsidR="008104F2" w:rsidRPr="00AD750F" w14:paraId="2ADDDBB3" w14:textId="77777777" w:rsidTr="00B758E0">
        <w:tc>
          <w:tcPr>
            <w:tcW w:w="1271" w:type="dxa"/>
            <w:shd w:val="clear" w:color="auto" w:fill="auto"/>
            <w:tcMar>
              <w:top w:w="0" w:type="dxa"/>
              <w:bottom w:w="0" w:type="dxa"/>
            </w:tcMar>
          </w:tcPr>
          <w:p w14:paraId="69FC308A" w14:textId="77777777" w:rsidR="00F409D2" w:rsidRDefault="005222AB" w:rsidP="00F409D2">
            <w:pPr>
              <w:jc w:val="center"/>
            </w:pPr>
            <w:r>
              <w:t>5</w:t>
            </w:r>
          </w:p>
          <w:p w14:paraId="581B0158" w14:textId="0ADF00AB" w:rsidR="008104F2" w:rsidRDefault="00F409D2" w:rsidP="00F409D2">
            <w:pPr>
              <w:jc w:val="center"/>
            </w:pPr>
            <w:r>
              <w:t>minutes</w:t>
            </w:r>
          </w:p>
        </w:tc>
        <w:tc>
          <w:tcPr>
            <w:tcW w:w="2669" w:type="dxa"/>
            <w:gridSpan w:val="2"/>
            <w:shd w:val="clear" w:color="auto" w:fill="auto"/>
            <w:tcMar>
              <w:top w:w="0" w:type="dxa"/>
              <w:bottom w:w="0" w:type="dxa"/>
            </w:tcMar>
          </w:tcPr>
          <w:p w14:paraId="1F0F6084" w14:textId="5FCFCAF0" w:rsidR="008104F2" w:rsidRPr="00B758E0" w:rsidRDefault="008104F2" w:rsidP="00B758E0">
            <w:r w:rsidRPr="00B758E0">
              <w:t>Aims and objectives</w:t>
            </w:r>
            <w:r w:rsidR="00B758E0">
              <w:t>.</w:t>
            </w:r>
          </w:p>
        </w:tc>
        <w:tc>
          <w:tcPr>
            <w:tcW w:w="4135" w:type="dxa"/>
            <w:shd w:val="clear" w:color="auto" w:fill="auto"/>
            <w:tcMar>
              <w:top w:w="0" w:type="dxa"/>
              <w:bottom w:w="0" w:type="dxa"/>
            </w:tcMar>
          </w:tcPr>
          <w:p w14:paraId="2BF66FBC" w14:textId="28236D9F" w:rsidR="008104F2" w:rsidRPr="00B758E0" w:rsidRDefault="008104F2" w:rsidP="00B758E0">
            <w:r w:rsidRPr="00B758E0">
              <w:t xml:space="preserve">Discuss the aims and objectives for the lesson. </w:t>
            </w:r>
          </w:p>
        </w:tc>
        <w:tc>
          <w:tcPr>
            <w:tcW w:w="3969" w:type="dxa"/>
            <w:shd w:val="clear" w:color="auto" w:fill="auto"/>
            <w:tcMar>
              <w:top w:w="0" w:type="dxa"/>
              <w:bottom w:w="0" w:type="dxa"/>
            </w:tcMar>
          </w:tcPr>
          <w:p w14:paraId="28295996" w14:textId="7231293A" w:rsidR="008104F2" w:rsidRPr="00B758E0" w:rsidRDefault="008104F2" w:rsidP="00B758E0">
            <w:pPr>
              <w:rPr>
                <w:rFonts w:cs="Arial"/>
                <w:szCs w:val="22"/>
              </w:rPr>
            </w:pPr>
            <w:r w:rsidRPr="00B758E0">
              <w:t>Learner discussion and Q&amp;A.</w:t>
            </w:r>
          </w:p>
        </w:tc>
        <w:tc>
          <w:tcPr>
            <w:tcW w:w="2268" w:type="dxa"/>
            <w:shd w:val="clear" w:color="auto" w:fill="auto"/>
            <w:tcMar>
              <w:top w:w="0" w:type="dxa"/>
              <w:bottom w:w="0" w:type="dxa"/>
            </w:tcMar>
          </w:tcPr>
          <w:p w14:paraId="23FCDF3C" w14:textId="14D4F12C" w:rsidR="00A273C5" w:rsidRDefault="00A273C5" w:rsidP="00A273C5">
            <w:pPr>
              <w:tabs>
                <w:tab w:val="left" w:pos="2027"/>
              </w:tabs>
              <w:rPr>
                <w:rFonts w:cs="Arial"/>
                <w:bCs/>
                <w:szCs w:val="22"/>
              </w:rPr>
            </w:pPr>
            <w:r>
              <w:rPr>
                <w:rFonts w:cs="Arial"/>
                <w:bCs/>
                <w:szCs w:val="22"/>
              </w:rPr>
              <w:t>W</w:t>
            </w:r>
            <w:r w:rsidRPr="000C400D">
              <w:rPr>
                <w:rFonts w:cs="Arial"/>
                <w:bCs/>
                <w:szCs w:val="22"/>
              </w:rPr>
              <w:t>hiteboard</w:t>
            </w:r>
          </w:p>
          <w:p w14:paraId="4834E56C" w14:textId="77777777" w:rsidR="00B758E0" w:rsidRDefault="00B758E0" w:rsidP="00A273C5">
            <w:pPr>
              <w:tabs>
                <w:tab w:val="left" w:pos="2027"/>
              </w:tabs>
              <w:rPr>
                <w:rFonts w:cs="Arial"/>
                <w:bCs/>
                <w:szCs w:val="22"/>
              </w:rPr>
            </w:pPr>
          </w:p>
          <w:p w14:paraId="370CC25C" w14:textId="77777777" w:rsidR="00A273C5" w:rsidRDefault="00A273C5" w:rsidP="00A273C5">
            <w:pPr>
              <w:tabs>
                <w:tab w:val="left" w:pos="2027"/>
              </w:tabs>
              <w:rPr>
                <w:rFonts w:cs="Arial"/>
                <w:bCs/>
                <w:szCs w:val="22"/>
              </w:rPr>
            </w:pPr>
            <w:r>
              <w:rPr>
                <w:rFonts w:cs="Arial"/>
                <w:bCs/>
                <w:szCs w:val="22"/>
              </w:rPr>
              <w:t>IT</w:t>
            </w:r>
          </w:p>
          <w:p w14:paraId="555EA49C" w14:textId="36E901F5" w:rsidR="008104F2" w:rsidRPr="00445409" w:rsidRDefault="008104F2" w:rsidP="008104F2">
            <w:pPr>
              <w:tabs>
                <w:tab w:val="left" w:pos="2027"/>
              </w:tabs>
              <w:rPr>
                <w:rFonts w:cs="Arial"/>
                <w:bCs/>
                <w:szCs w:val="22"/>
              </w:rPr>
            </w:pPr>
          </w:p>
        </w:tc>
      </w:tr>
      <w:tr w:rsidR="0020726C" w:rsidRPr="00AD750F" w14:paraId="71666619" w14:textId="77777777" w:rsidTr="00B758E0">
        <w:tc>
          <w:tcPr>
            <w:tcW w:w="1271" w:type="dxa"/>
            <w:shd w:val="clear" w:color="auto" w:fill="auto"/>
            <w:tcMar>
              <w:top w:w="0" w:type="dxa"/>
              <w:bottom w:w="0" w:type="dxa"/>
            </w:tcMar>
          </w:tcPr>
          <w:p w14:paraId="75978F8C" w14:textId="77777777" w:rsidR="00F409D2" w:rsidRDefault="00451936" w:rsidP="00F409D2">
            <w:pPr>
              <w:jc w:val="center"/>
            </w:pPr>
            <w:r>
              <w:t>5</w:t>
            </w:r>
          </w:p>
          <w:p w14:paraId="42B2F703" w14:textId="526AD808" w:rsidR="0020726C" w:rsidRDefault="00F409D2" w:rsidP="00F409D2">
            <w:pPr>
              <w:jc w:val="center"/>
            </w:pPr>
            <w:r>
              <w:t>minutes</w:t>
            </w:r>
          </w:p>
        </w:tc>
        <w:tc>
          <w:tcPr>
            <w:tcW w:w="2669" w:type="dxa"/>
            <w:gridSpan w:val="2"/>
            <w:shd w:val="clear" w:color="auto" w:fill="auto"/>
            <w:tcMar>
              <w:top w:w="0" w:type="dxa"/>
              <w:bottom w:w="0" w:type="dxa"/>
            </w:tcMar>
          </w:tcPr>
          <w:p w14:paraId="6813A68B" w14:textId="2B020BDF" w:rsidR="005B67EE" w:rsidRPr="00B758E0" w:rsidRDefault="005B67EE" w:rsidP="005B67EE">
            <w:r w:rsidRPr="00B758E0">
              <w:t xml:space="preserve">Introductory </w:t>
            </w:r>
            <w:r w:rsidR="00B758E0" w:rsidRPr="00B758E0">
              <w:t>t</w:t>
            </w:r>
            <w:r w:rsidRPr="00B758E0">
              <w:t>ask</w:t>
            </w:r>
            <w:r w:rsidR="00D65ED4" w:rsidRPr="00B758E0">
              <w:t xml:space="preserve"> 1</w:t>
            </w:r>
            <w:r w:rsidRPr="00B758E0">
              <w:t xml:space="preserve">: </w:t>
            </w:r>
          </w:p>
          <w:p w14:paraId="40050695" w14:textId="77777777" w:rsidR="00495E87" w:rsidRDefault="00495E87" w:rsidP="00495E87">
            <w:pPr>
              <w:pStyle w:val="Normalnumberedlist"/>
              <w:numPr>
                <w:ilvl w:val="0"/>
                <w:numId w:val="0"/>
              </w:numPr>
              <w:spacing w:line="240" w:lineRule="auto"/>
              <w:rPr>
                <w:szCs w:val="22"/>
                <w:lang w:eastAsia="en-GB"/>
              </w:rPr>
            </w:pPr>
          </w:p>
          <w:p w14:paraId="4E03621E" w14:textId="77777777" w:rsidR="00C5208E" w:rsidRDefault="00C5208E" w:rsidP="00C5208E">
            <w:pPr>
              <w:pStyle w:val="Normalnumberedlist"/>
              <w:numPr>
                <w:ilvl w:val="0"/>
                <w:numId w:val="0"/>
              </w:numPr>
              <w:spacing w:line="240" w:lineRule="auto"/>
            </w:pPr>
            <w:r>
              <w:t>Prepare a range of sauces for advanced dishes using correct preparation methods</w:t>
            </w:r>
          </w:p>
          <w:p w14:paraId="72D7F775" w14:textId="77777777" w:rsidR="00C5208E" w:rsidRDefault="00C5208E" w:rsidP="00C5208E">
            <w:pPr>
              <w:pStyle w:val="Normalnumberedlist"/>
              <w:numPr>
                <w:ilvl w:val="0"/>
                <w:numId w:val="0"/>
              </w:numPr>
              <w:spacing w:line="240" w:lineRule="auto"/>
            </w:pPr>
          </w:p>
          <w:p w14:paraId="623D262F" w14:textId="77777777" w:rsidR="00C5208E" w:rsidRDefault="00C5208E" w:rsidP="00C5208E">
            <w:pPr>
              <w:pStyle w:val="Normalnumberedlist"/>
              <w:numPr>
                <w:ilvl w:val="0"/>
                <w:numId w:val="0"/>
              </w:numPr>
              <w:spacing w:line="240" w:lineRule="auto"/>
            </w:pPr>
            <w:r>
              <w:t>Cook a range of sauces for advanced dishes using different methods of cookery</w:t>
            </w:r>
          </w:p>
          <w:p w14:paraId="5EEEBB74" w14:textId="77777777" w:rsidR="00C5208E" w:rsidRDefault="00C5208E" w:rsidP="00C5208E">
            <w:pPr>
              <w:pStyle w:val="Normalnumberedlist"/>
              <w:numPr>
                <w:ilvl w:val="0"/>
                <w:numId w:val="0"/>
              </w:numPr>
              <w:spacing w:line="240" w:lineRule="auto"/>
            </w:pPr>
          </w:p>
          <w:p w14:paraId="079A3DF1" w14:textId="77777777" w:rsidR="00C5208E" w:rsidRDefault="00C5208E" w:rsidP="00C5208E">
            <w:pPr>
              <w:pStyle w:val="Normalnumberedlist"/>
              <w:numPr>
                <w:ilvl w:val="0"/>
                <w:numId w:val="0"/>
              </w:numPr>
              <w:spacing w:line="240" w:lineRule="auto"/>
            </w:pPr>
            <w:r>
              <w:t>Apply quality checks during the cooking of sauces for advanced dishes</w:t>
            </w:r>
          </w:p>
          <w:p w14:paraId="4346F023" w14:textId="77777777" w:rsidR="00C5208E" w:rsidRDefault="00C5208E" w:rsidP="00C5208E">
            <w:pPr>
              <w:pStyle w:val="Normalnumberedlist"/>
              <w:numPr>
                <w:ilvl w:val="0"/>
                <w:numId w:val="0"/>
              </w:numPr>
              <w:spacing w:line="240" w:lineRule="auto"/>
            </w:pPr>
          </w:p>
          <w:p w14:paraId="1377414A" w14:textId="77777777" w:rsidR="00C5208E" w:rsidRDefault="00C5208E" w:rsidP="00C5208E">
            <w:pPr>
              <w:pStyle w:val="Normalnumberedlist"/>
              <w:numPr>
                <w:ilvl w:val="0"/>
                <w:numId w:val="0"/>
              </w:numPr>
              <w:spacing w:line="240" w:lineRule="auto"/>
            </w:pPr>
            <w:r>
              <w:t>Use equipment safely during the cooking of sauces for advanced dishes</w:t>
            </w:r>
          </w:p>
          <w:p w14:paraId="61106DCD" w14:textId="77777777" w:rsidR="00C5208E" w:rsidRDefault="00C5208E" w:rsidP="00C5208E">
            <w:pPr>
              <w:pStyle w:val="Normalnumberedlist"/>
              <w:numPr>
                <w:ilvl w:val="0"/>
                <w:numId w:val="0"/>
              </w:numPr>
              <w:spacing w:line="240" w:lineRule="auto"/>
            </w:pPr>
          </w:p>
          <w:p w14:paraId="66BB14BD" w14:textId="4E513AF9" w:rsidR="0020726C" w:rsidRPr="00B12AA8" w:rsidRDefault="00C5208E" w:rsidP="00C5208E">
            <w:pPr>
              <w:pStyle w:val="Normalnumberedlist"/>
              <w:numPr>
                <w:ilvl w:val="0"/>
                <w:numId w:val="0"/>
              </w:numPr>
              <w:spacing w:line="240" w:lineRule="auto"/>
              <w:rPr>
                <w:szCs w:val="22"/>
                <w:lang w:eastAsia="en-GB"/>
              </w:rPr>
            </w:pPr>
            <w:r>
              <w:t>Finish a range of sauces for advanced dishes using appropriate finishing methods</w:t>
            </w:r>
          </w:p>
        </w:tc>
        <w:tc>
          <w:tcPr>
            <w:tcW w:w="4135" w:type="dxa"/>
            <w:shd w:val="clear" w:color="auto" w:fill="auto"/>
            <w:tcMar>
              <w:top w:w="0" w:type="dxa"/>
              <w:bottom w:w="0" w:type="dxa"/>
            </w:tcMar>
          </w:tcPr>
          <w:p w14:paraId="6C7E3463" w14:textId="77777777" w:rsidR="00CF0A2D" w:rsidRDefault="6BB0FF9E" w:rsidP="00B758E0">
            <w:r>
              <w:lastRenderedPageBreak/>
              <w:t>Outline the focus of the lesson to include:</w:t>
            </w:r>
          </w:p>
          <w:p w14:paraId="4C7666B0" w14:textId="20B8CC31" w:rsidR="00A416A9" w:rsidRDefault="6BB0FF9E" w:rsidP="00B758E0">
            <w:r>
              <w:t xml:space="preserve"> </w:t>
            </w:r>
          </w:p>
          <w:p w14:paraId="3D7A9D55" w14:textId="6FB7C1A8" w:rsidR="0092463F" w:rsidRPr="008A7931" w:rsidRDefault="00B758E0" w:rsidP="00B758E0">
            <w:pPr>
              <w:pStyle w:val="ListParagraph"/>
              <w:numPr>
                <w:ilvl w:val="0"/>
                <w:numId w:val="32"/>
              </w:numPr>
              <w:ind w:left="346"/>
            </w:pPr>
            <w:r>
              <w:rPr>
                <w:rFonts w:cs="Arial"/>
                <w:color w:val="000000"/>
                <w:szCs w:val="22"/>
                <w:lang w:eastAsia="en-GB"/>
              </w:rPr>
              <w:t>p</w:t>
            </w:r>
            <w:r w:rsidR="008A7931" w:rsidRPr="008A7931">
              <w:rPr>
                <w:rFonts w:cs="Arial"/>
                <w:color w:val="000000"/>
                <w:szCs w:val="22"/>
                <w:lang w:eastAsia="en-GB"/>
              </w:rPr>
              <w:t>reparation, cooking and finishing of a range of sauces for advanced dishes</w:t>
            </w:r>
            <w:r w:rsidR="008A7931">
              <w:rPr>
                <w:rFonts w:cs="Arial"/>
                <w:color w:val="000000"/>
                <w:szCs w:val="22"/>
                <w:lang w:eastAsia="en-GB"/>
              </w:rPr>
              <w:t>.</w:t>
            </w:r>
          </w:p>
          <w:p w14:paraId="3E4E07B6" w14:textId="77777777" w:rsidR="008A7931" w:rsidRDefault="008A7931" w:rsidP="00B758E0">
            <w:pPr>
              <w:pStyle w:val="ListParagraph"/>
            </w:pPr>
          </w:p>
          <w:p w14:paraId="32179105" w14:textId="5926F709" w:rsidR="0020726C" w:rsidRPr="00581A35" w:rsidRDefault="00CA6D5D" w:rsidP="00B758E0">
            <w:r>
              <w:t xml:space="preserve">Encourage Q&amp;A and discussion in order to engage and develop ideas and </w:t>
            </w:r>
            <w:r>
              <w:lastRenderedPageBreak/>
              <w:t>thinking which will help with the completion of this unit</w:t>
            </w:r>
            <w:r w:rsidR="00137FDD">
              <w:t xml:space="preserve">. </w:t>
            </w:r>
          </w:p>
        </w:tc>
        <w:tc>
          <w:tcPr>
            <w:tcW w:w="3969" w:type="dxa"/>
            <w:shd w:val="clear" w:color="auto" w:fill="auto"/>
            <w:tcMar>
              <w:top w:w="0" w:type="dxa"/>
              <w:bottom w:w="0" w:type="dxa"/>
            </w:tcMar>
          </w:tcPr>
          <w:p w14:paraId="4D23380B" w14:textId="4953379D" w:rsidR="0020726C" w:rsidRDefault="00662E20" w:rsidP="00B758E0">
            <w:r w:rsidRPr="00662E20">
              <w:lastRenderedPageBreak/>
              <w:t>Learner discussion and Q&amp;A.</w:t>
            </w:r>
          </w:p>
        </w:tc>
        <w:tc>
          <w:tcPr>
            <w:tcW w:w="2268" w:type="dxa"/>
            <w:shd w:val="clear" w:color="auto" w:fill="auto"/>
            <w:tcMar>
              <w:top w:w="0" w:type="dxa"/>
              <w:bottom w:w="0" w:type="dxa"/>
            </w:tcMar>
          </w:tcPr>
          <w:p w14:paraId="49D58947" w14:textId="778D4489" w:rsidR="00A273C5" w:rsidRDefault="00A273C5" w:rsidP="00A273C5">
            <w:pPr>
              <w:tabs>
                <w:tab w:val="left" w:pos="2027"/>
              </w:tabs>
              <w:rPr>
                <w:rFonts w:cs="Arial"/>
                <w:bCs/>
                <w:szCs w:val="22"/>
              </w:rPr>
            </w:pPr>
            <w:r>
              <w:rPr>
                <w:rFonts w:cs="Arial"/>
                <w:bCs/>
                <w:szCs w:val="22"/>
              </w:rPr>
              <w:t>W</w:t>
            </w:r>
            <w:r w:rsidRPr="000C400D">
              <w:rPr>
                <w:rFonts w:cs="Arial"/>
                <w:bCs/>
                <w:szCs w:val="22"/>
              </w:rPr>
              <w:t>hiteboard</w:t>
            </w:r>
          </w:p>
          <w:p w14:paraId="018B3B60" w14:textId="77777777" w:rsidR="00B758E0" w:rsidRDefault="00B758E0" w:rsidP="00A273C5">
            <w:pPr>
              <w:tabs>
                <w:tab w:val="left" w:pos="2027"/>
              </w:tabs>
              <w:rPr>
                <w:rFonts w:cs="Arial"/>
                <w:bCs/>
                <w:szCs w:val="22"/>
              </w:rPr>
            </w:pPr>
          </w:p>
          <w:p w14:paraId="2000572A" w14:textId="77777777" w:rsidR="00A273C5" w:rsidRDefault="00A273C5" w:rsidP="00A273C5">
            <w:pPr>
              <w:tabs>
                <w:tab w:val="left" w:pos="2027"/>
              </w:tabs>
              <w:rPr>
                <w:rFonts w:cs="Arial"/>
                <w:bCs/>
                <w:szCs w:val="22"/>
              </w:rPr>
            </w:pPr>
            <w:r>
              <w:rPr>
                <w:rFonts w:cs="Arial"/>
                <w:bCs/>
                <w:szCs w:val="22"/>
              </w:rPr>
              <w:t>IT</w:t>
            </w:r>
          </w:p>
          <w:p w14:paraId="5B29E5EC" w14:textId="7F891AC9" w:rsidR="0020726C" w:rsidRDefault="0020726C" w:rsidP="008104F2">
            <w:pPr>
              <w:tabs>
                <w:tab w:val="left" w:pos="2027"/>
              </w:tabs>
            </w:pPr>
          </w:p>
        </w:tc>
      </w:tr>
      <w:tr w:rsidR="0020726C" w:rsidRPr="00AD750F" w14:paraId="11A49DE0" w14:textId="77777777" w:rsidTr="00B758E0">
        <w:tc>
          <w:tcPr>
            <w:tcW w:w="1271" w:type="dxa"/>
            <w:shd w:val="clear" w:color="auto" w:fill="auto"/>
            <w:tcMar>
              <w:top w:w="0" w:type="dxa"/>
              <w:bottom w:w="0" w:type="dxa"/>
            </w:tcMar>
          </w:tcPr>
          <w:p w14:paraId="23BB5F27" w14:textId="56B28F00" w:rsidR="0020726C" w:rsidRDefault="008750D1" w:rsidP="002A2AEF">
            <w:pPr>
              <w:jc w:val="center"/>
            </w:pPr>
            <w:r>
              <w:t>2</w:t>
            </w:r>
            <w:r w:rsidR="00644576">
              <w:t>0</w:t>
            </w:r>
          </w:p>
          <w:p w14:paraId="2BF9736C" w14:textId="737106EA" w:rsidR="00C02D8C" w:rsidRDefault="00C02D8C" w:rsidP="002A2AEF">
            <w:pPr>
              <w:jc w:val="center"/>
            </w:pPr>
            <w:r>
              <w:t>minutes</w:t>
            </w:r>
          </w:p>
        </w:tc>
        <w:tc>
          <w:tcPr>
            <w:tcW w:w="2669" w:type="dxa"/>
            <w:gridSpan w:val="2"/>
            <w:shd w:val="clear" w:color="auto" w:fill="auto"/>
            <w:tcMar>
              <w:top w:w="0" w:type="dxa"/>
              <w:bottom w:w="0" w:type="dxa"/>
            </w:tcMar>
          </w:tcPr>
          <w:p w14:paraId="643C5DBD" w14:textId="01040921" w:rsidR="00CA6D5D" w:rsidRPr="00B758E0" w:rsidRDefault="00CA6D5D" w:rsidP="00B758E0">
            <w:r w:rsidRPr="00B758E0">
              <w:t xml:space="preserve">Introductory </w:t>
            </w:r>
            <w:r w:rsidR="00B758E0" w:rsidRPr="00B758E0">
              <w:t>t</w:t>
            </w:r>
            <w:r w:rsidR="00D65ED4" w:rsidRPr="00B758E0">
              <w:t>a</w:t>
            </w:r>
            <w:r w:rsidRPr="00B758E0">
              <w:t>sk</w:t>
            </w:r>
            <w:r w:rsidR="00D65ED4" w:rsidRPr="00B758E0">
              <w:t xml:space="preserve"> 2</w:t>
            </w:r>
            <w:r w:rsidRPr="00B758E0">
              <w:t xml:space="preserve">: </w:t>
            </w:r>
          </w:p>
          <w:p w14:paraId="2417FA1E" w14:textId="77777777" w:rsidR="00D65ED4" w:rsidRPr="00B758E0" w:rsidRDefault="00D65ED4" w:rsidP="00B758E0">
            <w:pPr>
              <w:pStyle w:val="Normalnumberedlist"/>
              <w:numPr>
                <w:ilvl w:val="0"/>
                <w:numId w:val="0"/>
              </w:numPr>
              <w:spacing w:line="240" w:lineRule="auto"/>
            </w:pPr>
          </w:p>
          <w:p w14:paraId="46E31528" w14:textId="77777777" w:rsidR="00C5208E" w:rsidRPr="00B758E0" w:rsidRDefault="00C5208E" w:rsidP="00B758E0">
            <w:pPr>
              <w:pStyle w:val="Normalnumberedlist"/>
              <w:numPr>
                <w:ilvl w:val="0"/>
                <w:numId w:val="0"/>
              </w:numPr>
              <w:spacing w:line="240" w:lineRule="auto"/>
            </w:pPr>
            <w:r w:rsidRPr="00B758E0">
              <w:t>Prepare a range of sauces for advanced dishes using correct preparation methods</w:t>
            </w:r>
          </w:p>
          <w:p w14:paraId="10AF8B95" w14:textId="77777777" w:rsidR="00C5208E" w:rsidRPr="00B758E0" w:rsidRDefault="00C5208E" w:rsidP="00B758E0">
            <w:pPr>
              <w:pStyle w:val="Normalnumberedlist"/>
              <w:numPr>
                <w:ilvl w:val="0"/>
                <w:numId w:val="0"/>
              </w:numPr>
              <w:spacing w:line="240" w:lineRule="auto"/>
            </w:pPr>
          </w:p>
          <w:p w14:paraId="398A83C2" w14:textId="77777777" w:rsidR="00C5208E" w:rsidRPr="00B758E0" w:rsidRDefault="00C5208E" w:rsidP="00B758E0">
            <w:pPr>
              <w:pStyle w:val="Normalnumberedlist"/>
              <w:numPr>
                <w:ilvl w:val="0"/>
                <w:numId w:val="0"/>
              </w:numPr>
              <w:spacing w:line="240" w:lineRule="auto"/>
            </w:pPr>
            <w:r w:rsidRPr="00B758E0">
              <w:t>Cook a range of sauces for advanced dishes using different methods of cookery</w:t>
            </w:r>
          </w:p>
          <w:p w14:paraId="11ED7EE6" w14:textId="77777777" w:rsidR="00C5208E" w:rsidRPr="00B758E0" w:rsidRDefault="00C5208E" w:rsidP="00B758E0">
            <w:pPr>
              <w:pStyle w:val="Normalnumberedlist"/>
              <w:numPr>
                <w:ilvl w:val="0"/>
                <w:numId w:val="0"/>
              </w:numPr>
              <w:spacing w:line="240" w:lineRule="auto"/>
            </w:pPr>
          </w:p>
          <w:p w14:paraId="5F29F3BA" w14:textId="77777777" w:rsidR="00C5208E" w:rsidRPr="00B758E0" w:rsidRDefault="00C5208E" w:rsidP="00B758E0">
            <w:pPr>
              <w:pStyle w:val="Normalnumberedlist"/>
              <w:numPr>
                <w:ilvl w:val="0"/>
                <w:numId w:val="0"/>
              </w:numPr>
              <w:spacing w:line="240" w:lineRule="auto"/>
            </w:pPr>
            <w:r w:rsidRPr="00B758E0">
              <w:t xml:space="preserve">Apply quality checks during the cooking of </w:t>
            </w:r>
            <w:r w:rsidRPr="00B758E0">
              <w:lastRenderedPageBreak/>
              <w:t>sauces for advanced dishes</w:t>
            </w:r>
          </w:p>
          <w:p w14:paraId="67780CEC" w14:textId="77777777" w:rsidR="00C5208E" w:rsidRPr="00B758E0" w:rsidRDefault="00C5208E" w:rsidP="00B758E0">
            <w:pPr>
              <w:pStyle w:val="Normalnumberedlist"/>
              <w:numPr>
                <w:ilvl w:val="0"/>
                <w:numId w:val="0"/>
              </w:numPr>
              <w:spacing w:line="240" w:lineRule="auto"/>
            </w:pPr>
          </w:p>
          <w:p w14:paraId="03949839" w14:textId="77777777" w:rsidR="00C5208E" w:rsidRPr="00B758E0" w:rsidRDefault="00C5208E" w:rsidP="00B758E0">
            <w:pPr>
              <w:pStyle w:val="Normalnumberedlist"/>
              <w:numPr>
                <w:ilvl w:val="0"/>
                <w:numId w:val="0"/>
              </w:numPr>
              <w:spacing w:line="240" w:lineRule="auto"/>
            </w:pPr>
            <w:r w:rsidRPr="00B758E0">
              <w:t>Use equipment safely during the cooking of sauces for advanced dishes</w:t>
            </w:r>
          </w:p>
          <w:p w14:paraId="76A0780E" w14:textId="77777777" w:rsidR="00C5208E" w:rsidRPr="00B758E0" w:rsidRDefault="00C5208E" w:rsidP="00B758E0">
            <w:pPr>
              <w:pStyle w:val="Normalnumberedlist"/>
              <w:numPr>
                <w:ilvl w:val="0"/>
                <w:numId w:val="0"/>
              </w:numPr>
              <w:spacing w:line="240" w:lineRule="auto"/>
            </w:pPr>
          </w:p>
          <w:p w14:paraId="1BCDC643" w14:textId="18E07FF4" w:rsidR="00C5208E" w:rsidRPr="00B758E0" w:rsidRDefault="00C5208E" w:rsidP="00B758E0">
            <w:pPr>
              <w:pStyle w:val="Normalnumberedlist"/>
              <w:numPr>
                <w:ilvl w:val="0"/>
                <w:numId w:val="0"/>
              </w:numPr>
              <w:spacing w:line="240" w:lineRule="auto"/>
            </w:pPr>
            <w:r w:rsidRPr="00B758E0">
              <w:t>Finish a range of sauces for advanced dishes using appropriate finishing methods</w:t>
            </w:r>
            <w:r w:rsidR="00B758E0">
              <w:t>.</w:t>
            </w:r>
          </w:p>
        </w:tc>
        <w:tc>
          <w:tcPr>
            <w:tcW w:w="4135" w:type="dxa"/>
            <w:shd w:val="clear" w:color="auto" w:fill="auto"/>
            <w:tcMar>
              <w:top w:w="0" w:type="dxa"/>
              <w:bottom w:w="0" w:type="dxa"/>
            </w:tcMar>
          </w:tcPr>
          <w:p w14:paraId="4543F6FA" w14:textId="094F35E4" w:rsidR="00CF72B8" w:rsidRPr="00B758E0" w:rsidRDefault="00CF72B8" w:rsidP="00B758E0">
            <w:pPr>
              <w:rPr>
                <w:rFonts w:eastAsia="Times New Roman" w:cs="Arial"/>
                <w:color w:val="000000"/>
                <w:szCs w:val="22"/>
                <w:lang w:eastAsia="en-GB"/>
              </w:rPr>
            </w:pPr>
            <w:r w:rsidRPr="00B758E0">
              <w:rPr>
                <w:rFonts w:cs="Arial"/>
              </w:rPr>
              <w:lastRenderedPageBreak/>
              <w:t>Activity: Think-</w:t>
            </w:r>
            <w:r w:rsidR="00B758E0">
              <w:rPr>
                <w:rFonts w:cs="Arial"/>
              </w:rPr>
              <w:t>p</w:t>
            </w:r>
            <w:r w:rsidRPr="00B758E0">
              <w:rPr>
                <w:rFonts w:cs="Arial"/>
              </w:rPr>
              <w:t>air-</w:t>
            </w:r>
            <w:r w:rsidR="00B758E0">
              <w:rPr>
                <w:rFonts w:cs="Arial"/>
              </w:rPr>
              <w:t>s</w:t>
            </w:r>
            <w:r w:rsidRPr="00B758E0">
              <w:rPr>
                <w:rFonts w:cs="Arial"/>
              </w:rPr>
              <w:t>hare</w:t>
            </w:r>
            <w:r w:rsidR="00B758E0">
              <w:rPr>
                <w:rFonts w:cs="Arial"/>
              </w:rPr>
              <w:t xml:space="preserve">: </w:t>
            </w:r>
            <w:r w:rsidRPr="00B758E0">
              <w:rPr>
                <w:rFonts w:cs="Arial"/>
              </w:rPr>
              <w:t xml:space="preserve">Ask learners in small groups to </w:t>
            </w:r>
            <w:r w:rsidRPr="00B758E0">
              <w:rPr>
                <w:rFonts w:eastAsia="Times New Roman" w:cs="Arial"/>
                <w:color w:val="000000"/>
                <w:szCs w:val="22"/>
                <w:lang w:eastAsia="en-GB"/>
              </w:rPr>
              <w:t xml:space="preserve">think about why sauces are essential when serving advanced main courses and side dishes. </w:t>
            </w:r>
            <w:r w:rsidR="00B758E0">
              <w:rPr>
                <w:rFonts w:eastAsia="Times New Roman" w:cs="Arial"/>
                <w:color w:val="000000"/>
                <w:szCs w:val="22"/>
                <w:lang w:eastAsia="en-GB"/>
              </w:rPr>
              <w:t>G</w:t>
            </w:r>
            <w:r w:rsidRPr="00B758E0">
              <w:rPr>
                <w:rFonts w:eastAsia="Times New Roman" w:cs="Arial"/>
                <w:color w:val="000000"/>
                <w:szCs w:val="22"/>
                <w:lang w:eastAsia="en-GB"/>
              </w:rPr>
              <w:t xml:space="preserve">roups to list the most common types of sauces used and their classification. </w:t>
            </w:r>
          </w:p>
          <w:p w14:paraId="62D93879" w14:textId="77777777" w:rsidR="00CF72B8" w:rsidRPr="00B758E0" w:rsidRDefault="00CF72B8" w:rsidP="00B758E0">
            <w:pPr>
              <w:rPr>
                <w:rFonts w:eastAsia="Times New Roman" w:cs="Arial"/>
                <w:color w:val="000000"/>
                <w:szCs w:val="22"/>
                <w:lang w:eastAsia="en-GB"/>
              </w:rPr>
            </w:pPr>
          </w:p>
          <w:p w14:paraId="515A0D5E" w14:textId="77777777" w:rsidR="00CF72B8" w:rsidRPr="00B758E0" w:rsidRDefault="00CF72B8" w:rsidP="00B758E0">
            <w:pPr>
              <w:rPr>
                <w:rFonts w:eastAsia="Times New Roman" w:cs="Arial"/>
                <w:color w:val="000000"/>
                <w:szCs w:val="22"/>
                <w:lang w:eastAsia="en-GB"/>
              </w:rPr>
            </w:pPr>
            <w:r w:rsidRPr="00B758E0">
              <w:rPr>
                <w:rFonts w:eastAsia="Times New Roman" w:cs="Arial"/>
                <w:color w:val="000000"/>
                <w:szCs w:val="22"/>
                <w:lang w:eastAsia="en-GB"/>
              </w:rPr>
              <w:t xml:space="preserve">Groups should present and discuss as a class. </w:t>
            </w:r>
          </w:p>
          <w:p w14:paraId="028BFA89" w14:textId="77777777" w:rsidR="00CF72B8" w:rsidRPr="00B758E0" w:rsidRDefault="00CF72B8" w:rsidP="00B758E0">
            <w:pPr>
              <w:rPr>
                <w:rFonts w:eastAsia="Times New Roman" w:cs="Arial"/>
                <w:color w:val="000000"/>
                <w:szCs w:val="22"/>
                <w:lang w:eastAsia="en-GB"/>
              </w:rPr>
            </w:pPr>
          </w:p>
          <w:p w14:paraId="4E9062D2" w14:textId="06BFAE3C" w:rsidR="00CF72B8" w:rsidRPr="00B758E0" w:rsidRDefault="00CF72B8" w:rsidP="00B758E0">
            <w:pPr>
              <w:rPr>
                <w:rFonts w:eastAsia="Times New Roman" w:cs="Arial"/>
                <w:color w:val="000000"/>
                <w:szCs w:val="22"/>
                <w:lang w:eastAsia="en-GB"/>
              </w:rPr>
            </w:pPr>
            <w:r w:rsidRPr="00B758E0">
              <w:rPr>
                <w:rFonts w:eastAsia="Times New Roman" w:cs="Arial"/>
                <w:color w:val="000000"/>
                <w:szCs w:val="22"/>
                <w:lang w:eastAsia="en-GB"/>
              </w:rPr>
              <w:t xml:space="preserve">Set a time limit of 20 minutes. Discuss/fill gaps as a class. </w:t>
            </w:r>
          </w:p>
          <w:p w14:paraId="403BAB84" w14:textId="18D24F71" w:rsidR="00A963D6" w:rsidRPr="00B758E0" w:rsidRDefault="00A963D6" w:rsidP="00B758E0">
            <w:pPr>
              <w:pStyle w:val="Normalbulletlist"/>
              <w:numPr>
                <w:ilvl w:val="0"/>
                <w:numId w:val="0"/>
              </w:numPr>
              <w:rPr>
                <w:rFonts w:cs="Arial"/>
                <w:bCs w:val="0"/>
                <w:color w:val="000000"/>
                <w:szCs w:val="22"/>
                <w:lang w:eastAsia="en-GB"/>
              </w:rPr>
            </w:pPr>
          </w:p>
        </w:tc>
        <w:tc>
          <w:tcPr>
            <w:tcW w:w="3969" w:type="dxa"/>
            <w:shd w:val="clear" w:color="auto" w:fill="auto"/>
            <w:tcMar>
              <w:top w:w="0" w:type="dxa"/>
              <w:bottom w:w="0" w:type="dxa"/>
            </w:tcMar>
          </w:tcPr>
          <w:p w14:paraId="5B66A032" w14:textId="16D2324D" w:rsidR="00CF72B8" w:rsidRPr="00B758E0" w:rsidRDefault="00B758E0" w:rsidP="00B758E0">
            <w:pPr>
              <w:rPr>
                <w:rFonts w:eastAsia="Times New Roman" w:cs="Arial"/>
                <w:color w:val="000000"/>
                <w:szCs w:val="22"/>
                <w:lang w:eastAsia="en-GB"/>
              </w:rPr>
            </w:pPr>
            <w:r>
              <w:rPr>
                <w:rFonts w:cs="Arial"/>
              </w:rPr>
              <w:t xml:space="preserve">In </w:t>
            </w:r>
            <w:r w:rsidR="00CF72B8" w:rsidRPr="00B758E0">
              <w:rPr>
                <w:rFonts w:cs="Arial"/>
              </w:rPr>
              <w:t>small groups</w:t>
            </w:r>
            <w:r>
              <w:rPr>
                <w:rFonts w:cs="Arial"/>
              </w:rPr>
              <w:t xml:space="preserve">, </w:t>
            </w:r>
            <w:r w:rsidR="00CF72B8" w:rsidRPr="00B758E0">
              <w:rPr>
                <w:rFonts w:eastAsia="Times New Roman" w:cs="Arial"/>
                <w:color w:val="000000"/>
                <w:szCs w:val="22"/>
                <w:lang w:eastAsia="en-GB"/>
              </w:rPr>
              <w:t xml:space="preserve">think about why sauces are essential when serving advanced main courses and side dishes. </w:t>
            </w:r>
            <w:r>
              <w:rPr>
                <w:rFonts w:eastAsia="Times New Roman" w:cs="Arial"/>
                <w:color w:val="000000"/>
                <w:szCs w:val="22"/>
                <w:lang w:eastAsia="en-GB"/>
              </w:rPr>
              <w:t>G</w:t>
            </w:r>
            <w:r w:rsidR="00CF72B8" w:rsidRPr="00B758E0">
              <w:rPr>
                <w:rFonts w:eastAsia="Times New Roman" w:cs="Arial"/>
                <w:color w:val="000000"/>
                <w:szCs w:val="22"/>
                <w:lang w:eastAsia="en-GB"/>
              </w:rPr>
              <w:t xml:space="preserve">roups to list the most common types of sauces used and their classification. </w:t>
            </w:r>
          </w:p>
          <w:p w14:paraId="410930CB" w14:textId="77777777" w:rsidR="001B2D6D" w:rsidRPr="00B758E0" w:rsidRDefault="001B2D6D" w:rsidP="00B758E0"/>
          <w:p w14:paraId="4C2FC31D" w14:textId="25F99C95" w:rsidR="0020726C" w:rsidRPr="00B758E0" w:rsidRDefault="004A723B" w:rsidP="00B758E0">
            <w:r w:rsidRPr="00B758E0">
              <w:t>Learner discussion and Q&amp;A.</w:t>
            </w:r>
          </w:p>
        </w:tc>
        <w:tc>
          <w:tcPr>
            <w:tcW w:w="2268" w:type="dxa"/>
            <w:shd w:val="clear" w:color="auto" w:fill="auto"/>
            <w:tcMar>
              <w:top w:w="0" w:type="dxa"/>
              <w:bottom w:w="0" w:type="dxa"/>
            </w:tcMar>
          </w:tcPr>
          <w:p w14:paraId="4EE68C09" w14:textId="268D5DF5" w:rsidR="008A7931" w:rsidRDefault="008A7931" w:rsidP="008A7931">
            <w:pPr>
              <w:tabs>
                <w:tab w:val="left" w:pos="2027"/>
              </w:tabs>
              <w:rPr>
                <w:rFonts w:cs="Arial"/>
                <w:bCs/>
                <w:szCs w:val="22"/>
              </w:rPr>
            </w:pPr>
            <w:r>
              <w:rPr>
                <w:rFonts w:cs="Arial"/>
                <w:bCs/>
                <w:szCs w:val="22"/>
              </w:rPr>
              <w:t>W</w:t>
            </w:r>
            <w:r w:rsidRPr="000C400D">
              <w:rPr>
                <w:rFonts w:cs="Arial"/>
                <w:bCs/>
                <w:szCs w:val="22"/>
              </w:rPr>
              <w:t>hiteboard</w:t>
            </w:r>
          </w:p>
          <w:p w14:paraId="185A55F3" w14:textId="77777777" w:rsidR="008A7931" w:rsidRDefault="008A7931" w:rsidP="008A7931">
            <w:pPr>
              <w:tabs>
                <w:tab w:val="left" w:pos="2027"/>
              </w:tabs>
              <w:rPr>
                <w:rFonts w:cs="Arial"/>
                <w:bCs/>
                <w:szCs w:val="22"/>
              </w:rPr>
            </w:pPr>
          </w:p>
          <w:p w14:paraId="7D970AFC" w14:textId="77777777" w:rsidR="008A7931" w:rsidRDefault="008A7931" w:rsidP="008A7931">
            <w:pPr>
              <w:tabs>
                <w:tab w:val="left" w:pos="2027"/>
              </w:tabs>
              <w:rPr>
                <w:rFonts w:cs="Arial"/>
                <w:bCs/>
                <w:szCs w:val="22"/>
              </w:rPr>
            </w:pPr>
            <w:r>
              <w:rPr>
                <w:rFonts w:cs="Arial"/>
                <w:bCs/>
                <w:szCs w:val="22"/>
              </w:rPr>
              <w:t>IT</w:t>
            </w:r>
          </w:p>
          <w:p w14:paraId="5F5D1968" w14:textId="58BBAA31" w:rsidR="0020726C" w:rsidRDefault="0020726C" w:rsidP="00192D62">
            <w:pPr>
              <w:tabs>
                <w:tab w:val="left" w:pos="2027"/>
              </w:tabs>
            </w:pPr>
          </w:p>
        </w:tc>
      </w:tr>
      <w:tr w:rsidR="0014099A" w:rsidRPr="00AD750F" w14:paraId="2FFFF087" w14:textId="77777777" w:rsidTr="00B758E0">
        <w:trPr>
          <w:trHeight w:val="1860"/>
        </w:trPr>
        <w:tc>
          <w:tcPr>
            <w:tcW w:w="1271" w:type="dxa"/>
            <w:shd w:val="clear" w:color="auto" w:fill="auto"/>
            <w:tcMar>
              <w:top w:w="0" w:type="dxa"/>
              <w:bottom w:w="0" w:type="dxa"/>
            </w:tcMar>
          </w:tcPr>
          <w:p w14:paraId="0124FDD6" w14:textId="6D37ECC2" w:rsidR="00F409D2" w:rsidRDefault="008750D1" w:rsidP="00F409D2">
            <w:pPr>
              <w:jc w:val="center"/>
            </w:pPr>
            <w:r>
              <w:t>3</w:t>
            </w:r>
            <w:r w:rsidR="00054BBF">
              <w:t>0</w:t>
            </w:r>
          </w:p>
          <w:p w14:paraId="70DE3C7D" w14:textId="032AA920" w:rsidR="002B0BED" w:rsidRDefault="00F409D2" w:rsidP="00F409D2">
            <w:pPr>
              <w:jc w:val="center"/>
            </w:pPr>
            <w:r>
              <w:t>minutes</w:t>
            </w:r>
          </w:p>
        </w:tc>
        <w:tc>
          <w:tcPr>
            <w:tcW w:w="2669" w:type="dxa"/>
            <w:gridSpan w:val="2"/>
            <w:shd w:val="clear" w:color="auto" w:fill="auto"/>
            <w:tcMar>
              <w:top w:w="0" w:type="dxa"/>
              <w:bottom w:w="0" w:type="dxa"/>
            </w:tcMar>
          </w:tcPr>
          <w:p w14:paraId="1D708D03" w14:textId="5423EF6A" w:rsidR="0014099A" w:rsidRPr="00B758E0" w:rsidRDefault="0014099A" w:rsidP="00CA6D5D">
            <w:r w:rsidRPr="00B758E0">
              <w:t xml:space="preserve">Main </w:t>
            </w:r>
            <w:r w:rsidR="00B758E0" w:rsidRPr="00B758E0">
              <w:t>b</w:t>
            </w:r>
            <w:r w:rsidRPr="00B758E0">
              <w:t>ody of lesson:</w:t>
            </w:r>
          </w:p>
          <w:p w14:paraId="4FFE760E" w14:textId="77777777" w:rsidR="00B8741F" w:rsidRDefault="00B8741F" w:rsidP="00CA6D5D">
            <w:pPr>
              <w:rPr>
                <w:b/>
                <w:bCs/>
              </w:rPr>
            </w:pPr>
          </w:p>
          <w:p w14:paraId="25F71729" w14:textId="77777777" w:rsidR="00C5208E" w:rsidRDefault="00C5208E" w:rsidP="00C5208E">
            <w:pPr>
              <w:pStyle w:val="Normalnumberedlist"/>
              <w:numPr>
                <w:ilvl w:val="0"/>
                <w:numId w:val="0"/>
              </w:numPr>
              <w:spacing w:line="240" w:lineRule="auto"/>
            </w:pPr>
            <w:r>
              <w:t>Prepare a range of sauces for advanced dishes using correct preparation methods</w:t>
            </w:r>
          </w:p>
          <w:p w14:paraId="17AB7905" w14:textId="77777777" w:rsidR="00C5208E" w:rsidRDefault="00C5208E" w:rsidP="00C5208E">
            <w:pPr>
              <w:pStyle w:val="Normalnumberedlist"/>
              <w:numPr>
                <w:ilvl w:val="0"/>
                <w:numId w:val="0"/>
              </w:numPr>
              <w:spacing w:line="240" w:lineRule="auto"/>
            </w:pPr>
          </w:p>
          <w:p w14:paraId="2691550A" w14:textId="34ED88F2" w:rsidR="00C5208E" w:rsidRDefault="00C5208E" w:rsidP="00C5208E">
            <w:pPr>
              <w:pStyle w:val="Normalnumberedlist"/>
              <w:numPr>
                <w:ilvl w:val="0"/>
                <w:numId w:val="0"/>
              </w:numPr>
              <w:spacing w:line="240" w:lineRule="auto"/>
            </w:pPr>
            <w:r>
              <w:t>Cook a range of sauces for advanced dishes using different methods of cookery</w:t>
            </w:r>
          </w:p>
          <w:p w14:paraId="41B4BC0B" w14:textId="77777777" w:rsidR="00C5208E" w:rsidRDefault="00C5208E" w:rsidP="00C5208E">
            <w:pPr>
              <w:pStyle w:val="Normalnumberedlist"/>
              <w:numPr>
                <w:ilvl w:val="0"/>
                <w:numId w:val="0"/>
              </w:numPr>
              <w:spacing w:line="240" w:lineRule="auto"/>
            </w:pPr>
          </w:p>
          <w:p w14:paraId="0DB8D908" w14:textId="75365DAD" w:rsidR="00C5208E" w:rsidRDefault="00C5208E" w:rsidP="00C5208E">
            <w:pPr>
              <w:pStyle w:val="Normalnumberedlist"/>
              <w:numPr>
                <w:ilvl w:val="0"/>
                <w:numId w:val="0"/>
              </w:numPr>
              <w:spacing w:line="240" w:lineRule="auto"/>
            </w:pPr>
            <w:r>
              <w:t>Apply quality checks during the cooking of sauces for advanced dishes</w:t>
            </w:r>
          </w:p>
          <w:p w14:paraId="57FF9CE8" w14:textId="77777777" w:rsidR="00C5208E" w:rsidRDefault="00C5208E" w:rsidP="00C5208E">
            <w:pPr>
              <w:pStyle w:val="Normalnumberedlist"/>
              <w:numPr>
                <w:ilvl w:val="0"/>
                <w:numId w:val="0"/>
              </w:numPr>
              <w:spacing w:line="240" w:lineRule="auto"/>
            </w:pPr>
          </w:p>
          <w:p w14:paraId="2538E98D" w14:textId="7ED54D33" w:rsidR="00C5208E" w:rsidRDefault="00C5208E" w:rsidP="00C5208E">
            <w:pPr>
              <w:pStyle w:val="Normalnumberedlist"/>
              <w:numPr>
                <w:ilvl w:val="0"/>
                <w:numId w:val="0"/>
              </w:numPr>
              <w:spacing w:line="240" w:lineRule="auto"/>
            </w:pPr>
            <w:r>
              <w:lastRenderedPageBreak/>
              <w:t>Use equipment safely during the cooking of sauces for advanced dishes</w:t>
            </w:r>
          </w:p>
          <w:p w14:paraId="6C04CA1D" w14:textId="77777777" w:rsidR="00C5208E" w:rsidRDefault="00C5208E" w:rsidP="00C5208E">
            <w:pPr>
              <w:pStyle w:val="Normalnumberedlist"/>
              <w:numPr>
                <w:ilvl w:val="0"/>
                <w:numId w:val="0"/>
              </w:numPr>
              <w:spacing w:line="240" w:lineRule="auto"/>
            </w:pPr>
          </w:p>
          <w:p w14:paraId="18C36E11" w14:textId="6AD79890" w:rsidR="00C223CE" w:rsidRPr="00B8741F" w:rsidRDefault="00C5208E" w:rsidP="00C5208E">
            <w:pPr>
              <w:pStyle w:val="Normalnumberedlist"/>
              <w:numPr>
                <w:ilvl w:val="0"/>
                <w:numId w:val="0"/>
              </w:numPr>
              <w:spacing w:line="240" w:lineRule="auto"/>
            </w:pPr>
            <w:r>
              <w:t>Finish a range of sauces for advanced dishes using appropriate finishing methods</w:t>
            </w:r>
          </w:p>
        </w:tc>
        <w:tc>
          <w:tcPr>
            <w:tcW w:w="4135" w:type="dxa"/>
            <w:shd w:val="clear" w:color="auto" w:fill="auto"/>
            <w:tcMar>
              <w:top w:w="0" w:type="dxa"/>
              <w:bottom w:w="0" w:type="dxa"/>
            </w:tcMar>
          </w:tcPr>
          <w:p w14:paraId="14939FF1" w14:textId="080B107D" w:rsidR="00E435D6" w:rsidRPr="00AF1ED3" w:rsidRDefault="00E435D6" w:rsidP="00B758E0">
            <w:pPr>
              <w:pStyle w:val="Normalbulletlist"/>
              <w:numPr>
                <w:ilvl w:val="0"/>
                <w:numId w:val="0"/>
              </w:numPr>
              <w:tabs>
                <w:tab w:val="left" w:pos="510"/>
              </w:tabs>
              <w:rPr>
                <w:rFonts w:cs="Arial"/>
                <w:color w:val="000000"/>
                <w:szCs w:val="22"/>
                <w:lang w:eastAsia="en-GB"/>
              </w:rPr>
            </w:pPr>
            <w:r>
              <w:rPr>
                <w:color w:val="000000"/>
                <w:szCs w:val="22"/>
                <w:lang w:eastAsia="en-GB"/>
              </w:rPr>
              <w:lastRenderedPageBreak/>
              <w:t xml:space="preserve">Deliver </w:t>
            </w:r>
            <w:r>
              <w:rPr>
                <w:b/>
              </w:rPr>
              <w:t xml:space="preserve">PowerPoint </w:t>
            </w:r>
            <w:r w:rsidR="00B758E0">
              <w:rPr>
                <w:b/>
              </w:rPr>
              <w:t>p</w:t>
            </w:r>
            <w:r>
              <w:rPr>
                <w:b/>
              </w:rPr>
              <w:t>resentation 14</w:t>
            </w:r>
            <w:r>
              <w:t>:</w:t>
            </w:r>
            <w:r w:rsidRPr="00BB62F5">
              <w:t xml:space="preserve"> </w:t>
            </w:r>
            <w:r>
              <w:t xml:space="preserve">Preparation </w:t>
            </w:r>
            <w:r w:rsidR="00B758E0">
              <w:t>m</w:t>
            </w:r>
            <w:r>
              <w:t>ethods for</w:t>
            </w:r>
            <w:r w:rsidRPr="00BB62F5">
              <w:t xml:space="preserve"> </w:t>
            </w:r>
            <w:r w:rsidRPr="00A45230">
              <w:rPr>
                <w:rFonts w:cs="Arial"/>
                <w:color w:val="000000"/>
                <w:szCs w:val="22"/>
                <w:lang w:eastAsia="en-GB"/>
              </w:rPr>
              <w:t>a range of sauces for advanced dishes</w:t>
            </w:r>
            <w:r w:rsidRPr="00AF1ED3">
              <w:t xml:space="preserve"> </w:t>
            </w:r>
          </w:p>
          <w:p w14:paraId="69A2E122" w14:textId="77777777" w:rsidR="00E435D6" w:rsidRDefault="00E435D6" w:rsidP="00B758E0">
            <w:pPr>
              <w:pStyle w:val="Normalbulletlist"/>
              <w:numPr>
                <w:ilvl w:val="0"/>
                <w:numId w:val="0"/>
              </w:numPr>
              <w:tabs>
                <w:tab w:val="left" w:pos="510"/>
              </w:tabs>
              <w:rPr>
                <w:rFonts w:cs="Arial"/>
                <w:b/>
                <w:bCs w:val="0"/>
                <w:color w:val="000000"/>
                <w:szCs w:val="22"/>
                <w:lang w:eastAsia="en-GB"/>
              </w:rPr>
            </w:pPr>
          </w:p>
          <w:p w14:paraId="7E6BAD59" w14:textId="626F79DC" w:rsidR="00E435D6" w:rsidRPr="007C21F2" w:rsidRDefault="00E435D6" w:rsidP="00B758E0">
            <w:pPr>
              <w:pStyle w:val="Normalbulletlist"/>
              <w:numPr>
                <w:ilvl w:val="0"/>
                <w:numId w:val="0"/>
              </w:numPr>
              <w:tabs>
                <w:tab w:val="left" w:pos="510"/>
              </w:tabs>
              <w:rPr>
                <w:rFonts w:cs="Arial"/>
                <w:color w:val="000000"/>
                <w:szCs w:val="22"/>
                <w:lang w:eastAsia="en-GB"/>
              </w:rPr>
            </w:pPr>
            <w:r w:rsidRPr="00B758E0">
              <w:rPr>
                <w:rFonts w:cs="Arial"/>
                <w:color w:val="000000"/>
                <w:szCs w:val="22"/>
                <w:lang w:eastAsia="en-GB"/>
              </w:rPr>
              <w:t>Group discussion:</w:t>
            </w:r>
            <w:r w:rsidRPr="001A2C2F">
              <w:rPr>
                <w:rFonts w:cs="Arial"/>
                <w:color w:val="000000"/>
                <w:szCs w:val="22"/>
                <w:lang w:eastAsia="en-GB"/>
              </w:rPr>
              <w:t xml:space="preserve"> </w:t>
            </w:r>
            <w:r>
              <w:rPr>
                <w:rFonts w:cs="Arial"/>
                <w:color w:val="000000"/>
                <w:szCs w:val="22"/>
                <w:lang w:eastAsia="en-GB"/>
              </w:rPr>
              <w:t xml:space="preserve">Discuss the importance, impact and reasons for quality checks production of </w:t>
            </w:r>
            <w:r w:rsidRPr="0080728D">
              <w:rPr>
                <w:szCs w:val="22"/>
                <w:lang w:eastAsia="en-GB"/>
              </w:rPr>
              <w:t xml:space="preserve">a range of </w:t>
            </w:r>
            <w:r w:rsidRPr="00CF45B0">
              <w:rPr>
                <w:szCs w:val="22"/>
                <w:lang w:eastAsia="en-GB"/>
              </w:rPr>
              <w:t>sauces for advanced dishes</w:t>
            </w:r>
            <w:r>
              <w:rPr>
                <w:rFonts w:cs="Arial"/>
                <w:color w:val="000000"/>
                <w:szCs w:val="22"/>
                <w:lang w:eastAsia="en-GB"/>
              </w:rPr>
              <w:t>.</w:t>
            </w:r>
            <w:r w:rsidRPr="001A2C2F">
              <w:rPr>
                <w:rFonts w:cs="Arial"/>
                <w:color w:val="000000"/>
                <w:szCs w:val="22"/>
                <w:lang w:eastAsia="en-GB"/>
              </w:rPr>
              <w:t xml:space="preserve"> </w:t>
            </w:r>
            <w:r>
              <w:rPr>
                <w:rFonts w:cs="Arial"/>
                <w:color w:val="000000"/>
                <w:szCs w:val="22"/>
                <w:lang w:eastAsia="en-GB"/>
              </w:rPr>
              <w:t>P</w:t>
            </w:r>
            <w:r w:rsidRPr="001A2C2F">
              <w:rPr>
                <w:rFonts w:cs="Arial"/>
                <w:color w:val="000000"/>
                <w:szCs w:val="22"/>
                <w:lang w:eastAsia="en-GB"/>
              </w:rPr>
              <w:t>air activity - Individuals to discuss with peers a</w:t>
            </w:r>
            <w:r>
              <w:rPr>
                <w:rFonts w:cs="Arial"/>
                <w:color w:val="000000"/>
                <w:szCs w:val="22"/>
                <w:lang w:eastAsia="en-GB"/>
              </w:rPr>
              <w:t>nd then as a group</w:t>
            </w:r>
            <w:r w:rsidRPr="001A2C2F">
              <w:rPr>
                <w:rFonts w:cs="Arial"/>
                <w:color w:val="000000"/>
                <w:szCs w:val="22"/>
                <w:lang w:eastAsia="en-GB"/>
              </w:rPr>
              <w:t>.</w:t>
            </w:r>
          </w:p>
          <w:p w14:paraId="2EAF2C7E" w14:textId="77777777" w:rsidR="00E435D6" w:rsidRDefault="00E435D6" w:rsidP="00B758E0">
            <w:pPr>
              <w:pStyle w:val="Normalbulletlist"/>
              <w:numPr>
                <w:ilvl w:val="0"/>
                <w:numId w:val="0"/>
              </w:numPr>
              <w:tabs>
                <w:tab w:val="left" w:pos="510"/>
              </w:tabs>
              <w:rPr>
                <w:rFonts w:cs="Arial"/>
                <w:b/>
                <w:bCs w:val="0"/>
                <w:color w:val="000000"/>
                <w:szCs w:val="22"/>
                <w:lang w:eastAsia="en-GB"/>
              </w:rPr>
            </w:pPr>
          </w:p>
          <w:p w14:paraId="03E63682" w14:textId="61522581" w:rsidR="00E435D6" w:rsidRDefault="00E435D6" w:rsidP="00B758E0">
            <w:pPr>
              <w:pStyle w:val="Normalbulletlist"/>
              <w:numPr>
                <w:ilvl w:val="0"/>
                <w:numId w:val="0"/>
              </w:numPr>
              <w:tabs>
                <w:tab w:val="left" w:pos="510"/>
              </w:tabs>
              <w:rPr>
                <w:rFonts w:cs="Arial"/>
                <w:color w:val="000000"/>
                <w:szCs w:val="22"/>
                <w:lang w:eastAsia="en-GB"/>
              </w:rPr>
            </w:pPr>
            <w:r w:rsidRPr="00B758E0">
              <w:rPr>
                <w:rFonts w:cs="Arial"/>
                <w:color w:val="000000"/>
                <w:szCs w:val="22"/>
                <w:lang w:eastAsia="en-GB"/>
              </w:rPr>
              <w:t>Activity:</w:t>
            </w:r>
            <w:r w:rsidRPr="00056243">
              <w:rPr>
                <w:rFonts w:cs="Arial"/>
                <w:color w:val="000000"/>
                <w:szCs w:val="22"/>
                <w:lang w:eastAsia="en-GB"/>
              </w:rPr>
              <w:t xml:space="preserve"> </w:t>
            </w:r>
            <w:r>
              <w:rPr>
                <w:rFonts w:cs="Arial"/>
                <w:color w:val="000000"/>
                <w:szCs w:val="22"/>
                <w:lang w:eastAsia="en-GB"/>
              </w:rPr>
              <w:t xml:space="preserve">Tutor to provide learners with a number of different recipes for </w:t>
            </w:r>
            <w:r w:rsidRPr="0080728D">
              <w:rPr>
                <w:szCs w:val="22"/>
                <w:lang w:eastAsia="en-GB"/>
              </w:rPr>
              <w:t xml:space="preserve">a range of </w:t>
            </w:r>
            <w:r w:rsidRPr="00CF45B0">
              <w:rPr>
                <w:szCs w:val="22"/>
                <w:lang w:eastAsia="en-GB"/>
              </w:rPr>
              <w:t>sauces for advanced dishes</w:t>
            </w:r>
            <w:r>
              <w:rPr>
                <w:rFonts w:cs="Arial"/>
                <w:color w:val="000000"/>
                <w:szCs w:val="22"/>
                <w:lang w:eastAsia="en-GB"/>
              </w:rPr>
              <w:t>. L</w:t>
            </w:r>
            <w:r w:rsidRPr="00056243">
              <w:rPr>
                <w:rFonts w:cs="Arial"/>
                <w:color w:val="000000"/>
                <w:szCs w:val="22"/>
                <w:lang w:eastAsia="en-GB"/>
              </w:rPr>
              <w:t xml:space="preserve">earners </w:t>
            </w:r>
            <w:r w:rsidR="00B758E0">
              <w:rPr>
                <w:rFonts w:cs="Arial"/>
                <w:color w:val="000000"/>
                <w:szCs w:val="22"/>
                <w:lang w:eastAsia="en-GB"/>
              </w:rPr>
              <w:t>in</w:t>
            </w:r>
            <w:r w:rsidRPr="00056243">
              <w:rPr>
                <w:rFonts w:cs="Arial"/>
                <w:color w:val="000000"/>
                <w:szCs w:val="22"/>
                <w:lang w:eastAsia="en-GB"/>
              </w:rPr>
              <w:t xml:space="preserve"> </w:t>
            </w:r>
            <w:r>
              <w:rPr>
                <w:rFonts w:cs="Arial"/>
                <w:color w:val="000000"/>
                <w:szCs w:val="22"/>
                <w:lang w:eastAsia="en-GB"/>
              </w:rPr>
              <w:t>small groups</w:t>
            </w:r>
            <w:r w:rsidRPr="00056243">
              <w:rPr>
                <w:rFonts w:cs="Arial"/>
                <w:color w:val="000000"/>
                <w:szCs w:val="22"/>
                <w:lang w:eastAsia="en-GB"/>
              </w:rPr>
              <w:t xml:space="preserve"> to</w:t>
            </w:r>
            <w:r>
              <w:rPr>
                <w:rFonts w:cs="Arial"/>
                <w:color w:val="000000"/>
                <w:szCs w:val="22"/>
                <w:lang w:eastAsia="en-GB"/>
              </w:rPr>
              <w:t xml:space="preserve"> identify the</w:t>
            </w:r>
            <w:r w:rsidRPr="008C3FCA">
              <w:rPr>
                <w:rFonts w:cs="Arial"/>
                <w:color w:val="000000"/>
                <w:szCs w:val="22"/>
                <w:lang w:eastAsia="en-GB"/>
              </w:rPr>
              <w:t xml:space="preserve"> </w:t>
            </w:r>
            <w:r>
              <w:rPr>
                <w:rFonts w:cs="Arial"/>
                <w:color w:val="000000"/>
                <w:szCs w:val="22"/>
                <w:lang w:eastAsia="en-GB"/>
              </w:rPr>
              <w:t>different types of preparation methods</w:t>
            </w:r>
            <w:r w:rsidRPr="008C3FCA">
              <w:rPr>
                <w:rFonts w:cs="Arial"/>
                <w:color w:val="000000"/>
                <w:szCs w:val="22"/>
                <w:lang w:eastAsia="en-GB"/>
              </w:rPr>
              <w:t xml:space="preserve"> </w:t>
            </w:r>
            <w:r>
              <w:rPr>
                <w:rFonts w:cs="Arial"/>
                <w:color w:val="000000"/>
                <w:szCs w:val="22"/>
                <w:lang w:eastAsia="en-GB"/>
              </w:rPr>
              <w:t>used in the production of the sauces</w:t>
            </w:r>
            <w:r w:rsidR="00B758E0">
              <w:rPr>
                <w:rFonts w:cs="Arial"/>
                <w:color w:val="000000"/>
                <w:szCs w:val="22"/>
                <w:lang w:eastAsia="en-GB"/>
              </w:rPr>
              <w:t>.</w:t>
            </w:r>
          </w:p>
          <w:p w14:paraId="7B392AC8" w14:textId="77777777" w:rsidR="00E435D6" w:rsidRDefault="00E435D6" w:rsidP="00B758E0">
            <w:pPr>
              <w:pStyle w:val="Normalbulletlist"/>
              <w:numPr>
                <w:ilvl w:val="0"/>
                <w:numId w:val="0"/>
              </w:numPr>
              <w:tabs>
                <w:tab w:val="left" w:pos="510"/>
              </w:tabs>
              <w:rPr>
                <w:rFonts w:cs="Arial"/>
                <w:b/>
                <w:bCs w:val="0"/>
                <w:color w:val="000000"/>
                <w:szCs w:val="22"/>
                <w:lang w:eastAsia="en-GB"/>
              </w:rPr>
            </w:pPr>
          </w:p>
          <w:p w14:paraId="4825D486" w14:textId="480E581A" w:rsidR="007D23B3" w:rsidRDefault="00E435D6" w:rsidP="00B758E0">
            <w:pPr>
              <w:pStyle w:val="Normalbulletlist"/>
              <w:numPr>
                <w:ilvl w:val="0"/>
                <w:numId w:val="0"/>
              </w:numPr>
              <w:tabs>
                <w:tab w:val="left" w:pos="510"/>
              </w:tabs>
              <w:rPr>
                <w:rFonts w:cs="Arial"/>
                <w:color w:val="000000"/>
                <w:szCs w:val="22"/>
                <w:lang w:eastAsia="en-GB"/>
              </w:rPr>
            </w:pPr>
            <w:r w:rsidRPr="00F3755A">
              <w:rPr>
                <w:rFonts w:cs="Arial"/>
                <w:b/>
                <w:bCs w:val="0"/>
                <w:color w:val="000000"/>
                <w:szCs w:val="22"/>
                <w:lang w:eastAsia="en-GB"/>
              </w:rPr>
              <w:lastRenderedPageBreak/>
              <w:t xml:space="preserve">Activity </w:t>
            </w:r>
            <w:r w:rsidR="00B758E0">
              <w:rPr>
                <w:rFonts w:cs="Arial"/>
                <w:b/>
                <w:bCs w:val="0"/>
                <w:color w:val="000000"/>
                <w:szCs w:val="22"/>
                <w:lang w:eastAsia="en-GB"/>
              </w:rPr>
              <w:t>12</w:t>
            </w:r>
            <w:r w:rsidRPr="00F3755A">
              <w:rPr>
                <w:rFonts w:cs="Arial"/>
                <w:b/>
                <w:bCs w:val="0"/>
                <w:color w:val="000000"/>
                <w:szCs w:val="22"/>
                <w:lang w:eastAsia="en-GB"/>
              </w:rPr>
              <w:t>:</w:t>
            </w:r>
            <w:r w:rsidRPr="00F3755A">
              <w:rPr>
                <w:rFonts w:cs="Arial"/>
                <w:color w:val="000000"/>
                <w:szCs w:val="22"/>
                <w:lang w:eastAsia="en-GB"/>
              </w:rPr>
              <w:t xml:space="preserve"> </w:t>
            </w:r>
            <w:r>
              <w:rPr>
                <w:rFonts w:cs="Arial"/>
                <w:color w:val="000000"/>
                <w:szCs w:val="22"/>
                <w:lang w:eastAsia="en-GB"/>
              </w:rPr>
              <w:t>P</w:t>
            </w:r>
            <w:r w:rsidRPr="00A45230">
              <w:rPr>
                <w:rFonts w:cs="Arial"/>
                <w:color w:val="000000"/>
                <w:szCs w:val="22"/>
                <w:lang w:eastAsia="en-GB"/>
              </w:rPr>
              <w:t xml:space="preserve">reparation </w:t>
            </w:r>
            <w:r>
              <w:rPr>
                <w:rFonts w:cs="Arial"/>
                <w:color w:val="000000"/>
                <w:szCs w:val="22"/>
                <w:lang w:eastAsia="en-GB"/>
              </w:rPr>
              <w:t xml:space="preserve">of </w:t>
            </w:r>
            <w:r w:rsidRPr="00A45230">
              <w:rPr>
                <w:rFonts w:cs="Arial"/>
                <w:color w:val="000000"/>
                <w:szCs w:val="22"/>
                <w:lang w:eastAsia="en-GB"/>
              </w:rPr>
              <w:t>a range of sauces for advanced dishes</w:t>
            </w:r>
            <w:r w:rsidRPr="00F3755A">
              <w:rPr>
                <w:rFonts w:cs="Arial"/>
                <w:color w:val="000000"/>
                <w:szCs w:val="22"/>
                <w:lang w:eastAsia="en-GB"/>
              </w:rPr>
              <w:t xml:space="preserve">. Set a time limit of </w:t>
            </w:r>
            <w:r>
              <w:rPr>
                <w:rFonts w:cs="Arial"/>
                <w:color w:val="000000"/>
                <w:szCs w:val="22"/>
                <w:lang w:eastAsia="en-GB"/>
              </w:rPr>
              <w:t>2</w:t>
            </w:r>
            <w:r w:rsidRPr="00F3755A">
              <w:rPr>
                <w:rFonts w:cs="Arial"/>
                <w:color w:val="000000"/>
                <w:szCs w:val="22"/>
                <w:lang w:eastAsia="en-GB"/>
              </w:rPr>
              <w:t xml:space="preserve">0 minutes. </w:t>
            </w:r>
          </w:p>
          <w:p w14:paraId="1AB67211" w14:textId="77777777" w:rsidR="007D23B3" w:rsidRDefault="007D23B3" w:rsidP="00B758E0">
            <w:pPr>
              <w:pStyle w:val="Normalbulletlist"/>
              <w:numPr>
                <w:ilvl w:val="0"/>
                <w:numId w:val="0"/>
              </w:numPr>
              <w:tabs>
                <w:tab w:val="left" w:pos="510"/>
              </w:tabs>
              <w:rPr>
                <w:rFonts w:cs="Arial"/>
                <w:color w:val="000000"/>
                <w:szCs w:val="22"/>
                <w:lang w:eastAsia="en-GB"/>
              </w:rPr>
            </w:pPr>
          </w:p>
          <w:p w14:paraId="31C5C06A" w14:textId="6E570061" w:rsidR="00E435D6" w:rsidRDefault="00E435D6" w:rsidP="00B758E0">
            <w:pPr>
              <w:pStyle w:val="Normalbulletlist"/>
              <w:numPr>
                <w:ilvl w:val="0"/>
                <w:numId w:val="0"/>
              </w:numPr>
              <w:tabs>
                <w:tab w:val="left" w:pos="510"/>
              </w:tabs>
              <w:rPr>
                <w:rFonts w:cs="Arial"/>
                <w:color w:val="000000"/>
                <w:szCs w:val="22"/>
                <w:lang w:eastAsia="en-GB"/>
              </w:rPr>
            </w:pPr>
            <w:r w:rsidRPr="00F3755A">
              <w:rPr>
                <w:rFonts w:cs="Arial"/>
                <w:color w:val="000000"/>
                <w:szCs w:val="22"/>
                <w:lang w:eastAsia="en-GB"/>
              </w:rPr>
              <w:t xml:space="preserve">Discuss/fill gaps as a class. </w:t>
            </w:r>
          </w:p>
          <w:p w14:paraId="1C622FF6" w14:textId="08AB84FF" w:rsidR="00F15457" w:rsidRPr="00C74794" w:rsidRDefault="00F15457" w:rsidP="00B758E0">
            <w:pPr>
              <w:pStyle w:val="Normalbulletlist"/>
              <w:numPr>
                <w:ilvl w:val="0"/>
                <w:numId w:val="0"/>
              </w:numPr>
              <w:spacing w:line="240" w:lineRule="auto"/>
            </w:pPr>
          </w:p>
        </w:tc>
        <w:tc>
          <w:tcPr>
            <w:tcW w:w="3969" w:type="dxa"/>
            <w:shd w:val="clear" w:color="auto" w:fill="auto"/>
            <w:tcMar>
              <w:top w:w="0" w:type="dxa"/>
              <w:bottom w:w="0" w:type="dxa"/>
            </w:tcMar>
          </w:tcPr>
          <w:p w14:paraId="01BB8B7E" w14:textId="77777777" w:rsidR="00E435D6" w:rsidRPr="00B758E0" w:rsidRDefault="00E435D6" w:rsidP="00B758E0">
            <w:pPr>
              <w:pStyle w:val="Normalbulletlist"/>
              <w:numPr>
                <w:ilvl w:val="0"/>
                <w:numId w:val="0"/>
              </w:numPr>
              <w:tabs>
                <w:tab w:val="left" w:pos="510"/>
              </w:tabs>
              <w:rPr>
                <w:rFonts w:cs="Arial"/>
                <w:color w:val="000000"/>
                <w:szCs w:val="22"/>
                <w:lang w:eastAsia="en-GB"/>
              </w:rPr>
            </w:pPr>
            <w:r w:rsidRPr="00B758E0">
              <w:rPr>
                <w:rFonts w:cs="Arial"/>
                <w:color w:val="000000"/>
                <w:szCs w:val="22"/>
                <w:lang w:eastAsia="en-GB"/>
              </w:rPr>
              <w:lastRenderedPageBreak/>
              <w:t xml:space="preserve">Group discussion: Discuss the importance, impact and reasons for quality checks production of </w:t>
            </w:r>
            <w:r w:rsidRPr="00B758E0">
              <w:rPr>
                <w:szCs w:val="22"/>
                <w:lang w:eastAsia="en-GB"/>
              </w:rPr>
              <w:t>a range of sauces for advanced dishes</w:t>
            </w:r>
            <w:r w:rsidRPr="00B758E0">
              <w:rPr>
                <w:rFonts w:cs="Arial"/>
                <w:color w:val="000000"/>
                <w:szCs w:val="22"/>
                <w:lang w:eastAsia="en-GB"/>
              </w:rPr>
              <w:t>. Pair activity - Individuals to discuss with peers and then as a group.</w:t>
            </w:r>
          </w:p>
          <w:p w14:paraId="12E309D6" w14:textId="77777777" w:rsidR="00E435D6" w:rsidRPr="00B758E0" w:rsidRDefault="00E435D6" w:rsidP="00B758E0">
            <w:pPr>
              <w:pStyle w:val="Normalbulletlist"/>
              <w:numPr>
                <w:ilvl w:val="0"/>
                <w:numId w:val="0"/>
              </w:numPr>
              <w:tabs>
                <w:tab w:val="left" w:pos="510"/>
              </w:tabs>
              <w:rPr>
                <w:rFonts w:cs="Arial"/>
                <w:color w:val="000000"/>
                <w:szCs w:val="22"/>
                <w:lang w:eastAsia="en-GB"/>
              </w:rPr>
            </w:pPr>
          </w:p>
          <w:p w14:paraId="2AFD1EE7" w14:textId="22033849" w:rsidR="00E435D6" w:rsidRDefault="00E435D6" w:rsidP="00B758E0">
            <w:pPr>
              <w:pStyle w:val="Normalbulletlist"/>
              <w:numPr>
                <w:ilvl w:val="0"/>
                <w:numId w:val="0"/>
              </w:numPr>
              <w:tabs>
                <w:tab w:val="left" w:pos="510"/>
              </w:tabs>
              <w:rPr>
                <w:rFonts w:cs="Arial"/>
                <w:color w:val="000000"/>
                <w:szCs w:val="22"/>
                <w:lang w:eastAsia="en-GB"/>
              </w:rPr>
            </w:pPr>
            <w:r w:rsidRPr="00B758E0">
              <w:rPr>
                <w:rFonts w:cs="Arial"/>
                <w:color w:val="000000"/>
                <w:szCs w:val="22"/>
                <w:lang w:eastAsia="en-GB"/>
              </w:rPr>
              <w:t>Activity</w:t>
            </w:r>
            <w:r w:rsidRPr="00056243">
              <w:rPr>
                <w:rFonts w:cs="Arial"/>
                <w:b/>
                <w:bCs w:val="0"/>
                <w:color w:val="000000"/>
                <w:szCs w:val="22"/>
                <w:lang w:eastAsia="en-GB"/>
              </w:rPr>
              <w:t>:</w:t>
            </w:r>
            <w:r w:rsidRPr="00056243">
              <w:rPr>
                <w:rFonts w:cs="Arial"/>
                <w:color w:val="000000"/>
                <w:szCs w:val="22"/>
                <w:lang w:eastAsia="en-GB"/>
              </w:rPr>
              <w:t xml:space="preserve"> </w:t>
            </w:r>
            <w:r>
              <w:rPr>
                <w:rFonts w:cs="Arial"/>
                <w:color w:val="000000"/>
                <w:szCs w:val="22"/>
                <w:lang w:eastAsia="en-GB"/>
              </w:rPr>
              <w:t xml:space="preserve">Tutor to provide learners with a number of different recipes for </w:t>
            </w:r>
            <w:r w:rsidRPr="0080728D">
              <w:rPr>
                <w:szCs w:val="22"/>
                <w:lang w:eastAsia="en-GB"/>
              </w:rPr>
              <w:t xml:space="preserve">a range of </w:t>
            </w:r>
            <w:r w:rsidRPr="00CF45B0">
              <w:rPr>
                <w:szCs w:val="22"/>
                <w:lang w:eastAsia="en-GB"/>
              </w:rPr>
              <w:t>sauces for advanced dishes</w:t>
            </w:r>
            <w:r>
              <w:rPr>
                <w:rFonts w:cs="Arial"/>
                <w:color w:val="000000"/>
                <w:szCs w:val="22"/>
                <w:lang w:eastAsia="en-GB"/>
              </w:rPr>
              <w:t>. L</w:t>
            </w:r>
            <w:r w:rsidRPr="00056243">
              <w:rPr>
                <w:rFonts w:cs="Arial"/>
                <w:color w:val="000000"/>
                <w:szCs w:val="22"/>
                <w:lang w:eastAsia="en-GB"/>
              </w:rPr>
              <w:t xml:space="preserve">earners </w:t>
            </w:r>
            <w:r w:rsidR="00B758E0">
              <w:rPr>
                <w:rFonts w:cs="Arial"/>
                <w:color w:val="000000"/>
                <w:szCs w:val="22"/>
                <w:lang w:eastAsia="en-GB"/>
              </w:rPr>
              <w:t>in</w:t>
            </w:r>
            <w:r w:rsidRPr="00056243">
              <w:rPr>
                <w:rFonts w:cs="Arial"/>
                <w:color w:val="000000"/>
                <w:szCs w:val="22"/>
                <w:lang w:eastAsia="en-GB"/>
              </w:rPr>
              <w:t xml:space="preserve"> </w:t>
            </w:r>
            <w:r>
              <w:rPr>
                <w:rFonts w:cs="Arial"/>
                <w:color w:val="000000"/>
                <w:szCs w:val="22"/>
                <w:lang w:eastAsia="en-GB"/>
              </w:rPr>
              <w:t>small groups</w:t>
            </w:r>
            <w:r w:rsidRPr="00056243">
              <w:rPr>
                <w:rFonts w:cs="Arial"/>
                <w:color w:val="000000"/>
                <w:szCs w:val="22"/>
                <w:lang w:eastAsia="en-GB"/>
              </w:rPr>
              <w:t xml:space="preserve"> to</w:t>
            </w:r>
            <w:r>
              <w:rPr>
                <w:rFonts w:cs="Arial"/>
                <w:color w:val="000000"/>
                <w:szCs w:val="22"/>
                <w:lang w:eastAsia="en-GB"/>
              </w:rPr>
              <w:t xml:space="preserve"> identify the</w:t>
            </w:r>
            <w:r w:rsidRPr="008C3FCA">
              <w:rPr>
                <w:rFonts w:cs="Arial"/>
                <w:color w:val="000000"/>
                <w:szCs w:val="22"/>
                <w:lang w:eastAsia="en-GB"/>
              </w:rPr>
              <w:t xml:space="preserve"> </w:t>
            </w:r>
            <w:r>
              <w:rPr>
                <w:rFonts w:cs="Arial"/>
                <w:color w:val="000000"/>
                <w:szCs w:val="22"/>
                <w:lang w:eastAsia="en-GB"/>
              </w:rPr>
              <w:t>different types of preparation methods</w:t>
            </w:r>
            <w:r w:rsidRPr="008C3FCA">
              <w:rPr>
                <w:rFonts w:cs="Arial"/>
                <w:color w:val="000000"/>
                <w:szCs w:val="22"/>
                <w:lang w:eastAsia="en-GB"/>
              </w:rPr>
              <w:t xml:space="preserve"> </w:t>
            </w:r>
            <w:r>
              <w:rPr>
                <w:rFonts w:cs="Arial"/>
                <w:color w:val="000000"/>
                <w:szCs w:val="22"/>
                <w:lang w:eastAsia="en-GB"/>
              </w:rPr>
              <w:t>used in the production of the sauces</w:t>
            </w:r>
            <w:r w:rsidR="00B758E0">
              <w:rPr>
                <w:rFonts w:cs="Arial"/>
                <w:color w:val="000000"/>
                <w:szCs w:val="22"/>
                <w:lang w:eastAsia="en-GB"/>
              </w:rPr>
              <w:t>.</w:t>
            </w:r>
          </w:p>
          <w:p w14:paraId="6EC9782D" w14:textId="77777777" w:rsidR="00191292" w:rsidRDefault="00191292" w:rsidP="00B758E0"/>
          <w:p w14:paraId="7DD6A32A" w14:textId="4214574D" w:rsidR="0080547A" w:rsidRPr="00937F6B" w:rsidRDefault="00191292" w:rsidP="00B758E0">
            <w:r>
              <w:t>Learner discussion and Q&amp;A.</w:t>
            </w:r>
          </w:p>
        </w:tc>
        <w:tc>
          <w:tcPr>
            <w:tcW w:w="2268" w:type="dxa"/>
            <w:shd w:val="clear" w:color="auto" w:fill="auto"/>
            <w:tcMar>
              <w:top w:w="0" w:type="dxa"/>
              <w:bottom w:w="0" w:type="dxa"/>
            </w:tcMar>
          </w:tcPr>
          <w:p w14:paraId="5B26965D" w14:textId="77777777" w:rsidR="008A7931" w:rsidRDefault="008A7931" w:rsidP="008A7931">
            <w:pPr>
              <w:tabs>
                <w:tab w:val="left" w:pos="2027"/>
              </w:tabs>
              <w:rPr>
                <w:rFonts w:cs="Arial"/>
                <w:bCs/>
                <w:szCs w:val="22"/>
              </w:rPr>
            </w:pPr>
            <w:r>
              <w:rPr>
                <w:rFonts w:cs="Arial"/>
                <w:bCs/>
                <w:szCs w:val="22"/>
              </w:rPr>
              <w:t>W</w:t>
            </w:r>
            <w:r w:rsidRPr="000C400D">
              <w:rPr>
                <w:rFonts w:cs="Arial"/>
                <w:bCs/>
                <w:szCs w:val="22"/>
              </w:rPr>
              <w:t>hiteboard</w:t>
            </w:r>
          </w:p>
          <w:p w14:paraId="4C4095C9" w14:textId="77777777" w:rsidR="008A7931" w:rsidRDefault="008A7931" w:rsidP="008A7931">
            <w:pPr>
              <w:tabs>
                <w:tab w:val="left" w:pos="2027"/>
              </w:tabs>
              <w:rPr>
                <w:rFonts w:cs="Arial"/>
                <w:bCs/>
                <w:szCs w:val="22"/>
              </w:rPr>
            </w:pPr>
          </w:p>
          <w:p w14:paraId="72636033" w14:textId="220E17CF" w:rsidR="008A7931" w:rsidRDefault="008A7931" w:rsidP="008A7931">
            <w:pPr>
              <w:tabs>
                <w:tab w:val="left" w:pos="2027"/>
              </w:tabs>
              <w:rPr>
                <w:rFonts w:cs="Arial"/>
                <w:bCs/>
                <w:szCs w:val="22"/>
              </w:rPr>
            </w:pPr>
            <w:r>
              <w:rPr>
                <w:rFonts w:cs="Arial"/>
                <w:bCs/>
                <w:szCs w:val="22"/>
              </w:rPr>
              <w:t>IT</w:t>
            </w:r>
          </w:p>
          <w:p w14:paraId="11B42D14" w14:textId="483219AE" w:rsidR="00E435D6" w:rsidRDefault="00E435D6" w:rsidP="008A7931">
            <w:pPr>
              <w:tabs>
                <w:tab w:val="left" w:pos="2027"/>
              </w:tabs>
              <w:rPr>
                <w:rFonts w:cs="Arial"/>
                <w:bCs/>
                <w:szCs w:val="22"/>
              </w:rPr>
            </w:pPr>
          </w:p>
          <w:p w14:paraId="47C0F880" w14:textId="4A7306B0" w:rsidR="00E435D6" w:rsidRDefault="00E435D6" w:rsidP="008A7931">
            <w:pPr>
              <w:tabs>
                <w:tab w:val="left" w:pos="2027"/>
              </w:tabs>
              <w:rPr>
                <w:rFonts w:cs="Arial"/>
                <w:bCs/>
                <w:szCs w:val="22"/>
              </w:rPr>
            </w:pPr>
            <w:r>
              <w:rPr>
                <w:b/>
              </w:rPr>
              <w:t xml:space="preserve">PowerPoint </w:t>
            </w:r>
            <w:r w:rsidR="00B758E0">
              <w:rPr>
                <w:b/>
              </w:rPr>
              <w:t>p</w:t>
            </w:r>
            <w:r>
              <w:rPr>
                <w:b/>
              </w:rPr>
              <w:t>resentation 14</w:t>
            </w:r>
            <w:r>
              <w:t>:</w:t>
            </w:r>
            <w:r w:rsidRPr="00BB62F5">
              <w:t xml:space="preserve"> </w:t>
            </w:r>
          </w:p>
          <w:p w14:paraId="6E6C6C5A" w14:textId="77777777" w:rsidR="00E435D6" w:rsidRDefault="00E435D6" w:rsidP="008A7931">
            <w:pPr>
              <w:tabs>
                <w:tab w:val="left" w:pos="2027"/>
              </w:tabs>
              <w:rPr>
                <w:rFonts w:cs="Arial"/>
                <w:bCs/>
                <w:szCs w:val="22"/>
              </w:rPr>
            </w:pPr>
          </w:p>
          <w:p w14:paraId="2E3E884E" w14:textId="3E0A4578" w:rsidR="00A0649D" w:rsidRDefault="00E435D6" w:rsidP="001831EA">
            <w:pPr>
              <w:tabs>
                <w:tab w:val="left" w:pos="2027"/>
              </w:tabs>
            </w:pPr>
            <w:r w:rsidRPr="00F3755A">
              <w:rPr>
                <w:rFonts w:cs="Arial"/>
                <w:b/>
                <w:color w:val="000000"/>
                <w:szCs w:val="22"/>
                <w:lang w:eastAsia="en-GB"/>
              </w:rPr>
              <w:t xml:space="preserve">Activity </w:t>
            </w:r>
            <w:r w:rsidR="00B758E0">
              <w:rPr>
                <w:rFonts w:cs="Arial"/>
                <w:b/>
                <w:color w:val="000000"/>
                <w:szCs w:val="22"/>
                <w:lang w:eastAsia="en-GB"/>
              </w:rPr>
              <w:t>12</w:t>
            </w:r>
          </w:p>
        </w:tc>
      </w:tr>
      <w:tr w:rsidR="00054BBF" w:rsidRPr="00AD750F" w14:paraId="5C6A002E" w14:textId="77777777" w:rsidTr="00B758E0">
        <w:trPr>
          <w:trHeight w:val="1860"/>
        </w:trPr>
        <w:tc>
          <w:tcPr>
            <w:tcW w:w="1271" w:type="dxa"/>
            <w:shd w:val="clear" w:color="auto" w:fill="auto"/>
            <w:tcMar>
              <w:top w:w="0" w:type="dxa"/>
              <w:bottom w:w="0" w:type="dxa"/>
            </w:tcMar>
          </w:tcPr>
          <w:p w14:paraId="575819A5" w14:textId="77777777" w:rsidR="00F409D2" w:rsidRDefault="002B0BED" w:rsidP="00F409D2">
            <w:pPr>
              <w:jc w:val="center"/>
            </w:pPr>
            <w:r>
              <w:t>2</w:t>
            </w:r>
            <w:r w:rsidR="00054BBF">
              <w:t>0</w:t>
            </w:r>
          </w:p>
          <w:p w14:paraId="6F6B6352" w14:textId="69DCC3DD" w:rsidR="002B0BED" w:rsidRDefault="00F409D2" w:rsidP="00F409D2">
            <w:pPr>
              <w:jc w:val="center"/>
            </w:pPr>
            <w:r>
              <w:t>minutes</w:t>
            </w:r>
          </w:p>
        </w:tc>
        <w:tc>
          <w:tcPr>
            <w:tcW w:w="2669" w:type="dxa"/>
            <w:gridSpan w:val="2"/>
            <w:shd w:val="clear" w:color="auto" w:fill="auto"/>
            <w:tcMar>
              <w:top w:w="0" w:type="dxa"/>
              <w:bottom w:w="0" w:type="dxa"/>
            </w:tcMar>
          </w:tcPr>
          <w:p w14:paraId="2A0108ED" w14:textId="4E26CB0C" w:rsidR="00054BBF" w:rsidRPr="00B758E0" w:rsidRDefault="00054BBF" w:rsidP="00B758E0">
            <w:r w:rsidRPr="00B758E0">
              <w:t xml:space="preserve">Main </w:t>
            </w:r>
            <w:r w:rsidR="00B758E0" w:rsidRPr="00B758E0">
              <w:t>b</w:t>
            </w:r>
            <w:r w:rsidRPr="00B758E0">
              <w:t>ody of lesson:</w:t>
            </w:r>
          </w:p>
          <w:p w14:paraId="04C0325C" w14:textId="77777777" w:rsidR="00054BBF" w:rsidRDefault="00054BBF" w:rsidP="00B758E0">
            <w:pPr>
              <w:rPr>
                <w:b/>
                <w:bCs/>
              </w:rPr>
            </w:pPr>
          </w:p>
          <w:p w14:paraId="5C58B5A8" w14:textId="77777777" w:rsidR="00054BBF" w:rsidRDefault="00054BBF" w:rsidP="00B758E0">
            <w:pPr>
              <w:pStyle w:val="Normalnumberedlist"/>
              <w:numPr>
                <w:ilvl w:val="0"/>
                <w:numId w:val="0"/>
              </w:numPr>
              <w:spacing w:line="240" w:lineRule="auto"/>
            </w:pPr>
            <w:r>
              <w:t>Prepare a range of sauces for advanced dishes using correct preparation methods</w:t>
            </w:r>
          </w:p>
          <w:p w14:paraId="523DDDC0" w14:textId="77777777" w:rsidR="00054BBF" w:rsidRDefault="00054BBF" w:rsidP="00B758E0">
            <w:pPr>
              <w:pStyle w:val="Normalnumberedlist"/>
              <w:numPr>
                <w:ilvl w:val="0"/>
                <w:numId w:val="0"/>
              </w:numPr>
              <w:spacing w:line="240" w:lineRule="auto"/>
            </w:pPr>
          </w:p>
          <w:p w14:paraId="2A70E1EC" w14:textId="77777777" w:rsidR="00054BBF" w:rsidRDefault="00054BBF" w:rsidP="00B758E0">
            <w:pPr>
              <w:pStyle w:val="Normalnumberedlist"/>
              <w:numPr>
                <w:ilvl w:val="0"/>
                <w:numId w:val="0"/>
              </w:numPr>
              <w:spacing w:line="240" w:lineRule="auto"/>
            </w:pPr>
            <w:r>
              <w:t>Cook a range of sauces for advanced dishes using different methods of cookery</w:t>
            </w:r>
          </w:p>
          <w:p w14:paraId="4797E60A" w14:textId="77777777" w:rsidR="00054BBF" w:rsidRDefault="00054BBF" w:rsidP="00B758E0">
            <w:pPr>
              <w:pStyle w:val="Normalnumberedlist"/>
              <w:numPr>
                <w:ilvl w:val="0"/>
                <w:numId w:val="0"/>
              </w:numPr>
              <w:spacing w:line="240" w:lineRule="auto"/>
            </w:pPr>
          </w:p>
          <w:p w14:paraId="2960D62A" w14:textId="77777777" w:rsidR="00054BBF" w:rsidRDefault="00054BBF" w:rsidP="00B758E0">
            <w:pPr>
              <w:pStyle w:val="Normalnumberedlist"/>
              <w:numPr>
                <w:ilvl w:val="0"/>
                <w:numId w:val="0"/>
              </w:numPr>
              <w:spacing w:line="240" w:lineRule="auto"/>
            </w:pPr>
            <w:r>
              <w:t>Apply quality checks during the cooking of sauces for advanced dishes</w:t>
            </w:r>
          </w:p>
          <w:p w14:paraId="0304DC82" w14:textId="77777777" w:rsidR="00054BBF" w:rsidRDefault="00054BBF" w:rsidP="00B758E0">
            <w:pPr>
              <w:pStyle w:val="Normalnumberedlist"/>
              <w:numPr>
                <w:ilvl w:val="0"/>
                <w:numId w:val="0"/>
              </w:numPr>
              <w:spacing w:line="240" w:lineRule="auto"/>
            </w:pPr>
          </w:p>
          <w:p w14:paraId="6C8C1322" w14:textId="77777777" w:rsidR="00054BBF" w:rsidRDefault="00054BBF" w:rsidP="00B758E0">
            <w:pPr>
              <w:pStyle w:val="Normalnumberedlist"/>
              <w:numPr>
                <w:ilvl w:val="0"/>
                <w:numId w:val="0"/>
              </w:numPr>
              <w:spacing w:line="240" w:lineRule="auto"/>
            </w:pPr>
            <w:r>
              <w:t>Use equipment safely during the cooking of sauces for advanced dishes</w:t>
            </w:r>
          </w:p>
          <w:p w14:paraId="54C6EA20" w14:textId="77777777" w:rsidR="00054BBF" w:rsidRDefault="00054BBF" w:rsidP="00B758E0">
            <w:pPr>
              <w:pStyle w:val="Normalnumberedlist"/>
              <w:numPr>
                <w:ilvl w:val="0"/>
                <w:numId w:val="0"/>
              </w:numPr>
              <w:spacing w:line="240" w:lineRule="auto"/>
            </w:pPr>
          </w:p>
          <w:p w14:paraId="05CE359B" w14:textId="103AB230" w:rsidR="00054BBF" w:rsidRPr="0014099A" w:rsidRDefault="00054BBF" w:rsidP="00B758E0">
            <w:pPr>
              <w:rPr>
                <w:b/>
                <w:bCs/>
              </w:rPr>
            </w:pPr>
            <w:r>
              <w:t>Finish a range of sauces for advanced dishes using appropriate finishing methods</w:t>
            </w:r>
            <w:r w:rsidR="00B758E0">
              <w:t>.</w:t>
            </w:r>
          </w:p>
        </w:tc>
        <w:tc>
          <w:tcPr>
            <w:tcW w:w="4135" w:type="dxa"/>
            <w:shd w:val="clear" w:color="auto" w:fill="auto"/>
            <w:tcMar>
              <w:top w:w="0" w:type="dxa"/>
              <w:bottom w:w="0" w:type="dxa"/>
            </w:tcMar>
          </w:tcPr>
          <w:p w14:paraId="3DA3C742" w14:textId="2C09D4EF" w:rsidR="002B0BED" w:rsidRPr="00540AEF" w:rsidRDefault="002B0BED" w:rsidP="00B758E0">
            <w:pPr>
              <w:pStyle w:val="Normalbulletlist"/>
              <w:numPr>
                <w:ilvl w:val="0"/>
                <w:numId w:val="0"/>
              </w:numPr>
              <w:tabs>
                <w:tab w:val="left" w:pos="510"/>
              </w:tabs>
              <w:rPr>
                <w:rFonts w:cs="Arial"/>
                <w:color w:val="000000"/>
                <w:szCs w:val="22"/>
                <w:lang w:eastAsia="en-GB"/>
              </w:rPr>
            </w:pPr>
            <w:r w:rsidRPr="00540AEF">
              <w:rPr>
                <w:color w:val="000000"/>
                <w:szCs w:val="22"/>
                <w:lang w:eastAsia="en-GB"/>
              </w:rPr>
              <w:lastRenderedPageBreak/>
              <w:t xml:space="preserve">Deliver </w:t>
            </w:r>
            <w:r w:rsidRPr="00540AEF">
              <w:rPr>
                <w:b/>
              </w:rPr>
              <w:t xml:space="preserve">PowerPoint </w:t>
            </w:r>
            <w:r w:rsidR="00B758E0">
              <w:rPr>
                <w:b/>
              </w:rPr>
              <w:t>p</w:t>
            </w:r>
            <w:r w:rsidRPr="00540AEF">
              <w:rPr>
                <w:b/>
              </w:rPr>
              <w:t xml:space="preserve">resentation </w:t>
            </w:r>
            <w:r>
              <w:rPr>
                <w:b/>
              </w:rPr>
              <w:t>15</w:t>
            </w:r>
            <w:r>
              <w:t>: Cooking</w:t>
            </w:r>
            <w:r w:rsidRPr="00E646F6">
              <w:t xml:space="preserve"> </w:t>
            </w:r>
            <w:r w:rsidR="00B758E0">
              <w:t>m</w:t>
            </w:r>
            <w:r w:rsidRPr="00E646F6">
              <w:t xml:space="preserve">ethods for </w:t>
            </w:r>
            <w:r w:rsidRPr="0080728D">
              <w:rPr>
                <w:szCs w:val="22"/>
                <w:lang w:eastAsia="en-GB"/>
              </w:rPr>
              <w:t xml:space="preserve">a range of </w:t>
            </w:r>
            <w:r w:rsidRPr="00CF45B0">
              <w:rPr>
                <w:szCs w:val="22"/>
                <w:lang w:eastAsia="en-GB"/>
              </w:rPr>
              <w:t>sauces for advanced dishes</w:t>
            </w:r>
            <w:r>
              <w:rPr>
                <w:szCs w:val="22"/>
                <w:lang w:eastAsia="en-GB"/>
              </w:rPr>
              <w:t>.</w:t>
            </w:r>
            <w:r w:rsidRPr="00540AEF">
              <w:t xml:space="preserve"> </w:t>
            </w:r>
          </w:p>
          <w:p w14:paraId="52EB35AD" w14:textId="77777777" w:rsidR="00054BBF" w:rsidRDefault="00054BBF" w:rsidP="00B758E0">
            <w:pPr>
              <w:pStyle w:val="Normalbulletlist"/>
              <w:numPr>
                <w:ilvl w:val="0"/>
                <w:numId w:val="0"/>
              </w:numPr>
              <w:tabs>
                <w:tab w:val="left" w:pos="510"/>
              </w:tabs>
              <w:rPr>
                <w:color w:val="000000"/>
                <w:szCs w:val="22"/>
                <w:lang w:eastAsia="en-GB"/>
              </w:rPr>
            </w:pPr>
          </w:p>
        </w:tc>
        <w:tc>
          <w:tcPr>
            <w:tcW w:w="3969" w:type="dxa"/>
            <w:shd w:val="clear" w:color="auto" w:fill="auto"/>
            <w:tcMar>
              <w:top w:w="0" w:type="dxa"/>
              <w:bottom w:w="0" w:type="dxa"/>
            </w:tcMar>
          </w:tcPr>
          <w:p w14:paraId="24771ACC" w14:textId="1E18F5AC" w:rsidR="00054BBF" w:rsidRPr="001A2C2F" w:rsidRDefault="00054BBF" w:rsidP="00B758E0">
            <w:pPr>
              <w:pStyle w:val="Normalbulletlist"/>
              <w:numPr>
                <w:ilvl w:val="0"/>
                <w:numId w:val="0"/>
              </w:numPr>
              <w:tabs>
                <w:tab w:val="left" w:pos="510"/>
              </w:tabs>
              <w:rPr>
                <w:rFonts w:cs="Arial"/>
                <w:b/>
                <w:bCs w:val="0"/>
                <w:color w:val="000000"/>
                <w:szCs w:val="22"/>
                <w:lang w:eastAsia="en-GB"/>
              </w:rPr>
            </w:pPr>
            <w:r>
              <w:t>Learner discussion and Q&amp;A.</w:t>
            </w:r>
          </w:p>
        </w:tc>
        <w:tc>
          <w:tcPr>
            <w:tcW w:w="2268" w:type="dxa"/>
            <w:shd w:val="clear" w:color="auto" w:fill="auto"/>
            <w:tcMar>
              <w:top w:w="0" w:type="dxa"/>
              <w:bottom w:w="0" w:type="dxa"/>
            </w:tcMar>
          </w:tcPr>
          <w:p w14:paraId="3E959509" w14:textId="77777777" w:rsidR="00054BBF" w:rsidRDefault="00054BBF" w:rsidP="00B758E0">
            <w:pPr>
              <w:tabs>
                <w:tab w:val="left" w:pos="2027"/>
              </w:tabs>
              <w:rPr>
                <w:rFonts w:cs="Arial"/>
                <w:bCs/>
                <w:szCs w:val="22"/>
              </w:rPr>
            </w:pPr>
            <w:r>
              <w:rPr>
                <w:rFonts w:cs="Arial"/>
                <w:bCs/>
                <w:szCs w:val="22"/>
              </w:rPr>
              <w:t>W</w:t>
            </w:r>
            <w:r w:rsidRPr="000C400D">
              <w:rPr>
                <w:rFonts w:cs="Arial"/>
                <w:bCs/>
                <w:szCs w:val="22"/>
              </w:rPr>
              <w:t>hiteboard</w:t>
            </w:r>
          </w:p>
          <w:p w14:paraId="0B83540A" w14:textId="77777777" w:rsidR="00054BBF" w:rsidRDefault="00054BBF" w:rsidP="00B758E0">
            <w:pPr>
              <w:tabs>
                <w:tab w:val="left" w:pos="2027"/>
              </w:tabs>
              <w:rPr>
                <w:rFonts w:cs="Arial"/>
                <w:bCs/>
                <w:szCs w:val="22"/>
              </w:rPr>
            </w:pPr>
          </w:p>
          <w:p w14:paraId="483BA7F9" w14:textId="77777777" w:rsidR="00054BBF" w:rsidRDefault="00054BBF" w:rsidP="00B758E0">
            <w:pPr>
              <w:tabs>
                <w:tab w:val="left" w:pos="2027"/>
              </w:tabs>
              <w:rPr>
                <w:rFonts w:cs="Arial"/>
                <w:bCs/>
                <w:szCs w:val="22"/>
              </w:rPr>
            </w:pPr>
            <w:r>
              <w:rPr>
                <w:rFonts w:cs="Arial"/>
                <w:bCs/>
                <w:szCs w:val="22"/>
              </w:rPr>
              <w:t>IT</w:t>
            </w:r>
          </w:p>
          <w:p w14:paraId="135CD24C" w14:textId="77777777" w:rsidR="00054BBF" w:rsidRDefault="00054BBF" w:rsidP="00B758E0">
            <w:pPr>
              <w:tabs>
                <w:tab w:val="left" w:pos="2027"/>
              </w:tabs>
              <w:rPr>
                <w:rFonts w:cs="Arial"/>
                <w:color w:val="000000"/>
                <w:szCs w:val="22"/>
                <w:lang w:eastAsia="en-GB"/>
              </w:rPr>
            </w:pPr>
          </w:p>
          <w:p w14:paraId="084BBBA3" w14:textId="16B08263" w:rsidR="002B0BED" w:rsidRDefault="002B0BED" w:rsidP="00B758E0">
            <w:pPr>
              <w:tabs>
                <w:tab w:val="left" w:pos="2027"/>
              </w:tabs>
              <w:rPr>
                <w:rFonts w:cs="Arial"/>
                <w:bCs/>
                <w:szCs w:val="22"/>
              </w:rPr>
            </w:pPr>
            <w:r w:rsidRPr="00540AEF">
              <w:rPr>
                <w:b/>
              </w:rPr>
              <w:t xml:space="preserve">PowerPoint </w:t>
            </w:r>
            <w:r w:rsidR="00B758E0">
              <w:rPr>
                <w:b/>
              </w:rPr>
              <w:t>p</w:t>
            </w:r>
            <w:r w:rsidRPr="00540AEF">
              <w:rPr>
                <w:b/>
              </w:rPr>
              <w:t xml:space="preserve">resentation </w:t>
            </w:r>
            <w:r>
              <w:rPr>
                <w:b/>
              </w:rPr>
              <w:t>15</w:t>
            </w:r>
          </w:p>
        </w:tc>
      </w:tr>
      <w:tr w:rsidR="002B0BED" w:rsidRPr="00AD750F" w14:paraId="5481F9CD" w14:textId="77777777" w:rsidTr="00B758E0">
        <w:trPr>
          <w:trHeight w:val="1860"/>
        </w:trPr>
        <w:tc>
          <w:tcPr>
            <w:tcW w:w="1271" w:type="dxa"/>
            <w:shd w:val="clear" w:color="auto" w:fill="auto"/>
            <w:tcMar>
              <w:top w:w="0" w:type="dxa"/>
              <w:bottom w:w="0" w:type="dxa"/>
            </w:tcMar>
          </w:tcPr>
          <w:p w14:paraId="180A72D4" w14:textId="77777777" w:rsidR="00F409D2" w:rsidRDefault="00E34019" w:rsidP="00F409D2">
            <w:pPr>
              <w:jc w:val="center"/>
            </w:pPr>
            <w:r>
              <w:t>60</w:t>
            </w:r>
          </w:p>
          <w:p w14:paraId="60A1DE46" w14:textId="63E3F0F3" w:rsidR="002B0BED" w:rsidRDefault="00F409D2" w:rsidP="00F409D2">
            <w:pPr>
              <w:jc w:val="center"/>
            </w:pPr>
            <w:r>
              <w:t>minutes</w:t>
            </w:r>
          </w:p>
          <w:p w14:paraId="10F030C2" w14:textId="7608E31F" w:rsidR="002B0BED" w:rsidRDefault="002B0BED" w:rsidP="00D10AD2"/>
        </w:tc>
        <w:tc>
          <w:tcPr>
            <w:tcW w:w="2669" w:type="dxa"/>
            <w:gridSpan w:val="2"/>
            <w:shd w:val="clear" w:color="auto" w:fill="auto"/>
            <w:tcMar>
              <w:top w:w="0" w:type="dxa"/>
              <w:bottom w:w="0" w:type="dxa"/>
            </w:tcMar>
          </w:tcPr>
          <w:p w14:paraId="6C76065B" w14:textId="489EA336" w:rsidR="002B0BED" w:rsidRPr="00B758E0" w:rsidRDefault="002B0BED" w:rsidP="002B0BED">
            <w:r w:rsidRPr="00B758E0">
              <w:t xml:space="preserve">Main </w:t>
            </w:r>
            <w:r w:rsidR="00B758E0" w:rsidRPr="00B758E0">
              <w:t>b</w:t>
            </w:r>
            <w:r w:rsidRPr="00B758E0">
              <w:t>ody of lesson:</w:t>
            </w:r>
          </w:p>
          <w:p w14:paraId="06DEBF6F" w14:textId="77777777" w:rsidR="002B0BED" w:rsidRDefault="002B0BED" w:rsidP="002B0BED">
            <w:pPr>
              <w:rPr>
                <w:b/>
                <w:bCs/>
              </w:rPr>
            </w:pPr>
          </w:p>
          <w:p w14:paraId="2A62A7DE" w14:textId="77777777" w:rsidR="002B0BED" w:rsidRDefault="002B0BED" w:rsidP="002B0BED">
            <w:pPr>
              <w:pStyle w:val="Normalnumberedlist"/>
              <w:numPr>
                <w:ilvl w:val="0"/>
                <w:numId w:val="0"/>
              </w:numPr>
              <w:spacing w:line="240" w:lineRule="auto"/>
            </w:pPr>
            <w:r>
              <w:t>Prepare a range of sauces for advanced dishes using correct preparation methods</w:t>
            </w:r>
          </w:p>
          <w:p w14:paraId="25CEBF60" w14:textId="77777777" w:rsidR="002B0BED" w:rsidRDefault="002B0BED" w:rsidP="002B0BED">
            <w:pPr>
              <w:pStyle w:val="Normalnumberedlist"/>
              <w:numPr>
                <w:ilvl w:val="0"/>
                <w:numId w:val="0"/>
              </w:numPr>
              <w:spacing w:line="240" w:lineRule="auto"/>
            </w:pPr>
          </w:p>
          <w:p w14:paraId="0790838B" w14:textId="77777777" w:rsidR="002B0BED" w:rsidRDefault="002B0BED" w:rsidP="002B0BED">
            <w:pPr>
              <w:pStyle w:val="Normalnumberedlist"/>
              <w:numPr>
                <w:ilvl w:val="0"/>
                <w:numId w:val="0"/>
              </w:numPr>
              <w:spacing w:line="240" w:lineRule="auto"/>
            </w:pPr>
            <w:r>
              <w:t>Cook a range of sauces for advanced dishes using different methods of cookery</w:t>
            </w:r>
          </w:p>
          <w:p w14:paraId="4E1331C7" w14:textId="77777777" w:rsidR="002B0BED" w:rsidRDefault="002B0BED" w:rsidP="002B0BED">
            <w:pPr>
              <w:pStyle w:val="Normalnumberedlist"/>
              <w:numPr>
                <w:ilvl w:val="0"/>
                <w:numId w:val="0"/>
              </w:numPr>
              <w:spacing w:line="240" w:lineRule="auto"/>
            </w:pPr>
          </w:p>
          <w:p w14:paraId="516987AB" w14:textId="77777777" w:rsidR="002B0BED" w:rsidRDefault="002B0BED" w:rsidP="002B0BED">
            <w:pPr>
              <w:pStyle w:val="Normalnumberedlist"/>
              <w:numPr>
                <w:ilvl w:val="0"/>
                <w:numId w:val="0"/>
              </w:numPr>
              <w:spacing w:line="240" w:lineRule="auto"/>
            </w:pPr>
            <w:r>
              <w:t>Apply quality checks during the cooking of sauces for advanced dishes</w:t>
            </w:r>
          </w:p>
          <w:p w14:paraId="588685EF" w14:textId="77777777" w:rsidR="002B0BED" w:rsidRDefault="002B0BED" w:rsidP="002B0BED">
            <w:pPr>
              <w:pStyle w:val="Normalnumberedlist"/>
              <w:numPr>
                <w:ilvl w:val="0"/>
                <w:numId w:val="0"/>
              </w:numPr>
              <w:spacing w:line="240" w:lineRule="auto"/>
            </w:pPr>
          </w:p>
          <w:p w14:paraId="3BCD015C" w14:textId="77777777" w:rsidR="002B0BED" w:rsidRDefault="002B0BED" w:rsidP="002B0BED">
            <w:pPr>
              <w:pStyle w:val="Normalnumberedlist"/>
              <w:numPr>
                <w:ilvl w:val="0"/>
                <w:numId w:val="0"/>
              </w:numPr>
              <w:spacing w:line="240" w:lineRule="auto"/>
            </w:pPr>
            <w:r>
              <w:t>Use equipment safely during the cooking of sauces for advanced dishes</w:t>
            </w:r>
          </w:p>
          <w:p w14:paraId="42B9F09A" w14:textId="77777777" w:rsidR="002B0BED" w:rsidRDefault="002B0BED" w:rsidP="002B0BED">
            <w:pPr>
              <w:pStyle w:val="Normalnumberedlist"/>
              <w:numPr>
                <w:ilvl w:val="0"/>
                <w:numId w:val="0"/>
              </w:numPr>
              <w:spacing w:line="240" w:lineRule="auto"/>
            </w:pPr>
          </w:p>
          <w:p w14:paraId="698B4B74" w14:textId="04DB2558" w:rsidR="002B0BED" w:rsidRPr="0014099A" w:rsidRDefault="002B0BED" w:rsidP="002B0BED">
            <w:pPr>
              <w:rPr>
                <w:b/>
                <w:bCs/>
              </w:rPr>
            </w:pPr>
            <w:r>
              <w:lastRenderedPageBreak/>
              <w:t>Finish a range of sauces for advanced dishes using appropriate finishing methods</w:t>
            </w:r>
            <w:r w:rsidR="00B758E0">
              <w:t>.</w:t>
            </w:r>
          </w:p>
        </w:tc>
        <w:tc>
          <w:tcPr>
            <w:tcW w:w="4135" w:type="dxa"/>
            <w:shd w:val="clear" w:color="auto" w:fill="auto"/>
            <w:tcMar>
              <w:top w:w="0" w:type="dxa"/>
              <w:bottom w:w="0" w:type="dxa"/>
            </w:tcMar>
          </w:tcPr>
          <w:p w14:paraId="712AC66C" w14:textId="4E4AD7D4" w:rsidR="007D23B3" w:rsidRDefault="007D23B3" w:rsidP="00B758E0">
            <w:pPr>
              <w:pStyle w:val="Normalbulletlist"/>
              <w:numPr>
                <w:ilvl w:val="0"/>
                <w:numId w:val="0"/>
              </w:numPr>
              <w:tabs>
                <w:tab w:val="left" w:pos="510"/>
              </w:tabs>
              <w:rPr>
                <w:rFonts w:cs="Arial"/>
                <w:color w:val="000000"/>
                <w:szCs w:val="22"/>
                <w:lang w:eastAsia="en-GB"/>
              </w:rPr>
            </w:pPr>
            <w:r w:rsidRPr="00CB3975">
              <w:rPr>
                <w:rFonts w:cs="Arial"/>
                <w:color w:val="000000"/>
                <w:szCs w:val="22"/>
                <w:lang w:eastAsia="en-GB"/>
              </w:rPr>
              <w:lastRenderedPageBreak/>
              <w:t xml:space="preserve">Deliver </w:t>
            </w:r>
            <w:r w:rsidRPr="00FF12E1">
              <w:rPr>
                <w:rFonts w:cs="Arial"/>
                <w:b/>
                <w:bCs w:val="0"/>
                <w:color w:val="000000"/>
                <w:szCs w:val="22"/>
                <w:lang w:eastAsia="en-GB"/>
              </w:rPr>
              <w:t xml:space="preserve">PowerPoint </w:t>
            </w:r>
            <w:r w:rsidR="00B758E0">
              <w:rPr>
                <w:rFonts w:cs="Arial"/>
                <w:b/>
                <w:bCs w:val="0"/>
                <w:color w:val="000000"/>
                <w:szCs w:val="22"/>
                <w:lang w:eastAsia="en-GB"/>
              </w:rPr>
              <w:t>p</w:t>
            </w:r>
            <w:r w:rsidRPr="00FF12E1">
              <w:rPr>
                <w:rFonts w:cs="Arial"/>
                <w:b/>
                <w:bCs w:val="0"/>
                <w:color w:val="000000"/>
                <w:szCs w:val="22"/>
                <w:lang w:eastAsia="en-GB"/>
              </w:rPr>
              <w:t xml:space="preserve">resentation </w:t>
            </w:r>
            <w:r>
              <w:rPr>
                <w:rFonts w:cs="Arial"/>
                <w:b/>
                <w:bCs w:val="0"/>
                <w:color w:val="000000"/>
                <w:szCs w:val="22"/>
                <w:lang w:eastAsia="en-GB"/>
              </w:rPr>
              <w:t>16</w:t>
            </w:r>
            <w:r w:rsidRPr="00CB3975">
              <w:rPr>
                <w:rFonts w:cs="Arial"/>
                <w:color w:val="000000"/>
                <w:szCs w:val="22"/>
                <w:lang w:eastAsia="en-GB"/>
              </w:rPr>
              <w:t xml:space="preserve">: </w:t>
            </w:r>
            <w:r>
              <w:rPr>
                <w:rFonts w:cs="Arial"/>
                <w:color w:val="000000"/>
                <w:szCs w:val="22"/>
                <w:lang w:eastAsia="en-GB"/>
              </w:rPr>
              <w:t>Finish</w:t>
            </w:r>
            <w:r w:rsidRPr="00CB3975">
              <w:rPr>
                <w:rFonts w:cs="Arial"/>
                <w:color w:val="000000"/>
                <w:szCs w:val="22"/>
                <w:lang w:eastAsia="en-GB"/>
              </w:rPr>
              <w:t xml:space="preserve">ing Methods for </w:t>
            </w:r>
            <w:r w:rsidRPr="0066110B">
              <w:rPr>
                <w:rFonts w:cs="Arial"/>
                <w:color w:val="000000"/>
                <w:szCs w:val="22"/>
                <w:lang w:eastAsia="en-GB"/>
              </w:rPr>
              <w:t xml:space="preserve">a </w:t>
            </w:r>
            <w:r w:rsidRPr="00483119">
              <w:rPr>
                <w:rFonts w:cs="Arial"/>
                <w:color w:val="000000"/>
                <w:szCs w:val="22"/>
                <w:lang w:eastAsia="en-GB"/>
              </w:rPr>
              <w:t>range of sauces for advanced dishes.</w:t>
            </w:r>
          </w:p>
          <w:p w14:paraId="6150795A" w14:textId="77777777" w:rsidR="007D23B3" w:rsidRPr="00483119" w:rsidRDefault="007D23B3" w:rsidP="00B758E0">
            <w:pPr>
              <w:pStyle w:val="Normalbulletlist"/>
              <w:numPr>
                <w:ilvl w:val="0"/>
                <w:numId w:val="0"/>
              </w:numPr>
              <w:tabs>
                <w:tab w:val="left" w:pos="510"/>
              </w:tabs>
              <w:rPr>
                <w:rFonts w:cs="Arial"/>
                <w:color w:val="000000"/>
                <w:szCs w:val="22"/>
                <w:lang w:eastAsia="en-GB"/>
              </w:rPr>
            </w:pPr>
          </w:p>
          <w:p w14:paraId="110B0550" w14:textId="01FCE45E" w:rsidR="007D23B3" w:rsidRDefault="007D23B3" w:rsidP="00B758E0">
            <w:pPr>
              <w:pStyle w:val="Normalbulletlist"/>
              <w:numPr>
                <w:ilvl w:val="0"/>
                <w:numId w:val="0"/>
              </w:numPr>
              <w:tabs>
                <w:tab w:val="left" w:pos="510"/>
              </w:tabs>
              <w:rPr>
                <w:rFonts w:cs="Arial"/>
                <w:color w:val="000000"/>
                <w:szCs w:val="22"/>
                <w:lang w:eastAsia="en-GB"/>
              </w:rPr>
            </w:pPr>
            <w:r w:rsidRPr="00B758E0">
              <w:rPr>
                <w:rFonts w:cs="Arial"/>
                <w:bCs w:val="0"/>
                <w:color w:val="000000"/>
                <w:szCs w:val="22"/>
                <w:lang w:eastAsia="en-GB"/>
              </w:rPr>
              <w:t>Activity:</w:t>
            </w:r>
            <w:r w:rsidRPr="00483119">
              <w:rPr>
                <w:rFonts w:cs="Arial"/>
                <w:color w:val="000000"/>
                <w:szCs w:val="22"/>
                <w:lang w:eastAsia="en-GB"/>
              </w:rPr>
              <w:t xml:space="preserve"> Learners </w:t>
            </w:r>
            <w:r w:rsidR="00B758E0">
              <w:rPr>
                <w:rFonts w:cs="Arial"/>
                <w:color w:val="000000"/>
                <w:szCs w:val="22"/>
                <w:lang w:eastAsia="en-GB"/>
              </w:rPr>
              <w:t>in</w:t>
            </w:r>
            <w:r w:rsidRPr="00483119">
              <w:rPr>
                <w:rFonts w:cs="Arial"/>
                <w:color w:val="000000"/>
                <w:szCs w:val="22"/>
                <w:lang w:eastAsia="en-GB"/>
              </w:rPr>
              <w:t xml:space="preserve"> small groups are to design a one-page fact sheet on sauces that can be given to new commis chef joining the kitchen. Paper and coloured pens/pencils should be provided or the use of IT facilities.</w:t>
            </w:r>
          </w:p>
          <w:p w14:paraId="790569E2" w14:textId="77777777" w:rsidR="007D23B3" w:rsidRPr="00483119" w:rsidRDefault="007D23B3" w:rsidP="00B758E0">
            <w:pPr>
              <w:pStyle w:val="Normalbulletlist"/>
              <w:numPr>
                <w:ilvl w:val="0"/>
                <w:numId w:val="0"/>
              </w:numPr>
              <w:tabs>
                <w:tab w:val="left" w:pos="510"/>
              </w:tabs>
              <w:rPr>
                <w:rFonts w:cs="Arial"/>
                <w:color w:val="000000"/>
                <w:szCs w:val="22"/>
                <w:lang w:eastAsia="en-GB"/>
              </w:rPr>
            </w:pPr>
          </w:p>
          <w:p w14:paraId="64A8FF0B" w14:textId="09FA2E26" w:rsidR="007D23B3" w:rsidRDefault="007D23B3" w:rsidP="00B758E0">
            <w:pPr>
              <w:pStyle w:val="Normalbulletlist"/>
              <w:numPr>
                <w:ilvl w:val="0"/>
                <w:numId w:val="0"/>
              </w:numPr>
              <w:tabs>
                <w:tab w:val="left" w:pos="510"/>
              </w:tabs>
              <w:rPr>
                <w:rFonts w:cs="Arial"/>
                <w:color w:val="000000"/>
                <w:szCs w:val="22"/>
                <w:lang w:eastAsia="en-GB"/>
              </w:rPr>
            </w:pPr>
            <w:r w:rsidRPr="00F3755A">
              <w:rPr>
                <w:rFonts w:cs="Arial"/>
                <w:b/>
                <w:bCs w:val="0"/>
                <w:color w:val="000000"/>
                <w:szCs w:val="22"/>
                <w:lang w:eastAsia="en-GB"/>
              </w:rPr>
              <w:t xml:space="preserve">Activity </w:t>
            </w:r>
            <w:r w:rsidR="00B758E0">
              <w:rPr>
                <w:rFonts w:cs="Arial"/>
                <w:b/>
                <w:bCs w:val="0"/>
                <w:color w:val="000000"/>
                <w:szCs w:val="22"/>
                <w:lang w:eastAsia="en-GB"/>
              </w:rPr>
              <w:t>13</w:t>
            </w:r>
            <w:r w:rsidRPr="00F3755A">
              <w:rPr>
                <w:rFonts w:cs="Arial"/>
                <w:b/>
                <w:bCs w:val="0"/>
                <w:color w:val="000000"/>
                <w:szCs w:val="22"/>
                <w:lang w:eastAsia="en-GB"/>
              </w:rPr>
              <w:t>:</w:t>
            </w:r>
            <w:r w:rsidRPr="00F3755A">
              <w:rPr>
                <w:rFonts w:cs="Arial"/>
                <w:color w:val="000000"/>
                <w:szCs w:val="22"/>
                <w:lang w:eastAsia="en-GB"/>
              </w:rPr>
              <w:t xml:space="preserve"> </w:t>
            </w:r>
            <w:r>
              <w:rPr>
                <w:rFonts w:cs="Arial"/>
                <w:color w:val="000000"/>
                <w:szCs w:val="22"/>
                <w:lang w:eastAsia="en-GB"/>
              </w:rPr>
              <w:t xml:space="preserve">Sauce </w:t>
            </w:r>
            <w:r w:rsidR="00B758E0">
              <w:rPr>
                <w:rFonts w:cs="Arial"/>
                <w:color w:val="000000"/>
                <w:szCs w:val="22"/>
                <w:lang w:eastAsia="en-GB"/>
              </w:rPr>
              <w:t>h</w:t>
            </w:r>
            <w:r>
              <w:rPr>
                <w:rFonts w:cs="Arial"/>
                <w:color w:val="000000"/>
                <w:szCs w:val="22"/>
                <w:lang w:eastAsia="en-GB"/>
              </w:rPr>
              <w:t>andout</w:t>
            </w:r>
            <w:r w:rsidRPr="00F3755A">
              <w:rPr>
                <w:rFonts w:cs="Arial"/>
                <w:color w:val="000000"/>
                <w:szCs w:val="22"/>
                <w:lang w:eastAsia="en-GB"/>
              </w:rPr>
              <w:t xml:space="preserve">. Set a time limit of </w:t>
            </w:r>
            <w:r>
              <w:rPr>
                <w:rFonts w:cs="Arial"/>
                <w:color w:val="000000"/>
                <w:szCs w:val="22"/>
                <w:lang w:eastAsia="en-GB"/>
              </w:rPr>
              <w:t>4</w:t>
            </w:r>
            <w:r w:rsidRPr="00F3755A">
              <w:rPr>
                <w:rFonts w:cs="Arial"/>
                <w:color w:val="000000"/>
                <w:szCs w:val="22"/>
                <w:lang w:eastAsia="en-GB"/>
              </w:rPr>
              <w:t xml:space="preserve">0 minutes. </w:t>
            </w:r>
          </w:p>
          <w:p w14:paraId="46E98659" w14:textId="77777777" w:rsidR="007D23B3" w:rsidRPr="00483119" w:rsidRDefault="007D23B3" w:rsidP="00B758E0">
            <w:pPr>
              <w:pStyle w:val="Normalbulletlist"/>
              <w:numPr>
                <w:ilvl w:val="0"/>
                <w:numId w:val="0"/>
              </w:numPr>
              <w:tabs>
                <w:tab w:val="left" w:pos="510"/>
              </w:tabs>
              <w:rPr>
                <w:rFonts w:cs="Arial"/>
                <w:b/>
                <w:bCs w:val="0"/>
                <w:color w:val="000000"/>
                <w:szCs w:val="22"/>
                <w:lang w:eastAsia="en-GB"/>
              </w:rPr>
            </w:pPr>
          </w:p>
          <w:p w14:paraId="5E4C08E3" w14:textId="39090EDB" w:rsidR="007D23B3" w:rsidRPr="00B758E0" w:rsidRDefault="007D23B3" w:rsidP="00B758E0">
            <w:pPr>
              <w:pStyle w:val="Normalbulletlist"/>
              <w:numPr>
                <w:ilvl w:val="0"/>
                <w:numId w:val="0"/>
              </w:numPr>
              <w:tabs>
                <w:tab w:val="left" w:pos="510"/>
              </w:tabs>
              <w:rPr>
                <w:rFonts w:cs="Arial"/>
                <w:color w:val="000000"/>
                <w:szCs w:val="22"/>
                <w:lang w:eastAsia="en-GB"/>
              </w:rPr>
            </w:pPr>
            <w:r w:rsidRPr="00B758E0">
              <w:rPr>
                <w:rFonts w:cs="Arial"/>
                <w:color w:val="000000"/>
                <w:szCs w:val="22"/>
                <w:lang w:eastAsia="en-GB"/>
              </w:rPr>
              <w:t xml:space="preserve">Group discussion: Discuss the importance of the correct holding and temperatures when cooking and producing </w:t>
            </w:r>
            <w:r w:rsidRPr="00B758E0">
              <w:rPr>
                <w:szCs w:val="22"/>
                <w:lang w:eastAsia="en-GB"/>
              </w:rPr>
              <w:t>a range of sauces for advanced dishes</w:t>
            </w:r>
            <w:r w:rsidRPr="00B758E0">
              <w:rPr>
                <w:rFonts w:cs="Arial"/>
                <w:color w:val="000000"/>
                <w:szCs w:val="22"/>
                <w:lang w:eastAsia="en-GB"/>
              </w:rPr>
              <w:t>.</w:t>
            </w:r>
          </w:p>
          <w:p w14:paraId="2B8BC67F" w14:textId="77777777" w:rsidR="007D23B3" w:rsidRPr="00B309C2" w:rsidRDefault="007D23B3" w:rsidP="00B758E0">
            <w:pPr>
              <w:pStyle w:val="Normalbulletlist"/>
              <w:numPr>
                <w:ilvl w:val="0"/>
                <w:numId w:val="0"/>
              </w:numPr>
              <w:tabs>
                <w:tab w:val="left" w:pos="510"/>
              </w:tabs>
              <w:rPr>
                <w:rFonts w:cs="Arial"/>
                <w:color w:val="000000"/>
                <w:szCs w:val="22"/>
                <w:lang w:eastAsia="en-GB"/>
              </w:rPr>
            </w:pPr>
          </w:p>
          <w:p w14:paraId="2FABA551" w14:textId="5DC90BEB" w:rsidR="007D23B3" w:rsidRDefault="007D23B3" w:rsidP="00B758E0">
            <w:pPr>
              <w:pStyle w:val="Normalbulletlist"/>
              <w:numPr>
                <w:ilvl w:val="0"/>
                <w:numId w:val="0"/>
              </w:numPr>
              <w:tabs>
                <w:tab w:val="left" w:pos="510"/>
              </w:tabs>
              <w:rPr>
                <w:rFonts w:cs="Arial"/>
                <w:color w:val="000000"/>
                <w:szCs w:val="22"/>
                <w:lang w:eastAsia="en-GB"/>
              </w:rPr>
            </w:pPr>
            <w:r w:rsidRPr="00F3755A">
              <w:rPr>
                <w:rFonts w:cs="Arial"/>
                <w:color w:val="000000"/>
                <w:szCs w:val="22"/>
                <w:lang w:eastAsia="en-GB"/>
              </w:rPr>
              <w:t>Discuss/fill gaps as a class</w:t>
            </w:r>
            <w:r w:rsidR="00B758E0">
              <w:rPr>
                <w:rFonts w:cs="Arial"/>
                <w:color w:val="000000"/>
                <w:szCs w:val="22"/>
                <w:lang w:eastAsia="en-GB"/>
              </w:rPr>
              <w:t>.</w:t>
            </w:r>
          </w:p>
          <w:p w14:paraId="1FDA9E33" w14:textId="77777777" w:rsidR="002B0BED" w:rsidRPr="00540AEF" w:rsidRDefault="002B0BED" w:rsidP="00B758E0">
            <w:pPr>
              <w:pStyle w:val="Normalbulletlist"/>
              <w:numPr>
                <w:ilvl w:val="0"/>
                <w:numId w:val="0"/>
              </w:numPr>
              <w:tabs>
                <w:tab w:val="left" w:pos="510"/>
              </w:tabs>
              <w:rPr>
                <w:color w:val="000000"/>
                <w:szCs w:val="22"/>
                <w:lang w:eastAsia="en-GB"/>
              </w:rPr>
            </w:pPr>
          </w:p>
        </w:tc>
        <w:tc>
          <w:tcPr>
            <w:tcW w:w="3969" w:type="dxa"/>
            <w:shd w:val="clear" w:color="auto" w:fill="auto"/>
            <w:tcMar>
              <w:top w:w="0" w:type="dxa"/>
              <w:bottom w:w="0" w:type="dxa"/>
            </w:tcMar>
          </w:tcPr>
          <w:p w14:paraId="18D242CF" w14:textId="25DDA3EE" w:rsidR="007D23B3" w:rsidRDefault="007D23B3" w:rsidP="00B758E0">
            <w:pPr>
              <w:pStyle w:val="Normalbulletlist"/>
              <w:numPr>
                <w:ilvl w:val="0"/>
                <w:numId w:val="0"/>
              </w:numPr>
              <w:tabs>
                <w:tab w:val="left" w:pos="510"/>
              </w:tabs>
              <w:rPr>
                <w:rFonts w:cs="Arial"/>
                <w:color w:val="000000"/>
                <w:szCs w:val="22"/>
                <w:lang w:eastAsia="en-GB"/>
              </w:rPr>
            </w:pPr>
            <w:r w:rsidRPr="00483119">
              <w:rPr>
                <w:rFonts w:cs="Arial"/>
                <w:b/>
                <w:color w:val="000000"/>
                <w:szCs w:val="22"/>
                <w:lang w:eastAsia="en-GB"/>
              </w:rPr>
              <w:t>Activity:</w:t>
            </w:r>
            <w:r w:rsidRPr="00483119">
              <w:rPr>
                <w:rFonts w:cs="Arial"/>
                <w:color w:val="000000"/>
                <w:szCs w:val="22"/>
                <w:lang w:eastAsia="en-GB"/>
              </w:rPr>
              <w:t xml:space="preserve"> Learners </w:t>
            </w:r>
            <w:r w:rsidR="00B758E0">
              <w:rPr>
                <w:rFonts w:cs="Arial"/>
                <w:color w:val="000000"/>
                <w:szCs w:val="22"/>
                <w:lang w:eastAsia="en-GB"/>
              </w:rPr>
              <w:t xml:space="preserve">in </w:t>
            </w:r>
            <w:r w:rsidRPr="00483119">
              <w:rPr>
                <w:rFonts w:cs="Arial"/>
                <w:color w:val="000000"/>
                <w:szCs w:val="22"/>
                <w:lang w:eastAsia="en-GB"/>
              </w:rPr>
              <w:t>small groups are to design a one-page fact sheet on sauces that can be given to new commis chef joining the kitchen. Paper and coloured pens/pencils should be provided or the use of IT facilities.</w:t>
            </w:r>
          </w:p>
          <w:p w14:paraId="5BF10D64" w14:textId="77777777" w:rsidR="007D23B3" w:rsidRPr="00483119" w:rsidRDefault="007D23B3" w:rsidP="00B758E0">
            <w:pPr>
              <w:pStyle w:val="Normalbulletlist"/>
              <w:numPr>
                <w:ilvl w:val="0"/>
                <w:numId w:val="0"/>
              </w:numPr>
              <w:tabs>
                <w:tab w:val="left" w:pos="510"/>
              </w:tabs>
              <w:rPr>
                <w:rFonts w:cs="Arial"/>
                <w:b/>
                <w:bCs w:val="0"/>
                <w:color w:val="000000"/>
                <w:szCs w:val="22"/>
                <w:lang w:eastAsia="en-GB"/>
              </w:rPr>
            </w:pPr>
          </w:p>
          <w:p w14:paraId="499B9683" w14:textId="77777777" w:rsidR="007D23B3" w:rsidRDefault="007D23B3" w:rsidP="00B758E0">
            <w:pPr>
              <w:pStyle w:val="Normalbulletlist"/>
              <w:numPr>
                <w:ilvl w:val="0"/>
                <w:numId w:val="0"/>
              </w:numPr>
              <w:tabs>
                <w:tab w:val="left" w:pos="510"/>
              </w:tabs>
              <w:rPr>
                <w:rFonts w:cs="Arial"/>
                <w:color w:val="000000"/>
                <w:szCs w:val="22"/>
                <w:lang w:eastAsia="en-GB"/>
              </w:rPr>
            </w:pPr>
            <w:r w:rsidRPr="00B758E0">
              <w:rPr>
                <w:rFonts w:cs="Arial"/>
                <w:color w:val="000000"/>
                <w:szCs w:val="22"/>
                <w:lang w:eastAsia="en-GB"/>
              </w:rPr>
              <w:t>Group discussion:</w:t>
            </w:r>
            <w:r w:rsidRPr="001A2C2F">
              <w:rPr>
                <w:rFonts w:cs="Arial"/>
                <w:color w:val="000000"/>
                <w:szCs w:val="22"/>
                <w:lang w:eastAsia="en-GB"/>
              </w:rPr>
              <w:t xml:space="preserve"> </w:t>
            </w:r>
            <w:r>
              <w:rPr>
                <w:rFonts w:cs="Arial"/>
                <w:color w:val="000000"/>
                <w:szCs w:val="22"/>
                <w:lang w:eastAsia="en-GB"/>
              </w:rPr>
              <w:t xml:space="preserve">Discuss the importance of the correct holding and temperatures when cooking and producing </w:t>
            </w:r>
            <w:r w:rsidRPr="0080728D">
              <w:rPr>
                <w:szCs w:val="22"/>
                <w:lang w:eastAsia="en-GB"/>
              </w:rPr>
              <w:t xml:space="preserve">a range of </w:t>
            </w:r>
            <w:r w:rsidRPr="00CF45B0">
              <w:rPr>
                <w:szCs w:val="22"/>
                <w:lang w:eastAsia="en-GB"/>
              </w:rPr>
              <w:t>sauces for advanced dishes</w:t>
            </w:r>
            <w:r w:rsidRPr="001A2C2F">
              <w:rPr>
                <w:rFonts w:cs="Arial"/>
                <w:color w:val="000000"/>
                <w:szCs w:val="22"/>
                <w:lang w:eastAsia="en-GB"/>
              </w:rPr>
              <w:t>.</w:t>
            </w:r>
          </w:p>
          <w:p w14:paraId="73F85498" w14:textId="77777777" w:rsidR="007D23B3" w:rsidRDefault="007D23B3" w:rsidP="00B758E0">
            <w:pPr>
              <w:pStyle w:val="Normalbulletlist"/>
              <w:numPr>
                <w:ilvl w:val="0"/>
                <w:numId w:val="0"/>
              </w:numPr>
              <w:tabs>
                <w:tab w:val="left" w:pos="510"/>
              </w:tabs>
            </w:pPr>
          </w:p>
          <w:p w14:paraId="20F3C413" w14:textId="59DC5010" w:rsidR="002B0BED" w:rsidRDefault="002B0BED" w:rsidP="00B758E0">
            <w:pPr>
              <w:pStyle w:val="Normalbulletlist"/>
              <w:numPr>
                <w:ilvl w:val="0"/>
                <w:numId w:val="0"/>
              </w:numPr>
              <w:tabs>
                <w:tab w:val="left" w:pos="510"/>
              </w:tabs>
            </w:pPr>
            <w:r>
              <w:t>Learner discussion and Q&amp;A.</w:t>
            </w:r>
          </w:p>
        </w:tc>
        <w:tc>
          <w:tcPr>
            <w:tcW w:w="2268" w:type="dxa"/>
            <w:shd w:val="clear" w:color="auto" w:fill="auto"/>
            <w:tcMar>
              <w:top w:w="0" w:type="dxa"/>
              <w:bottom w:w="0" w:type="dxa"/>
            </w:tcMar>
          </w:tcPr>
          <w:p w14:paraId="78D9A646" w14:textId="77777777" w:rsidR="002B0BED" w:rsidRDefault="002B0BED" w:rsidP="002B0BED">
            <w:pPr>
              <w:tabs>
                <w:tab w:val="left" w:pos="2027"/>
              </w:tabs>
              <w:rPr>
                <w:rFonts w:cs="Arial"/>
                <w:bCs/>
                <w:szCs w:val="22"/>
              </w:rPr>
            </w:pPr>
            <w:r>
              <w:rPr>
                <w:rFonts w:cs="Arial"/>
                <w:bCs/>
                <w:szCs w:val="22"/>
              </w:rPr>
              <w:t>W</w:t>
            </w:r>
            <w:r w:rsidRPr="000C400D">
              <w:rPr>
                <w:rFonts w:cs="Arial"/>
                <w:bCs/>
                <w:szCs w:val="22"/>
              </w:rPr>
              <w:t>hiteboard</w:t>
            </w:r>
          </w:p>
          <w:p w14:paraId="50CCC796" w14:textId="77777777" w:rsidR="002B0BED" w:rsidRDefault="002B0BED" w:rsidP="002B0BED">
            <w:pPr>
              <w:tabs>
                <w:tab w:val="left" w:pos="2027"/>
              </w:tabs>
              <w:rPr>
                <w:rFonts w:cs="Arial"/>
                <w:bCs/>
                <w:szCs w:val="22"/>
              </w:rPr>
            </w:pPr>
          </w:p>
          <w:p w14:paraId="5B119E95" w14:textId="77777777" w:rsidR="002B0BED" w:rsidRDefault="002B0BED" w:rsidP="002B0BED">
            <w:pPr>
              <w:tabs>
                <w:tab w:val="left" w:pos="2027"/>
              </w:tabs>
              <w:rPr>
                <w:rFonts w:cs="Arial"/>
                <w:bCs/>
                <w:szCs w:val="22"/>
              </w:rPr>
            </w:pPr>
            <w:r>
              <w:rPr>
                <w:rFonts w:cs="Arial"/>
                <w:bCs/>
                <w:szCs w:val="22"/>
              </w:rPr>
              <w:t>IT</w:t>
            </w:r>
          </w:p>
          <w:p w14:paraId="4DFD92D8" w14:textId="77777777" w:rsidR="002B0BED" w:rsidRDefault="002B0BED" w:rsidP="002B0BED">
            <w:pPr>
              <w:tabs>
                <w:tab w:val="left" w:pos="2027"/>
              </w:tabs>
              <w:rPr>
                <w:rFonts w:cs="Arial"/>
                <w:color w:val="000000"/>
                <w:szCs w:val="22"/>
                <w:lang w:eastAsia="en-GB"/>
              </w:rPr>
            </w:pPr>
          </w:p>
          <w:p w14:paraId="48B88C75" w14:textId="2202E4CF" w:rsidR="002B0BED" w:rsidRDefault="007D23B3" w:rsidP="002B0BED">
            <w:pPr>
              <w:tabs>
                <w:tab w:val="left" w:pos="2027"/>
              </w:tabs>
              <w:rPr>
                <w:rFonts w:cs="Arial"/>
                <w:color w:val="000000"/>
                <w:szCs w:val="22"/>
                <w:lang w:eastAsia="en-GB"/>
              </w:rPr>
            </w:pPr>
            <w:r w:rsidRPr="00FF12E1">
              <w:rPr>
                <w:rFonts w:cs="Arial"/>
                <w:b/>
                <w:color w:val="000000"/>
                <w:szCs w:val="22"/>
                <w:lang w:eastAsia="en-GB"/>
              </w:rPr>
              <w:t xml:space="preserve">PowerPoint </w:t>
            </w:r>
            <w:r w:rsidR="00B758E0">
              <w:rPr>
                <w:rFonts w:cs="Arial"/>
                <w:b/>
                <w:color w:val="000000"/>
                <w:szCs w:val="22"/>
                <w:lang w:eastAsia="en-GB"/>
              </w:rPr>
              <w:t>p</w:t>
            </w:r>
            <w:r w:rsidRPr="00FF12E1">
              <w:rPr>
                <w:rFonts w:cs="Arial"/>
                <w:b/>
                <w:color w:val="000000"/>
                <w:szCs w:val="22"/>
                <w:lang w:eastAsia="en-GB"/>
              </w:rPr>
              <w:t xml:space="preserve">resentation </w:t>
            </w:r>
            <w:r>
              <w:rPr>
                <w:rFonts w:cs="Arial"/>
                <w:b/>
                <w:color w:val="000000"/>
                <w:szCs w:val="22"/>
                <w:lang w:eastAsia="en-GB"/>
              </w:rPr>
              <w:t>16</w:t>
            </w:r>
          </w:p>
          <w:p w14:paraId="41E93F0C" w14:textId="74EBC0A4" w:rsidR="007D23B3" w:rsidRDefault="007D23B3" w:rsidP="002B0BED">
            <w:pPr>
              <w:tabs>
                <w:tab w:val="left" w:pos="2027"/>
              </w:tabs>
              <w:rPr>
                <w:rFonts w:cs="Arial"/>
                <w:color w:val="000000"/>
                <w:szCs w:val="22"/>
                <w:lang w:eastAsia="en-GB"/>
              </w:rPr>
            </w:pPr>
          </w:p>
          <w:p w14:paraId="134A4E9D" w14:textId="34FA7D19" w:rsidR="007D23B3" w:rsidRDefault="007D23B3" w:rsidP="002B0BED">
            <w:pPr>
              <w:tabs>
                <w:tab w:val="left" w:pos="2027"/>
              </w:tabs>
              <w:rPr>
                <w:rFonts w:cs="Arial"/>
                <w:color w:val="000000"/>
                <w:szCs w:val="22"/>
                <w:lang w:eastAsia="en-GB"/>
              </w:rPr>
            </w:pPr>
            <w:r w:rsidRPr="00F3755A">
              <w:rPr>
                <w:rFonts w:cs="Arial"/>
                <w:b/>
                <w:color w:val="000000"/>
                <w:szCs w:val="22"/>
                <w:lang w:eastAsia="en-GB"/>
              </w:rPr>
              <w:t xml:space="preserve">Activity </w:t>
            </w:r>
            <w:r w:rsidR="00B758E0">
              <w:rPr>
                <w:rFonts w:cs="Arial"/>
                <w:b/>
                <w:color w:val="000000"/>
                <w:szCs w:val="22"/>
                <w:lang w:eastAsia="en-GB"/>
              </w:rPr>
              <w:t>13</w:t>
            </w:r>
          </w:p>
          <w:p w14:paraId="42B5D38F" w14:textId="6AF130C7" w:rsidR="007D23B3" w:rsidRDefault="007D23B3" w:rsidP="002B0BED">
            <w:pPr>
              <w:tabs>
                <w:tab w:val="left" w:pos="2027"/>
              </w:tabs>
              <w:rPr>
                <w:rFonts w:cs="Arial"/>
                <w:bCs/>
                <w:szCs w:val="22"/>
              </w:rPr>
            </w:pPr>
          </w:p>
        </w:tc>
      </w:tr>
      <w:tr w:rsidR="002B0BED" w:rsidRPr="00AD750F" w14:paraId="4EFB9867" w14:textId="77777777" w:rsidTr="00B758E0">
        <w:trPr>
          <w:trHeight w:val="1298"/>
        </w:trPr>
        <w:tc>
          <w:tcPr>
            <w:tcW w:w="1271" w:type="dxa"/>
            <w:shd w:val="clear" w:color="auto" w:fill="auto"/>
          </w:tcPr>
          <w:p w14:paraId="2DE54E98" w14:textId="77777777" w:rsidR="00F409D2" w:rsidRDefault="002B0BED" w:rsidP="00F409D2">
            <w:pPr>
              <w:jc w:val="center"/>
            </w:pPr>
            <w:r>
              <w:t>20</w:t>
            </w:r>
          </w:p>
          <w:p w14:paraId="4EFB985C" w14:textId="5104E812" w:rsidR="002B0BED" w:rsidRPr="00581A35" w:rsidRDefault="00F409D2" w:rsidP="00F409D2">
            <w:pPr>
              <w:jc w:val="center"/>
            </w:pPr>
            <w:r>
              <w:t>minutes</w:t>
            </w:r>
          </w:p>
        </w:tc>
        <w:tc>
          <w:tcPr>
            <w:tcW w:w="2669" w:type="dxa"/>
            <w:gridSpan w:val="2"/>
            <w:shd w:val="clear" w:color="auto" w:fill="auto"/>
          </w:tcPr>
          <w:p w14:paraId="213289B4" w14:textId="663454D1" w:rsidR="002B0BED" w:rsidRPr="00B758E0" w:rsidRDefault="002B0BED" w:rsidP="002B0BED">
            <w:r w:rsidRPr="00B758E0">
              <w:t xml:space="preserve">Summary of session </w:t>
            </w:r>
          </w:p>
          <w:p w14:paraId="41B95779" w14:textId="77777777" w:rsidR="002B0BED" w:rsidRDefault="002B0BED" w:rsidP="002B0BED">
            <w:pPr>
              <w:rPr>
                <w:b/>
                <w:bCs/>
              </w:rPr>
            </w:pPr>
          </w:p>
          <w:p w14:paraId="4EFB985D" w14:textId="196ACD75" w:rsidR="002B0BED" w:rsidRPr="00021335" w:rsidRDefault="002B0BED" w:rsidP="002B0BED">
            <w:pPr>
              <w:rPr>
                <w:szCs w:val="22"/>
                <w:lang w:eastAsia="en-GB"/>
              </w:rPr>
            </w:pPr>
          </w:p>
        </w:tc>
        <w:tc>
          <w:tcPr>
            <w:tcW w:w="4135" w:type="dxa"/>
            <w:shd w:val="clear" w:color="auto" w:fill="auto"/>
          </w:tcPr>
          <w:p w14:paraId="0FC9A13F" w14:textId="6964B66E" w:rsidR="002B0BED" w:rsidRPr="00B758E0" w:rsidRDefault="002B0BED" w:rsidP="00B758E0">
            <w:pPr>
              <w:pStyle w:val="Normalbulletlist"/>
              <w:numPr>
                <w:ilvl w:val="0"/>
                <w:numId w:val="0"/>
              </w:numPr>
              <w:spacing w:line="240" w:lineRule="auto"/>
              <w:rPr>
                <w:bCs w:val="0"/>
              </w:rPr>
            </w:pPr>
            <w:r w:rsidRPr="00B758E0">
              <w:rPr>
                <w:bCs w:val="0"/>
              </w:rPr>
              <w:t xml:space="preserve">Group </w:t>
            </w:r>
            <w:r w:rsidR="00B758E0" w:rsidRPr="00B758E0">
              <w:rPr>
                <w:bCs w:val="0"/>
              </w:rPr>
              <w:t>q</w:t>
            </w:r>
            <w:r w:rsidRPr="00B758E0">
              <w:rPr>
                <w:bCs w:val="0"/>
              </w:rPr>
              <w:t xml:space="preserve">uestion and </w:t>
            </w:r>
            <w:r w:rsidR="00B758E0" w:rsidRPr="00B758E0">
              <w:rPr>
                <w:bCs w:val="0"/>
              </w:rPr>
              <w:t>a</w:t>
            </w:r>
            <w:r w:rsidRPr="00B758E0">
              <w:rPr>
                <w:bCs w:val="0"/>
              </w:rPr>
              <w:t xml:space="preserve">nswer </w:t>
            </w:r>
            <w:r w:rsidR="00B758E0" w:rsidRPr="00B758E0">
              <w:rPr>
                <w:bCs w:val="0"/>
              </w:rPr>
              <w:t>s</w:t>
            </w:r>
            <w:r w:rsidRPr="00B758E0">
              <w:rPr>
                <w:bCs w:val="0"/>
              </w:rPr>
              <w:t>ession</w:t>
            </w:r>
            <w:r w:rsidRPr="00B758E0">
              <w:rPr>
                <w:bCs w:val="0"/>
                <w:lang w:eastAsia="en-GB"/>
              </w:rPr>
              <w:t>: Individual learner’s oral questions specific to the topic.</w:t>
            </w:r>
          </w:p>
          <w:p w14:paraId="1DA70792" w14:textId="77777777" w:rsidR="00A97519" w:rsidRDefault="00A97519" w:rsidP="00B758E0">
            <w:pPr>
              <w:pStyle w:val="Normalbulletlist"/>
              <w:numPr>
                <w:ilvl w:val="0"/>
                <w:numId w:val="0"/>
              </w:numPr>
              <w:spacing w:line="240" w:lineRule="auto"/>
              <w:ind w:left="284" w:hanging="284"/>
            </w:pPr>
          </w:p>
          <w:p w14:paraId="2BDA1E8B" w14:textId="6C6B35AA" w:rsidR="00A97519" w:rsidRDefault="00A97519" w:rsidP="00B758E0">
            <w:pPr>
              <w:pStyle w:val="Normalbulletlist"/>
              <w:numPr>
                <w:ilvl w:val="0"/>
                <w:numId w:val="0"/>
              </w:numPr>
              <w:tabs>
                <w:tab w:val="left" w:pos="720"/>
              </w:tabs>
              <w:spacing w:line="240" w:lineRule="auto"/>
              <w:ind w:left="284" w:hanging="284"/>
              <w:rPr>
                <w:rFonts w:cs="Arial"/>
              </w:rPr>
            </w:pPr>
            <w:r w:rsidRPr="00A97519">
              <w:rPr>
                <w:rFonts w:cs="Arial"/>
                <w:b/>
              </w:rPr>
              <w:t>Independent learning</w:t>
            </w:r>
            <w:r w:rsidRPr="00A97519">
              <w:rPr>
                <w:rFonts w:cs="Arial"/>
              </w:rPr>
              <w:t xml:space="preserve">: </w:t>
            </w:r>
          </w:p>
          <w:p w14:paraId="67F6AC6C" w14:textId="77777777" w:rsidR="00A97519" w:rsidRPr="00A97519" w:rsidRDefault="00A97519" w:rsidP="00B758E0">
            <w:pPr>
              <w:pStyle w:val="Normalbulletlist"/>
              <w:numPr>
                <w:ilvl w:val="0"/>
                <w:numId w:val="0"/>
              </w:numPr>
              <w:tabs>
                <w:tab w:val="left" w:pos="720"/>
              </w:tabs>
              <w:spacing w:line="240" w:lineRule="auto"/>
              <w:ind w:left="284" w:hanging="284"/>
              <w:rPr>
                <w:rFonts w:cs="Arial"/>
              </w:rPr>
            </w:pPr>
          </w:p>
          <w:p w14:paraId="69D27E4E" w14:textId="77777777" w:rsidR="00A97519" w:rsidRPr="00D749EF" w:rsidRDefault="00A97519" w:rsidP="00B758E0">
            <w:pPr>
              <w:pStyle w:val="Normalbulletlist"/>
              <w:numPr>
                <w:ilvl w:val="0"/>
                <w:numId w:val="0"/>
              </w:numPr>
            </w:pPr>
            <w:r w:rsidRPr="00D749EF">
              <w:t xml:space="preserve">Learners to complete </w:t>
            </w:r>
            <w:r w:rsidRPr="00D749EF">
              <w:rPr>
                <w:b/>
              </w:rPr>
              <w:t>Worksheet 7:</w:t>
            </w:r>
            <w:r w:rsidRPr="00D749EF">
              <w:t xml:space="preserve"> Prep, cook and finish sauces for advanced dishes. This should be completed independently and handed in to the tutor at the next session.</w:t>
            </w:r>
          </w:p>
          <w:p w14:paraId="1BA8562C" w14:textId="77777777" w:rsidR="00A97519" w:rsidRDefault="00A97519" w:rsidP="00B758E0">
            <w:pPr>
              <w:pStyle w:val="Normalbulletlist"/>
              <w:numPr>
                <w:ilvl w:val="0"/>
                <w:numId w:val="0"/>
              </w:numPr>
              <w:spacing w:line="240" w:lineRule="auto"/>
              <w:ind w:left="284" w:hanging="284"/>
            </w:pPr>
          </w:p>
          <w:p w14:paraId="7A6FFD0F" w14:textId="77777777" w:rsidR="00B758E0" w:rsidRDefault="00B758E0" w:rsidP="00B758E0">
            <w:pPr>
              <w:pStyle w:val="Normalbulletlist"/>
              <w:numPr>
                <w:ilvl w:val="0"/>
                <w:numId w:val="0"/>
              </w:numPr>
              <w:spacing w:line="240" w:lineRule="auto"/>
              <w:ind w:left="284" w:hanging="284"/>
            </w:pPr>
          </w:p>
          <w:p w14:paraId="421A2A85" w14:textId="77777777" w:rsidR="00B758E0" w:rsidRDefault="00B758E0" w:rsidP="00B758E0">
            <w:pPr>
              <w:pStyle w:val="Normalbulletlist"/>
              <w:numPr>
                <w:ilvl w:val="0"/>
                <w:numId w:val="0"/>
              </w:numPr>
              <w:spacing w:line="240" w:lineRule="auto"/>
              <w:ind w:left="284" w:hanging="284"/>
            </w:pPr>
          </w:p>
          <w:p w14:paraId="62BC80BE" w14:textId="77777777" w:rsidR="00B758E0" w:rsidRDefault="00B758E0" w:rsidP="00B758E0">
            <w:pPr>
              <w:pStyle w:val="Normalbulletlist"/>
              <w:numPr>
                <w:ilvl w:val="0"/>
                <w:numId w:val="0"/>
              </w:numPr>
              <w:spacing w:line="240" w:lineRule="auto"/>
              <w:ind w:left="284" w:hanging="284"/>
            </w:pPr>
          </w:p>
          <w:p w14:paraId="4EA90538" w14:textId="77777777" w:rsidR="00B758E0" w:rsidRDefault="00B758E0" w:rsidP="00B758E0">
            <w:pPr>
              <w:pStyle w:val="Normalbulletlist"/>
              <w:numPr>
                <w:ilvl w:val="0"/>
                <w:numId w:val="0"/>
              </w:numPr>
              <w:spacing w:line="240" w:lineRule="auto"/>
              <w:ind w:left="284" w:hanging="284"/>
            </w:pPr>
          </w:p>
          <w:p w14:paraId="5F934DAD" w14:textId="77777777" w:rsidR="00B758E0" w:rsidRDefault="00B758E0" w:rsidP="00B758E0">
            <w:pPr>
              <w:pStyle w:val="Normalbulletlist"/>
              <w:numPr>
                <w:ilvl w:val="0"/>
                <w:numId w:val="0"/>
              </w:numPr>
              <w:spacing w:line="240" w:lineRule="auto"/>
              <w:ind w:left="284" w:hanging="284"/>
            </w:pPr>
          </w:p>
          <w:p w14:paraId="78AE42C2" w14:textId="77777777" w:rsidR="00B758E0" w:rsidRDefault="00B758E0" w:rsidP="00B758E0">
            <w:pPr>
              <w:pStyle w:val="Normalbulletlist"/>
              <w:numPr>
                <w:ilvl w:val="0"/>
                <w:numId w:val="0"/>
              </w:numPr>
              <w:spacing w:line="240" w:lineRule="auto"/>
              <w:ind w:left="284" w:hanging="284"/>
            </w:pPr>
          </w:p>
          <w:p w14:paraId="5E98B618" w14:textId="77777777" w:rsidR="00B758E0" w:rsidRDefault="00B758E0" w:rsidP="00B758E0">
            <w:pPr>
              <w:pStyle w:val="Normalbulletlist"/>
              <w:numPr>
                <w:ilvl w:val="0"/>
                <w:numId w:val="0"/>
              </w:numPr>
              <w:spacing w:line="240" w:lineRule="auto"/>
              <w:ind w:left="284" w:hanging="284"/>
            </w:pPr>
          </w:p>
          <w:p w14:paraId="302425EC" w14:textId="77777777" w:rsidR="00B758E0" w:rsidRDefault="00B758E0" w:rsidP="00B758E0">
            <w:pPr>
              <w:pStyle w:val="Normalbulletlist"/>
              <w:numPr>
                <w:ilvl w:val="0"/>
                <w:numId w:val="0"/>
              </w:numPr>
              <w:spacing w:line="240" w:lineRule="auto"/>
              <w:ind w:left="284" w:hanging="284"/>
            </w:pPr>
          </w:p>
          <w:p w14:paraId="3A1E459A" w14:textId="77777777" w:rsidR="00B758E0" w:rsidRDefault="00B758E0" w:rsidP="00B758E0">
            <w:pPr>
              <w:pStyle w:val="Normalbulletlist"/>
              <w:numPr>
                <w:ilvl w:val="0"/>
                <w:numId w:val="0"/>
              </w:numPr>
              <w:spacing w:line="240" w:lineRule="auto"/>
              <w:ind w:left="284" w:hanging="284"/>
            </w:pPr>
          </w:p>
          <w:p w14:paraId="40AB473F" w14:textId="77777777" w:rsidR="00B758E0" w:rsidRDefault="00B758E0" w:rsidP="00B758E0">
            <w:pPr>
              <w:pStyle w:val="Normalbulletlist"/>
              <w:numPr>
                <w:ilvl w:val="0"/>
                <w:numId w:val="0"/>
              </w:numPr>
              <w:spacing w:line="240" w:lineRule="auto"/>
              <w:ind w:left="284" w:hanging="284"/>
            </w:pPr>
          </w:p>
          <w:p w14:paraId="72A22392" w14:textId="77777777" w:rsidR="00B758E0" w:rsidRDefault="00B758E0" w:rsidP="00B758E0">
            <w:pPr>
              <w:pStyle w:val="Normalbulletlist"/>
              <w:numPr>
                <w:ilvl w:val="0"/>
                <w:numId w:val="0"/>
              </w:numPr>
              <w:spacing w:line="240" w:lineRule="auto"/>
              <w:ind w:left="284" w:hanging="284"/>
            </w:pPr>
          </w:p>
          <w:p w14:paraId="4EFB9860" w14:textId="05D90BB0" w:rsidR="00B758E0" w:rsidRPr="00581A35" w:rsidRDefault="00B758E0" w:rsidP="00B758E0">
            <w:pPr>
              <w:pStyle w:val="Normalbulletlist"/>
              <w:numPr>
                <w:ilvl w:val="0"/>
                <w:numId w:val="0"/>
              </w:numPr>
              <w:spacing w:line="240" w:lineRule="auto"/>
              <w:ind w:left="284" w:hanging="284"/>
            </w:pPr>
            <w:bookmarkStart w:id="0" w:name="_GoBack"/>
            <w:bookmarkEnd w:id="0"/>
          </w:p>
        </w:tc>
        <w:tc>
          <w:tcPr>
            <w:tcW w:w="3969" w:type="dxa"/>
            <w:shd w:val="clear" w:color="auto" w:fill="auto"/>
          </w:tcPr>
          <w:p w14:paraId="4EFB9862" w14:textId="5EB255F2" w:rsidR="002B0BED" w:rsidRPr="00581A35" w:rsidRDefault="002B0BED" w:rsidP="00B758E0">
            <w:r w:rsidRPr="00A63A66">
              <w:lastRenderedPageBreak/>
              <w:t>Learner discussion and Q&amp;A.</w:t>
            </w:r>
          </w:p>
        </w:tc>
        <w:tc>
          <w:tcPr>
            <w:tcW w:w="2268" w:type="dxa"/>
            <w:shd w:val="clear" w:color="auto" w:fill="auto"/>
            <w:tcMar>
              <w:top w:w="113" w:type="dxa"/>
              <w:bottom w:w="113" w:type="dxa"/>
            </w:tcMar>
          </w:tcPr>
          <w:p w14:paraId="4EFB9866" w14:textId="37718826" w:rsidR="002B0BED" w:rsidRPr="00FA60D1" w:rsidRDefault="00A97519" w:rsidP="002B0BED">
            <w:pPr>
              <w:pStyle w:val="Normalheadingblack"/>
              <w:rPr>
                <w:b w:val="0"/>
                <w:bCs/>
              </w:rPr>
            </w:pPr>
            <w:r w:rsidRPr="00D749EF">
              <w:t>Worksheet 7</w:t>
            </w:r>
          </w:p>
        </w:tc>
      </w:tr>
      <w:tr w:rsidR="002B0BED" w14:paraId="4EFB98AB" w14:textId="77777777" w:rsidTr="00B758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cantSplit/>
        </w:trPr>
        <w:tc>
          <w:tcPr>
            <w:tcW w:w="1431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EFB98A6" w14:textId="1980F12C" w:rsidR="002B0BED" w:rsidRPr="007A406C" w:rsidRDefault="002B0BED" w:rsidP="002B0BED">
            <w:pPr>
              <w:rPr>
                <w:rFonts w:cs="Arial"/>
                <w:szCs w:val="22"/>
              </w:rPr>
            </w:pPr>
            <w:r w:rsidRPr="007A406C">
              <w:rPr>
                <w:rFonts w:cs="Arial"/>
                <w:b/>
                <w:szCs w:val="22"/>
              </w:rPr>
              <w:t>How learning is to be measured</w:t>
            </w:r>
            <w:r w:rsidR="00B758E0">
              <w:rPr>
                <w:rFonts w:cs="Arial"/>
                <w:b/>
                <w:szCs w:val="22"/>
              </w:rPr>
              <w:t>:</w:t>
            </w:r>
          </w:p>
          <w:p w14:paraId="4EFB98A8" w14:textId="60DE1AB2" w:rsidR="002B0BED" w:rsidRDefault="002B0BED" w:rsidP="002B0BED">
            <w:pPr>
              <w:pStyle w:val="ListParagraph"/>
              <w:numPr>
                <w:ilvl w:val="0"/>
                <w:numId w:val="21"/>
              </w:numPr>
              <w:rPr>
                <w:rFonts w:cs="Arial"/>
                <w:bCs/>
                <w:szCs w:val="22"/>
              </w:rPr>
            </w:pPr>
            <w:r w:rsidRPr="00C75B78">
              <w:rPr>
                <w:rFonts w:cs="Arial"/>
                <w:bCs/>
                <w:szCs w:val="22"/>
              </w:rPr>
              <w:t xml:space="preserve">Oral </w:t>
            </w:r>
            <w:r w:rsidR="00B758E0">
              <w:rPr>
                <w:rFonts w:cs="Arial"/>
                <w:bCs/>
                <w:szCs w:val="22"/>
              </w:rPr>
              <w:t>q</w:t>
            </w:r>
            <w:r w:rsidRPr="00C75B78">
              <w:rPr>
                <w:rFonts w:cs="Arial"/>
                <w:bCs/>
                <w:szCs w:val="22"/>
              </w:rPr>
              <w:t xml:space="preserve">uestions and </w:t>
            </w:r>
            <w:r w:rsidR="00B758E0">
              <w:rPr>
                <w:rFonts w:cs="Arial"/>
                <w:bCs/>
                <w:szCs w:val="22"/>
              </w:rPr>
              <w:t>a</w:t>
            </w:r>
            <w:r w:rsidRPr="00C75B78">
              <w:rPr>
                <w:rFonts w:cs="Arial"/>
                <w:bCs/>
                <w:szCs w:val="22"/>
              </w:rPr>
              <w:t>nswers</w:t>
            </w:r>
          </w:p>
          <w:p w14:paraId="4EFB98AA" w14:textId="503596F2" w:rsidR="002B0BED" w:rsidRPr="001D042B" w:rsidRDefault="002B0BED" w:rsidP="002B0BED">
            <w:pPr>
              <w:pStyle w:val="ListParagraph"/>
              <w:numPr>
                <w:ilvl w:val="0"/>
                <w:numId w:val="21"/>
              </w:numPr>
              <w:rPr>
                <w:rFonts w:cs="Arial"/>
                <w:b/>
                <w:bCs/>
                <w:szCs w:val="22"/>
              </w:rPr>
            </w:pPr>
            <w:r w:rsidRPr="00D36B7C">
              <w:rPr>
                <w:rFonts w:cs="Arial"/>
                <w:bCs/>
                <w:szCs w:val="22"/>
              </w:rPr>
              <w:t xml:space="preserve">End of </w:t>
            </w:r>
            <w:r w:rsidR="00B758E0">
              <w:rPr>
                <w:rFonts w:cs="Arial"/>
                <w:bCs/>
                <w:szCs w:val="22"/>
              </w:rPr>
              <w:t>u</w:t>
            </w:r>
            <w:r w:rsidRPr="00D36B7C">
              <w:rPr>
                <w:rFonts w:cs="Arial"/>
                <w:bCs/>
                <w:szCs w:val="22"/>
              </w:rPr>
              <w:t xml:space="preserve">nit </w:t>
            </w:r>
            <w:r w:rsidR="00B758E0">
              <w:rPr>
                <w:rFonts w:cs="Arial"/>
                <w:bCs/>
                <w:szCs w:val="22"/>
              </w:rPr>
              <w:t>a</w:t>
            </w:r>
            <w:r>
              <w:rPr>
                <w:rFonts w:cs="Arial"/>
                <w:bCs/>
                <w:szCs w:val="22"/>
              </w:rPr>
              <w:t xml:space="preserve">ssessment (City and Guilds </w:t>
            </w:r>
            <w:r w:rsidR="00B758E0">
              <w:rPr>
                <w:rFonts w:cs="Arial"/>
                <w:bCs/>
                <w:szCs w:val="22"/>
              </w:rPr>
              <w:t>se</w:t>
            </w:r>
            <w:r>
              <w:rPr>
                <w:rFonts w:cs="Arial"/>
                <w:bCs/>
                <w:szCs w:val="22"/>
              </w:rPr>
              <w:t>t)</w:t>
            </w:r>
            <w:r w:rsidR="00B758E0">
              <w:rPr>
                <w:rFonts w:cs="Arial"/>
                <w:bCs/>
                <w:szCs w:val="22"/>
              </w:rPr>
              <w:t>.</w:t>
            </w:r>
          </w:p>
        </w:tc>
      </w:tr>
      <w:tr w:rsidR="002B0BED" w14:paraId="4EFB98B1" w14:textId="77777777" w:rsidTr="00B758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cantSplit/>
        </w:trPr>
        <w:tc>
          <w:tcPr>
            <w:tcW w:w="1431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EFB98AC" w14:textId="02B0F6E3" w:rsidR="002B0BED" w:rsidRDefault="002B0BED" w:rsidP="002B0BED">
            <w:pPr>
              <w:rPr>
                <w:rFonts w:cs="Arial"/>
                <w:b/>
                <w:szCs w:val="22"/>
              </w:rPr>
            </w:pPr>
            <w:r w:rsidRPr="007A406C">
              <w:rPr>
                <w:rFonts w:cs="Arial"/>
                <w:b/>
                <w:szCs w:val="22"/>
              </w:rPr>
              <w:t>Homework/research work</w:t>
            </w:r>
            <w:r w:rsidR="00B758E0">
              <w:rPr>
                <w:rFonts w:cs="Arial"/>
                <w:b/>
                <w:szCs w:val="22"/>
              </w:rPr>
              <w:t>:</w:t>
            </w:r>
          </w:p>
          <w:p w14:paraId="4EFB98B0" w14:textId="59FC0408" w:rsidR="002B0BED" w:rsidRPr="00901138" w:rsidRDefault="00D10AD2" w:rsidP="002B0BED">
            <w:pPr>
              <w:pStyle w:val="ListParagraph"/>
              <w:numPr>
                <w:ilvl w:val="0"/>
                <w:numId w:val="40"/>
              </w:numPr>
              <w:rPr>
                <w:rFonts w:cs="Arial"/>
                <w:szCs w:val="22"/>
              </w:rPr>
            </w:pPr>
            <w:r w:rsidRPr="00D749EF">
              <w:t xml:space="preserve">Learners to complete </w:t>
            </w:r>
            <w:r w:rsidRPr="00D749EF">
              <w:rPr>
                <w:b/>
              </w:rPr>
              <w:t>Worksheet 7:</w:t>
            </w:r>
            <w:r w:rsidRPr="00D749EF">
              <w:t xml:space="preserve"> Prep, cook and finish sauces for advanced dishes. This should be completed independently and handed in to the tutor at the next session</w:t>
            </w:r>
            <w:r w:rsidR="00B758E0">
              <w:t>.</w:t>
            </w:r>
          </w:p>
        </w:tc>
      </w:tr>
      <w:tr w:rsidR="002B0BED" w14:paraId="4EFB98B6" w14:textId="77777777" w:rsidTr="00B758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38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EFB98B2" w14:textId="5FE46428" w:rsidR="002B0BED" w:rsidRPr="007A406C" w:rsidRDefault="002B0BED" w:rsidP="002B0BED">
            <w:pPr>
              <w:jc w:val="center"/>
              <w:rPr>
                <w:rFonts w:cs="Arial"/>
                <w:szCs w:val="22"/>
              </w:rPr>
            </w:pPr>
            <w:r w:rsidRPr="007A406C">
              <w:rPr>
                <w:rFonts w:cs="Arial"/>
                <w:b/>
                <w:szCs w:val="22"/>
              </w:rPr>
              <w:t xml:space="preserve">Lesson evaluation </w:t>
            </w:r>
            <w:r w:rsidRPr="007A406C">
              <w:rPr>
                <w:rFonts w:cs="Arial"/>
                <w:b/>
                <w:szCs w:val="22"/>
              </w:rPr>
              <w:br/>
            </w:r>
          </w:p>
        </w:tc>
        <w:tc>
          <w:tcPr>
            <w:tcW w:w="1042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EFB98B3" w14:textId="77777777" w:rsidR="002B0BED" w:rsidRPr="00F15289" w:rsidRDefault="002B0BED" w:rsidP="002B0BED">
            <w:pPr>
              <w:pStyle w:val="Normalbulletlist"/>
            </w:pPr>
            <w:r w:rsidRPr="00F15289">
              <w:t>Was the lesson better than expected</w:t>
            </w:r>
          </w:p>
          <w:p w14:paraId="4EFB98B4" w14:textId="77777777" w:rsidR="002B0BED" w:rsidRPr="00F15289" w:rsidRDefault="002B0BED" w:rsidP="002B0BED">
            <w:pPr>
              <w:pStyle w:val="Normalbulletlist"/>
            </w:pPr>
            <w:r w:rsidRPr="00F15289">
              <w:t xml:space="preserve">As </w:t>
            </w:r>
            <w:proofErr w:type="gramStart"/>
            <w:r w:rsidRPr="00F15289">
              <w:t>expected</w:t>
            </w:r>
            <w:proofErr w:type="gramEnd"/>
          </w:p>
          <w:p w14:paraId="7FBCC873" w14:textId="77777777" w:rsidR="002B0BED" w:rsidRDefault="002B0BED" w:rsidP="002B0BED">
            <w:pPr>
              <w:pStyle w:val="Normalbulletlist"/>
            </w:pPr>
            <w:r w:rsidRPr="00F15289">
              <w:t>Worse than expected</w:t>
            </w:r>
          </w:p>
          <w:p w14:paraId="4EFB98B5" w14:textId="2F8440F5" w:rsidR="002B0BED" w:rsidRPr="00F15289" w:rsidRDefault="002B0BED" w:rsidP="002B0BED">
            <w:pPr>
              <w:pStyle w:val="Normalbulletlist"/>
              <w:numPr>
                <w:ilvl w:val="0"/>
                <w:numId w:val="0"/>
              </w:numPr>
              <w:ind w:left="284"/>
            </w:pPr>
          </w:p>
        </w:tc>
      </w:tr>
      <w:tr w:rsidR="002B0BED" w14:paraId="4EFB98BC" w14:textId="77777777" w:rsidTr="00B758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1431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EFB98B7" w14:textId="32ECA93E" w:rsidR="002B0BED" w:rsidRPr="007A406C" w:rsidRDefault="002B0BED" w:rsidP="00B758E0">
            <w:pPr>
              <w:rPr>
                <w:rFonts w:cs="Arial"/>
                <w:b/>
                <w:bCs/>
                <w:szCs w:val="22"/>
              </w:rPr>
            </w:pPr>
            <w:r w:rsidRPr="007A406C">
              <w:rPr>
                <w:rFonts w:cs="Arial"/>
                <w:b/>
                <w:bCs/>
                <w:szCs w:val="22"/>
              </w:rPr>
              <w:t>Lesson evaluation/comments</w:t>
            </w:r>
            <w:r w:rsidR="00B758E0">
              <w:rPr>
                <w:rFonts w:cs="Arial"/>
                <w:b/>
                <w:bCs/>
                <w:szCs w:val="22"/>
              </w:rPr>
              <w:t>:</w:t>
            </w:r>
          </w:p>
          <w:p w14:paraId="4EFB98BA" w14:textId="77777777" w:rsidR="002B0BED" w:rsidRPr="007A406C" w:rsidRDefault="002B0BED" w:rsidP="00B758E0">
            <w:pPr>
              <w:rPr>
                <w:rFonts w:cs="Arial"/>
                <w:b/>
                <w:bCs/>
                <w:szCs w:val="22"/>
              </w:rPr>
            </w:pPr>
          </w:p>
          <w:p w14:paraId="4EFB98BB" w14:textId="77777777" w:rsidR="002B0BED" w:rsidRPr="007A406C" w:rsidRDefault="002B0BED" w:rsidP="00B758E0">
            <w:pPr>
              <w:rPr>
                <w:rFonts w:cs="Arial"/>
                <w:b/>
                <w:bCs/>
                <w:szCs w:val="22"/>
              </w:rPr>
            </w:pPr>
          </w:p>
        </w:tc>
      </w:tr>
      <w:tr w:rsidR="002B0BED" w14:paraId="4EFB98C3" w14:textId="77777777" w:rsidTr="00B758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860"/>
        </w:trPr>
        <w:tc>
          <w:tcPr>
            <w:tcW w:w="1431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3A4E70F" w14:textId="77777777" w:rsidR="002B0BED" w:rsidRDefault="002B0BED" w:rsidP="00B758E0">
            <w:pPr>
              <w:rPr>
                <w:rFonts w:cs="Arial"/>
                <w:b/>
                <w:szCs w:val="22"/>
              </w:rPr>
            </w:pPr>
            <w:r w:rsidRPr="007A406C">
              <w:rPr>
                <w:rFonts w:cs="Arial"/>
                <w:b/>
                <w:szCs w:val="22"/>
              </w:rPr>
              <w:t>Suggestions/modifications for next lessons</w:t>
            </w:r>
            <w:r w:rsidR="00B758E0">
              <w:rPr>
                <w:rFonts w:cs="Arial"/>
                <w:b/>
                <w:szCs w:val="22"/>
              </w:rPr>
              <w:t>:</w:t>
            </w:r>
          </w:p>
          <w:p w14:paraId="4EFB98C2" w14:textId="3040DE82" w:rsidR="00B758E0" w:rsidRPr="001D042B" w:rsidRDefault="00B758E0" w:rsidP="00B758E0">
            <w:pPr>
              <w:rPr>
                <w:rFonts w:cs="Arial"/>
                <w:b/>
                <w:szCs w:val="22"/>
              </w:rPr>
            </w:pPr>
          </w:p>
        </w:tc>
      </w:tr>
    </w:tbl>
    <w:p w14:paraId="2E96F5E3" w14:textId="3AD71264" w:rsidR="00B11BE9" w:rsidRPr="00B11BE9" w:rsidRDefault="00B11BE9" w:rsidP="001D4310">
      <w:pPr>
        <w:tabs>
          <w:tab w:val="left" w:pos="1155"/>
        </w:tabs>
      </w:pPr>
    </w:p>
    <w:sectPr w:rsidR="00B11BE9" w:rsidRPr="00B11BE9" w:rsidSect="00EF6580">
      <w:headerReference w:type="default" r:id="rId7"/>
      <w:footerReference w:type="default" r:id="rId8"/>
      <w:type w:val="continuous"/>
      <w:pgSz w:w="16840" w:h="11901" w:orient="landscape"/>
      <w:pgMar w:top="1814" w:right="1247" w:bottom="1418" w:left="1247" w:header="567" w:footer="62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00DEA6" w14:textId="77777777" w:rsidR="00C4126C" w:rsidRDefault="00C4126C">
      <w:pPr>
        <w:spacing w:before="0" w:after="0"/>
      </w:pPr>
      <w:r>
        <w:separator/>
      </w:r>
    </w:p>
  </w:endnote>
  <w:endnote w:type="continuationSeparator" w:id="0">
    <w:p w14:paraId="4AF1D464" w14:textId="77777777" w:rsidR="00C4126C" w:rsidRDefault="00C4126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B98CC" w14:textId="77777777" w:rsidR="00CB01C3" w:rsidRDefault="00BF2DB0" w:rsidP="0098637D">
    <w:pPr>
      <w:pStyle w:val="Footer"/>
    </w:pPr>
    <w:r>
      <w:rPr>
        <w:noProof/>
        <w:lang w:eastAsia="en-GB"/>
      </w:rPr>
      <mc:AlternateContent>
        <mc:Choice Requires="wps">
          <w:drawing>
            <wp:anchor distT="0" distB="0" distL="114300" distR="114300" simplePos="0" relativeHeight="251657728" behindDoc="0" locked="0" layoutInCell="1" allowOverlap="1" wp14:anchorId="4EFB98D1" wp14:editId="4EFB98D2">
              <wp:simplePos x="0" y="0"/>
              <wp:positionH relativeFrom="column">
                <wp:posOffset>-933450</wp:posOffset>
              </wp:positionH>
              <wp:positionV relativeFrom="paragraph">
                <wp:posOffset>-105410</wp:posOffset>
              </wp:positionV>
              <wp:extent cx="11061700" cy="821690"/>
              <wp:effectExtent l="127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61700" cy="821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7010" w:type="dxa"/>
                            <w:tblInd w:w="177" w:type="dxa"/>
                            <w:tblLook w:val="0000" w:firstRow="0" w:lastRow="0" w:firstColumn="0" w:lastColumn="0" w:noHBand="0" w:noVBand="0"/>
                          </w:tblPr>
                          <w:tblGrid>
                            <w:gridCol w:w="17010"/>
                          </w:tblGrid>
                          <w:tr w:rsidR="00CB01C3" w14:paraId="4EFB98DB" w14:textId="77777777">
                            <w:trPr>
                              <w:trHeight w:val="567"/>
                            </w:trPr>
                            <w:tc>
                              <w:tcPr>
                                <w:tcW w:w="10693" w:type="dxa"/>
                                <w:shd w:val="clear" w:color="auto" w:fill="D9D9D9"/>
                              </w:tcPr>
                              <w:p w14:paraId="4EFB98DA" w14:textId="72F05C9F" w:rsidR="00CB01C3" w:rsidRPr="001C75AD" w:rsidRDefault="00CB01C3" w:rsidP="00DE647C">
                                <w:pPr>
                                  <w:pStyle w:val="Footer"/>
                                  <w:tabs>
                                    <w:tab w:val="clear" w:pos="9639"/>
                                    <w:tab w:val="clear" w:pos="11199"/>
                                    <w:tab w:val="right" w:pos="16160"/>
                                  </w:tabs>
                                  <w:spacing w:before="120"/>
                                  <w:ind w:right="-4876"/>
                                  <w:rPr>
                                    <w:rFonts w:cs="Arial"/>
                                  </w:rPr>
                                </w:pPr>
                                <w:r w:rsidRPr="001C75AD">
                                  <w:rPr>
                                    <w:rFonts w:cs="Arial"/>
                                  </w:rPr>
                                  <w:t xml:space="preserve">© </w:t>
                                </w:r>
                                <w:r w:rsidR="008028A6" w:rsidRPr="001C75AD">
                                  <w:rPr>
                                    <w:rFonts w:cs="Arial"/>
                                  </w:rPr>
                                  <w:fldChar w:fldCharType="begin"/>
                                </w:r>
                                <w:r w:rsidRPr="001C75AD">
                                  <w:rPr>
                                    <w:rFonts w:cs="Arial"/>
                                  </w:rPr>
                                  <w:instrText xml:space="preserve"> DATE \@ "yyyy" \* MERGEFORMAT </w:instrText>
                                </w:r>
                                <w:r w:rsidR="008028A6" w:rsidRPr="001C75AD">
                                  <w:rPr>
                                    <w:rFonts w:cs="Arial"/>
                                  </w:rPr>
                                  <w:fldChar w:fldCharType="separate"/>
                                </w:r>
                                <w:r w:rsidR="00B758E0">
                                  <w:rPr>
                                    <w:rFonts w:cs="Arial"/>
                                    <w:noProof/>
                                  </w:rPr>
                                  <w:t>2020</w:t>
                                </w:r>
                                <w:r w:rsidR="008028A6" w:rsidRPr="001C75AD">
                                  <w:rPr>
                                    <w:rFonts w:cs="Arial"/>
                                  </w:rPr>
                                  <w:fldChar w:fldCharType="end"/>
                                </w:r>
                                <w:r w:rsidRPr="001C75AD">
                                  <w:rPr>
                                    <w:rFonts w:cs="Arial"/>
                                  </w:rPr>
                                  <w:t xml:space="preserve"> City and Guilds of London Institute. All rights reserved.</w:t>
                                </w:r>
                                <w:r w:rsidRPr="001C75AD">
                                  <w:rPr>
                                    <w:rFonts w:cs="Arial"/>
                                  </w:rPr>
                                  <w:tab/>
                                  <w:t xml:space="preserve">Page </w:t>
                                </w:r>
                                <w:r w:rsidR="004058FA">
                                  <w:fldChar w:fldCharType="begin"/>
                                </w:r>
                                <w:r w:rsidR="004058FA">
                                  <w:instrText xml:space="preserve"> PAGE   \* MERGEFORMAT </w:instrText>
                                </w:r>
                                <w:r w:rsidR="004058FA">
                                  <w:fldChar w:fldCharType="separate"/>
                                </w:r>
                                <w:r w:rsidR="00312FA4" w:rsidRPr="00312FA4">
                                  <w:rPr>
                                    <w:rFonts w:cs="Arial"/>
                                    <w:noProof/>
                                  </w:rPr>
                                  <w:t>1</w:t>
                                </w:r>
                                <w:r w:rsidR="004058FA">
                                  <w:rPr>
                                    <w:rFonts w:cs="Arial"/>
                                    <w:noProof/>
                                  </w:rPr>
                                  <w:fldChar w:fldCharType="end"/>
                                </w:r>
                                <w:r w:rsidRPr="001C75AD">
                                  <w:rPr>
                                    <w:rFonts w:cs="Arial"/>
                                  </w:rPr>
                                  <w:t xml:space="preserve"> of </w:t>
                                </w:r>
                                <w:fldSimple w:instr=" NUMPAGES   \* MERGEFORMAT ">
                                  <w:r w:rsidR="00312FA4" w:rsidRPr="00312FA4">
                                    <w:rPr>
                                      <w:rFonts w:cs="Arial"/>
                                      <w:noProof/>
                                    </w:rPr>
                                    <w:t>4</w:t>
                                  </w:r>
                                </w:fldSimple>
                              </w:p>
                            </w:tc>
                          </w:tr>
                          <w:tr w:rsidR="00CB01C3" w14:paraId="4EFB98DD" w14:textId="77777777">
                            <w:trPr>
                              <w:trHeight w:val="624"/>
                            </w:trPr>
                            <w:tc>
                              <w:tcPr>
                                <w:tcW w:w="10693" w:type="dxa"/>
                                <w:shd w:val="clear" w:color="auto" w:fill="E30613"/>
                              </w:tcPr>
                              <w:p w14:paraId="4EFB98DC" w14:textId="77777777" w:rsidR="00CB01C3" w:rsidRPr="00BD28AC" w:rsidRDefault="00CB01C3" w:rsidP="0098637D">
                                <w:r>
                                  <w:br/>
                                </w:r>
                              </w:p>
                            </w:tc>
                          </w:tr>
                          <w:tr w:rsidR="00CB01C3" w14:paraId="4EFB98DF" w14:textId="77777777">
                            <w:trPr>
                              <w:trHeight w:val="993"/>
                            </w:trPr>
                            <w:tc>
                              <w:tcPr>
                                <w:tcW w:w="10693" w:type="dxa"/>
                                <w:shd w:val="clear" w:color="auto" w:fill="D9D9D9"/>
                              </w:tcPr>
                              <w:p w14:paraId="4EFB98DE" w14:textId="77777777" w:rsidR="00CB01C3" w:rsidRPr="001C75AD" w:rsidRDefault="00CB01C3" w:rsidP="0098637D">
                                <w:pPr>
                                  <w:pStyle w:val="Footer"/>
                                  <w:spacing w:before="20"/>
                                  <w:rPr>
                                    <w:rFonts w:cs="Arial"/>
                                  </w:rPr>
                                </w:pPr>
                                <w:r w:rsidRPr="001C75AD">
                                  <w:rPr>
                                    <w:rFonts w:cs="Arial"/>
                                  </w:rPr>
                                  <w:tab/>
                                </w:r>
                              </w:p>
                            </w:tc>
                          </w:tr>
                        </w:tbl>
                        <w:p w14:paraId="4EFB98E0" w14:textId="77777777" w:rsidR="00CB01C3" w:rsidRDefault="00CB01C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FB98D1" id="_x0000_t202" coordsize="21600,21600" o:spt="202" path="m,l,21600r21600,l21600,xe">
              <v:stroke joinstyle="miter"/>
              <v:path gradientshapeok="t" o:connecttype="rect"/>
            </v:shapetype>
            <v:shape id="Text Box 11" o:spid="_x0000_s1027" type="#_x0000_t202" style="position:absolute;left:0;text-align:left;margin-left:-73.5pt;margin-top:-8.3pt;width:871pt;height:64.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" filled="f" stroked="f">
              <v:textbox inset="0,0,0,0">
                <w:txbxContent>
                  <w:tbl>
                    <w:tblPr>
                      <w:tblW w:w="17010" w:type="dxa"/>
                      <w:tblInd w:w="177" w:type="dxa"/>
                      <w:tblLook w:val="0000" w:firstRow="0" w:lastRow="0" w:firstColumn="0" w:lastColumn="0" w:noHBand="0" w:noVBand="0"/>
                    </w:tblPr>
                    <w:tblGrid>
                      <w:gridCol w:w="17010"/>
                    </w:tblGrid>
                    <w:tr w:rsidR="00CB01C3" w14:paraId="4EFB98DB" w14:textId="77777777">
                      <w:trPr>
                        <w:trHeight w:val="567"/>
                      </w:trPr>
                      <w:tc>
                        <w:tcPr>
                          <w:tcW w:w="10693" w:type="dxa"/>
                          <w:shd w:val="clear" w:color="auto" w:fill="D9D9D9"/>
                        </w:tcPr>
                        <w:p w14:paraId="4EFB98DA" w14:textId="72F05C9F" w:rsidR="00CB01C3" w:rsidRPr="001C75AD" w:rsidRDefault="00CB01C3" w:rsidP="00DE647C">
                          <w:pPr>
                            <w:pStyle w:val="Footer"/>
                            <w:tabs>
                              <w:tab w:val="clear" w:pos="9639"/>
                              <w:tab w:val="clear" w:pos="11199"/>
                              <w:tab w:val="right" w:pos="16160"/>
                            </w:tabs>
                            <w:spacing w:before="120"/>
                            <w:ind w:right="-4876"/>
                            <w:rPr>
                              <w:rFonts w:cs="Arial"/>
                            </w:rPr>
                          </w:pPr>
                          <w:r w:rsidRPr="001C75AD">
                            <w:rPr>
                              <w:rFonts w:cs="Arial"/>
                            </w:rPr>
                            <w:t xml:space="preserve">© </w:t>
                          </w:r>
                          <w:r w:rsidR="008028A6" w:rsidRPr="001C75AD">
                            <w:rPr>
                              <w:rFonts w:cs="Arial"/>
                            </w:rPr>
                            <w:fldChar w:fldCharType="begin"/>
                          </w:r>
                          <w:r w:rsidRPr="001C75AD">
                            <w:rPr>
                              <w:rFonts w:cs="Arial"/>
                            </w:rPr>
                            <w:instrText xml:space="preserve"> DATE \@ "yyyy" \* MERGEFORMAT </w:instrText>
                          </w:r>
                          <w:r w:rsidR="008028A6" w:rsidRPr="001C75AD">
                            <w:rPr>
                              <w:rFonts w:cs="Arial"/>
                            </w:rPr>
                            <w:fldChar w:fldCharType="separate"/>
                          </w:r>
                          <w:r w:rsidR="00B758E0">
                            <w:rPr>
                              <w:rFonts w:cs="Arial"/>
                              <w:noProof/>
                            </w:rPr>
                            <w:t>2020</w:t>
                          </w:r>
                          <w:r w:rsidR="008028A6" w:rsidRPr="001C75AD">
                            <w:rPr>
                              <w:rFonts w:cs="Arial"/>
                            </w:rPr>
                            <w:fldChar w:fldCharType="end"/>
                          </w:r>
                          <w:r w:rsidRPr="001C75AD">
                            <w:rPr>
                              <w:rFonts w:cs="Arial"/>
                            </w:rPr>
                            <w:t xml:space="preserve"> City and Guilds of London Institute. All rights reserved.</w:t>
                          </w:r>
                          <w:r w:rsidRPr="001C75AD">
                            <w:rPr>
                              <w:rFonts w:cs="Arial"/>
                            </w:rPr>
                            <w:tab/>
                            <w:t xml:space="preserve">Page </w:t>
                          </w:r>
                          <w:r w:rsidR="004058FA">
                            <w:fldChar w:fldCharType="begin"/>
                          </w:r>
                          <w:r w:rsidR="004058FA">
                            <w:instrText xml:space="preserve"> PAGE   \* MERGEFORMAT </w:instrText>
                          </w:r>
                          <w:r w:rsidR="004058FA">
                            <w:fldChar w:fldCharType="separate"/>
                          </w:r>
                          <w:r w:rsidR="00312FA4" w:rsidRPr="00312FA4">
                            <w:rPr>
                              <w:rFonts w:cs="Arial"/>
                              <w:noProof/>
                            </w:rPr>
                            <w:t>1</w:t>
                          </w:r>
                          <w:r w:rsidR="004058FA">
                            <w:rPr>
                              <w:rFonts w:cs="Arial"/>
                              <w:noProof/>
                            </w:rPr>
                            <w:fldChar w:fldCharType="end"/>
                          </w:r>
                          <w:r w:rsidRPr="001C75AD">
                            <w:rPr>
                              <w:rFonts w:cs="Arial"/>
                            </w:rPr>
                            <w:t xml:space="preserve"> of </w:t>
                          </w:r>
                          <w:fldSimple w:instr=" NUMPAGES   \* MERGEFORMAT ">
                            <w:r w:rsidR="00312FA4" w:rsidRPr="00312FA4">
                              <w:rPr>
                                <w:rFonts w:cs="Arial"/>
                                <w:noProof/>
                              </w:rPr>
                              <w:t>4</w:t>
                            </w:r>
                          </w:fldSimple>
                        </w:p>
                      </w:tc>
                    </w:tr>
                    <w:tr w:rsidR="00CB01C3" w14:paraId="4EFB98DD" w14:textId="77777777">
                      <w:trPr>
                        <w:trHeight w:val="624"/>
                      </w:trPr>
                      <w:tc>
                        <w:tcPr>
                          <w:tcW w:w="10693" w:type="dxa"/>
                          <w:shd w:val="clear" w:color="auto" w:fill="E30613"/>
                        </w:tcPr>
                        <w:p w14:paraId="4EFB98DC" w14:textId="77777777" w:rsidR="00CB01C3" w:rsidRPr="00BD28AC" w:rsidRDefault="00CB01C3" w:rsidP="0098637D">
                          <w:r>
                            <w:br/>
                          </w:r>
                        </w:p>
                      </w:tc>
                    </w:tr>
                    <w:tr w:rsidR="00CB01C3" w14:paraId="4EFB98DF" w14:textId="77777777">
                      <w:trPr>
                        <w:trHeight w:val="993"/>
                      </w:trPr>
                      <w:tc>
                        <w:tcPr>
                          <w:tcW w:w="10693" w:type="dxa"/>
                          <w:shd w:val="clear" w:color="auto" w:fill="D9D9D9"/>
                        </w:tcPr>
                        <w:p w14:paraId="4EFB98DE" w14:textId="77777777" w:rsidR="00CB01C3" w:rsidRPr="001C75AD" w:rsidRDefault="00CB01C3" w:rsidP="0098637D">
                          <w:pPr>
                            <w:pStyle w:val="Footer"/>
                            <w:spacing w:before="20"/>
                            <w:rPr>
                              <w:rFonts w:cs="Arial"/>
                            </w:rPr>
                          </w:pPr>
                          <w:r w:rsidRPr="001C75AD">
                            <w:rPr>
                              <w:rFonts w:cs="Arial"/>
                            </w:rPr>
                            <w:tab/>
                          </w:r>
                        </w:p>
                      </w:tc>
                    </w:tr>
                  </w:tbl>
                  <w:p w14:paraId="4EFB98E0" w14:textId="77777777" w:rsidR="00CB01C3" w:rsidRDefault="00CB01C3"/>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EEF8CD" w14:textId="77777777" w:rsidR="00C4126C" w:rsidRDefault="00C4126C">
      <w:pPr>
        <w:spacing w:before="0" w:after="0"/>
      </w:pPr>
      <w:r>
        <w:separator/>
      </w:r>
    </w:p>
  </w:footnote>
  <w:footnote w:type="continuationSeparator" w:id="0">
    <w:p w14:paraId="05B85E0B" w14:textId="77777777" w:rsidR="00C4126C" w:rsidRDefault="00C4126C">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B98CA" w14:textId="77777777" w:rsidR="00CB01C3" w:rsidRDefault="00BF2DB0" w:rsidP="002C68A3">
    <w:pPr>
      <w:tabs>
        <w:tab w:val="left" w:pos="12572"/>
      </w:tabs>
    </w:pPr>
    <w:r>
      <w:rPr>
        <w:noProof/>
        <w:lang w:eastAsia="en-GB"/>
      </w:rPr>
      <mc:AlternateContent>
        <mc:Choice Requires="wps">
          <w:drawing>
            <wp:anchor distT="0" distB="0" distL="114300" distR="114300" simplePos="0" relativeHeight="251656704" behindDoc="1" locked="0" layoutInCell="1" allowOverlap="1" wp14:anchorId="4EFB98CF" wp14:editId="504CE8F9">
              <wp:simplePos x="0" y="0"/>
              <wp:positionH relativeFrom="page">
                <wp:posOffset>0</wp:posOffset>
              </wp:positionH>
              <wp:positionV relativeFrom="page">
                <wp:posOffset>-36195</wp:posOffset>
              </wp:positionV>
              <wp:extent cx="10723880" cy="1080135"/>
              <wp:effectExtent l="0" t="0" r="1270" b="5715"/>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388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6897" w:type="dxa"/>
                            <w:jc w:val="center"/>
                            <w:tblLayout w:type="fixed"/>
                            <w:tblLook w:val="00A0" w:firstRow="1" w:lastRow="0" w:firstColumn="1" w:lastColumn="0" w:noHBand="0" w:noVBand="0"/>
                          </w:tblPr>
                          <w:tblGrid>
                            <w:gridCol w:w="12965"/>
                            <w:gridCol w:w="3932"/>
                          </w:tblGrid>
                          <w:tr w:rsidR="00CB01C3" w:rsidRPr="006D4994" w14:paraId="4EFB98D5" w14:textId="77777777" w:rsidTr="00312FA4">
                            <w:trPr>
                              <w:trHeight w:hRule="exact" w:val="1077"/>
                              <w:jc w:val="center"/>
                            </w:trPr>
                            <w:tc>
                              <w:tcPr>
                                <w:tcW w:w="12965" w:type="dxa"/>
                                <w:shd w:val="clear" w:color="auto" w:fill="E30613"/>
                                <w:tcMar>
                                  <w:top w:w="57" w:type="dxa"/>
                                  <w:left w:w="0" w:type="dxa"/>
                                  <w:right w:w="0" w:type="dxa"/>
                                </w:tcMar>
                                <w:vAlign w:val="center"/>
                              </w:tcPr>
                              <w:p w14:paraId="4EFB98D3" w14:textId="762345F0" w:rsidR="00CB01C3" w:rsidRPr="00E92EFF" w:rsidRDefault="00B40ECC" w:rsidP="0039235F">
                                <w:pPr>
                                  <w:spacing w:before="0" w:after="0" w:line="320" w:lineRule="exact"/>
                                  <w:ind w:left="567"/>
                                  <w:rPr>
                                    <w:b/>
                                    <w:color w:val="FFFFFF"/>
                                    <w:sz w:val="28"/>
                                  </w:rPr>
                                </w:pPr>
                                <w:r w:rsidRPr="00B40ECC">
                                  <w:rPr>
                                    <w:color w:val="FFFFFF"/>
                                    <w:sz w:val="28"/>
                                  </w:rPr>
                                  <w:t xml:space="preserve">Level 3 </w:t>
                                </w:r>
                                <w:r w:rsidR="00B758E0" w:rsidRPr="00B758E0">
                                  <w:rPr>
                                    <w:b/>
                                    <w:bCs/>
                                    <w:color w:val="FFFFFF"/>
                                    <w:sz w:val="28"/>
                                  </w:rPr>
                                  <w:t>Hospitality and Catering</w:t>
                                </w:r>
                              </w:p>
                            </w:tc>
                            <w:tc>
                              <w:tcPr>
                                <w:tcW w:w="3932" w:type="dxa"/>
                                <w:tcBorders>
                                  <w:left w:val="nil"/>
                                </w:tcBorders>
                                <w:shd w:val="clear" w:color="auto" w:fill="auto"/>
                                <w:vAlign w:val="bottom"/>
                              </w:tcPr>
                              <w:p w14:paraId="4EFB98D4" w14:textId="77777777" w:rsidR="00CB01C3" w:rsidRPr="006D4994" w:rsidRDefault="00312FA4" w:rsidP="00312FA4">
                                <w:pPr>
                                  <w:spacing w:before="320" w:after="160"/>
                                  <w:jc w:val="center"/>
                                  <w:rPr>
                                    <w:b/>
                                    <w:color w:val="CCCCCC"/>
                                    <w:sz w:val="40"/>
                                  </w:rPr>
                                </w:pPr>
                                <w:r>
                                  <w:rPr>
                                    <w:noProof/>
                                    <w:lang w:eastAsia="en-GB"/>
                                  </w:rPr>
                                  <w:drawing>
                                    <wp:inline distT="0" distB="0" distL="0" distR="0" wp14:anchorId="4EFB98E1" wp14:editId="4EFB98E2">
                                      <wp:extent cx="2233295" cy="439420"/>
                                      <wp:effectExtent l="0" t="0" r="0" b="0"/>
                                      <wp:docPr id="3" name="Picture 3" descr="CG_SmartScreen_Logo_RGB"/>
                                      <wp:cNvGraphicFramePr/>
                                      <a:graphic xmlns:a="http://schemas.openxmlformats.org/drawingml/2006/main">
                                        <a:graphicData uri="http://schemas.openxmlformats.org/drawingml/2006/picture">
                                          <pic:pic xmlns:pic="http://schemas.openxmlformats.org/drawingml/2006/picture">
                                            <pic:nvPicPr>
                                              <pic:cNvPr id="4" name="Picture 3" descr="CG_SmartScreen_Logo_RGB"/>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33295" cy="439420"/>
                                              </a:xfrm>
                                              <a:prstGeom prst="rect">
                                                <a:avLst/>
                                              </a:prstGeom>
                                              <a:noFill/>
                                              <a:ln>
                                                <a:noFill/>
                                              </a:ln>
                                            </pic:spPr>
                                          </pic:pic>
                                        </a:graphicData>
                                      </a:graphic>
                                    </wp:inline>
                                  </w:drawing>
                                </w:r>
                              </w:p>
                            </w:tc>
                          </w:tr>
                          <w:tr w:rsidR="00CB01C3" w:rsidRPr="006D4994" w14:paraId="4EFB98D7" w14:textId="77777777" w:rsidTr="00BF2DB0">
                            <w:trPr>
                              <w:jc w:val="center"/>
                            </w:trPr>
                            <w:tc>
                              <w:tcPr>
                                <w:tcW w:w="16897" w:type="dxa"/>
                                <w:gridSpan w:val="2"/>
                                <w:shd w:val="clear" w:color="auto" w:fill="D9D9D9"/>
                              </w:tcPr>
                              <w:p w14:paraId="4EFB98D6" w14:textId="66280FCF" w:rsidR="00CB01C3" w:rsidRPr="00882FCE" w:rsidRDefault="00CB01C3" w:rsidP="0039235F">
                                <w:pPr>
                                  <w:tabs>
                                    <w:tab w:val="right" w:pos="16018"/>
                                  </w:tabs>
                                  <w:spacing w:line="280" w:lineRule="exact"/>
                                  <w:ind w:left="567"/>
                                  <w:rPr>
                                    <w:b/>
                                    <w:sz w:val="28"/>
                                  </w:rPr>
                                </w:pPr>
                                <w:r>
                                  <w:rPr>
                                    <w:b/>
                                    <w:sz w:val="16"/>
                                  </w:rPr>
                                  <w:tab/>
                                </w:r>
                                <w:r w:rsidRPr="001C75AD">
                                  <w:rPr>
                                    <w:b/>
                                    <w:color w:val="595959"/>
                                    <w:sz w:val="24"/>
                                  </w:rPr>
                                  <w:t>Unit</w:t>
                                </w:r>
                                <w:r w:rsidRPr="00882FCE">
                                  <w:rPr>
                                    <w:b/>
                                    <w:sz w:val="24"/>
                                  </w:rPr>
                                  <w:t xml:space="preserve"> </w:t>
                                </w:r>
                                <w:r w:rsidR="00B40ECC">
                                  <w:rPr>
                                    <w:b/>
                                    <w:sz w:val="24"/>
                                  </w:rPr>
                                  <w:t>30</w:t>
                                </w:r>
                                <w:r w:rsidR="00E925BC">
                                  <w:rPr>
                                    <w:b/>
                                    <w:sz w:val="24"/>
                                  </w:rPr>
                                  <w:t>8</w:t>
                                </w:r>
                                <w:r w:rsidR="00EC61B6">
                                  <w:rPr>
                                    <w:b/>
                                    <w:sz w:val="24"/>
                                  </w:rPr>
                                  <w:t xml:space="preserve"> </w:t>
                                </w:r>
                                <w:r>
                                  <w:rPr>
                                    <w:b/>
                                    <w:color w:val="595959"/>
                                    <w:sz w:val="24"/>
                                  </w:rPr>
                                  <w:t xml:space="preserve">Sample </w:t>
                                </w:r>
                                <w:r w:rsidR="00B758E0">
                                  <w:rPr>
                                    <w:b/>
                                    <w:color w:val="595959"/>
                                    <w:sz w:val="24"/>
                                  </w:rPr>
                                  <w:t>l</w:t>
                                </w:r>
                                <w:r>
                                  <w:rPr>
                                    <w:b/>
                                    <w:color w:val="595959"/>
                                    <w:sz w:val="24"/>
                                  </w:rPr>
                                  <w:t xml:space="preserve">esson </w:t>
                                </w:r>
                                <w:r w:rsidR="00B758E0">
                                  <w:rPr>
                                    <w:b/>
                                    <w:color w:val="595959"/>
                                    <w:sz w:val="24"/>
                                  </w:rPr>
                                  <w:t>p</w:t>
                                </w:r>
                                <w:r>
                                  <w:rPr>
                                    <w:b/>
                                    <w:color w:val="595959"/>
                                    <w:sz w:val="24"/>
                                  </w:rPr>
                                  <w:t xml:space="preserve">lan </w:t>
                                </w:r>
                                <w:r w:rsidR="00FE5660">
                                  <w:rPr>
                                    <w:b/>
                                    <w:color w:val="595959"/>
                                    <w:sz w:val="24"/>
                                  </w:rPr>
                                  <w:t>1</w:t>
                                </w:r>
                                <w:r w:rsidR="00205EDD">
                                  <w:rPr>
                                    <w:b/>
                                    <w:color w:val="595959"/>
                                    <w:sz w:val="24"/>
                                  </w:rPr>
                                  <w:t>7</w:t>
                                </w:r>
                              </w:p>
                            </w:tc>
                          </w:tr>
                        </w:tbl>
                        <w:p w14:paraId="4EFB98D8" w14:textId="334BFFE6" w:rsidR="00CB01C3" w:rsidRPr="006D4994" w:rsidRDefault="00E867A3" w:rsidP="00FF0827">
                          <w:pPr>
                            <w:ind w:left="567"/>
                            <w:rPr>
                              <w:sz w:val="14"/>
                            </w:rPr>
                          </w:pPr>
                          <w:r>
                            <w:rPr>
                              <w:sz w:val="14"/>
                            </w:rPr>
                            <w:t>4</w:t>
                          </w:r>
                        </w:p>
                        <w:p w14:paraId="4EFB98D9" w14:textId="77777777" w:rsidR="00CB01C3" w:rsidRPr="00FF0827" w:rsidRDefault="00CB01C3" w:rsidP="00FF082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FB98CF" id="_x0000_t202" coordsize="21600,21600" o:spt="202" path="m,l,21600r21600,l21600,xe">
              <v:stroke joinstyle="miter"/>
              <v:path gradientshapeok="t" o:connecttype="rect"/>
            </v:shapetype>
            <v:shape id="Text Box 10" o:spid="_x0000_s1026" type="#_x0000_t202" style="position:absolute;margin-left:0;margin-top:-2.85pt;width:844.4pt;height:85.0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" filled="f" stroked="f">
              <v:textbox inset="0,0,0,0">
                <w:txbxContent>
                  <w:tbl>
                    <w:tblPr>
                      <w:tblW w:w="16897" w:type="dxa"/>
                      <w:jc w:val="center"/>
                      <w:tblLayout w:type="fixed"/>
                      <w:tblLook w:val="00A0" w:firstRow="1" w:lastRow="0" w:firstColumn="1" w:lastColumn="0" w:noHBand="0" w:noVBand="0"/>
                    </w:tblPr>
                    <w:tblGrid>
                      <w:gridCol w:w="12965"/>
                      <w:gridCol w:w="3932"/>
                    </w:tblGrid>
                    <w:tr w:rsidR="00CB01C3" w:rsidRPr="006D4994" w14:paraId="4EFB98D5" w14:textId="77777777" w:rsidTr="00312FA4">
                      <w:trPr>
                        <w:trHeight w:hRule="exact" w:val="1077"/>
                        <w:jc w:val="center"/>
                      </w:trPr>
                      <w:tc>
                        <w:tcPr>
                          <w:tcW w:w="12965" w:type="dxa"/>
                          <w:shd w:val="clear" w:color="auto" w:fill="E30613"/>
                          <w:tcMar>
                            <w:top w:w="57" w:type="dxa"/>
                            <w:left w:w="0" w:type="dxa"/>
                            <w:right w:w="0" w:type="dxa"/>
                          </w:tcMar>
                          <w:vAlign w:val="center"/>
                        </w:tcPr>
                        <w:p w14:paraId="4EFB98D3" w14:textId="762345F0" w:rsidR="00CB01C3" w:rsidRPr="00E92EFF" w:rsidRDefault="00B40ECC" w:rsidP="0039235F">
                          <w:pPr>
                            <w:spacing w:before="0" w:after="0" w:line="320" w:lineRule="exact"/>
                            <w:ind w:left="567"/>
                            <w:rPr>
                              <w:b/>
                              <w:color w:val="FFFFFF"/>
                              <w:sz w:val="28"/>
                            </w:rPr>
                          </w:pPr>
                          <w:r w:rsidRPr="00B40ECC">
                            <w:rPr>
                              <w:color w:val="FFFFFF"/>
                              <w:sz w:val="28"/>
                            </w:rPr>
                            <w:t xml:space="preserve">Level 3 </w:t>
                          </w:r>
                          <w:r w:rsidR="00B758E0" w:rsidRPr="00B758E0">
                            <w:rPr>
                              <w:b/>
                              <w:bCs/>
                              <w:color w:val="FFFFFF"/>
                              <w:sz w:val="28"/>
                            </w:rPr>
                            <w:t>Hospitality and Catering</w:t>
                          </w:r>
                        </w:p>
                      </w:tc>
                      <w:tc>
                        <w:tcPr>
                          <w:tcW w:w="3932" w:type="dxa"/>
                          <w:tcBorders>
                            <w:left w:val="nil"/>
                          </w:tcBorders>
                          <w:shd w:val="clear" w:color="auto" w:fill="auto"/>
                          <w:vAlign w:val="bottom"/>
                        </w:tcPr>
                        <w:p w14:paraId="4EFB98D4" w14:textId="77777777" w:rsidR="00CB01C3" w:rsidRPr="006D4994" w:rsidRDefault="00312FA4" w:rsidP="00312FA4">
                          <w:pPr>
                            <w:spacing w:before="320" w:after="160"/>
                            <w:jc w:val="center"/>
                            <w:rPr>
                              <w:b/>
                              <w:color w:val="CCCCCC"/>
                              <w:sz w:val="40"/>
                            </w:rPr>
                          </w:pPr>
                          <w:r>
                            <w:rPr>
                              <w:noProof/>
                              <w:lang w:eastAsia="en-GB"/>
                            </w:rPr>
                            <w:drawing>
                              <wp:inline distT="0" distB="0" distL="0" distR="0" wp14:anchorId="4EFB98E1" wp14:editId="4EFB98E2">
                                <wp:extent cx="2233295" cy="439420"/>
                                <wp:effectExtent l="0" t="0" r="0" b="0"/>
                                <wp:docPr id="3" name="Picture 3" descr="CG_SmartScreen_Logo_RGB"/>
                                <wp:cNvGraphicFramePr/>
                                <a:graphic xmlns:a="http://schemas.openxmlformats.org/drawingml/2006/main">
                                  <a:graphicData uri="http://schemas.openxmlformats.org/drawingml/2006/picture">
                                    <pic:pic xmlns:pic="http://schemas.openxmlformats.org/drawingml/2006/picture">
                                      <pic:nvPicPr>
                                        <pic:cNvPr id="4" name="Picture 3" descr="CG_SmartScreen_Logo_RGB"/>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33295" cy="439420"/>
                                        </a:xfrm>
                                        <a:prstGeom prst="rect">
                                          <a:avLst/>
                                        </a:prstGeom>
                                        <a:noFill/>
                                        <a:ln>
                                          <a:noFill/>
                                        </a:ln>
                                      </pic:spPr>
                                    </pic:pic>
                                  </a:graphicData>
                                </a:graphic>
                              </wp:inline>
                            </w:drawing>
                          </w:r>
                        </w:p>
                      </w:tc>
                    </w:tr>
                    <w:tr w:rsidR="00CB01C3" w:rsidRPr="006D4994" w14:paraId="4EFB98D7" w14:textId="77777777" w:rsidTr="00BF2DB0">
                      <w:trPr>
                        <w:jc w:val="center"/>
                      </w:trPr>
                      <w:tc>
                        <w:tcPr>
                          <w:tcW w:w="16897" w:type="dxa"/>
                          <w:gridSpan w:val="2"/>
                          <w:shd w:val="clear" w:color="auto" w:fill="D9D9D9"/>
                        </w:tcPr>
                        <w:p w14:paraId="4EFB98D6" w14:textId="66280FCF" w:rsidR="00CB01C3" w:rsidRPr="00882FCE" w:rsidRDefault="00CB01C3" w:rsidP="0039235F">
                          <w:pPr>
                            <w:tabs>
                              <w:tab w:val="right" w:pos="16018"/>
                            </w:tabs>
                            <w:spacing w:line="280" w:lineRule="exact"/>
                            <w:ind w:left="567"/>
                            <w:rPr>
                              <w:b/>
                              <w:sz w:val="28"/>
                            </w:rPr>
                          </w:pPr>
                          <w:r>
                            <w:rPr>
                              <w:b/>
                              <w:sz w:val="16"/>
                            </w:rPr>
                            <w:tab/>
                          </w:r>
                          <w:r w:rsidRPr="001C75AD">
                            <w:rPr>
                              <w:b/>
                              <w:color w:val="595959"/>
                              <w:sz w:val="24"/>
                            </w:rPr>
                            <w:t>Unit</w:t>
                          </w:r>
                          <w:r w:rsidRPr="00882FCE">
                            <w:rPr>
                              <w:b/>
                              <w:sz w:val="24"/>
                            </w:rPr>
                            <w:t xml:space="preserve"> </w:t>
                          </w:r>
                          <w:r w:rsidR="00B40ECC">
                            <w:rPr>
                              <w:b/>
                              <w:sz w:val="24"/>
                            </w:rPr>
                            <w:t>30</w:t>
                          </w:r>
                          <w:r w:rsidR="00E925BC">
                            <w:rPr>
                              <w:b/>
                              <w:sz w:val="24"/>
                            </w:rPr>
                            <w:t>8</w:t>
                          </w:r>
                          <w:r w:rsidR="00EC61B6">
                            <w:rPr>
                              <w:b/>
                              <w:sz w:val="24"/>
                            </w:rPr>
                            <w:t xml:space="preserve"> </w:t>
                          </w:r>
                          <w:r>
                            <w:rPr>
                              <w:b/>
                              <w:color w:val="595959"/>
                              <w:sz w:val="24"/>
                            </w:rPr>
                            <w:t xml:space="preserve">Sample </w:t>
                          </w:r>
                          <w:r w:rsidR="00B758E0">
                            <w:rPr>
                              <w:b/>
                              <w:color w:val="595959"/>
                              <w:sz w:val="24"/>
                            </w:rPr>
                            <w:t>l</w:t>
                          </w:r>
                          <w:r>
                            <w:rPr>
                              <w:b/>
                              <w:color w:val="595959"/>
                              <w:sz w:val="24"/>
                            </w:rPr>
                            <w:t xml:space="preserve">esson </w:t>
                          </w:r>
                          <w:r w:rsidR="00B758E0">
                            <w:rPr>
                              <w:b/>
                              <w:color w:val="595959"/>
                              <w:sz w:val="24"/>
                            </w:rPr>
                            <w:t>p</w:t>
                          </w:r>
                          <w:r>
                            <w:rPr>
                              <w:b/>
                              <w:color w:val="595959"/>
                              <w:sz w:val="24"/>
                            </w:rPr>
                            <w:t xml:space="preserve">lan </w:t>
                          </w:r>
                          <w:r w:rsidR="00FE5660">
                            <w:rPr>
                              <w:b/>
                              <w:color w:val="595959"/>
                              <w:sz w:val="24"/>
                            </w:rPr>
                            <w:t>1</w:t>
                          </w:r>
                          <w:r w:rsidR="00205EDD">
                            <w:rPr>
                              <w:b/>
                              <w:color w:val="595959"/>
                              <w:sz w:val="24"/>
                            </w:rPr>
                            <w:t>7</w:t>
                          </w:r>
                        </w:p>
                      </w:tc>
                    </w:tr>
                  </w:tbl>
                  <w:p w14:paraId="4EFB98D8" w14:textId="334BFFE6" w:rsidR="00CB01C3" w:rsidRPr="006D4994" w:rsidRDefault="00E867A3" w:rsidP="00FF0827">
                    <w:pPr>
                      <w:ind w:left="567"/>
                      <w:rPr>
                        <w:sz w:val="14"/>
                      </w:rPr>
                    </w:pPr>
                    <w:r>
                      <w:rPr>
                        <w:sz w:val="14"/>
                      </w:rPr>
                      <w:t>4</w:t>
                    </w:r>
                  </w:p>
                  <w:p w14:paraId="4EFB98D9" w14:textId="77777777" w:rsidR="00CB01C3" w:rsidRPr="00FF0827" w:rsidRDefault="00CB01C3" w:rsidP="00FF0827"/>
                </w:txbxContent>
              </v:textbox>
              <w10:wrap anchorx="page" anchory="page"/>
            </v:shape>
          </w:pict>
        </mc:Fallback>
      </mc:AlternateContent>
    </w:r>
    <w:r w:rsidR="002C68A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200D3"/>
    <w:multiLevelType w:val="hybridMultilevel"/>
    <w:tmpl w:val="573E4098"/>
    <w:lvl w:ilvl="0" w:tplc="278ED30E">
      <w:start w:val="3"/>
      <w:numFmt w:val="bullet"/>
      <w:lvlText w:val="-"/>
      <w:lvlJc w:val="left"/>
      <w:pPr>
        <w:ind w:left="1080" w:hanging="720"/>
      </w:pPr>
      <w:rPr>
        <w:rFonts w:ascii="Arial" w:eastAsia="Cambr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034541"/>
    <w:multiLevelType w:val="hybridMultilevel"/>
    <w:tmpl w:val="3D426EFC"/>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1D0DD2"/>
    <w:multiLevelType w:val="hybridMultilevel"/>
    <w:tmpl w:val="ACC6D354"/>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D679A2"/>
    <w:multiLevelType w:val="hybridMultilevel"/>
    <w:tmpl w:val="510A5A9E"/>
    <w:lvl w:ilvl="0" w:tplc="D7CA0F78">
      <w:start w:val="1"/>
      <w:numFmt w:val="bullet"/>
      <w:pStyle w:val="Normalbulletsublist"/>
      <w:lvlText w:val="–"/>
      <w:lvlJc w:val="left"/>
      <w:pPr>
        <w:tabs>
          <w:tab w:val="num" w:pos="567"/>
        </w:tabs>
        <w:ind w:left="567" w:hanging="283"/>
      </w:pPr>
      <w:rPr>
        <w:rFonts w:ascii="Arial" w:hAnsi="Arial" w:hint="default"/>
        <w:b w:val="0"/>
        <w:i w:val="0"/>
        <w:caps w:val="0"/>
        <w:strike w:val="0"/>
        <w:dstrike w:val="0"/>
        <w:vanish w:val="0"/>
        <w:color w:val="595959"/>
        <w:sz w:val="24"/>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55337A"/>
    <w:multiLevelType w:val="hybridMultilevel"/>
    <w:tmpl w:val="FEE66F86"/>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556274"/>
    <w:multiLevelType w:val="hybridMultilevel"/>
    <w:tmpl w:val="33466990"/>
    <w:lvl w:ilvl="0" w:tplc="D68A0FE0">
      <w:start w:val="1"/>
      <w:numFmt w:val="bullet"/>
      <w:pStyle w:val="Normalbulletlist"/>
      <w:lvlText w:val="•"/>
      <w:lvlJc w:val="left"/>
      <w:pPr>
        <w:tabs>
          <w:tab w:val="num" w:pos="284"/>
        </w:tabs>
        <w:ind w:left="284" w:hanging="284"/>
      </w:pPr>
      <w:rPr>
        <w:rFonts w:ascii="Arial" w:hAnsi="Arial" w:hint="default"/>
        <w:b w:val="0"/>
        <w:i w:val="0"/>
        <w:caps w:val="0"/>
        <w:strike w:val="0"/>
        <w:dstrike w:val="0"/>
        <w:vanish w:val="0"/>
        <w:color w:val="E30613"/>
        <w:position w:val="-4"/>
        <w:sz w:val="32"/>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5D0AE4"/>
    <w:multiLevelType w:val="hybridMultilevel"/>
    <w:tmpl w:val="DA1E2A06"/>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0973B3"/>
    <w:multiLevelType w:val="hybridMultilevel"/>
    <w:tmpl w:val="D5E43FC0"/>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6B0FFF"/>
    <w:multiLevelType w:val="hybridMultilevel"/>
    <w:tmpl w:val="B4521A44"/>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4F201C"/>
    <w:multiLevelType w:val="hybridMultilevel"/>
    <w:tmpl w:val="37EA5DD2"/>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BA2F6B"/>
    <w:multiLevelType w:val="hybridMultilevel"/>
    <w:tmpl w:val="B85AE088"/>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944F9E"/>
    <w:multiLevelType w:val="hybridMultilevel"/>
    <w:tmpl w:val="2C4CE3E6"/>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851480"/>
    <w:multiLevelType w:val="hybridMultilevel"/>
    <w:tmpl w:val="3ACE7CEE"/>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C1080A"/>
    <w:multiLevelType w:val="hybridMultilevel"/>
    <w:tmpl w:val="4748FF9A"/>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842095"/>
    <w:multiLevelType w:val="hybridMultilevel"/>
    <w:tmpl w:val="95160772"/>
    <w:lvl w:ilvl="0" w:tplc="D03E6C14">
      <w:start w:val="1"/>
      <w:numFmt w:val="decimal"/>
      <w:pStyle w:val="Normalnumberedlist"/>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A10D00"/>
    <w:multiLevelType w:val="hybridMultilevel"/>
    <w:tmpl w:val="B18257D4"/>
    <w:lvl w:ilvl="0" w:tplc="7CEA95D8">
      <w:start w:val="1"/>
      <w:numFmt w:val="bullet"/>
      <w:lvlText w:val=""/>
      <w:lvlJc w:val="left"/>
      <w:pPr>
        <w:ind w:left="1080" w:hanging="360"/>
      </w:pPr>
      <w:rPr>
        <w:rFonts w:ascii="Symbol" w:hAnsi="Symbol" w:hint="default"/>
        <w:color w:val="FF00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E1E46E5"/>
    <w:multiLevelType w:val="hybridMultilevel"/>
    <w:tmpl w:val="E656EFB0"/>
    <w:lvl w:ilvl="0" w:tplc="7CEA95D8">
      <w:start w:val="1"/>
      <w:numFmt w:val="bullet"/>
      <w:lvlText w:val=""/>
      <w:lvlJc w:val="left"/>
      <w:pPr>
        <w:ind w:left="720" w:hanging="360"/>
      </w:pPr>
      <w:rPr>
        <w:rFonts w:ascii="Symbol" w:hAnsi="Symbol" w:hint="default"/>
        <w:color w:val="FF00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7021A2"/>
    <w:multiLevelType w:val="hybridMultilevel"/>
    <w:tmpl w:val="12303C5E"/>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630AC5"/>
    <w:multiLevelType w:val="hybridMultilevel"/>
    <w:tmpl w:val="9B8E053E"/>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58501B"/>
    <w:multiLevelType w:val="hybridMultilevel"/>
    <w:tmpl w:val="A9E2D5F2"/>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700F72"/>
    <w:multiLevelType w:val="hybridMultilevel"/>
    <w:tmpl w:val="6C268E62"/>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CC59A3"/>
    <w:multiLevelType w:val="hybridMultilevel"/>
    <w:tmpl w:val="F9561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867CE2"/>
    <w:multiLevelType w:val="hybridMultilevel"/>
    <w:tmpl w:val="C08406D2"/>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44129A"/>
    <w:multiLevelType w:val="hybridMultilevel"/>
    <w:tmpl w:val="AF34DC90"/>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546DE7"/>
    <w:multiLevelType w:val="hybridMultilevel"/>
    <w:tmpl w:val="ED24365E"/>
    <w:lvl w:ilvl="0" w:tplc="7CEA95D8">
      <w:start w:val="1"/>
      <w:numFmt w:val="bullet"/>
      <w:lvlText w:val=""/>
      <w:lvlJc w:val="left"/>
      <w:pPr>
        <w:ind w:left="720" w:hanging="360"/>
      </w:pPr>
      <w:rPr>
        <w:rFonts w:ascii="Symbol" w:hAnsi="Symbol" w:hint="default"/>
        <w:color w:val="FF0000"/>
      </w:rPr>
    </w:lvl>
    <w:lvl w:ilvl="1" w:tplc="7CEA95D8">
      <w:start w:val="1"/>
      <w:numFmt w:val="bullet"/>
      <w:lvlText w:val=""/>
      <w:lvlJc w:val="left"/>
      <w:pPr>
        <w:ind w:left="1440" w:hanging="360"/>
      </w:pPr>
      <w:rPr>
        <w:rFonts w:ascii="Symbol" w:hAnsi="Symbol" w:hint="default"/>
        <w:color w:val="FF00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9263ED1"/>
    <w:multiLevelType w:val="hybridMultilevel"/>
    <w:tmpl w:val="11DED572"/>
    <w:lvl w:ilvl="0" w:tplc="FFFFFFFF">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D40BC1"/>
    <w:multiLevelType w:val="hybridMultilevel"/>
    <w:tmpl w:val="42DE8BDE"/>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221B34"/>
    <w:multiLevelType w:val="hybridMultilevel"/>
    <w:tmpl w:val="9DDC94A6"/>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0A6F0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04B5D17"/>
    <w:multiLevelType w:val="hybridMultilevel"/>
    <w:tmpl w:val="E7985300"/>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A85B0E"/>
    <w:multiLevelType w:val="hybridMultilevel"/>
    <w:tmpl w:val="DEACE8D2"/>
    <w:lvl w:ilvl="0" w:tplc="7CEA95D8">
      <w:start w:val="1"/>
      <w:numFmt w:val="bullet"/>
      <w:lvlText w:val=""/>
      <w:lvlJc w:val="left"/>
      <w:pPr>
        <w:ind w:left="720" w:hanging="360"/>
      </w:pPr>
      <w:rPr>
        <w:rFonts w:ascii="Symbol" w:hAnsi="Symbol" w:hint="default"/>
        <w:color w:val="FF0000"/>
      </w:rPr>
    </w:lvl>
    <w:lvl w:ilvl="1" w:tplc="7FA6A8DA">
      <w:numFmt w:val="bullet"/>
      <w:lvlText w:val="-"/>
      <w:lvlJc w:val="left"/>
      <w:pPr>
        <w:ind w:left="1800" w:hanging="720"/>
      </w:pPr>
      <w:rPr>
        <w:rFonts w:ascii="Arial" w:eastAsia="Cambria"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DBD31D7"/>
    <w:multiLevelType w:val="hybridMultilevel"/>
    <w:tmpl w:val="7F149A76"/>
    <w:lvl w:ilvl="0" w:tplc="FFFFFFFF">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E81991"/>
    <w:multiLevelType w:val="hybridMultilevel"/>
    <w:tmpl w:val="21AAD056"/>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56741F"/>
    <w:multiLevelType w:val="hybridMultilevel"/>
    <w:tmpl w:val="33665B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71F3431B"/>
    <w:multiLevelType w:val="hybridMultilevel"/>
    <w:tmpl w:val="F7C4D580"/>
    <w:lvl w:ilvl="0" w:tplc="5462A8B6">
      <w:start w:val="3"/>
      <w:numFmt w:val="bullet"/>
      <w:lvlText w:val="-"/>
      <w:lvlJc w:val="left"/>
      <w:pPr>
        <w:ind w:left="1080" w:hanging="720"/>
      </w:pPr>
      <w:rPr>
        <w:rFonts w:ascii="Arial" w:eastAsia="Cambr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BB580A"/>
    <w:multiLevelType w:val="hybridMultilevel"/>
    <w:tmpl w:val="67849C6A"/>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BE24E83"/>
    <w:multiLevelType w:val="hybridMultilevel"/>
    <w:tmpl w:val="7A523F4A"/>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4"/>
  </w:num>
  <w:num w:numId="4">
    <w:abstractNumId w:val="28"/>
  </w:num>
  <w:num w:numId="5">
    <w:abstractNumId w:val="14"/>
    <w:lvlOverride w:ilvl="0">
      <w:startOverride w:val="1"/>
    </w:lvlOverride>
  </w:num>
  <w:num w:numId="6">
    <w:abstractNumId w:val="14"/>
    <w:lvlOverride w:ilvl="0">
      <w:startOverride w:val="1"/>
    </w:lvlOverride>
  </w:num>
  <w:num w:numId="7">
    <w:abstractNumId w:val="14"/>
    <w:lvlOverride w:ilvl="0">
      <w:startOverride w:val="1"/>
    </w:lvlOverride>
  </w:num>
  <w:num w:numId="8">
    <w:abstractNumId w:val="22"/>
  </w:num>
  <w:num w:numId="9">
    <w:abstractNumId w:val="23"/>
  </w:num>
  <w:num w:numId="10">
    <w:abstractNumId w:val="11"/>
  </w:num>
  <w:num w:numId="11">
    <w:abstractNumId w:val="34"/>
  </w:num>
  <w:num w:numId="12">
    <w:abstractNumId w:val="29"/>
  </w:num>
  <w:num w:numId="13">
    <w:abstractNumId w:val="0"/>
  </w:num>
  <w:num w:numId="14">
    <w:abstractNumId w:val="4"/>
  </w:num>
  <w:num w:numId="15">
    <w:abstractNumId w:val="36"/>
  </w:num>
  <w:num w:numId="16">
    <w:abstractNumId w:val="13"/>
  </w:num>
  <w:num w:numId="17">
    <w:abstractNumId w:val="18"/>
  </w:num>
  <w:num w:numId="18">
    <w:abstractNumId w:val="30"/>
  </w:num>
  <w:num w:numId="19">
    <w:abstractNumId w:val="16"/>
  </w:num>
  <w:num w:numId="20">
    <w:abstractNumId w:val="24"/>
  </w:num>
  <w:num w:numId="21">
    <w:abstractNumId w:val="1"/>
  </w:num>
  <w:num w:numId="22">
    <w:abstractNumId w:val="31"/>
  </w:num>
  <w:num w:numId="23">
    <w:abstractNumId w:val="17"/>
  </w:num>
  <w:num w:numId="24">
    <w:abstractNumId w:val="8"/>
  </w:num>
  <w:num w:numId="25">
    <w:abstractNumId w:val="20"/>
  </w:num>
  <w:num w:numId="26">
    <w:abstractNumId w:val="27"/>
  </w:num>
  <w:num w:numId="27">
    <w:abstractNumId w:val="9"/>
  </w:num>
  <w:num w:numId="28">
    <w:abstractNumId w:val="12"/>
  </w:num>
  <w:num w:numId="29">
    <w:abstractNumId w:val="2"/>
  </w:num>
  <w:num w:numId="30">
    <w:abstractNumId w:val="33"/>
  </w:num>
  <w:num w:numId="31">
    <w:abstractNumId w:val="15"/>
  </w:num>
  <w:num w:numId="32">
    <w:abstractNumId w:val="35"/>
  </w:num>
  <w:num w:numId="33">
    <w:abstractNumId w:val="26"/>
  </w:num>
  <w:num w:numId="34">
    <w:abstractNumId w:val="32"/>
  </w:num>
  <w:num w:numId="35">
    <w:abstractNumId w:val="7"/>
  </w:num>
  <w:num w:numId="36">
    <w:abstractNumId w:val="25"/>
  </w:num>
  <w:num w:numId="37">
    <w:abstractNumId w:val="6"/>
  </w:num>
  <w:num w:numId="38">
    <w:abstractNumId w:val="10"/>
  </w:num>
  <w:num w:numId="39">
    <w:abstractNumId w:val="21"/>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994"/>
    <w:rsid w:val="00000FAC"/>
    <w:rsid w:val="0000109D"/>
    <w:rsid w:val="00021335"/>
    <w:rsid w:val="0002248D"/>
    <w:rsid w:val="0002586C"/>
    <w:rsid w:val="00026BF5"/>
    <w:rsid w:val="00036773"/>
    <w:rsid w:val="00044EED"/>
    <w:rsid w:val="000462D0"/>
    <w:rsid w:val="00046D8F"/>
    <w:rsid w:val="00054BBF"/>
    <w:rsid w:val="000572DB"/>
    <w:rsid w:val="000625C1"/>
    <w:rsid w:val="0006363C"/>
    <w:rsid w:val="00076A56"/>
    <w:rsid w:val="000A3BCD"/>
    <w:rsid w:val="000A7B23"/>
    <w:rsid w:val="000C400D"/>
    <w:rsid w:val="000C4598"/>
    <w:rsid w:val="000F3DEB"/>
    <w:rsid w:val="00100963"/>
    <w:rsid w:val="00104443"/>
    <w:rsid w:val="001071E1"/>
    <w:rsid w:val="00123B1B"/>
    <w:rsid w:val="00126644"/>
    <w:rsid w:val="00134922"/>
    <w:rsid w:val="00137FDD"/>
    <w:rsid w:val="00140585"/>
    <w:rsid w:val="0014099A"/>
    <w:rsid w:val="00142100"/>
    <w:rsid w:val="00143D05"/>
    <w:rsid w:val="00145D55"/>
    <w:rsid w:val="00151478"/>
    <w:rsid w:val="001604F4"/>
    <w:rsid w:val="001620B7"/>
    <w:rsid w:val="0016636E"/>
    <w:rsid w:val="001664C4"/>
    <w:rsid w:val="00171382"/>
    <w:rsid w:val="00175188"/>
    <w:rsid w:val="001759B2"/>
    <w:rsid w:val="001807AA"/>
    <w:rsid w:val="001831EA"/>
    <w:rsid w:val="00183375"/>
    <w:rsid w:val="0018740F"/>
    <w:rsid w:val="00191292"/>
    <w:rsid w:val="001917D4"/>
    <w:rsid w:val="00192D62"/>
    <w:rsid w:val="00194C52"/>
    <w:rsid w:val="00195896"/>
    <w:rsid w:val="00197A45"/>
    <w:rsid w:val="001A232E"/>
    <w:rsid w:val="001A7C68"/>
    <w:rsid w:val="001B2D6D"/>
    <w:rsid w:val="001B7F84"/>
    <w:rsid w:val="001C2460"/>
    <w:rsid w:val="001C385A"/>
    <w:rsid w:val="001C4337"/>
    <w:rsid w:val="001D042B"/>
    <w:rsid w:val="001D4310"/>
    <w:rsid w:val="001E1554"/>
    <w:rsid w:val="001E162A"/>
    <w:rsid w:val="001F04F7"/>
    <w:rsid w:val="001F26AF"/>
    <w:rsid w:val="001F331B"/>
    <w:rsid w:val="001F60AD"/>
    <w:rsid w:val="002024CD"/>
    <w:rsid w:val="00205EDD"/>
    <w:rsid w:val="0020726C"/>
    <w:rsid w:val="00220B2F"/>
    <w:rsid w:val="0023660E"/>
    <w:rsid w:val="002451BA"/>
    <w:rsid w:val="002563C7"/>
    <w:rsid w:val="00264ACE"/>
    <w:rsid w:val="00273525"/>
    <w:rsid w:val="00277A57"/>
    <w:rsid w:val="0029486E"/>
    <w:rsid w:val="00295633"/>
    <w:rsid w:val="002A2AEF"/>
    <w:rsid w:val="002A4F81"/>
    <w:rsid w:val="002A521D"/>
    <w:rsid w:val="002A7394"/>
    <w:rsid w:val="002A7B1A"/>
    <w:rsid w:val="002B0BED"/>
    <w:rsid w:val="002B639C"/>
    <w:rsid w:val="002C553A"/>
    <w:rsid w:val="002C68A3"/>
    <w:rsid w:val="002D3EDE"/>
    <w:rsid w:val="002D42BB"/>
    <w:rsid w:val="002D44D0"/>
    <w:rsid w:val="002E45B2"/>
    <w:rsid w:val="002E4B7C"/>
    <w:rsid w:val="002F145D"/>
    <w:rsid w:val="0030059F"/>
    <w:rsid w:val="00300CA4"/>
    <w:rsid w:val="00312FA4"/>
    <w:rsid w:val="00342F12"/>
    <w:rsid w:val="00342FBE"/>
    <w:rsid w:val="00344FD5"/>
    <w:rsid w:val="00345668"/>
    <w:rsid w:val="0035615D"/>
    <w:rsid w:val="00370406"/>
    <w:rsid w:val="00372FB3"/>
    <w:rsid w:val="0037529B"/>
    <w:rsid w:val="00375AF2"/>
    <w:rsid w:val="00376CB6"/>
    <w:rsid w:val="00384F5A"/>
    <w:rsid w:val="00386205"/>
    <w:rsid w:val="0038790B"/>
    <w:rsid w:val="0039235F"/>
    <w:rsid w:val="00392E52"/>
    <w:rsid w:val="00396E87"/>
    <w:rsid w:val="003A11CB"/>
    <w:rsid w:val="003A6396"/>
    <w:rsid w:val="003B5F01"/>
    <w:rsid w:val="003B68E1"/>
    <w:rsid w:val="003C2512"/>
    <w:rsid w:val="003C415E"/>
    <w:rsid w:val="003D4DE2"/>
    <w:rsid w:val="003F487C"/>
    <w:rsid w:val="00400AF7"/>
    <w:rsid w:val="00402E1A"/>
    <w:rsid w:val="004057E7"/>
    <w:rsid w:val="004058FA"/>
    <w:rsid w:val="00421B01"/>
    <w:rsid w:val="0042230E"/>
    <w:rsid w:val="00445409"/>
    <w:rsid w:val="00446AB0"/>
    <w:rsid w:val="00451936"/>
    <w:rsid w:val="00457D67"/>
    <w:rsid w:val="0046164D"/>
    <w:rsid w:val="00462AB4"/>
    <w:rsid w:val="00462FAD"/>
    <w:rsid w:val="00464329"/>
    <w:rsid w:val="00470087"/>
    <w:rsid w:val="004723FD"/>
    <w:rsid w:val="00480F9C"/>
    <w:rsid w:val="004866E1"/>
    <w:rsid w:val="00495E87"/>
    <w:rsid w:val="004A2063"/>
    <w:rsid w:val="004A723B"/>
    <w:rsid w:val="004B5EB2"/>
    <w:rsid w:val="004C705A"/>
    <w:rsid w:val="004C7604"/>
    <w:rsid w:val="004D0782"/>
    <w:rsid w:val="004D7253"/>
    <w:rsid w:val="004E191A"/>
    <w:rsid w:val="004F1C64"/>
    <w:rsid w:val="004F486A"/>
    <w:rsid w:val="00505A06"/>
    <w:rsid w:val="0050678F"/>
    <w:rsid w:val="005222AB"/>
    <w:rsid w:val="00525D26"/>
    <w:rsid w:val="00526C2A"/>
    <w:rsid w:val="005329BB"/>
    <w:rsid w:val="00547242"/>
    <w:rsid w:val="00550097"/>
    <w:rsid w:val="00552896"/>
    <w:rsid w:val="00554BF8"/>
    <w:rsid w:val="00556E21"/>
    <w:rsid w:val="0055783E"/>
    <w:rsid w:val="00561C84"/>
    <w:rsid w:val="0056783E"/>
    <w:rsid w:val="005708D5"/>
    <w:rsid w:val="00571984"/>
    <w:rsid w:val="0057480D"/>
    <w:rsid w:val="0058088A"/>
    <w:rsid w:val="00586572"/>
    <w:rsid w:val="005A0CE8"/>
    <w:rsid w:val="005A429E"/>
    <w:rsid w:val="005A503B"/>
    <w:rsid w:val="005B23FF"/>
    <w:rsid w:val="005B2D8D"/>
    <w:rsid w:val="005B5AE7"/>
    <w:rsid w:val="005B67EE"/>
    <w:rsid w:val="005C25B9"/>
    <w:rsid w:val="005D2BFA"/>
    <w:rsid w:val="005D62F0"/>
    <w:rsid w:val="005E253A"/>
    <w:rsid w:val="005E7714"/>
    <w:rsid w:val="005F23D1"/>
    <w:rsid w:val="005F3591"/>
    <w:rsid w:val="005F5466"/>
    <w:rsid w:val="005F64A9"/>
    <w:rsid w:val="00610D46"/>
    <w:rsid w:val="00613AB3"/>
    <w:rsid w:val="00615C2F"/>
    <w:rsid w:val="00616A15"/>
    <w:rsid w:val="00622178"/>
    <w:rsid w:val="00622553"/>
    <w:rsid w:val="006306D9"/>
    <w:rsid w:val="00633683"/>
    <w:rsid w:val="00635630"/>
    <w:rsid w:val="00636E5C"/>
    <w:rsid w:val="00640048"/>
    <w:rsid w:val="00642E0C"/>
    <w:rsid w:val="00642EA9"/>
    <w:rsid w:val="00642F39"/>
    <w:rsid w:val="00644576"/>
    <w:rsid w:val="00646A61"/>
    <w:rsid w:val="00661670"/>
    <w:rsid w:val="00662E20"/>
    <w:rsid w:val="006679B0"/>
    <w:rsid w:val="0067238B"/>
    <w:rsid w:val="00672BED"/>
    <w:rsid w:val="0068763E"/>
    <w:rsid w:val="00694496"/>
    <w:rsid w:val="006B131A"/>
    <w:rsid w:val="006C020D"/>
    <w:rsid w:val="006C37A0"/>
    <w:rsid w:val="006D07CC"/>
    <w:rsid w:val="006D156C"/>
    <w:rsid w:val="006D185A"/>
    <w:rsid w:val="006D4994"/>
    <w:rsid w:val="006E2566"/>
    <w:rsid w:val="006E3F23"/>
    <w:rsid w:val="006E67F0"/>
    <w:rsid w:val="006E7C99"/>
    <w:rsid w:val="006F074E"/>
    <w:rsid w:val="006F4B63"/>
    <w:rsid w:val="0070137B"/>
    <w:rsid w:val="00703864"/>
    <w:rsid w:val="00711C2D"/>
    <w:rsid w:val="007145DB"/>
    <w:rsid w:val="0071463E"/>
    <w:rsid w:val="00714704"/>
    <w:rsid w:val="0071471E"/>
    <w:rsid w:val="00715647"/>
    <w:rsid w:val="00724805"/>
    <w:rsid w:val="0072521F"/>
    <w:rsid w:val="00730229"/>
    <w:rsid w:val="007306EC"/>
    <w:rsid w:val="00733A39"/>
    <w:rsid w:val="00756D14"/>
    <w:rsid w:val="00757CB4"/>
    <w:rsid w:val="00770EE4"/>
    <w:rsid w:val="007727C5"/>
    <w:rsid w:val="00772FA3"/>
    <w:rsid w:val="0078104B"/>
    <w:rsid w:val="00783277"/>
    <w:rsid w:val="00787053"/>
    <w:rsid w:val="007905C3"/>
    <w:rsid w:val="0079448F"/>
    <w:rsid w:val="007A406C"/>
    <w:rsid w:val="007A760B"/>
    <w:rsid w:val="007D0058"/>
    <w:rsid w:val="007D23B3"/>
    <w:rsid w:val="007E114A"/>
    <w:rsid w:val="007F0675"/>
    <w:rsid w:val="008028A6"/>
    <w:rsid w:val="0080547A"/>
    <w:rsid w:val="008101FA"/>
    <w:rsid w:val="008104F2"/>
    <w:rsid w:val="008131EA"/>
    <w:rsid w:val="0081324C"/>
    <w:rsid w:val="00814076"/>
    <w:rsid w:val="00815EAE"/>
    <w:rsid w:val="00820C03"/>
    <w:rsid w:val="008246EF"/>
    <w:rsid w:val="00826376"/>
    <w:rsid w:val="008265BB"/>
    <w:rsid w:val="00833DD8"/>
    <w:rsid w:val="00844507"/>
    <w:rsid w:val="00847CC6"/>
    <w:rsid w:val="008750D1"/>
    <w:rsid w:val="00875306"/>
    <w:rsid w:val="0087690A"/>
    <w:rsid w:val="00886270"/>
    <w:rsid w:val="00892B34"/>
    <w:rsid w:val="008A5E7B"/>
    <w:rsid w:val="008A65B2"/>
    <w:rsid w:val="008A6A8E"/>
    <w:rsid w:val="008A7931"/>
    <w:rsid w:val="008B030B"/>
    <w:rsid w:val="008B516A"/>
    <w:rsid w:val="008C221C"/>
    <w:rsid w:val="008D2661"/>
    <w:rsid w:val="008D3295"/>
    <w:rsid w:val="008D37DF"/>
    <w:rsid w:val="008D6689"/>
    <w:rsid w:val="008E0493"/>
    <w:rsid w:val="008E3ECE"/>
    <w:rsid w:val="0090018F"/>
    <w:rsid w:val="00901138"/>
    <w:rsid w:val="009019D4"/>
    <w:rsid w:val="00902AF0"/>
    <w:rsid w:val="00905483"/>
    <w:rsid w:val="00905996"/>
    <w:rsid w:val="00907919"/>
    <w:rsid w:val="00911AF6"/>
    <w:rsid w:val="0092463F"/>
    <w:rsid w:val="00924BF7"/>
    <w:rsid w:val="00925415"/>
    <w:rsid w:val="00930BE9"/>
    <w:rsid w:val="00933059"/>
    <w:rsid w:val="00936960"/>
    <w:rsid w:val="00937F6B"/>
    <w:rsid w:val="00940B58"/>
    <w:rsid w:val="00947EC3"/>
    <w:rsid w:val="009519AE"/>
    <w:rsid w:val="00962787"/>
    <w:rsid w:val="009770A3"/>
    <w:rsid w:val="00980107"/>
    <w:rsid w:val="00981C2C"/>
    <w:rsid w:val="00985458"/>
    <w:rsid w:val="0098637D"/>
    <w:rsid w:val="009A26E8"/>
    <w:rsid w:val="009A272A"/>
    <w:rsid w:val="009A53D2"/>
    <w:rsid w:val="009B0EE5"/>
    <w:rsid w:val="009B16B7"/>
    <w:rsid w:val="009B5904"/>
    <w:rsid w:val="009B740D"/>
    <w:rsid w:val="009E00CF"/>
    <w:rsid w:val="009E0787"/>
    <w:rsid w:val="009E7D4D"/>
    <w:rsid w:val="00A0649D"/>
    <w:rsid w:val="00A15444"/>
    <w:rsid w:val="00A22ADD"/>
    <w:rsid w:val="00A236AE"/>
    <w:rsid w:val="00A246B1"/>
    <w:rsid w:val="00A24BC7"/>
    <w:rsid w:val="00A273C5"/>
    <w:rsid w:val="00A41179"/>
    <w:rsid w:val="00A416A9"/>
    <w:rsid w:val="00A44465"/>
    <w:rsid w:val="00A536F2"/>
    <w:rsid w:val="00A54466"/>
    <w:rsid w:val="00A63A66"/>
    <w:rsid w:val="00A655B7"/>
    <w:rsid w:val="00A660EC"/>
    <w:rsid w:val="00A83EC1"/>
    <w:rsid w:val="00A85820"/>
    <w:rsid w:val="00A963D6"/>
    <w:rsid w:val="00A97519"/>
    <w:rsid w:val="00A97E97"/>
    <w:rsid w:val="00AA3471"/>
    <w:rsid w:val="00AA66B6"/>
    <w:rsid w:val="00AB04CD"/>
    <w:rsid w:val="00AB34EC"/>
    <w:rsid w:val="00AC1305"/>
    <w:rsid w:val="00AC18E3"/>
    <w:rsid w:val="00AC554C"/>
    <w:rsid w:val="00AC59B7"/>
    <w:rsid w:val="00AC675D"/>
    <w:rsid w:val="00AD4624"/>
    <w:rsid w:val="00AE7320"/>
    <w:rsid w:val="00AF252C"/>
    <w:rsid w:val="00AF7A4F"/>
    <w:rsid w:val="00B016BE"/>
    <w:rsid w:val="00B0190D"/>
    <w:rsid w:val="00B10504"/>
    <w:rsid w:val="00B11BE9"/>
    <w:rsid w:val="00B12AA8"/>
    <w:rsid w:val="00B13391"/>
    <w:rsid w:val="00B14CAC"/>
    <w:rsid w:val="00B15E42"/>
    <w:rsid w:val="00B2537A"/>
    <w:rsid w:val="00B25DCA"/>
    <w:rsid w:val="00B27B25"/>
    <w:rsid w:val="00B40ECC"/>
    <w:rsid w:val="00B41B65"/>
    <w:rsid w:val="00B5213C"/>
    <w:rsid w:val="00B54C44"/>
    <w:rsid w:val="00B56430"/>
    <w:rsid w:val="00B63DBA"/>
    <w:rsid w:val="00B72AE7"/>
    <w:rsid w:val="00B7580C"/>
    <w:rsid w:val="00B758E0"/>
    <w:rsid w:val="00B7708A"/>
    <w:rsid w:val="00B87098"/>
    <w:rsid w:val="00B8741F"/>
    <w:rsid w:val="00B93185"/>
    <w:rsid w:val="00B9709E"/>
    <w:rsid w:val="00BA1810"/>
    <w:rsid w:val="00BA4ADA"/>
    <w:rsid w:val="00BB1028"/>
    <w:rsid w:val="00BC7AC8"/>
    <w:rsid w:val="00BD12F2"/>
    <w:rsid w:val="00BD1647"/>
    <w:rsid w:val="00BD1BF4"/>
    <w:rsid w:val="00BD1F1C"/>
    <w:rsid w:val="00BD2993"/>
    <w:rsid w:val="00BD5BAD"/>
    <w:rsid w:val="00BE2332"/>
    <w:rsid w:val="00BF1E85"/>
    <w:rsid w:val="00BF20EA"/>
    <w:rsid w:val="00BF2279"/>
    <w:rsid w:val="00BF2DB0"/>
    <w:rsid w:val="00C02D8C"/>
    <w:rsid w:val="00C039B5"/>
    <w:rsid w:val="00C062FC"/>
    <w:rsid w:val="00C11277"/>
    <w:rsid w:val="00C223CE"/>
    <w:rsid w:val="00C34B1C"/>
    <w:rsid w:val="00C3634B"/>
    <w:rsid w:val="00C4126C"/>
    <w:rsid w:val="00C50990"/>
    <w:rsid w:val="00C5208E"/>
    <w:rsid w:val="00C573C2"/>
    <w:rsid w:val="00C620AF"/>
    <w:rsid w:val="00C67C56"/>
    <w:rsid w:val="00C74794"/>
    <w:rsid w:val="00C75B78"/>
    <w:rsid w:val="00C7690C"/>
    <w:rsid w:val="00C92EBC"/>
    <w:rsid w:val="00CA4288"/>
    <w:rsid w:val="00CA606D"/>
    <w:rsid w:val="00CA6D5D"/>
    <w:rsid w:val="00CB01C3"/>
    <w:rsid w:val="00CB1A4A"/>
    <w:rsid w:val="00CB22C3"/>
    <w:rsid w:val="00CB6F87"/>
    <w:rsid w:val="00CE219A"/>
    <w:rsid w:val="00CF0A2D"/>
    <w:rsid w:val="00CF4328"/>
    <w:rsid w:val="00CF5FEE"/>
    <w:rsid w:val="00CF62EA"/>
    <w:rsid w:val="00CF6845"/>
    <w:rsid w:val="00CF72B8"/>
    <w:rsid w:val="00D004CA"/>
    <w:rsid w:val="00D02E47"/>
    <w:rsid w:val="00D03E6E"/>
    <w:rsid w:val="00D0407B"/>
    <w:rsid w:val="00D04C2B"/>
    <w:rsid w:val="00D061C5"/>
    <w:rsid w:val="00D10AD2"/>
    <w:rsid w:val="00D27257"/>
    <w:rsid w:val="00D33299"/>
    <w:rsid w:val="00D33FC2"/>
    <w:rsid w:val="00D356C5"/>
    <w:rsid w:val="00D35776"/>
    <w:rsid w:val="00D36B7C"/>
    <w:rsid w:val="00D370A3"/>
    <w:rsid w:val="00D379D3"/>
    <w:rsid w:val="00D44A96"/>
    <w:rsid w:val="00D50C73"/>
    <w:rsid w:val="00D61367"/>
    <w:rsid w:val="00D656EE"/>
    <w:rsid w:val="00D65ED4"/>
    <w:rsid w:val="00D751BA"/>
    <w:rsid w:val="00D76072"/>
    <w:rsid w:val="00D76BED"/>
    <w:rsid w:val="00D82C01"/>
    <w:rsid w:val="00D8348D"/>
    <w:rsid w:val="00D90531"/>
    <w:rsid w:val="00DA59F7"/>
    <w:rsid w:val="00DB0F80"/>
    <w:rsid w:val="00DB3BF5"/>
    <w:rsid w:val="00DD0CE1"/>
    <w:rsid w:val="00DD2C63"/>
    <w:rsid w:val="00DE3380"/>
    <w:rsid w:val="00DE572B"/>
    <w:rsid w:val="00DE647C"/>
    <w:rsid w:val="00DF0116"/>
    <w:rsid w:val="00DF2730"/>
    <w:rsid w:val="00DF4F8B"/>
    <w:rsid w:val="00DF761B"/>
    <w:rsid w:val="00E020A9"/>
    <w:rsid w:val="00E031BB"/>
    <w:rsid w:val="00E06649"/>
    <w:rsid w:val="00E24C1E"/>
    <w:rsid w:val="00E25622"/>
    <w:rsid w:val="00E26CCE"/>
    <w:rsid w:val="00E31C59"/>
    <w:rsid w:val="00E34019"/>
    <w:rsid w:val="00E435D6"/>
    <w:rsid w:val="00E52D48"/>
    <w:rsid w:val="00E53428"/>
    <w:rsid w:val="00E56577"/>
    <w:rsid w:val="00E573E5"/>
    <w:rsid w:val="00E77C34"/>
    <w:rsid w:val="00E867A3"/>
    <w:rsid w:val="00E91516"/>
    <w:rsid w:val="00E925BC"/>
    <w:rsid w:val="00E92EFF"/>
    <w:rsid w:val="00E95182"/>
    <w:rsid w:val="00E95CA3"/>
    <w:rsid w:val="00E97994"/>
    <w:rsid w:val="00EA47D4"/>
    <w:rsid w:val="00EB1AF5"/>
    <w:rsid w:val="00EB2B4B"/>
    <w:rsid w:val="00EC2A12"/>
    <w:rsid w:val="00EC2BAC"/>
    <w:rsid w:val="00EC3E6C"/>
    <w:rsid w:val="00EC61B6"/>
    <w:rsid w:val="00ED41A9"/>
    <w:rsid w:val="00EE43C3"/>
    <w:rsid w:val="00EF4BBE"/>
    <w:rsid w:val="00EF6580"/>
    <w:rsid w:val="00F02352"/>
    <w:rsid w:val="00F06097"/>
    <w:rsid w:val="00F136CA"/>
    <w:rsid w:val="00F15457"/>
    <w:rsid w:val="00F2142A"/>
    <w:rsid w:val="00F21DDA"/>
    <w:rsid w:val="00F237D5"/>
    <w:rsid w:val="00F409D2"/>
    <w:rsid w:val="00F56A7D"/>
    <w:rsid w:val="00F57CD1"/>
    <w:rsid w:val="00F62EB2"/>
    <w:rsid w:val="00F81483"/>
    <w:rsid w:val="00F84056"/>
    <w:rsid w:val="00F869DF"/>
    <w:rsid w:val="00F8792B"/>
    <w:rsid w:val="00F94ABD"/>
    <w:rsid w:val="00F97E07"/>
    <w:rsid w:val="00FA60D1"/>
    <w:rsid w:val="00FB2D15"/>
    <w:rsid w:val="00FC39C3"/>
    <w:rsid w:val="00FC39FF"/>
    <w:rsid w:val="00FC3CCE"/>
    <w:rsid w:val="00FD0B17"/>
    <w:rsid w:val="00FD7046"/>
    <w:rsid w:val="00FE2A1A"/>
    <w:rsid w:val="00FE2A82"/>
    <w:rsid w:val="00FE5660"/>
    <w:rsid w:val="00FE6E4E"/>
    <w:rsid w:val="00FF0827"/>
    <w:rsid w:val="1CED497B"/>
    <w:rsid w:val="60749E3A"/>
    <w:rsid w:val="6BB0FF9E"/>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FB983B"/>
  <w15:docId w15:val="{DB647785-B1EA-49D2-A272-14EF3497B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3F23"/>
    <w:pPr>
      <w:spacing w:before="80" w:after="80" w:line="260" w:lineRule="exact"/>
    </w:pPr>
    <w:rPr>
      <w:rFonts w:ascii="Arial" w:hAnsi="Arial"/>
      <w:sz w:val="22"/>
      <w:szCs w:val="24"/>
      <w:lang w:eastAsia="en-US"/>
    </w:rPr>
  </w:style>
  <w:style w:type="paragraph" w:styleId="Heading1">
    <w:name w:val="heading 1"/>
    <w:basedOn w:val="Normal"/>
    <w:next w:val="Normal"/>
    <w:link w:val="Heading1Char"/>
    <w:uiPriority w:val="99"/>
    <w:qFormat/>
    <w:rsid w:val="001A7C68"/>
    <w:pPr>
      <w:pBdr>
        <w:bottom w:val="single" w:sz="4" w:space="6" w:color="E30613"/>
      </w:pBdr>
      <w:spacing w:before="0" w:after="360"/>
      <w:outlineLvl w:val="0"/>
    </w:pPr>
    <w:rPr>
      <w:rFonts w:eastAsia="Times New Roman" w:cs="Arial"/>
      <w:b/>
      <w:bCs/>
      <w:color w:val="E30613"/>
      <w:sz w:val="28"/>
    </w:rPr>
  </w:style>
  <w:style w:type="paragraph" w:styleId="Heading2">
    <w:name w:val="heading 2"/>
    <w:basedOn w:val="Normal"/>
    <w:next w:val="Normal"/>
    <w:link w:val="Heading2Char"/>
    <w:qFormat/>
    <w:rsid w:val="001A7C68"/>
    <w:pPr>
      <w:keepNext/>
      <w:spacing w:before="0" w:after="160"/>
      <w:outlineLvl w:val="1"/>
    </w:pPr>
    <w:rPr>
      <w:rFonts w:eastAsia="Times New Roman"/>
      <w:b/>
      <w:bCs/>
      <w:sz w:val="26"/>
    </w:rPr>
  </w:style>
  <w:style w:type="paragraph" w:styleId="Heading3">
    <w:name w:val="heading 3"/>
    <w:basedOn w:val="Normal"/>
    <w:next w:val="Normal"/>
    <w:link w:val="Heading3Char"/>
    <w:rsid w:val="001A7C68"/>
    <w:pPr>
      <w:keepNext/>
      <w:spacing w:before="0" w:after="200"/>
      <w:outlineLvl w:val="2"/>
    </w:pPr>
    <w:rPr>
      <w:rFonts w:eastAsia="Times New Roman"/>
      <w:b/>
      <w:bCs/>
      <w:color w:val="E30613"/>
      <w:sz w:val="24"/>
    </w:rPr>
  </w:style>
  <w:style w:type="paragraph" w:styleId="Heading6">
    <w:name w:val="heading 6"/>
    <w:basedOn w:val="Normal"/>
    <w:next w:val="Normal"/>
    <w:link w:val="Heading6Char"/>
    <w:rsid w:val="00CB01C3"/>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1A7C68"/>
    <w:rPr>
      <w:rFonts w:ascii="Arial" w:eastAsia="Times New Roman" w:hAnsi="Arial" w:cs="Arial"/>
      <w:b/>
      <w:bCs/>
      <w:color w:val="E30613"/>
      <w:sz w:val="28"/>
    </w:rPr>
  </w:style>
  <w:style w:type="paragraph" w:styleId="Footer">
    <w:name w:val="footer"/>
    <w:basedOn w:val="Normal"/>
    <w:link w:val="FooterChar"/>
    <w:unhideWhenUsed/>
    <w:rsid w:val="004F066B"/>
    <w:pPr>
      <w:tabs>
        <w:tab w:val="right" w:pos="9639"/>
        <w:tab w:val="right" w:pos="11199"/>
      </w:tabs>
      <w:spacing w:before="160" w:after="0"/>
      <w:ind w:left="567"/>
    </w:pPr>
    <w:rPr>
      <w:sz w:val="18"/>
      <w:szCs w:val="20"/>
    </w:rPr>
  </w:style>
  <w:style w:type="character" w:customStyle="1" w:styleId="FooterChar">
    <w:name w:val="Footer Char"/>
    <w:link w:val="Footer"/>
    <w:rsid w:val="004F066B"/>
    <w:rPr>
      <w:rFonts w:ascii="Arial" w:hAnsi="Arial" w:cs="Arial"/>
      <w:sz w:val="18"/>
    </w:rPr>
  </w:style>
  <w:style w:type="character" w:customStyle="1" w:styleId="Heading3Char">
    <w:name w:val="Heading 3 Char"/>
    <w:link w:val="Heading3"/>
    <w:rsid w:val="001A7C68"/>
    <w:rPr>
      <w:rFonts w:ascii="Arial" w:eastAsia="Times New Roman" w:hAnsi="Arial"/>
      <w:b/>
      <w:bCs/>
      <w:color w:val="E30613"/>
    </w:rPr>
  </w:style>
  <w:style w:type="paragraph" w:customStyle="1" w:styleId="Unittitle">
    <w:name w:val="Unit title"/>
    <w:basedOn w:val="Normal"/>
    <w:rsid w:val="00342F12"/>
    <w:pPr>
      <w:spacing w:after="240" w:line="360" w:lineRule="exact"/>
    </w:pPr>
    <w:rPr>
      <w:rFonts w:eastAsia="Times New Roman" w:cs="Arial"/>
      <w:b/>
      <w:sz w:val="32"/>
      <w:szCs w:val="28"/>
    </w:rPr>
  </w:style>
  <w:style w:type="paragraph" w:customStyle="1" w:styleId="Normalbulletlist">
    <w:name w:val="Normal bullet list"/>
    <w:basedOn w:val="Normal"/>
    <w:rsid w:val="002E4B7C"/>
    <w:pPr>
      <w:numPr>
        <w:numId w:val="2"/>
      </w:numPr>
      <w:spacing w:before="0" w:after="0"/>
    </w:pPr>
    <w:rPr>
      <w:rFonts w:eastAsia="Times New Roman"/>
      <w:bCs/>
    </w:rPr>
  </w:style>
  <w:style w:type="paragraph" w:customStyle="1" w:styleId="Normalnumberedlist">
    <w:name w:val="Normal numbered list"/>
    <w:basedOn w:val="Normal"/>
    <w:qFormat/>
    <w:rsid w:val="006E67F0"/>
    <w:pPr>
      <w:numPr>
        <w:numId w:val="3"/>
      </w:numPr>
      <w:spacing w:before="0" w:after="0"/>
    </w:pPr>
  </w:style>
  <w:style w:type="character" w:customStyle="1" w:styleId="Heading2Char">
    <w:name w:val="Heading 2 Char"/>
    <w:link w:val="Heading2"/>
    <w:rsid w:val="001A7C68"/>
    <w:rPr>
      <w:rFonts w:ascii="Arial" w:eastAsia="Times New Roman" w:hAnsi="Arial"/>
      <w:b/>
      <w:bCs/>
      <w:sz w:val="26"/>
    </w:rPr>
  </w:style>
  <w:style w:type="character" w:styleId="Hyperlink">
    <w:name w:val="Hyperlink"/>
    <w:rsid w:val="00E26CCE"/>
    <w:rPr>
      <w:color w:val="0000FF"/>
      <w:u w:val="single"/>
    </w:rPr>
  </w:style>
  <w:style w:type="character" w:styleId="FollowedHyperlink">
    <w:name w:val="FollowedHyperlink"/>
    <w:rsid w:val="00E26CCE"/>
    <w:rPr>
      <w:color w:val="800080"/>
      <w:u w:val="single"/>
    </w:rPr>
  </w:style>
  <w:style w:type="paragraph" w:customStyle="1" w:styleId="Normalbulletsublist">
    <w:name w:val="Normal bullet sublist"/>
    <w:basedOn w:val="Normal"/>
    <w:rsid w:val="002E4B7C"/>
    <w:pPr>
      <w:numPr>
        <w:numId w:val="1"/>
      </w:numPr>
      <w:spacing w:before="0" w:after="0"/>
      <w:ind w:left="568" w:hanging="284"/>
      <w:contextualSpacing/>
    </w:pPr>
    <w:rPr>
      <w:rFonts w:eastAsia="Times New Roman"/>
      <w:bCs/>
    </w:rPr>
  </w:style>
  <w:style w:type="paragraph" w:customStyle="1" w:styleId="Normalheadingblack">
    <w:name w:val="Normal heading black"/>
    <w:basedOn w:val="Normal"/>
    <w:qFormat/>
    <w:rsid w:val="00905996"/>
    <w:rPr>
      <w:b/>
    </w:rPr>
  </w:style>
  <w:style w:type="paragraph" w:customStyle="1" w:styleId="Normalheadingred">
    <w:name w:val="Normal heading red"/>
    <w:basedOn w:val="Normal"/>
    <w:qFormat/>
    <w:rsid w:val="00905996"/>
    <w:rPr>
      <w:b/>
      <w:color w:val="E30613"/>
    </w:rPr>
  </w:style>
  <w:style w:type="paragraph" w:styleId="Header">
    <w:name w:val="header"/>
    <w:basedOn w:val="Normal"/>
    <w:link w:val="HeaderChar"/>
    <w:rsid w:val="00E92EFF"/>
    <w:pPr>
      <w:tabs>
        <w:tab w:val="center" w:pos="4320"/>
        <w:tab w:val="right" w:pos="8640"/>
      </w:tabs>
      <w:spacing w:before="0" w:after="0" w:line="240" w:lineRule="auto"/>
    </w:pPr>
  </w:style>
  <w:style w:type="character" w:customStyle="1" w:styleId="HeaderChar">
    <w:name w:val="Header Char"/>
    <w:link w:val="Header"/>
    <w:rsid w:val="00E92EFF"/>
    <w:rPr>
      <w:rFonts w:ascii="Arial" w:hAnsi="Arial"/>
      <w:sz w:val="22"/>
    </w:rPr>
  </w:style>
  <w:style w:type="paragraph" w:styleId="BalloonText">
    <w:name w:val="Balloon Text"/>
    <w:basedOn w:val="Normal"/>
    <w:link w:val="BalloonTextChar"/>
    <w:rsid w:val="00EF6580"/>
    <w:pPr>
      <w:spacing w:before="0" w:after="0" w:line="240" w:lineRule="auto"/>
    </w:pPr>
    <w:rPr>
      <w:rFonts w:ascii="Lucida Grande" w:hAnsi="Lucida Grande"/>
      <w:sz w:val="18"/>
      <w:szCs w:val="18"/>
    </w:rPr>
  </w:style>
  <w:style w:type="character" w:customStyle="1" w:styleId="BalloonTextChar">
    <w:name w:val="Balloon Text Char"/>
    <w:link w:val="BalloonText"/>
    <w:rsid w:val="00EF6580"/>
    <w:rPr>
      <w:rFonts w:ascii="Lucida Grande" w:hAnsi="Lucida Grande"/>
      <w:sz w:val="18"/>
      <w:szCs w:val="18"/>
    </w:rPr>
  </w:style>
  <w:style w:type="character" w:customStyle="1" w:styleId="Heading6Char">
    <w:name w:val="Heading 6 Char"/>
    <w:link w:val="Heading6"/>
    <w:rsid w:val="00CB01C3"/>
    <w:rPr>
      <w:rFonts w:ascii="Arial" w:hAnsi="Arial"/>
      <w:sz w:val="22"/>
    </w:rPr>
  </w:style>
  <w:style w:type="paragraph" w:customStyle="1" w:styleId="Normalsublist">
    <w:name w:val="Normal sublist"/>
    <w:basedOn w:val="Normal"/>
    <w:rsid w:val="00CB01C3"/>
    <w:pPr>
      <w:tabs>
        <w:tab w:val="num" w:pos="567"/>
      </w:tabs>
      <w:ind w:left="568" w:hanging="283"/>
      <w:contextualSpacing/>
    </w:pPr>
    <w:rPr>
      <w:rFonts w:eastAsia="Times New Roman"/>
      <w:bCs/>
    </w:rPr>
  </w:style>
  <w:style w:type="table" w:styleId="TableGrid">
    <w:name w:val="Table Grid"/>
    <w:basedOn w:val="TableNormal"/>
    <w:rsid w:val="00F879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qFormat/>
    <w:rsid w:val="00586572"/>
    <w:pPr>
      <w:ind w:left="720"/>
      <w:contextualSpacing/>
    </w:pPr>
  </w:style>
  <w:style w:type="character" w:customStyle="1" w:styleId="normaltextrun">
    <w:name w:val="normaltextrun"/>
    <w:basedOn w:val="DefaultParagraphFont"/>
    <w:rsid w:val="0071463E"/>
  </w:style>
  <w:style w:type="character" w:customStyle="1" w:styleId="spellingerror">
    <w:name w:val="spellingerror"/>
    <w:basedOn w:val="DefaultParagraphFont"/>
    <w:rsid w:val="00140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518606">
      <w:bodyDiv w:val="1"/>
      <w:marLeft w:val="0"/>
      <w:marRight w:val="0"/>
      <w:marTop w:val="0"/>
      <w:marBottom w:val="0"/>
      <w:divBdr>
        <w:top w:val="none" w:sz="0" w:space="0" w:color="auto"/>
        <w:left w:val="none" w:sz="0" w:space="0" w:color="auto"/>
        <w:bottom w:val="none" w:sz="0" w:space="0" w:color="auto"/>
        <w:right w:val="none" w:sz="0" w:space="0" w:color="auto"/>
      </w:divBdr>
    </w:div>
    <w:div w:id="562911859">
      <w:bodyDiv w:val="1"/>
      <w:marLeft w:val="0"/>
      <w:marRight w:val="0"/>
      <w:marTop w:val="0"/>
      <w:marBottom w:val="0"/>
      <w:divBdr>
        <w:top w:val="none" w:sz="0" w:space="0" w:color="auto"/>
        <w:left w:val="none" w:sz="0" w:space="0" w:color="auto"/>
        <w:bottom w:val="none" w:sz="0" w:space="0" w:color="auto"/>
        <w:right w:val="none" w:sz="0" w:space="0" w:color="auto"/>
      </w:divBdr>
    </w:div>
    <w:div w:id="708726122">
      <w:bodyDiv w:val="1"/>
      <w:marLeft w:val="0"/>
      <w:marRight w:val="0"/>
      <w:marTop w:val="0"/>
      <w:marBottom w:val="0"/>
      <w:divBdr>
        <w:top w:val="none" w:sz="0" w:space="0" w:color="auto"/>
        <w:left w:val="none" w:sz="0" w:space="0" w:color="auto"/>
        <w:bottom w:val="none" w:sz="0" w:space="0" w:color="auto"/>
        <w:right w:val="none" w:sz="0" w:space="0" w:color="auto"/>
      </w:divBdr>
    </w:div>
    <w:div w:id="862204305">
      <w:bodyDiv w:val="1"/>
      <w:marLeft w:val="0"/>
      <w:marRight w:val="0"/>
      <w:marTop w:val="0"/>
      <w:marBottom w:val="0"/>
      <w:divBdr>
        <w:top w:val="none" w:sz="0" w:space="0" w:color="auto"/>
        <w:left w:val="none" w:sz="0" w:space="0" w:color="auto"/>
        <w:bottom w:val="none" w:sz="0" w:space="0" w:color="auto"/>
        <w:right w:val="none" w:sz="0" w:space="0" w:color="auto"/>
      </w:divBdr>
    </w:div>
    <w:div w:id="912618293">
      <w:bodyDiv w:val="1"/>
      <w:marLeft w:val="0"/>
      <w:marRight w:val="0"/>
      <w:marTop w:val="0"/>
      <w:marBottom w:val="0"/>
      <w:divBdr>
        <w:top w:val="none" w:sz="0" w:space="0" w:color="auto"/>
        <w:left w:val="none" w:sz="0" w:space="0" w:color="auto"/>
        <w:bottom w:val="none" w:sz="0" w:space="0" w:color="auto"/>
        <w:right w:val="none" w:sz="0" w:space="0" w:color="auto"/>
      </w:divBdr>
    </w:div>
    <w:div w:id="1047947991">
      <w:bodyDiv w:val="1"/>
      <w:marLeft w:val="0"/>
      <w:marRight w:val="0"/>
      <w:marTop w:val="0"/>
      <w:marBottom w:val="0"/>
      <w:divBdr>
        <w:top w:val="none" w:sz="0" w:space="0" w:color="auto"/>
        <w:left w:val="none" w:sz="0" w:space="0" w:color="auto"/>
        <w:bottom w:val="none" w:sz="0" w:space="0" w:color="auto"/>
        <w:right w:val="none" w:sz="0" w:space="0" w:color="auto"/>
      </w:divBdr>
    </w:div>
    <w:div w:id="1605453621">
      <w:bodyDiv w:val="1"/>
      <w:marLeft w:val="0"/>
      <w:marRight w:val="0"/>
      <w:marTop w:val="0"/>
      <w:marBottom w:val="0"/>
      <w:divBdr>
        <w:top w:val="none" w:sz="0" w:space="0" w:color="auto"/>
        <w:left w:val="none" w:sz="0" w:space="0" w:color="auto"/>
        <w:bottom w:val="none" w:sz="0" w:space="0" w:color="auto"/>
        <w:right w:val="none" w:sz="0" w:space="0" w:color="auto"/>
      </w:divBdr>
    </w:div>
    <w:div w:id="18998534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1184</Words>
  <Characters>6755</Characters>
  <Application>Microsoft Office Word</Application>
  <DocSecurity>0</DocSecurity>
  <Lines>56</Lines>
  <Paragraphs>15</Paragraphs>
  <ScaleCrop>false</ScaleCrop>
  <Company>City &amp; Guilds</Company>
  <LinksUpToDate>false</LinksUpToDate>
  <CharactersWithSpaces>7924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HP</dc:creator>
  <cp:keywords/>
  <cp:lastModifiedBy>Hannah Cooper</cp:lastModifiedBy>
  <cp:revision>2</cp:revision>
  <cp:lastPrinted>2013-05-22T00:07:00Z</cp:lastPrinted>
  <dcterms:created xsi:type="dcterms:W3CDTF">2020-05-01T13:18:00Z</dcterms:created>
  <dcterms:modified xsi:type="dcterms:W3CDTF">2020-05-01T13:18:00Z</dcterms:modified>
</cp:coreProperties>
</file>