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7E318" w14:textId="77777777" w:rsidR="00CD6196" w:rsidRDefault="00CD6196" w:rsidP="00692A45">
      <w:pPr>
        <w:pStyle w:val="Heading1"/>
        <w:rPr>
          <w:bCs w:val="0"/>
          <w:color w:val="auto"/>
          <w:sz w:val="32"/>
          <w:szCs w:val="28"/>
        </w:rPr>
      </w:pPr>
      <w:r w:rsidRPr="00CD6196">
        <w:rPr>
          <w:bCs w:val="0"/>
          <w:color w:val="auto"/>
          <w:sz w:val="32"/>
          <w:szCs w:val="28"/>
        </w:rPr>
        <w:t>Unit 308: Produce and present advanced main course dishes using standardised recipes</w:t>
      </w:r>
    </w:p>
    <w:p w14:paraId="2834D8AE" w14:textId="394FF90B" w:rsidR="00110217" w:rsidRPr="00692A45" w:rsidRDefault="00110217" w:rsidP="00692A45">
      <w:pPr>
        <w:pStyle w:val="Heading1"/>
      </w:pPr>
      <w:r w:rsidRPr="00692A45">
        <w:t xml:space="preserve">Worksheet </w:t>
      </w:r>
      <w:r w:rsidR="00C72997">
        <w:t>4</w:t>
      </w:r>
      <w:r w:rsidRPr="00692A45">
        <w:t xml:space="preserve">: </w:t>
      </w:r>
      <w:r w:rsidR="00C72997" w:rsidRPr="00C72997">
        <w:t xml:space="preserve">Prepare, cook and </w:t>
      </w:r>
      <w:r w:rsidR="00F01B9C" w:rsidRPr="00F01B9C">
        <w:t>finish</w:t>
      </w:r>
      <w:r w:rsidR="00C72997" w:rsidRPr="00C72997">
        <w:t xml:space="preserve"> meat, poultry and offal </w:t>
      </w:r>
      <w:r w:rsidRPr="00692A45">
        <w:t>(</w:t>
      </w:r>
      <w:r w:rsidR="000A114A">
        <w:t>Tuto</w:t>
      </w:r>
      <w:r w:rsidRPr="00692A45">
        <w:t>r)</w:t>
      </w:r>
    </w:p>
    <w:p w14:paraId="14ACD648" w14:textId="77777777" w:rsidR="00E55BEB" w:rsidRPr="002830B1" w:rsidRDefault="00E55BEB" w:rsidP="00E55BEB">
      <w:pPr>
        <w:spacing w:before="0" w:after="0" w:line="240" w:lineRule="auto"/>
        <w:rPr>
          <w:rFonts w:eastAsia="Times New Roman" w:cs="Arial"/>
          <w:b/>
          <w:bCs/>
          <w:color w:val="FF0000"/>
          <w:sz w:val="24"/>
        </w:rPr>
      </w:pPr>
      <w:r w:rsidRPr="002830B1">
        <w:rPr>
          <w:rFonts w:eastAsia="Times New Roman" w:cs="Arial"/>
          <w:b/>
          <w:bCs/>
          <w:color w:val="FF0000"/>
          <w:sz w:val="24"/>
        </w:rPr>
        <w:t>Accept any suitable response</w:t>
      </w:r>
    </w:p>
    <w:p w14:paraId="45A549CB" w14:textId="77777777" w:rsidR="00E55BEB" w:rsidRDefault="00E55BEB" w:rsidP="00E55BEB">
      <w:pPr>
        <w:spacing w:before="0" w:after="0" w:line="240" w:lineRule="auto"/>
        <w:rPr>
          <w:rFonts w:eastAsia="Times New Roman" w:cs="Arial"/>
          <w:sz w:val="24"/>
        </w:rPr>
      </w:pPr>
    </w:p>
    <w:p w14:paraId="7E3E42BC" w14:textId="3621703E" w:rsidR="006F7971" w:rsidRDefault="00C72997" w:rsidP="000A114A">
      <w:pPr>
        <w:spacing w:before="0" w:after="0" w:line="360" w:lineRule="auto"/>
        <w:jc w:val="both"/>
        <w:rPr>
          <w:rFonts w:eastAsia="MS PGothic" w:cs="Arial"/>
          <w:sz w:val="24"/>
          <w:lang w:eastAsia="en-GB"/>
        </w:rPr>
      </w:pPr>
      <w:r>
        <w:rPr>
          <w:rFonts w:eastAsia="Times New Roman" w:cs="Arial"/>
          <w:sz w:val="24"/>
        </w:rPr>
        <w:t>1.</w:t>
      </w:r>
      <w:r>
        <w:rPr>
          <w:rFonts w:eastAsia="Times New Roman" w:cs="Arial"/>
          <w:sz w:val="24"/>
        </w:rPr>
        <w:tab/>
      </w:r>
      <w:r w:rsidR="00ED5351">
        <w:rPr>
          <w:rFonts w:eastAsia="Times New Roman" w:cs="Arial"/>
          <w:sz w:val="24"/>
        </w:rPr>
        <w:t>Explain the following meat preparation methods</w:t>
      </w:r>
    </w:p>
    <w:p w14:paraId="1493C481" w14:textId="4D883612" w:rsidR="001566B8" w:rsidRDefault="00ED5351" w:rsidP="002830B1">
      <w:pPr>
        <w:spacing w:before="0" w:after="0" w:line="360" w:lineRule="auto"/>
        <w:rPr>
          <w:rFonts w:eastAsia="MS PGothic" w:cs="Arial"/>
          <w:b/>
          <w:bCs/>
          <w:sz w:val="24"/>
          <w:lang w:eastAsia="en-GB"/>
        </w:rPr>
      </w:pPr>
      <w:r>
        <w:rPr>
          <w:rFonts w:eastAsia="MS PGothic" w:cs="Arial"/>
          <w:b/>
          <w:bCs/>
          <w:sz w:val="24"/>
          <w:lang w:eastAsia="en-GB"/>
        </w:rPr>
        <w:t>Larding</w:t>
      </w:r>
    </w:p>
    <w:p w14:paraId="7D8F3B15" w14:textId="24A5855D" w:rsidR="00F719ED" w:rsidRPr="002830B1" w:rsidRDefault="00F719ED" w:rsidP="002830B1">
      <w:pPr>
        <w:pStyle w:val="ListParagraph"/>
        <w:numPr>
          <w:ilvl w:val="0"/>
          <w:numId w:val="12"/>
        </w:numPr>
        <w:spacing w:before="0" w:after="0" w:line="360" w:lineRule="auto"/>
        <w:rPr>
          <w:rFonts w:eastAsia="MS PGothic" w:cs="Arial"/>
          <w:color w:val="FF0000"/>
          <w:sz w:val="24"/>
          <w:lang w:eastAsia="en-GB"/>
        </w:rPr>
      </w:pPr>
      <w:r w:rsidRPr="002830B1">
        <w:rPr>
          <w:rFonts w:eastAsia="MS PGothic" w:cs="Arial"/>
          <w:color w:val="FF0000"/>
          <w:sz w:val="24"/>
          <w:lang w:eastAsia="en-GB"/>
        </w:rPr>
        <w:t xml:space="preserve">This is a process where fat is added to the learner cuts of meat artificially. Pork fat is generally </w:t>
      </w:r>
      <w:proofErr w:type="gramStart"/>
      <w:r w:rsidRPr="002830B1">
        <w:rPr>
          <w:rFonts w:eastAsia="MS PGothic" w:cs="Arial"/>
          <w:color w:val="FF0000"/>
          <w:sz w:val="24"/>
          <w:lang w:eastAsia="en-GB"/>
        </w:rPr>
        <w:t>used</w:t>
      </w:r>
      <w:proofErr w:type="gramEnd"/>
      <w:r w:rsidRPr="002830B1">
        <w:rPr>
          <w:rFonts w:eastAsia="MS PGothic" w:cs="Arial"/>
          <w:color w:val="FF0000"/>
          <w:sz w:val="24"/>
          <w:lang w:eastAsia="en-GB"/>
        </w:rPr>
        <w:t xml:space="preserve"> and strips are threaded through the meat using a larding needle, this in essence produces the marbling of the meat. Larding provides the meat by enhancing the moisture and adding flavour. This technique is especially useful for preparing game, such as venison, which is much learner than other meats</w:t>
      </w:r>
      <w:r w:rsidR="002830B1" w:rsidRPr="002830B1">
        <w:rPr>
          <w:rFonts w:eastAsia="MS PGothic" w:cs="Arial"/>
          <w:color w:val="FF0000"/>
          <w:sz w:val="24"/>
          <w:lang w:eastAsia="en-GB"/>
        </w:rPr>
        <w:t>.</w:t>
      </w:r>
    </w:p>
    <w:p w14:paraId="6ED8E155" w14:textId="604B888A" w:rsidR="00ED5351" w:rsidRDefault="005C0C8E" w:rsidP="002830B1">
      <w:pPr>
        <w:spacing w:before="0" w:after="0" w:line="360" w:lineRule="auto"/>
        <w:rPr>
          <w:rFonts w:eastAsia="MS PGothic" w:cs="Arial"/>
          <w:b/>
          <w:bCs/>
          <w:sz w:val="24"/>
          <w:lang w:eastAsia="en-GB"/>
        </w:rPr>
      </w:pPr>
      <w:r>
        <w:rPr>
          <w:rFonts w:eastAsia="MS PGothic" w:cs="Arial"/>
          <w:b/>
          <w:bCs/>
          <w:sz w:val="24"/>
          <w:lang w:eastAsia="en-GB"/>
        </w:rPr>
        <w:t>B</w:t>
      </w:r>
      <w:r w:rsidR="00ED5351">
        <w:rPr>
          <w:rFonts w:eastAsia="MS PGothic" w:cs="Arial"/>
          <w:b/>
          <w:bCs/>
          <w:sz w:val="24"/>
          <w:lang w:eastAsia="en-GB"/>
        </w:rPr>
        <w:t>arding</w:t>
      </w:r>
    </w:p>
    <w:p w14:paraId="4CC1EE2C" w14:textId="1F8979EC" w:rsidR="0026230D" w:rsidRPr="002830B1" w:rsidRDefault="0026230D" w:rsidP="002830B1">
      <w:pPr>
        <w:pStyle w:val="ListParagraph"/>
        <w:numPr>
          <w:ilvl w:val="0"/>
          <w:numId w:val="11"/>
        </w:numPr>
        <w:spacing w:before="0" w:after="0" w:line="360" w:lineRule="auto"/>
        <w:rPr>
          <w:rFonts w:eastAsia="MS PGothic" w:cs="Arial"/>
          <w:color w:val="FF0000"/>
          <w:sz w:val="24"/>
          <w:lang w:eastAsia="en-GB"/>
        </w:rPr>
      </w:pPr>
      <w:r w:rsidRPr="002830B1">
        <w:rPr>
          <w:rFonts w:eastAsia="MS PGothic" w:cs="Arial"/>
          <w:color w:val="FF0000"/>
          <w:sz w:val="24"/>
          <w:lang w:eastAsia="en-GB"/>
        </w:rPr>
        <w:t>Another method employed by a chef to introduce fat to meat is barding. Barding is achieved using either bacon or fatback, pork fat, which is sliced and normally layered on the joint. Additionally, larding can be used to introduce the fat to specific areas within a meat joint. This technique bastes the meat whilst roasting and adds flavour to the finished product.</w:t>
      </w:r>
    </w:p>
    <w:p w14:paraId="77838036" w14:textId="733B777D" w:rsidR="005C0C8E" w:rsidRDefault="005C0C8E" w:rsidP="002830B1">
      <w:pPr>
        <w:spacing w:before="0" w:after="0" w:line="360" w:lineRule="auto"/>
        <w:rPr>
          <w:rFonts w:eastAsia="MS PGothic" w:cs="Arial"/>
          <w:b/>
          <w:bCs/>
          <w:sz w:val="24"/>
          <w:lang w:eastAsia="en-GB"/>
        </w:rPr>
      </w:pPr>
      <w:proofErr w:type="spellStart"/>
      <w:r>
        <w:rPr>
          <w:rFonts w:eastAsia="MS PGothic" w:cs="Arial"/>
          <w:b/>
          <w:bCs/>
          <w:sz w:val="24"/>
          <w:lang w:eastAsia="en-GB"/>
        </w:rPr>
        <w:t>Chining</w:t>
      </w:r>
      <w:proofErr w:type="spellEnd"/>
    </w:p>
    <w:p w14:paraId="4B63EA40" w14:textId="1EA0630C" w:rsidR="0026230D" w:rsidRPr="002830B1" w:rsidRDefault="000A114A" w:rsidP="002830B1">
      <w:pPr>
        <w:pStyle w:val="ListParagraph"/>
        <w:numPr>
          <w:ilvl w:val="0"/>
          <w:numId w:val="10"/>
        </w:numPr>
        <w:spacing w:before="0" w:after="0" w:line="360" w:lineRule="auto"/>
        <w:rPr>
          <w:rFonts w:eastAsia="MS PGothic" w:cs="Arial"/>
          <w:color w:val="FF0000"/>
          <w:sz w:val="24"/>
          <w:lang w:eastAsia="en-GB"/>
        </w:rPr>
      </w:pPr>
      <w:r w:rsidRPr="002830B1">
        <w:rPr>
          <w:rFonts w:eastAsia="MS PGothic" w:cs="Arial"/>
          <w:color w:val="FF0000"/>
          <w:sz w:val="24"/>
          <w:lang w:eastAsia="en-GB"/>
        </w:rPr>
        <w:t>C</w:t>
      </w:r>
      <w:r w:rsidR="0026230D" w:rsidRPr="002830B1">
        <w:rPr>
          <w:rFonts w:eastAsia="MS PGothic" w:cs="Arial"/>
          <w:color w:val="FF0000"/>
          <w:sz w:val="24"/>
          <w:lang w:eastAsia="en-GB"/>
        </w:rPr>
        <w:t xml:space="preserve">ommonly known as a French Trim. </w:t>
      </w:r>
      <w:proofErr w:type="spellStart"/>
      <w:r w:rsidR="0026230D" w:rsidRPr="002830B1">
        <w:rPr>
          <w:rFonts w:eastAsia="MS PGothic" w:cs="Arial"/>
          <w:color w:val="FF0000"/>
          <w:sz w:val="24"/>
          <w:lang w:eastAsia="en-GB"/>
        </w:rPr>
        <w:t>Chining</w:t>
      </w:r>
      <w:proofErr w:type="spellEnd"/>
      <w:r w:rsidR="0026230D" w:rsidRPr="002830B1">
        <w:rPr>
          <w:rFonts w:eastAsia="MS PGothic" w:cs="Arial"/>
          <w:color w:val="FF0000"/>
          <w:sz w:val="24"/>
          <w:lang w:eastAsia="en-GB"/>
        </w:rPr>
        <w:t xml:space="preserve"> refers to the process of cleaning the bones of sinew and muscle. This technique gives your meat a clean, professional and well-presented appearance</w:t>
      </w:r>
      <w:r w:rsidR="002830B1">
        <w:rPr>
          <w:rFonts w:eastAsia="MS PGothic" w:cs="Arial"/>
          <w:color w:val="FF0000"/>
          <w:sz w:val="24"/>
          <w:lang w:eastAsia="en-GB"/>
        </w:rPr>
        <w:t>.</w:t>
      </w:r>
      <w:r w:rsidR="0026230D" w:rsidRPr="002830B1">
        <w:rPr>
          <w:rFonts w:eastAsia="MS PGothic" w:cs="Arial"/>
          <w:color w:val="FF0000"/>
          <w:sz w:val="24"/>
          <w:lang w:eastAsia="en-GB"/>
        </w:rPr>
        <w:t xml:space="preserve"> It is often trimmed off to allow easier carving at the table</w:t>
      </w:r>
    </w:p>
    <w:p w14:paraId="130B1097" w14:textId="5DA8ACE6" w:rsidR="00CE54A4" w:rsidRDefault="00CE54A4" w:rsidP="002830B1">
      <w:pPr>
        <w:spacing w:before="0" w:after="0" w:line="360" w:lineRule="auto"/>
        <w:rPr>
          <w:rFonts w:eastAsia="MS PGothic" w:cs="Arial"/>
          <w:b/>
          <w:bCs/>
          <w:sz w:val="24"/>
          <w:lang w:eastAsia="en-GB"/>
        </w:rPr>
      </w:pPr>
      <w:r>
        <w:rPr>
          <w:rFonts w:eastAsia="MS PGothic" w:cs="Arial"/>
          <w:b/>
          <w:bCs/>
          <w:sz w:val="24"/>
          <w:lang w:eastAsia="en-GB"/>
        </w:rPr>
        <w:t>Trussing</w:t>
      </w:r>
    </w:p>
    <w:p w14:paraId="2AFDDCAE" w14:textId="0A047424" w:rsidR="00A90664" w:rsidRPr="002830B1" w:rsidRDefault="000A114A" w:rsidP="002830B1">
      <w:pPr>
        <w:pStyle w:val="ListParagraph"/>
        <w:numPr>
          <w:ilvl w:val="0"/>
          <w:numId w:val="9"/>
        </w:numPr>
        <w:spacing w:before="0" w:after="0" w:line="360" w:lineRule="auto"/>
        <w:rPr>
          <w:rFonts w:eastAsia="MS PGothic" w:cs="Arial"/>
          <w:color w:val="FF0000"/>
          <w:sz w:val="24"/>
          <w:lang w:eastAsia="en-GB"/>
        </w:rPr>
      </w:pPr>
      <w:r w:rsidRPr="002830B1">
        <w:rPr>
          <w:rFonts w:eastAsia="MS PGothic" w:cs="Arial"/>
          <w:color w:val="FF0000"/>
          <w:sz w:val="24"/>
          <w:lang w:eastAsia="en-GB"/>
        </w:rPr>
        <w:t>To tie meat with string, which may be woven through the meat by using a needle threaded with the string, in order to create a more compact shape to the food being prepared. Trussing utensils may also include skewers or pins that are used instead of string to hold the meat together.</w:t>
      </w:r>
    </w:p>
    <w:p w14:paraId="0F35C3E0" w14:textId="57D5B87D" w:rsidR="00A90664" w:rsidRDefault="00A90664" w:rsidP="000A114A">
      <w:pPr>
        <w:spacing w:before="0" w:after="0" w:line="360" w:lineRule="auto"/>
        <w:jc w:val="both"/>
        <w:rPr>
          <w:rFonts w:eastAsia="MS PGothic" w:cs="Arial"/>
          <w:sz w:val="24"/>
          <w:lang w:eastAsia="en-GB"/>
        </w:rPr>
      </w:pPr>
    </w:p>
    <w:p w14:paraId="3D137D96" w14:textId="2FC5B132" w:rsidR="002830B1" w:rsidRDefault="002830B1" w:rsidP="000A114A">
      <w:pPr>
        <w:spacing w:before="0" w:after="0" w:line="360" w:lineRule="auto"/>
        <w:jc w:val="both"/>
        <w:rPr>
          <w:rFonts w:eastAsia="MS PGothic" w:cs="Arial"/>
          <w:sz w:val="24"/>
          <w:lang w:eastAsia="en-GB"/>
        </w:rPr>
      </w:pPr>
    </w:p>
    <w:p w14:paraId="4E2B8C80" w14:textId="77B9F352" w:rsidR="002830B1" w:rsidRDefault="002830B1" w:rsidP="000A114A">
      <w:pPr>
        <w:spacing w:before="0" w:after="0" w:line="360" w:lineRule="auto"/>
        <w:jc w:val="both"/>
        <w:rPr>
          <w:rFonts w:eastAsia="MS PGothic" w:cs="Arial"/>
          <w:sz w:val="24"/>
          <w:lang w:eastAsia="en-GB"/>
        </w:rPr>
      </w:pPr>
    </w:p>
    <w:p w14:paraId="33B8956A" w14:textId="77777777" w:rsidR="002830B1" w:rsidRPr="001566B8" w:rsidRDefault="002830B1" w:rsidP="000A114A">
      <w:pPr>
        <w:spacing w:before="0" w:after="0" w:line="360" w:lineRule="auto"/>
        <w:jc w:val="both"/>
        <w:rPr>
          <w:rFonts w:eastAsia="MS PGothic" w:cs="Arial"/>
          <w:sz w:val="24"/>
          <w:lang w:eastAsia="en-GB"/>
        </w:rPr>
      </w:pPr>
    </w:p>
    <w:p w14:paraId="54D4F4D5" w14:textId="4B48CA77" w:rsidR="002830B1" w:rsidRPr="002830B1" w:rsidRDefault="00CE54A4" w:rsidP="000A114A">
      <w:pPr>
        <w:spacing w:before="0" w:after="0" w:line="360" w:lineRule="auto"/>
        <w:jc w:val="both"/>
        <w:rPr>
          <w:rFonts w:eastAsia="MS PGothic" w:cs="Arial"/>
          <w:sz w:val="24"/>
          <w:lang w:eastAsia="en-GB"/>
        </w:rPr>
      </w:pPr>
      <w:r>
        <w:rPr>
          <w:rFonts w:eastAsia="MS PGothic" w:cs="Arial"/>
          <w:sz w:val="24"/>
          <w:lang w:eastAsia="en-GB"/>
        </w:rPr>
        <w:lastRenderedPageBreak/>
        <w:t>2.</w:t>
      </w:r>
      <w:r>
        <w:rPr>
          <w:rFonts w:eastAsia="MS PGothic" w:cs="Arial"/>
          <w:sz w:val="24"/>
          <w:lang w:eastAsia="en-GB"/>
        </w:rPr>
        <w:tab/>
      </w:r>
      <w:r w:rsidR="003C3F19">
        <w:rPr>
          <w:rFonts w:eastAsia="MS PGothic" w:cs="Arial"/>
          <w:sz w:val="24"/>
          <w:lang w:eastAsia="en-GB"/>
        </w:rPr>
        <w:t>Describe</w:t>
      </w:r>
      <w:r w:rsidR="00DC64C2">
        <w:rPr>
          <w:rFonts w:eastAsia="MS PGothic" w:cs="Arial"/>
          <w:sz w:val="24"/>
          <w:lang w:eastAsia="en-GB"/>
        </w:rPr>
        <w:t xml:space="preserve"> the following </w:t>
      </w:r>
      <w:r w:rsidR="003C3F19">
        <w:rPr>
          <w:rFonts w:eastAsia="MS PGothic" w:cs="Arial"/>
          <w:sz w:val="24"/>
          <w:lang w:eastAsia="en-GB"/>
        </w:rPr>
        <w:t>beef dishes.</w:t>
      </w:r>
    </w:p>
    <w:p w14:paraId="6C86AA15" w14:textId="00EB2421" w:rsidR="003C3F19" w:rsidRDefault="0068519D" w:rsidP="000A114A">
      <w:pPr>
        <w:spacing w:before="0" w:after="0" w:line="360" w:lineRule="auto"/>
        <w:jc w:val="both"/>
        <w:rPr>
          <w:rFonts w:eastAsia="MS PGothic" w:cs="Arial"/>
          <w:b/>
          <w:bCs/>
          <w:sz w:val="24"/>
          <w:lang w:eastAsia="en-GB"/>
        </w:rPr>
      </w:pPr>
      <w:r w:rsidRPr="0068519D">
        <w:rPr>
          <w:rFonts w:eastAsia="MS PGothic" w:cs="Arial"/>
          <w:b/>
          <w:bCs/>
          <w:sz w:val="24"/>
          <w:lang w:eastAsia="en-GB"/>
        </w:rPr>
        <w:t xml:space="preserve">Tournedos </w:t>
      </w:r>
      <w:proofErr w:type="spellStart"/>
      <w:r w:rsidR="002830B1">
        <w:rPr>
          <w:rFonts w:eastAsia="MS PGothic" w:cs="Arial"/>
          <w:b/>
          <w:bCs/>
          <w:sz w:val="24"/>
          <w:lang w:eastAsia="en-GB"/>
        </w:rPr>
        <w:t>r</w:t>
      </w:r>
      <w:r w:rsidRPr="0068519D">
        <w:rPr>
          <w:rFonts w:eastAsia="MS PGothic" w:cs="Arial"/>
          <w:b/>
          <w:bCs/>
          <w:sz w:val="24"/>
          <w:lang w:eastAsia="en-GB"/>
        </w:rPr>
        <w:t>ossini</w:t>
      </w:r>
      <w:proofErr w:type="spellEnd"/>
      <w:r w:rsidRPr="0068519D">
        <w:rPr>
          <w:rFonts w:eastAsia="MS PGothic" w:cs="Arial"/>
          <w:b/>
          <w:bCs/>
          <w:sz w:val="24"/>
          <w:lang w:eastAsia="en-GB"/>
        </w:rPr>
        <w:t xml:space="preserve"> </w:t>
      </w:r>
    </w:p>
    <w:p w14:paraId="5B33AC7E" w14:textId="128BD04F" w:rsidR="001201B5" w:rsidRPr="002830B1" w:rsidRDefault="001201B5" w:rsidP="002830B1">
      <w:pPr>
        <w:pStyle w:val="ListParagraph"/>
        <w:numPr>
          <w:ilvl w:val="0"/>
          <w:numId w:val="8"/>
        </w:numPr>
        <w:spacing w:before="0" w:after="0" w:line="360" w:lineRule="auto"/>
        <w:rPr>
          <w:rFonts w:eastAsia="MS PGothic" w:cs="Arial"/>
          <w:color w:val="FF0000"/>
          <w:sz w:val="24"/>
          <w:lang w:eastAsia="en-GB"/>
        </w:rPr>
      </w:pPr>
      <w:r w:rsidRPr="002830B1">
        <w:rPr>
          <w:rFonts w:eastAsia="MS PGothic" w:cs="Arial"/>
          <w:color w:val="FF0000"/>
          <w:sz w:val="24"/>
          <w:lang w:eastAsia="en-GB"/>
        </w:rPr>
        <w:t>A fillet steak served on a brioche bed, with liver pate and a rich red wine reduction</w:t>
      </w:r>
      <w:r w:rsidR="002830B1">
        <w:rPr>
          <w:rFonts w:eastAsia="MS PGothic" w:cs="Arial"/>
          <w:color w:val="FF0000"/>
          <w:sz w:val="24"/>
          <w:lang w:eastAsia="en-GB"/>
        </w:rPr>
        <w:t>.</w:t>
      </w:r>
    </w:p>
    <w:p w14:paraId="5452D03E" w14:textId="72CC5DF3" w:rsidR="0068519D" w:rsidRDefault="006534A7" w:rsidP="000A114A">
      <w:pPr>
        <w:spacing w:before="0" w:after="0" w:line="360" w:lineRule="auto"/>
        <w:jc w:val="both"/>
        <w:rPr>
          <w:rFonts w:eastAsia="MS PGothic" w:cs="Arial"/>
          <w:b/>
          <w:bCs/>
          <w:sz w:val="24"/>
          <w:lang w:eastAsia="en-GB"/>
        </w:rPr>
      </w:pPr>
      <w:r w:rsidRPr="006534A7">
        <w:rPr>
          <w:rFonts w:eastAsia="MS PGothic" w:cs="Arial"/>
          <w:b/>
          <w:bCs/>
          <w:sz w:val="24"/>
          <w:lang w:eastAsia="en-GB"/>
        </w:rPr>
        <w:t>Chateaubriand Béarnaise</w:t>
      </w:r>
      <w:r w:rsidR="0068519D" w:rsidRPr="0068519D">
        <w:rPr>
          <w:rFonts w:eastAsia="MS PGothic" w:cs="Arial"/>
          <w:b/>
          <w:bCs/>
          <w:sz w:val="24"/>
          <w:lang w:eastAsia="en-GB"/>
        </w:rPr>
        <w:t xml:space="preserve"> </w:t>
      </w:r>
    </w:p>
    <w:p w14:paraId="253D3847" w14:textId="428C1198" w:rsidR="006837B6" w:rsidRPr="002830B1" w:rsidRDefault="006837B6" w:rsidP="002830B1">
      <w:pPr>
        <w:pStyle w:val="ListParagraph"/>
        <w:numPr>
          <w:ilvl w:val="0"/>
          <w:numId w:val="7"/>
        </w:numPr>
        <w:spacing w:before="0" w:after="0" w:line="360" w:lineRule="auto"/>
        <w:rPr>
          <w:rFonts w:eastAsia="MS PGothic" w:cs="Arial"/>
          <w:color w:val="FF0000"/>
          <w:sz w:val="24"/>
          <w:lang w:eastAsia="en-GB"/>
        </w:rPr>
      </w:pPr>
      <w:r w:rsidRPr="002830B1">
        <w:rPr>
          <w:rFonts w:eastAsia="MS PGothic" w:cs="Arial"/>
          <w:color w:val="FF0000"/>
          <w:sz w:val="24"/>
          <w:lang w:eastAsia="en-GB"/>
        </w:rPr>
        <w:t xml:space="preserve">The thick part of the </w:t>
      </w:r>
      <w:proofErr w:type="gramStart"/>
      <w:r w:rsidRPr="002830B1">
        <w:rPr>
          <w:rFonts w:eastAsia="MS PGothic" w:cs="Arial"/>
          <w:color w:val="FF0000"/>
          <w:sz w:val="24"/>
          <w:lang w:eastAsia="en-GB"/>
        </w:rPr>
        <w:t>fillet</w:t>
      </w:r>
      <w:proofErr w:type="gramEnd"/>
      <w:r w:rsidRPr="002830B1">
        <w:rPr>
          <w:rFonts w:eastAsia="MS PGothic" w:cs="Arial"/>
          <w:color w:val="FF0000"/>
          <w:sz w:val="24"/>
          <w:lang w:eastAsia="en-GB"/>
        </w:rPr>
        <w:t xml:space="preserve"> which is sealed, roasted in the oven then served with a béarnaise sauce</w:t>
      </w:r>
      <w:r w:rsidR="002830B1" w:rsidRPr="002830B1">
        <w:rPr>
          <w:rFonts w:eastAsia="MS PGothic" w:cs="Arial"/>
          <w:color w:val="FF0000"/>
          <w:sz w:val="24"/>
          <w:lang w:eastAsia="en-GB"/>
        </w:rPr>
        <w:t>.</w:t>
      </w:r>
    </w:p>
    <w:p w14:paraId="6BCEA1B9" w14:textId="77777777" w:rsidR="0040332C" w:rsidRDefault="006534A7" w:rsidP="000A114A">
      <w:pPr>
        <w:spacing w:before="0" w:after="0" w:line="360" w:lineRule="auto"/>
        <w:jc w:val="both"/>
        <w:rPr>
          <w:rFonts w:eastAsia="MS PGothic" w:cs="Arial"/>
          <w:sz w:val="24"/>
          <w:lang w:eastAsia="en-GB"/>
        </w:rPr>
      </w:pPr>
      <w:r w:rsidRPr="006534A7">
        <w:rPr>
          <w:rFonts w:eastAsia="MS PGothic" w:cs="Arial"/>
          <w:b/>
          <w:bCs/>
          <w:sz w:val="24"/>
          <w:lang w:eastAsia="en-GB"/>
        </w:rPr>
        <w:t>Beef bourguignonne</w:t>
      </w:r>
      <w:r w:rsidR="0068519D" w:rsidRPr="0068519D">
        <w:rPr>
          <w:rFonts w:eastAsia="MS PGothic" w:cs="Arial"/>
          <w:b/>
          <w:bCs/>
          <w:sz w:val="24"/>
          <w:lang w:eastAsia="en-GB"/>
        </w:rPr>
        <w:t xml:space="preserve"> </w:t>
      </w:r>
    </w:p>
    <w:p w14:paraId="493D5429" w14:textId="3E54F954" w:rsidR="006F7971" w:rsidRPr="002830B1" w:rsidRDefault="008F6956" w:rsidP="002830B1">
      <w:pPr>
        <w:pStyle w:val="ListParagraph"/>
        <w:numPr>
          <w:ilvl w:val="0"/>
          <w:numId w:val="6"/>
        </w:numPr>
        <w:spacing w:before="0" w:after="0" w:line="360" w:lineRule="auto"/>
        <w:rPr>
          <w:rFonts w:eastAsia="MS PGothic" w:cs="Arial"/>
          <w:color w:val="FF0000"/>
          <w:sz w:val="24"/>
          <w:lang w:eastAsia="en-GB"/>
        </w:rPr>
      </w:pPr>
      <w:r w:rsidRPr="002830B1">
        <w:rPr>
          <w:rFonts w:eastAsia="MS PGothic" w:cs="Arial"/>
          <w:color w:val="FF0000"/>
          <w:sz w:val="24"/>
          <w:lang w:eastAsia="en-GB"/>
        </w:rPr>
        <w:t xml:space="preserve">The meat from the shin is used in this dish and is marinated in a red wine overnight. The meat is then </w:t>
      </w:r>
      <w:r w:rsidR="0040332C" w:rsidRPr="002830B1">
        <w:rPr>
          <w:rFonts w:eastAsia="MS PGothic" w:cs="Arial"/>
          <w:color w:val="FF0000"/>
          <w:sz w:val="24"/>
          <w:lang w:eastAsia="en-GB"/>
        </w:rPr>
        <w:t>browned,</w:t>
      </w:r>
      <w:r w:rsidRPr="002830B1">
        <w:rPr>
          <w:rFonts w:eastAsia="MS PGothic" w:cs="Arial"/>
          <w:color w:val="FF0000"/>
          <w:sz w:val="24"/>
          <w:lang w:eastAsia="en-GB"/>
        </w:rPr>
        <w:t xml:space="preserve"> and vegetables are added. The cooking process takes approximately </w:t>
      </w:r>
      <w:r w:rsidR="002830B1">
        <w:rPr>
          <w:rFonts w:eastAsia="MS PGothic" w:cs="Arial"/>
          <w:color w:val="FF0000"/>
          <w:sz w:val="24"/>
          <w:lang w:eastAsia="en-GB"/>
        </w:rPr>
        <w:t>3.5</w:t>
      </w:r>
      <w:r w:rsidRPr="002830B1">
        <w:rPr>
          <w:rFonts w:eastAsia="MS PGothic" w:cs="Arial"/>
          <w:color w:val="FF0000"/>
          <w:sz w:val="24"/>
          <w:lang w:eastAsia="en-GB"/>
        </w:rPr>
        <w:t xml:space="preserve"> hours. The residue on the surface, of fat and impurities, can be removed using a spoon. </w:t>
      </w:r>
      <w:r w:rsidR="0040332C" w:rsidRPr="002830B1">
        <w:rPr>
          <w:rFonts w:eastAsia="MS PGothic" w:cs="Arial"/>
          <w:color w:val="FF0000"/>
          <w:sz w:val="24"/>
          <w:lang w:eastAsia="en-GB"/>
        </w:rPr>
        <w:t>Alternatively,</w:t>
      </w:r>
      <w:r w:rsidRPr="002830B1">
        <w:rPr>
          <w:rFonts w:eastAsia="MS PGothic" w:cs="Arial"/>
          <w:color w:val="FF0000"/>
          <w:sz w:val="24"/>
          <w:lang w:eastAsia="en-GB"/>
        </w:rPr>
        <w:t xml:space="preserve"> the dish can be cooled for the fat to set, removed and then gently reheated</w:t>
      </w:r>
      <w:r w:rsidR="002830B1" w:rsidRPr="002830B1">
        <w:rPr>
          <w:rFonts w:eastAsia="MS PGothic" w:cs="Arial"/>
          <w:color w:val="FF0000"/>
          <w:sz w:val="24"/>
          <w:lang w:eastAsia="en-GB"/>
        </w:rPr>
        <w:t>.</w:t>
      </w:r>
    </w:p>
    <w:p w14:paraId="61A2D8E2" w14:textId="77777777" w:rsidR="0040332C" w:rsidRPr="0040332C" w:rsidRDefault="0040332C" w:rsidP="000A114A">
      <w:pPr>
        <w:pStyle w:val="ListParagraph"/>
        <w:spacing w:before="0" w:after="0" w:line="360" w:lineRule="auto"/>
        <w:jc w:val="both"/>
        <w:rPr>
          <w:rFonts w:eastAsia="MS PGothic" w:cs="Arial"/>
          <w:sz w:val="24"/>
          <w:lang w:eastAsia="en-GB"/>
        </w:rPr>
      </w:pPr>
    </w:p>
    <w:p w14:paraId="50948387" w14:textId="749D150C" w:rsidR="003C3F19" w:rsidRDefault="000A3950" w:rsidP="000A114A">
      <w:pPr>
        <w:spacing w:before="0" w:after="0" w:line="360" w:lineRule="auto"/>
        <w:jc w:val="both"/>
        <w:rPr>
          <w:rFonts w:eastAsia="MS PGothic" w:cs="Arial"/>
          <w:sz w:val="24"/>
          <w:lang w:eastAsia="en-GB"/>
        </w:rPr>
      </w:pPr>
      <w:r>
        <w:rPr>
          <w:rFonts w:eastAsia="MS PGothic" w:cs="Arial"/>
          <w:sz w:val="24"/>
          <w:lang w:eastAsia="en-GB"/>
        </w:rPr>
        <w:t>3.</w:t>
      </w:r>
      <w:r>
        <w:rPr>
          <w:rFonts w:eastAsia="MS PGothic" w:cs="Arial"/>
          <w:sz w:val="24"/>
          <w:lang w:eastAsia="en-GB"/>
        </w:rPr>
        <w:tab/>
        <w:t xml:space="preserve">Describe the following </w:t>
      </w:r>
      <w:r w:rsidR="007A6E1D">
        <w:rPr>
          <w:rFonts w:eastAsia="MS PGothic" w:cs="Arial"/>
          <w:sz w:val="24"/>
          <w:lang w:eastAsia="en-GB"/>
        </w:rPr>
        <w:t>offal</w:t>
      </w:r>
      <w:r w:rsidR="00C04319">
        <w:rPr>
          <w:rFonts w:eastAsia="MS PGothic" w:cs="Arial"/>
          <w:sz w:val="24"/>
          <w:lang w:eastAsia="en-GB"/>
        </w:rPr>
        <w:t xml:space="preserve"> and a dish that can be cooked using the </w:t>
      </w:r>
      <w:r w:rsidR="001448AE">
        <w:rPr>
          <w:rFonts w:eastAsia="MS PGothic" w:cs="Arial"/>
          <w:sz w:val="24"/>
          <w:lang w:eastAsia="en-GB"/>
        </w:rPr>
        <w:t>offal</w:t>
      </w:r>
      <w:r w:rsidR="007A6E1D">
        <w:rPr>
          <w:rFonts w:eastAsia="MS PGothic" w:cs="Arial"/>
          <w:sz w:val="24"/>
          <w:lang w:eastAsia="en-GB"/>
        </w:rPr>
        <w:t>.</w:t>
      </w:r>
    </w:p>
    <w:p w14:paraId="573031CA" w14:textId="1C348928" w:rsidR="007A6E1D" w:rsidRDefault="007A6E1D" w:rsidP="000A114A">
      <w:pPr>
        <w:spacing w:before="0" w:after="0" w:line="360" w:lineRule="auto"/>
        <w:jc w:val="both"/>
        <w:rPr>
          <w:rFonts w:eastAsia="MS PGothic" w:cs="Arial"/>
          <w:b/>
          <w:bCs/>
          <w:sz w:val="24"/>
          <w:lang w:eastAsia="en-GB"/>
        </w:rPr>
      </w:pPr>
      <w:r>
        <w:rPr>
          <w:rFonts w:eastAsia="MS PGothic" w:cs="Arial"/>
          <w:b/>
          <w:bCs/>
          <w:sz w:val="24"/>
          <w:lang w:eastAsia="en-GB"/>
        </w:rPr>
        <w:t>Sweetbreads</w:t>
      </w:r>
    </w:p>
    <w:p w14:paraId="267E767C" w14:textId="11420033" w:rsidR="001201B5" w:rsidRPr="002830B1" w:rsidRDefault="001201B5" w:rsidP="002830B1">
      <w:pPr>
        <w:pStyle w:val="ListParagraph"/>
        <w:numPr>
          <w:ilvl w:val="0"/>
          <w:numId w:val="6"/>
        </w:numPr>
        <w:spacing w:before="0" w:after="0" w:line="360" w:lineRule="auto"/>
        <w:rPr>
          <w:rFonts w:eastAsia="MS PGothic" w:cs="Arial"/>
          <w:color w:val="FF0000"/>
          <w:sz w:val="24"/>
          <w:lang w:eastAsia="en-GB"/>
        </w:rPr>
      </w:pPr>
      <w:r w:rsidRPr="002830B1">
        <w:rPr>
          <w:rFonts w:eastAsia="MS PGothic" w:cs="Arial"/>
          <w:color w:val="FF0000"/>
          <w:sz w:val="24"/>
          <w:lang w:eastAsia="en-GB"/>
        </w:rPr>
        <w:t xml:space="preserve">Comes from the thymus or pancreas glands, in cooking it is often the taken from a calf or lamb. These are delicate in their flavour and are best cooked by braising or grilling. The sweetbreads should be served with a suitable sauce such as a reduction, a béarnaise or a </w:t>
      </w:r>
      <w:proofErr w:type="spellStart"/>
      <w:r w:rsidRPr="002830B1">
        <w:rPr>
          <w:rFonts w:eastAsia="MS PGothic" w:cs="Arial"/>
          <w:color w:val="FF0000"/>
          <w:sz w:val="24"/>
          <w:lang w:eastAsia="en-GB"/>
        </w:rPr>
        <w:t>Mornay</w:t>
      </w:r>
      <w:proofErr w:type="spellEnd"/>
      <w:r w:rsidRPr="002830B1">
        <w:rPr>
          <w:rFonts w:eastAsia="MS PGothic" w:cs="Arial"/>
          <w:color w:val="FF0000"/>
          <w:sz w:val="24"/>
          <w:lang w:eastAsia="en-GB"/>
        </w:rPr>
        <w:t xml:space="preserve"> sauce.</w:t>
      </w:r>
    </w:p>
    <w:p w14:paraId="68899986" w14:textId="19EF5E3A" w:rsidR="007A6E1D" w:rsidRDefault="007A6E1D" w:rsidP="000A114A">
      <w:pPr>
        <w:spacing w:before="0" w:after="0" w:line="360" w:lineRule="auto"/>
        <w:jc w:val="both"/>
        <w:rPr>
          <w:rFonts w:eastAsia="MS PGothic" w:cs="Arial"/>
          <w:b/>
          <w:bCs/>
          <w:sz w:val="24"/>
          <w:lang w:eastAsia="en-GB"/>
        </w:rPr>
      </w:pPr>
      <w:r>
        <w:rPr>
          <w:rFonts w:eastAsia="MS PGothic" w:cs="Arial"/>
          <w:b/>
          <w:bCs/>
          <w:sz w:val="24"/>
          <w:lang w:eastAsia="en-GB"/>
        </w:rPr>
        <w:t>Bone marrow</w:t>
      </w:r>
    </w:p>
    <w:p w14:paraId="0EFEA54C" w14:textId="5CEDF1CB" w:rsidR="00A41D8B" w:rsidRPr="002830B1" w:rsidRDefault="00A41D8B" w:rsidP="002830B1">
      <w:pPr>
        <w:pStyle w:val="ListParagraph"/>
        <w:numPr>
          <w:ilvl w:val="0"/>
          <w:numId w:val="6"/>
        </w:numPr>
        <w:spacing w:before="0" w:after="0" w:line="360" w:lineRule="auto"/>
        <w:rPr>
          <w:rFonts w:eastAsia="MS PGothic" w:cs="Arial"/>
          <w:color w:val="FF0000"/>
          <w:sz w:val="24"/>
          <w:lang w:eastAsia="en-GB"/>
        </w:rPr>
      </w:pPr>
      <w:r w:rsidRPr="002830B1">
        <w:rPr>
          <w:rFonts w:eastAsia="MS PGothic" w:cs="Arial"/>
          <w:color w:val="FF0000"/>
          <w:sz w:val="24"/>
          <w:lang w:eastAsia="en-GB"/>
        </w:rPr>
        <w:t>In some parts of the world the bone marrow is recognised as a delicacy and eaten from the bone. It is also used as an accompaniment to other dishes such as tornedos. The marrow is blanched, removed from the bone, chopped, seasoned and herbs added. It can then be formed, cut or the bone reused and stuffed with the mixture</w:t>
      </w:r>
      <w:r w:rsidR="002830B1">
        <w:rPr>
          <w:rFonts w:eastAsia="MS PGothic" w:cs="Arial"/>
          <w:color w:val="FF0000"/>
          <w:sz w:val="24"/>
          <w:lang w:eastAsia="en-GB"/>
        </w:rPr>
        <w:t>.</w:t>
      </w:r>
    </w:p>
    <w:p w14:paraId="16C11DB9" w14:textId="4191A388" w:rsidR="007A6E1D" w:rsidRPr="001566B8" w:rsidRDefault="00C04319" w:rsidP="000A114A">
      <w:pPr>
        <w:spacing w:before="0" w:after="0" w:line="360" w:lineRule="auto"/>
        <w:jc w:val="both"/>
        <w:rPr>
          <w:rFonts w:eastAsia="MS PGothic" w:cs="Arial"/>
          <w:sz w:val="24"/>
          <w:lang w:eastAsia="en-GB"/>
        </w:rPr>
      </w:pPr>
      <w:r>
        <w:rPr>
          <w:rFonts w:eastAsia="MS PGothic" w:cs="Arial"/>
          <w:b/>
          <w:bCs/>
          <w:sz w:val="24"/>
          <w:lang w:eastAsia="en-GB"/>
        </w:rPr>
        <w:t>Kidney</w:t>
      </w:r>
    </w:p>
    <w:p w14:paraId="3824AA01" w14:textId="0A4C30F9" w:rsidR="006F7971" w:rsidRPr="002830B1" w:rsidRDefault="00A41D8B" w:rsidP="002830B1">
      <w:pPr>
        <w:pStyle w:val="ListParagraph"/>
        <w:numPr>
          <w:ilvl w:val="0"/>
          <w:numId w:val="6"/>
        </w:numPr>
        <w:spacing w:before="0" w:after="0" w:line="360" w:lineRule="auto"/>
        <w:rPr>
          <w:rFonts w:eastAsia="MS PGothic" w:cs="Arial"/>
          <w:color w:val="FF0000"/>
          <w:sz w:val="24"/>
          <w:lang w:eastAsia="en-GB"/>
        </w:rPr>
      </w:pPr>
      <w:r w:rsidRPr="002830B1">
        <w:rPr>
          <w:rFonts w:eastAsia="MS PGothic" w:cs="Arial"/>
          <w:color w:val="FF0000"/>
          <w:sz w:val="24"/>
          <w:lang w:eastAsia="en-GB"/>
        </w:rPr>
        <w:t xml:space="preserve">Can be served at breakfast as a sautéed choice served with a sauce, or as a main course where it can be grilled with the addition of garlic butter. Ox kidney are large and are generally braised or used in puddings. Lamb and calf </w:t>
      </w:r>
      <w:proofErr w:type="spellStart"/>
      <w:proofErr w:type="gramStart"/>
      <w:r w:rsidRPr="002830B1">
        <w:rPr>
          <w:rFonts w:eastAsia="MS PGothic" w:cs="Arial"/>
          <w:color w:val="FF0000"/>
          <w:sz w:val="24"/>
          <w:lang w:eastAsia="en-GB"/>
        </w:rPr>
        <w:t>kidney’s</w:t>
      </w:r>
      <w:proofErr w:type="spellEnd"/>
      <w:proofErr w:type="gramEnd"/>
      <w:r w:rsidRPr="002830B1">
        <w:rPr>
          <w:rFonts w:eastAsia="MS PGothic" w:cs="Arial"/>
          <w:color w:val="FF0000"/>
          <w:sz w:val="24"/>
          <w:lang w:eastAsia="en-GB"/>
        </w:rPr>
        <w:t xml:space="preserve"> are usually grilled or fried as they are more tender.</w:t>
      </w:r>
    </w:p>
    <w:p w14:paraId="27FF7F66" w14:textId="2F61DBBA" w:rsidR="00A41D8B" w:rsidRDefault="00A41D8B" w:rsidP="000A114A">
      <w:pPr>
        <w:pStyle w:val="ListParagraph"/>
        <w:spacing w:before="0" w:after="0" w:line="360" w:lineRule="auto"/>
        <w:jc w:val="both"/>
        <w:rPr>
          <w:rFonts w:eastAsia="MS PGothic" w:cs="Arial"/>
          <w:sz w:val="24"/>
          <w:lang w:eastAsia="en-GB"/>
        </w:rPr>
      </w:pPr>
    </w:p>
    <w:p w14:paraId="58374663" w14:textId="5B94194F" w:rsidR="002830B1" w:rsidRDefault="002830B1" w:rsidP="000A114A">
      <w:pPr>
        <w:pStyle w:val="ListParagraph"/>
        <w:spacing w:before="0" w:after="0" w:line="360" w:lineRule="auto"/>
        <w:jc w:val="both"/>
        <w:rPr>
          <w:rFonts w:eastAsia="MS PGothic" w:cs="Arial"/>
          <w:sz w:val="24"/>
          <w:lang w:eastAsia="en-GB"/>
        </w:rPr>
      </w:pPr>
    </w:p>
    <w:p w14:paraId="5B9BC144" w14:textId="77777777" w:rsidR="002830B1" w:rsidRPr="00A41D8B" w:rsidRDefault="002830B1" w:rsidP="000A114A">
      <w:pPr>
        <w:pStyle w:val="ListParagraph"/>
        <w:spacing w:before="0" w:after="0" w:line="360" w:lineRule="auto"/>
        <w:jc w:val="both"/>
        <w:rPr>
          <w:rFonts w:eastAsia="MS PGothic" w:cs="Arial"/>
          <w:sz w:val="24"/>
          <w:lang w:eastAsia="en-GB"/>
        </w:rPr>
      </w:pPr>
    </w:p>
    <w:p w14:paraId="448C4A98" w14:textId="50D28AD3" w:rsidR="005C48A5" w:rsidRDefault="001448AE" w:rsidP="000A114A">
      <w:pPr>
        <w:spacing w:before="0" w:after="0" w:line="360" w:lineRule="auto"/>
        <w:jc w:val="both"/>
        <w:rPr>
          <w:rFonts w:eastAsia="MS PGothic" w:cs="Arial"/>
          <w:sz w:val="24"/>
          <w:lang w:eastAsia="en-GB"/>
        </w:rPr>
      </w:pPr>
      <w:r>
        <w:rPr>
          <w:rFonts w:eastAsia="MS PGothic" w:cs="Arial"/>
          <w:sz w:val="24"/>
          <w:lang w:eastAsia="en-GB"/>
        </w:rPr>
        <w:lastRenderedPageBreak/>
        <w:t>4.</w:t>
      </w:r>
      <w:r>
        <w:rPr>
          <w:rFonts w:eastAsia="MS PGothic" w:cs="Arial"/>
          <w:sz w:val="24"/>
          <w:lang w:eastAsia="en-GB"/>
        </w:rPr>
        <w:tab/>
      </w:r>
      <w:r w:rsidR="005C48A5">
        <w:rPr>
          <w:rFonts w:eastAsia="MS PGothic" w:cs="Arial"/>
          <w:sz w:val="24"/>
          <w:lang w:eastAsia="en-GB"/>
        </w:rPr>
        <w:t>Describe the following poultry dishes.</w:t>
      </w:r>
    </w:p>
    <w:p w14:paraId="551692DE" w14:textId="036B31CC" w:rsidR="005C48A5" w:rsidRDefault="005C48A5" w:rsidP="002830B1">
      <w:pPr>
        <w:spacing w:before="0" w:after="0" w:line="360" w:lineRule="auto"/>
        <w:rPr>
          <w:rFonts w:eastAsia="MS PGothic" w:cs="Arial"/>
          <w:b/>
          <w:bCs/>
          <w:sz w:val="24"/>
          <w:lang w:eastAsia="en-GB"/>
        </w:rPr>
      </w:pPr>
      <w:r w:rsidRPr="005C48A5">
        <w:rPr>
          <w:rFonts w:eastAsia="MS PGothic" w:cs="Arial"/>
          <w:b/>
          <w:bCs/>
          <w:sz w:val="24"/>
          <w:lang w:eastAsia="en-GB"/>
        </w:rPr>
        <w:t xml:space="preserve">Coq </w:t>
      </w:r>
      <w:r w:rsidR="002830B1">
        <w:rPr>
          <w:rFonts w:eastAsia="MS PGothic" w:cs="Arial"/>
          <w:b/>
          <w:bCs/>
          <w:sz w:val="24"/>
          <w:lang w:eastAsia="en-GB"/>
        </w:rPr>
        <w:t>a</w:t>
      </w:r>
      <w:r w:rsidRPr="005C48A5">
        <w:rPr>
          <w:rFonts w:eastAsia="MS PGothic" w:cs="Arial"/>
          <w:b/>
          <w:bCs/>
          <w:sz w:val="24"/>
          <w:lang w:eastAsia="en-GB"/>
        </w:rPr>
        <w:t xml:space="preserve">u </w:t>
      </w:r>
      <w:r w:rsidR="002830B1">
        <w:rPr>
          <w:rFonts w:eastAsia="MS PGothic" w:cs="Arial"/>
          <w:b/>
          <w:bCs/>
          <w:sz w:val="24"/>
          <w:lang w:eastAsia="en-GB"/>
        </w:rPr>
        <w:t>v</w:t>
      </w:r>
      <w:r w:rsidRPr="005C48A5">
        <w:rPr>
          <w:rFonts w:eastAsia="MS PGothic" w:cs="Arial"/>
          <w:b/>
          <w:bCs/>
          <w:sz w:val="24"/>
          <w:lang w:eastAsia="en-GB"/>
        </w:rPr>
        <w:t>in</w:t>
      </w:r>
      <w:r w:rsidRPr="0068519D">
        <w:rPr>
          <w:rFonts w:eastAsia="MS PGothic" w:cs="Arial"/>
          <w:b/>
          <w:bCs/>
          <w:sz w:val="24"/>
          <w:lang w:eastAsia="en-GB"/>
        </w:rPr>
        <w:t xml:space="preserve"> </w:t>
      </w:r>
    </w:p>
    <w:p w14:paraId="095506BF" w14:textId="0FC5E7A5" w:rsidR="000230D5" w:rsidRPr="002830B1" w:rsidRDefault="002830B1" w:rsidP="002830B1">
      <w:pPr>
        <w:pStyle w:val="ListParagraph"/>
        <w:numPr>
          <w:ilvl w:val="0"/>
          <w:numId w:val="6"/>
        </w:numPr>
        <w:spacing w:before="0" w:after="0" w:line="360" w:lineRule="auto"/>
        <w:rPr>
          <w:rFonts w:eastAsia="MS PGothic" w:cs="Arial"/>
          <w:color w:val="FF0000"/>
          <w:sz w:val="24"/>
          <w:lang w:eastAsia="en-GB"/>
        </w:rPr>
      </w:pPr>
      <w:r w:rsidRPr="002830B1">
        <w:rPr>
          <w:rFonts w:eastAsia="MS PGothic" w:cs="Arial"/>
          <w:color w:val="FF0000"/>
          <w:sz w:val="24"/>
          <w:lang w:eastAsia="en-GB"/>
        </w:rPr>
        <w:t>C</w:t>
      </w:r>
      <w:r w:rsidR="000230D5" w:rsidRPr="002830B1">
        <w:rPr>
          <w:rFonts w:eastAsia="MS PGothic" w:cs="Arial"/>
          <w:color w:val="FF0000"/>
          <w:sz w:val="24"/>
          <w:lang w:eastAsia="en-GB"/>
        </w:rPr>
        <w:t xml:space="preserve">oq au </w:t>
      </w:r>
      <w:r w:rsidRPr="002830B1">
        <w:rPr>
          <w:rFonts w:eastAsia="MS PGothic" w:cs="Arial"/>
          <w:color w:val="FF0000"/>
          <w:sz w:val="24"/>
          <w:lang w:eastAsia="en-GB"/>
        </w:rPr>
        <w:t>v</w:t>
      </w:r>
      <w:r w:rsidR="000230D5" w:rsidRPr="002830B1">
        <w:rPr>
          <w:rFonts w:eastAsia="MS PGothic" w:cs="Arial"/>
          <w:color w:val="FF0000"/>
          <w:sz w:val="24"/>
          <w:lang w:eastAsia="en-GB"/>
        </w:rPr>
        <w:t xml:space="preserve">in means </w:t>
      </w:r>
      <w:r w:rsidRPr="002830B1">
        <w:rPr>
          <w:rFonts w:eastAsia="MS PGothic" w:cs="Arial"/>
          <w:color w:val="FF0000"/>
          <w:sz w:val="24"/>
          <w:lang w:eastAsia="en-GB"/>
        </w:rPr>
        <w:t>c</w:t>
      </w:r>
      <w:r w:rsidR="000230D5" w:rsidRPr="002830B1">
        <w:rPr>
          <w:rFonts w:eastAsia="MS PGothic" w:cs="Arial"/>
          <w:color w:val="FF0000"/>
          <w:sz w:val="24"/>
          <w:lang w:eastAsia="en-GB"/>
        </w:rPr>
        <w:t xml:space="preserve">hicken in </w:t>
      </w:r>
      <w:r w:rsidRPr="002830B1">
        <w:rPr>
          <w:rFonts w:eastAsia="MS PGothic" w:cs="Arial"/>
          <w:color w:val="FF0000"/>
          <w:sz w:val="24"/>
          <w:lang w:eastAsia="en-GB"/>
        </w:rPr>
        <w:t>w</w:t>
      </w:r>
      <w:r w:rsidR="000230D5" w:rsidRPr="002830B1">
        <w:rPr>
          <w:rFonts w:eastAsia="MS PGothic" w:cs="Arial"/>
          <w:color w:val="FF0000"/>
          <w:sz w:val="24"/>
          <w:lang w:eastAsia="en-GB"/>
        </w:rPr>
        <w:t>ine</w:t>
      </w:r>
      <w:r w:rsidRPr="002830B1">
        <w:rPr>
          <w:rFonts w:eastAsia="MS PGothic" w:cs="Arial"/>
          <w:color w:val="FF0000"/>
          <w:sz w:val="24"/>
          <w:lang w:eastAsia="en-GB"/>
        </w:rPr>
        <w:t xml:space="preserve">. </w:t>
      </w:r>
      <w:r w:rsidR="000230D5" w:rsidRPr="002830B1">
        <w:rPr>
          <w:rFonts w:eastAsia="MS PGothic" w:cs="Arial"/>
          <w:color w:val="FF0000"/>
          <w:sz w:val="24"/>
          <w:lang w:eastAsia="en-GB"/>
        </w:rPr>
        <w:t>Uses the bone-in, skin-on chicken. Like all braised dishes, tougher cuts with lots of connective tissue work best, and on a chicken that would be the thigh/leg section. The bacon and the wine make a rich red wine sauce as the flavours develop during the cooking process.</w:t>
      </w:r>
    </w:p>
    <w:p w14:paraId="6E61D9CD" w14:textId="52A2EE7A" w:rsidR="005C48A5" w:rsidRDefault="0063742F" w:rsidP="002830B1">
      <w:pPr>
        <w:spacing w:before="0" w:after="0" w:line="360" w:lineRule="auto"/>
        <w:rPr>
          <w:rFonts w:eastAsia="MS PGothic" w:cs="Arial"/>
          <w:b/>
          <w:bCs/>
          <w:sz w:val="24"/>
          <w:lang w:eastAsia="en-GB"/>
        </w:rPr>
      </w:pPr>
      <w:r w:rsidRPr="0063742F">
        <w:rPr>
          <w:rFonts w:eastAsia="MS PGothic" w:cs="Arial"/>
          <w:b/>
          <w:bCs/>
          <w:sz w:val="24"/>
          <w:lang w:eastAsia="en-GB"/>
        </w:rPr>
        <w:t xml:space="preserve">Duck a </w:t>
      </w:r>
      <w:proofErr w:type="spellStart"/>
      <w:r w:rsidRPr="0063742F">
        <w:rPr>
          <w:rFonts w:eastAsia="MS PGothic" w:cs="Arial"/>
          <w:b/>
          <w:bCs/>
          <w:sz w:val="24"/>
          <w:lang w:eastAsia="en-GB"/>
        </w:rPr>
        <w:t>l'orange</w:t>
      </w:r>
      <w:proofErr w:type="spellEnd"/>
      <w:r w:rsidRPr="0063742F">
        <w:rPr>
          <w:rFonts w:eastAsia="MS PGothic" w:cs="Arial"/>
          <w:b/>
          <w:bCs/>
          <w:sz w:val="24"/>
          <w:lang w:eastAsia="en-GB"/>
        </w:rPr>
        <w:t xml:space="preserve"> </w:t>
      </w:r>
      <w:r w:rsidR="005C48A5" w:rsidRPr="0068519D">
        <w:rPr>
          <w:rFonts w:eastAsia="MS PGothic" w:cs="Arial"/>
          <w:b/>
          <w:bCs/>
          <w:sz w:val="24"/>
          <w:lang w:eastAsia="en-GB"/>
        </w:rPr>
        <w:t xml:space="preserve"> </w:t>
      </w:r>
    </w:p>
    <w:p w14:paraId="4FA393F6" w14:textId="5CDC5206" w:rsidR="00A90664" w:rsidRPr="002830B1" w:rsidRDefault="002830B1" w:rsidP="002830B1">
      <w:pPr>
        <w:pStyle w:val="ListParagraph"/>
        <w:numPr>
          <w:ilvl w:val="0"/>
          <w:numId w:val="6"/>
        </w:numPr>
        <w:spacing w:before="0" w:after="0" w:line="360" w:lineRule="auto"/>
        <w:rPr>
          <w:rFonts w:eastAsia="MS PGothic" w:cs="Arial"/>
          <w:color w:val="FF0000"/>
          <w:sz w:val="24"/>
          <w:lang w:eastAsia="en-GB"/>
        </w:rPr>
      </w:pPr>
      <w:r w:rsidRPr="002830B1">
        <w:rPr>
          <w:rFonts w:eastAsia="MS PGothic" w:cs="Arial"/>
          <w:color w:val="FF0000"/>
          <w:sz w:val="24"/>
          <w:lang w:eastAsia="en-GB"/>
        </w:rPr>
        <w:t>O</w:t>
      </w:r>
      <w:r w:rsidR="00A90664" w:rsidRPr="002830B1">
        <w:rPr>
          <w:rFonts w:eastAsia="MS PGothic" w:cs="Arial"/>
          <w:color w:val="FF0000"/>
          <w:sz w:val="24"/>
          <w:lang w:eastAsia="en-GB"/>
        </w:rPr>
        <w:t xml:space="preserve">r canard à </w:t>
      </w:r>
      <w:proofErr w:type="spellStart"/>
      <w:r w:rsidR="00A90664" w:rsidRPr="002830B1">
        <w:rPr>
          <w:rFonts w:eastAsia="MS PGothic" w:cs="Arial"/>
          <w:color w:val="FF0000"/>
          <w:sz w:val="24"/>
          <w:lang w:eastAsia="en-GB"/>
        </w:rPr>
        <w:t>l'orange</w:t>
      </w:r>
      <w:proofErr w:type="spellEnd"/>
      <w:r w:rsidR="00A90664" w:rsidRPr="002830B1">
        <w:rPr>
          <w:rFonts w:eastAsia="MS PGothic" w:cs="Arial"/>
          <w:color w:val="FF0000"/>
          <w:sz w:val="24"/>
          <w:lang w:eastAsia="en-GB"/>
        </w:rPr>
        <w:t xml:space="preserve"> is a French dish in cuisine bourgeoise consisting of a roast duck with a bigarade sauce. Use fat ducks, either wild or domesticated.</w:t>
      </w:r>
    </w:p>
    <w:p w14:paraId="53D6AA17" w14:textId="3C48CE80" w:rsidR="005C48A5" w:rsidRPr="001566B8" w:rsidRDefault="0063742F" w:rsidP="002830B1">
      <w:pPr>
        <w:spacing w:before="0" w:after="0" w:line="360" w:lineRule="auto"/>
        <w:rPr>
          <w:rFonts w:eastAsia="MS PGothic" w:cs="Arial"/>
          <w:sz w:val="24"/>
          <w:lang w:eastAsia="en-GB"/>
        </w:rPr>
      </w:pPr>
      <w:r w:rsidRPr="0063742F">
        <w:rPr>
          <w:rFonts w:eastAsia="MS PGothic" w:cs="Arial"/>
          <w:b/>
          <w:bCs/>
          <w:sz w:val="24"/>
          <w:lang w:eastAsia="en-GB"/>
        </w:rPr>
        <w:t xml:space="preserve">Chicken </w:t>
      </w:r>
      <w:r w:rsidR="002830B1">
        <w:rPr>
          <w:rFonts w:eastAsia="MS PGothic" w:cs="Arial"/>
          <w:b/>
          <w:bCs/>
          <w:sz w:val="24"/>
          <w:lang w:eastAsia="en-GB"/>
        </w:rPr>
        <w:t>c</w:t>
      </w:r>
      <w:r w:rsidRPr="0063742F">
        <w:rPr>
          <w:rFonts w:eastAsia="MS PGothic" w:cs="Arial"/>
          <w:b/>
          <w:bCs/>
          <w:sz w:val="24"/>
          <w:lang w:eastAsia="en-GB"/>
        </w:rPr>
        <w:t>hasseur</w:t>
      </w:r>
      <w:r w:rsidR="005C48A5" w:rsidRPr="0068519D">
        <w:rPr>
          <w:rFonts w:eastAsia="MS PGothic" w:cs="Arial"/>
          <w:b/>
          <w:bCs/>
          <w:sz w:val="24"/>
          <w:lang w:eastAsia="en-GB"/>
        </w:rPr>
        <w:t xml:space="preserve"> </w:t>
      </w:r>
    </w:p>
    <w:p w14:paraId="55927F2B" w14:textId="6D31F873" w:rsidR="006F7971" w:rsidRPr="002830B1" w:rsidRDefault="00A90664" w:rsidP="002830B1">
      <w:pPr>
        <w:pStyle w:val="ListParagraph"/>
        <w:numPr>
          <w:ilvl w:val="0"/>
          <w:numId w:val="6"/>
        </w:numPr>
        <w:spacing w:before="0" w:after="0" w:line="360" w:lineRule="auto"/>
        <w:rPr>
          <w:rFonts w:eastAsia="MS PGothic" w:cs="Arial"/>
          <w:color w:val="FF0000"/>
          <w:sz w:val="24"/>
          <w:lang w:eastAsia="en-GB"/>
        </w:rPr>
      </w:pPr>
      <w:r w:rsidRPr="002830B1">
        <w:rPr>
          <w:rFonts w:eastAsia="MS PGothic" w:cs="Arial"/>
          <w:color w:val="FF0000"/>
          <w:sz w:val="24"/>
          <w:lang w:eastAsia="en-GB"/>
        </w:rPr>
        <w:t xml:space="preserve">The French for pan frying is sauté, one of the classical dishes for this technique of cooking is </w:t>
      </w:r>
      <w:r w:rsidR="002830B1" w:rsidRPr="002830B1">
        <w:rPr>
          <w:rFonts w:eastAsia="MS PGothic" w:cs="Arial"/>
          <w:color w:val="FF0000"/>
          <w:sz w:val="24"/>
          <w:lang w:eastAsia="en-GB"/>
        </w:rPr>
        <w:t>s</w:t>
      </w:r>
      <w:r w:rsidRPr="002830B1">
        <w:rPr>
          <w:rFonts w:eastAsia="MS PGothic" w:cs="Arial"/>
          <w:color w:val="FF0000"/>
          <w:sz w:val="24"/>
          <w:lang w:eastAsia="en-GB"/>
        </w:rPr>
        <w:t xml:space="preserve">auté </w:t>
      </w:r>
      <w:proofErr w:type="spellStart"/>
      <w:r w:rsidR="002830B1" w:rsidRPr="002830B1">
        <w:rPr>
          <w:rFonts w:eastAsia="MS PGothic" w:cs="Arial"/>
          <w:color w:val="FF0000"/>
          <w:sz w:val="24"/>
          <w:lang w:eastAsia="en-GB"/>
        </w:rPr>
        <w:t>p</w:t>
      </w:r>
      <w:r w:rsidRPr="002830B1">
        <w:rPr>
          <w:rFonts w:eastAsia="MS PGothic" w:cs="Arial"/>
          <w:color w:val="FF0000"/>
          <w:sz w:val="24"/>
          <w:lang w:eastAsia="en-GB"/>
        </w:rPr>
        <w:t>oulet</w:t>
      </w:r>
      <w:proofErr w:type="spellEnd"/>
      <w:r w:rsidRPr="002830B1">
        <w:rPr>
          <w:rFonts w:eastAsia="MS PGothic" w:cs="Arial"/>
          <w:color w:val="FF0000"/>
          <w:sz w:val="24"/>
          <w:lang w:eastAsia="en-GB"/>
        </w:rPr>
        <w:t xml:space="preserve"> </w:t>
      </w:r>
      <w:r w:rsidR="002830B1" w:rsidRPr="002830B1">
        <w:rPr>
          <w:rFonts w:eastAsia="MS PGothic" w:cs="Arial"/>
          <w:color w:val="FF0000"/>
          <w:sz w:val="24"/>
          <w:lang w:eastAsia="en-GB"/>
        </w:rPr>
        <w:t>c</w:t>
      </w:r>
      <w:r w:rsidRPr="002830B1">
        <w:rPr>
          <w:rFonts w:eastAsia="MS PGothic" w:cs="Arial"/>
          <w:color w:val="FF0000"/>
          <w:sz w:val="24"/>
          <w:lang w:eastAsia="en-GB"/>
        </w:rPr>
        <w:t xml:space="preserve">hasseur. The chicken is cut for sauté, 8 pieces, then browned and cooked on the stove with the addition of shallots, button mushrooms, jus and white wine. The dish is finished with tomato </w:t>
      </w:r>
      <w:proofErr w:type="spellStart"/>
      <w:r w:rsidRPr="002830B1">
        <w:rPr>
          <w:rFonts w:eastAsia="MS PGothic" w:cs="Arial"/>
          <w:color w:val="FF0000"/>
          <w:sz w:val="24"/>
          <w:lang w:eastAsia="en-GB"/>
        </w:rPr>
        <w:t>concasse</w:t>
      </w:r>
      <w:proofErr w:type="spellEnd"/>
      <w:r w:rsidRPr="002830B1">
        <w:rPr>
          <w:rFonts w:eastAsia="MS PGothic" w:cs="Arial"/>
          <w:color w:val="FF0000"/>
          <w:sz w:val="24"/>
          <w:lang w:eastAsia="en-GB"/>
        </w:rPr>
        <w:t xml:space="preserve"> and tarragon.</w:t>
      </w:r>
    </w:p>
    <w:p w14:paraId="52C5A7FC" w14:textId="77777777" w:rsidR="00A90664" w:rsidRDefault="00A90664" w:rsidP="000A114A">
      <w:pPr>
        <w:spacing w:before="0" w:after="0" w:line="360" w:lineRule="auto"/>
        <w:jc w:val="both"/>
        <w:rPr>
          <w:rFonts w:eastAsia="MS PGothic" w:cs="Arial"/>
          <w:sz w:val="24"/>
          <w:lang w:eastAsia="en-GB"/>
        </w:rPr>
      </w:pPr>
    </w:p>
    <w:p w14:paraId="36D13D8E" w14:textId="1E345A25" w:rsidR="007A6E1D" w:rsidRDefault="00724E57" w:rsidP="002830B1">
      <w:pPr>
        <w:spacing w:before="0" w:after="0" w:line="360" w:lineRule="auto"/>
        <w:rPr>
          <w:rFonts w:eastAsia="MS PGothic" w:cs="Arial"/>
          <w:sz w:val="24"/>
          <w:lang w:eastAsia="en-GB"/>
        </w:rPr>
      </w:pPr>
      <w:r>
        <w:rPr>
          <w:rFonts w:eastAsia="MS PGothic" w:cs="Arial"/>
          <w:sz w:val="24"/>
          <w:lang w:eastAsia="en-GB"/>
        </w:rPr>
        <w:t>5.</w:t>
      </w:r>
      <w:r w:rsidR="002830B1">
        <w:rPr>
          <w:rFonts w:eastAsia="MS PGothic" w:cs="Arial"/>
          <w:sz w:val="24"/>
          <w:lang w:eastAsia="en-GB"/>
        </w:rPr>
        <w:t xml:space="preserve"> </w:t>
      </w:r>
      <w:r w:rsidR="00F021EE">
        <w:rPr>
          <w:rFonts w:eastAsia="MS PGothic" w:cs="Arial"/>
          <w:sz w:val="24"/>
          <w:lang w:eastAsia="en-GB"/>
        </w:rPr>
        <w:t xml:space="preserve">List </w:t>
      </w:r>
      <w:r w:rsidR="002830B1">
        <w:rPr>
          <w:rFonts w:eastAsia="MS PGothic" w:cs="Arial"/>
          <w:sz w:val="24"/>
          <w:lang w:eastAsia="en-GB"/>
        </w:rPr>
        <w:t>five</w:t>
      </w:r>
      <w:r w:rsidR="00F021EE">
        <w:rPr>
          <w:rFonts w:eastAsia="MS PGothic" w:cs="Arial"/>
          <w:sz w:val="24"/>
          <w:lang w:eastAsia="en-GB"/>
        </w:rPr>
        <w:t xml:space="preserve"> different tips that could be given to a new commis chef when plating </w:t>
      </w:r>
      <w:r w:rsidR="00211A56">
        <w:rPr>
          <w:rFonts w:eastAsia="MS PGothic" w:cs="Arial"/>
          <w:sz w:val="24"/>
          <w:lang w:eastAsia="en-GB"/>
        </w:rPr>
        <w:t>advanced main course dishes</w:t>
      </w:r>
      <w:r w:rsidR="002830B1">
        <w:rPr>
          <w:rFonts w:eastAsia="MS PGothic" w:cs="Arial"/>
          <w:sz w:val="24"/>
          <w:lang w:eastAsia="en-GB"/>
        </w:rPr>
        <w:t>:</w:t>
      </w:r>
    </w:p>
    <w:p w14:paraId="515FC1C8" w14:textId="29ED34E8" w:rsidR="008F2DB3" w:rsidRPr="002830B1" w:rsidRDefault="002830B1" w:rsidP="002830B1">
      <w:pPr>
        <w:pStyle w:val="ListParagraph"/>
        <w:numPr>
          <w:ilvl w:val="0"/>
          <w:numId w:val="5"/>
        </w:numPr>
        <w:spacing w:before="0" w:after="0" w:line="360" w:lineRule="auto"/>
        <w:rPr>
          <w:rFonts w:eastAsia="MS PGothic" w:cs="Arial"/>
          <w:color w:val="FF0000"/>
          <w:sz w:val="24"/>
          <w:lang w:eastAsia="en-GB"/>
        </w:rPr>
      </w:pPr>
      <w:r w:rsidRPr="002830B1">
        <w:rPr>
          <w:rFonts w:eastAsia="MS PGothic" w:cs="Arial"/>
          <w:color w:val="FF0000"/>
          <w:sz w:val="24"/>
          <w:lang w:eastAsia="en-GB"/>
        </w:rPr>
        <w:t>c</w:t>
      </w:r>
      <w:r w:rsidR="008F2DB3" w:rsidRPr="002830B1">
        <w:rPr>
          <w:rFonts w:eastAsia="MS PGothic" w:cs="Arial"/>
          <w:color w:val="FF0000"/>
          <w:sz w:val="24"/>
          <w:lang w:eastAsia="en-GB"/>
        </w:rPr>
        <w:t>reate height on the plate</w:t>
      </w:r>
    </w:p>
    <w:p w14:paraId="6199EDB2" w14:textId="60DE8EAD" w:rsidR="008F2DB3" w:rsidRPr="002830B1" w:rsidRDefault="002830B1" w:rsidP="002830B1">
      <w:pPr>
        <w:pStyle w:val="ListParagraph"/>
        <w:numPr>
          <w:ilvl w:val="0"/>
          <w:numId w:val="5"/>
        </w:numPr>
        <w:spacing w:before="0" w:after="0" w:line="360" w:lineRule="auto"/>
        <w:rPr>
          <w:rFonts w:eastAsia="MS PGothic" w:cs="Arial"/>
          <w:color w:val="FF0000"/>
          <w:sz w:val="24"/>
          <w:lang w:eastAsia="en-GB"/>
        </w:rPr>
      </w:pPr>
      <w:r w:rsidRPr="002830B1">
        <w:rPr>
          <w:rFonts w:eastAsia="MS PGothic" w:cs="Arial"/>
          <w:color w:val="FF0000"/>
          <w:sz w:val="24"/>
          <w:lang w:eastAsia="en-GB"/>
        </w:rPr>
        <w:t>c</w:t>
      </w:r>
      <w:r w:rsidR="008F2DB3" w:rsidRPr="002830B1">
        <w:rPr>
          <w:rFonts w:eastAsia="MS PGothic" w:cs="Arial"/>
          <w:color w:val="FF0000"/>
          <w:sz w:val="24"/>
          <w:lang w:eastAsia="en-GB"/>
        </w:rPr>
        <w:t>ut meat horizontally</w:t>
      </w:r>
    </w:p>
    <w:p w14:paraId="6940AFE9" w14:textId="0D33EF93" w:rsidR="008F2DB3" w:rsidRPr="002830B1" w:rsidRDefault="002830B1" w:rsidP="002830B1">
      <w:pPr>
        <w:pStyle w:val="ListParagraph"/>
        <w:numPr>
          <w:ilvl w:val="0"/>
          <w:numId w:val="5"/>
        </w:numPr>
        <w:spacing w:before="0" w:after="0" w:line="360" w:lineRule="auto"/>
        <w:rPr>
          <w:rFonts w:eastAsia="MS PGothic" w:cs="Arial"/>
          <w:color w:val="FF0000"/>
          <w:sz w:val="24"/>
          <w:lang w:eastAsia="en-GB"/>
        </w:rPr>
      </w:pPr>
      <w:r w:rsidRPr="002830B1">
        <w:rPr>
          <w:rFonts w:eastAsia="MS PGothic" w:cs="Arial"/>
          <w:color w:val="FF0000"/>
          <w:sz w:val="24"/>
          <w:lang w:eastAsia="en-GB"/>
        </w:rPr>
        <w:t>p</w:t>
      </w:r>
      <w:r w:rsidR="008F2DB3" w:rsidRPr="002830B1">
        <w:rPr>
          <w:rFonts w:eastAsia="MS PGothic" w:cs="Arial"/>
          <w:color w:val="FF0000"/>
          <w:sz w:val="24"/>
          <w:lang w:eastAsia="en-GB"/>
        </w:rPr>
        <w:t>lay with textures</w:t>
      </w:r>
    </w:p>
    <w:p w14:paraId="71A96D36" w14:textId="232C1339" w:rsidR="008F2DB3" w:rsidRPr="002830B1" w:rsidRDefault="002830B1" w:rsidP="002830B1">
      <w:pPr>
        <w:pStyle w:val="ListParagraph"/>
        <w:numPr>
          <w:ilvl w:val="0"/>
          <w:numId w:val="5"/>
        </w:numPr>
        <w:spacing w:before="0" w:after="0" w:line="360" w:lineRule="auto"/>
        <w:rPr>
          <w:rFonts w:eastAsia="MS PGothic" w:cs="Arial"/>
          <w:color w:val="FF0000"/>
          <w:sz w:val="24"/>
          <w:lang w:eastAsia="en-GB"/>
        </w:rPr>
      </w:pPr>
      <w:r w:rsidRPr="002830B1">
        <w:rPr>
          <w:rFonts w:eastAsia="MS PGothic" w:cs="Arial"/>
          <w:color w:val="FF0000"/>
          <w:sz w:val="24"/>
          <w:lang w:eastAsia="en-GB"/>
        </w:rPr>
        <w:t>u</w:t>
      </w:r>
      <w:r w:rsidR="008F2DB3" w:rsidRPr="002830B1">
        <w:rPr>
          <w:rFonts w:eastAsia="MS PGothic" w:cs="Arial"/>
          <w:color w:val="FF0000"/>
          <w:sz w:val="24"/>
          <w:lang w:eastAsia="en-GB"/>
        </w:rPr>
        <w:t>se contrasting colours</w:t>
      </w:r>
    </w:p>
    <w:p w14:paraId="0BCF9C38" w14:textId="731C0EA2" w:rsidR="008F2DB3" w:rsidRPr="002830B1" w:rsidRDefault="002830B1" w:rsidP="002830B1">
      <w:pPr>
        <w:pStyle w:val="ListParagraph"/>
        <w:numPr>
          <w:ilvl w:val="0"/>
          <w:numId w:val="5"/>
        </w:numPr>
        <w:spacing w:before="0" w:after="0" w:line="360" w:lineRule="auto"/>
        <w:rPr>
          <w:rFonts w:eastAsia="MS PGothic" w:cs="Arial"/>
          <w:color w:val="FF0000"/>
          <w:sz w:val="24"/>
          <w:lang w:eastAsia="en-GB"/>
        </w:rPr>
      </w:pPr>
      <w:r w:rsidRPr="002830B1">
        <w:rPr>
          <w:rFonts w:eastAsia="MS PGothic" w:cs="Arial"/>
          <w:color w:val="FF0000"/>
          <w:sz w:val="24"/>
          <w:lang w:eastAsia="en-GB"/>
        </w:rPr>
        <w:t>m</w:t>
      </w:r>
      <w:r w:rsidR="008F2DB3" w:rsidRPr="002830B1">
        <w:rPr>
          <w:rFonts w:eastAsia="MS PGothic" w:cs="Arial"/>
          <w:color w:val="FF0000"/>
          <w:sz w:val="24"/>
          <w:lang w:eastAsia="en-GB"/>
        </w:rPr>
        <w:t>atch presentation to the restaurant theme</w:t>
      </w:r>
    </w:p>
    <w:p w14:paraId="36A8BD87" w14:textId="0708504A" w:rsidR="008F2DB3" w:rsidRPr="002830B1" w:rsidRDefault="002830B1" w:rsidP="002830B1">
      <w:pPr>
        <w:pStyle w:val="ListParagraph"/>
        <w:numPr>
          <w:ilvl w:val="0"/>
          <w:numId w:val="5"/>
        </w:numPr>
        <w:spacing w:before="0" w:after="0" w:line="360" w:lineRule="auto"/>
        <w:rPr>
          <w:rFonts w:eastAsia="MS PGothic" w:cs="Arial"/>
          <w:color w:val="FF0000"/>
          <w:sz w:val="24"/>
          <w:lang w:eastAsia="en-GB"/>
        </w:rPr>
      </w:pPr>
      <w:r w:rsidRPr="002830B1">
        <w:rPr>
          <w:rFonts w:eastAsia="MS PGothic" w:cs="Arial"/>
          <w:color w:val="FF0000"/>
          <w:sz w:val="24"/>
          <w:lang w:eastAsia="en-GB"/>
        </w:rPr>
        <w:t>c</w:t>
      </w:r>
      <w:r w:rsidR="008F2DB3" w:rsidRPr="002830B1">
        <w:rPr>
          <w:rFonts w:eastAsia="MS PGothic" w:cs="Arial"/>
          <w:color w:val="FF0000"/>
          <w:sz w:val="24"/>
          <w:lang w:eastAsia="en-GB"/>
        </w:rPr>
        <w:t>hoose the right plates</w:t>
      </w:r>
    </w:p>
    <w:p w14:paraId="027BABD4" w14:textId="522F7A28" w:rsidR="008F2DB3" w:rsidRPr="002830B1" w:rsidRDefault="002830B1" w:rsidP="002830B1">
      <w:pPr>
        <w:pStyle w:val="ListParagraph"/>
        <w:numPr>
          <w:ilvl w:val="0"/>
          <w:numId w:val="5"/>
        </w:numPr>
        <w:spacing w:before="0" w:after="0" w:line="360" w:lineRule="auto"/>
        <w:rPr>
          <w:rFonts w:eastAsia="MS PGothic" w:cs="Arial"/>
          <w:color w:val="FF0000"/>
          <w:sz w:val="24"/>
          <w:lang w:eastAsia="en-GB"/>
        </w:rPr>
      </w:pPr>
      <w:r w:rsidRPr="002830B1">
        <w:rPr>
          <w:rFonts w:eastAsia="MS PGothic" w:cs="Arial"/>
          <w:color w:val="FF0000"/>
          <w:sz w:val="24"/>
          <w:lang w:eastAsia="en-GB"/>
        </w:rPr>
        <w:t>s</w:t>
      </w:r>
      <w:r w:rsidR="008F2DB3" w:rsidRPr="002830B1">
        <w:rPr>
          <w:rFonts w:eastAsia="MS PGothic" w:cs="Arial"/>
          <w:color w:val="FF0000"/>
          <w:sz w:val="24"/>
          <w:lang w:eastAsia="en-GB"/>
        </w:rPr>
        <w:t>erve smaller portion sizes</w:t>
      </w:r>
    </w:p>
    <w:p w14:paraId="5D7B97F1" w14:textId="566DBAEB" w:rsidR="008F2DB3" w:rsidRPr="002830B1" w:rsidRDefault="002830B1" w:rsidP="002830B1">
      <w:pPr>
        <w:pStyle w:val="ListParagraph"/>
        <w:numPr>
          <w:ilvl w:val="0"/>
          <w:numId w:val="5"/>
        </w:numPr>
        <w:spacing w:before="0" w:after="0" w:line="360" w:lineRule="auto"/>
        <w:rPr>
          <w:rFonts w:eastAsia="MS PGothic" w:cs="Arial"/>
          <w:color w:val="FF0000"/>
          <w:sz w:val="24"/>
          <w:lang w:eastAsia="en-GB"/>
        </w:rPr>
      </w:pPr>
      <w:r w:rsidRPr="002830B1">
        <w:rPr>
          <w:rFonts w:eastAsia="MS PGothic" w:cs="Arial"/>
          <w:color w:val="FF0000"/>
          <w:sz w:val="24"/>
          <w:lang w:eastAsia="en-GB"/>
        </w:rPr>
        <w:t>u</w:t>
      </w:r>
      <w:r w:rsidR="008F2DB3" w:rsidRPr="002830B1">
        <w:rPr>
          <w:rFonts w:eastAsia="MS PGothic" w:cs="Arial"/>
          <w:color w:val="FF0000"/>
          <w:sz w:val="24"/>
          <w:lang w:eastAsia="en-GB"/>
        </w:rPr>
        <w:t>se edible garnishes and decorations</w:t>
      </w:r>
    </w:p>
    <w:p w14:paraId="407269D6" w14:textId="2F273CF4" w:rsidR="00410E19" w:rsidRPr="002830B1" w:rsidRDefault="002830B1" w:rsidP="002830B1">
      <w:pPr>
        <w:pStyle w:val="ListParagraph"/>
        <w:numPr>
          <w:ilvl w:val="0"/>
          <w:numId w:val="5"/>
        </w:numPr>
        <w:spacing w:before="0" w:after="0" w:line="360" w:lineRule="auto"/>
        <w:rPr>
          <w:rFonts w:eastAsia="MS PGothic" w:cs="Arial"/>
          <w:color w:val="FF0000"/>
          <w:sz w:val="24"/>
          <w:lang w:eastAsia="en-GB"/>
        </w:rPr>
      </w:pPr>
      <w:r w:rsidRPr="002830B1">
        <w:rPr>
          <w:rFonts w:eastAsia="MS PGothic" w:cs="Arial"/>
          <w:color w:val="FF0000"/>
          <w:sz w:val="24"/>
          <w:lang w:eastAsia="en-GB"/>
        </w:rPr>
        <w:t>w</w:t>
      </w:r>
      <w:r w:rsidR="008F2DB3" w:rsidRPr="002830B1">
        <w:rPr>
          <w:rFonts w:eastAsia="MS PGothic" w:cs="Arial"/>
          <w:color w:val="FF0000"/>
          <w:sz w:val="24"/>
          <w:lang w:eastAsia="en-GB"/>
        </w:rPr>
        <w:t>hen in doubt, keep it simple</w:t>
      </w:r>
      <w:r w:rsidRPr="002830B1">
        <w:rPr>
          <w:rFonts w:eastAsia="MS PGothic" w:cs="Arial"/>
          <w:color w:val="FF0000"/>
          <w:sz w:val="24"/>
          <w:lang w:eastAsia="en-GB"/>
        </w:rPr>
        <w:t>.</w:t>
      </w:r>
    </w:p>
    <w:p w14:paraId="45651B74" w14:textId="77777777" w:rsidR="008F2DB3" w:rsidRPr="008F2DB3" w:rsidRDefault="008F2DB3" w:rsidP="000A114A">
      <w:pPr>
        <w:pStyle w:val="ListParagraph"/>
        <w:spacing w:before="0" w:after="0" w:line="360" w:lineRule="auto"/>
        <w:jc w:val="both"/>
        <w:rPr>
          <w:rFonts w:eastAsia="MS PGothic" w:cs="Arial"/>
          <w:sz w:val="24"/>
          <w:lang w:eastAsia="en-GB"/>
        </w:rPr>
      </w:pPr>
    </w:p>
    <w:p w14:paraId="2C13EA40" w14:textId="6A844E4D" w:rsidR="00211A56" w:rsidRDefault="00211A56" w:rsidP="002830B1">
      <w:pPr>
        <w:spacing w:before="0" w:after="0" w:line="360" w:lineRule="auto"/>
        <w:rPr>
          <w:rFonts w:eastAsia="MS PGothic" w:cs="Arial"/>
          <w:sz w:val="24"/>
          <w:lang w:eastAsia="en-GB"/>
        </w:rPr>
      </w:pPr>
      <w:r>
        <w:rPr>
          <w:rFonts w:eastAsia="MS PGothic" w:cs="Arial"/>
          <w:sz w:val="24"/>
          <w:lang w:eastAsia="en-GB"/>
        </w:rPr>
        <w:t>6.</w:t>
      </w:r>
      <w:r>
        <w:rPr>
          <w:rFonts w:eastAsia="MS PGothic" w:cs="Arial"/>
          <w:sz w:val="24"/>
          <w:lang w:eastAsia="en-GB"/>
        </w:rPr>
        <w:tab/>
      </w:r>
      <w:r w:rsidR="00A32FA9">
        <w:rPr>
          <w:rFonts w:eastAsia="MS PGothic" w:cs="Arial"/>
          <w:sz w:val="24"/>
          <w:lang w:eastAsia="en-GB"/>
        </w:rPr>
        <w:t xml:space="preserve">Describe </w:t>
      </w:r>
      <w:r w:rsidR="00A32FA9" w:rsidRPr="00410E19">
        <w:rPr>
          <w:rFonts w:eastAsia="MS PGothic" w:cs="Arial"/>
          <w:b/>
          <w:bCs/>
          <w:sz w:val="24"/>
          <w:lang w:eastAsia="en-GB"/>
        </w:rPr>
        <w:t>two</w:t>
      </w:r>
      <w:r w:rsidR="00A32FA9">
        <w:rPr>
          <w:rFonts w:eastAsia="MS PGothic" w:cs="Arial"/>
          <w:sz w:val="24"/>
          <w:lang w:eastAsia="en-GB"/>
        </w:rPr>
        <w:t xml:space="preserve"> finishing checks that should be done b</w:t>
      </w:r>
      <w:r w:rsidR="00410E19">
        <w:rPr>
          <w:rFonts w:eastAsia="MS PGothic" w:cs="Arial"/>
          <w:sz w:val="24"/>
          <w:lang w:eastAsia="en-GB"/>
        </w:rPr>
        <w:t>efore food is sent to the guest.</w:t>
      </w:r>
    </w:p>
    <w:p w14:paraId="196CD223" w14:textId="119E4D3B" w:rsidR="000F1585" w:rsidRPr="002830B1" w:rsidRDefault="000F1585" w:rsidP="002830B1">
      <w:pPr>
        <w:pStyle w:val="ListParagraph"/>
        <w:numPr>
          <w:ilvl w:val="0"/>
          <w:numId w:val="4"/>
        </w:numPr>
        <w:spacing w:before="0" w:after="0" w:line="360" w:lineRule="auto"/>
        <w:rPr>
          <w:rFonts w:eastAsia="MS PGothic" w:cs="Arial"/>
          <w:color w:val="FF0000"/>
          <w:sz w:val="24"/>
          <w:lang w:eastAsia="en-GB"/>
        </w:rPr>
      </w:pPr>
      <w:r w:rsidRPr="002830B1">
        <w:rPr>
          <w:rFonts w:eastAsia="MS PGothic" w:cs="Arial"/>
          <w:b/>
          <w:bCs/>
          <w:color w:val="FF0000"/>
          <w:sz w:val="24"/>
          <w:lang w:eastAsia="en-GB"/>
        </w:rPr>
        <w:t>Correct temperature</w:t>
      </w:r>
      <w:r w:rsidRPr="002830B1">
        <w:rPr>
          <w:rFonts w:eastAsia="MS PGothic" w:cs="Arial"/>
          <w:color w:val="FF0000"/>
          <w:sz w:val="24"/>
          <w:lang w:eastAsia="en-GB"/>
        </w:rPr>
        <w:t xml:space="preserve"> – </w:t>
      </w:r>
      <w:r w:rsidR="002830B1" w:rsidRPr="002830B1">
        <w:rPr>
          <w:rFonts w:eastAsia="MS PGothic" w:cs="Arial"/>
          <w:color w:val="FF0000"/>
          <w:sz w:val="24"/>
          <w:lang w:eastAsia="en-GB"/>
        </w:rPr>
        <w:t>t</w:t>
      </w:r>
      <w:r w:rsidRPr="002830B1">
        <w:rPr>
          <w:rFonts w:eastAsia="MS PGothic" w:cs="Arial"/>
          <w:color w:val="FF0000"/>
          <w:sz w:val="24"/>
          <w:lang w:eastAsia="en-GB"/>
        </w:rPr>
        <w:t>he best procedure for checking doneness is to use a cooking thermometer, checking to make sure the fish has reached an internal temperature of 63ºC. It is important to remember that after a cut of beef is removed from the heat source, the internal temperature will continue to rise.</w:t>
      </w:r>
    </w:p>
    <w:p w14:paraId="0E598E2D" w14:textId="32CD225A" w:rsidR="00410E19" w:rsidRPr="002830B1" w:rsidRDefault="000F1585" w:rsidP="002830B1">
      <w:pPr>
        <w:pStyle w:val="ListParagraph"/>
        <w:numPr>
          <w:ilvl w:val="0"/>
          <w:numId w:val="4"/>
        </w:numPr>
        <w:spacing w:before="0" w:after="0" w:line="360" w:lineRule="auto"/>
        <w:rPr>
          <w:rFonts w:eastAsia="MS PGothic" w:cs="Arial"/>
          <w:color w:val="FF0000"/>
          <w:sz w:val="24"/>
          <w:lang w:eastAsia="en-GB"/>
        </w:rPr>
      </w:pPr>
      <w:r w:rsidRPr="002830B1">
        <w:rPr>
          <w:rFonts w:eastAsia="MS PGothic" w:cs="Arial"/>
          <w:b/>
          <w:bCs/>
          <w:color w:val="FF0000"/>
          <w:sz w:val="24"/>
          <w:lang w:eastAsia="en-GB"/>
        </w:rPr>
        <w:lastRenderedPageBreak/>
        <w:t>Resting</w:t>
      </w:r>
      <w:r w:rsidRPr="002830B1">
        <w:rPr>
          <w:rFonts w:eastAsia="MS PGothic" w:cs="Arial"/>
          <w:color w:val="FF0000"/>
          <w:sz w:val="24"/>
          <w:lang w:eastAsia="en-GB"/>
        </w:rPr>
        <w:t xml:space="preserve"> –</w:t>
      </w:r>
      <w:bookmarkStart w:id="0" w:name="_GoBack"/>
      <w:bookmarkEnd w:id="0"/>
      <w:r w:rsidRPr="002830B1">
        <w:rPr>
          <w:rFonts w:eastAsia="MS PGothic" w:cs="Arial"/>
          <w:color w:val="FF0000"/>
          <w:sz w:val="24"/>
          <w:lang w:eastAsia="en-GB"/>
        </w:rPr>
        <w:t xml:space="preserve"> there are benefits from a </w:t>
      </w:r>
      <w:r w:rsidR="002830B1">
        <w:rPr>
          <w:rFonts w:eastAsia="MS PGothic" w:cs="Arial"/>
          <w:color w:val="FF0000"/>
          <w:sz w:val="24"/>
          <w:lang w:eastAsia="en-GB"/>
        </w:rPr>
        <w:t>‘</w:t>
      </w:r>
      <w:r w:rsidRPr="002830B1">
        <w:rPr>
          <w:rFonts w:eastAsia="MS PGothic" w:cs="Arial"/>
          <w:color w:val="FF0000"/>
          <w:sz w:val="24"/>
          <w:lang w:eastAsia="en-GB"/>
        </w:rPr>
        <w:t>resting</w:t>
      </w:r>
      <w:r w:rsidR="002830B1">
        <w:rPr>
          <w:rFonts w:eastAsia="MS PGothic" w:cs="Arial"/>
          <w:color w:val="FF0000"/>
          <w:sz w:val="24"/>
          <w:lang w:eastAsia="en-GB"/>
        </w:rPr>
        <w:t>’</w:t>
      </w:r>
      <w:r w:rsidRPr="002830B1">
        <w:rPr>
          <w:rFonts w:eastAsia="MS PGothic" w:cs="Arial"/>
          <w:color w:val="FF0000"/>
          <w:sz w:val="24"/>
          <w:lang w:eastAsia="en-GB"/>
        </w:rPr>
        <w:t xml:space="preserve"> period before serving. The resting period, which may range between 10</w:t>
      </w:r>
      <w:r w:rsidR="002830B1" w:rsidRPr="002830B1">
        <w:rPr>
          <w:rFonts w:eastAsia="MS PGothic" w:cs="Arial"/>
          <w:color w:val="FF0000"/>
          <w:sz w:val="24"/>
          <w:lang w:eastAsia="en-GB"/>
        </w:rPr>
        <w:t>–</w:t>
      </w:r>
      <w:r w:rsidRPr="002830B1">
        <w:rPr>
          <w:rFonts w:eastAsia="MS PGothic" w:cs="Arial"/>
          <w:color w:val="FF0000"/>
          <w:sz w:val="24"/>
          <w:lang w:eastAsia="en-GB"/>
        </w:rPr>
        <w:t>30 minutes, depending on the cut of meat, it allows the juices to redistribute, the muscle in the meat to relax and allows the internal temperature to rise because of residual heat.</w:t>
      </w:r>
    </w:p>
    <w:p w14:paraId="3C23F637" w14:textId="669384F6" w:rsidR="00835457" w:rsidRPr="002830B1" w:rsidRDefault="00835457" w:rsidP="002830B1">
      <w:pPr>
        <w:pStyle w:val="ListParagraph"/>
        <w:numPr>
          <w:ilvl w:val="0"/>
          <w:numId w:val="4"/>
        </w:numPr>
        <w:spacing w:before="0" w:after="0" w:line="360" w:lineRule="auto"/>
        <w:rPr>
          <w:rFonts w:eastAsia="MS PGothic" w:cs="Arial"/>
          <w:color w:val="FF0000"/>
          <w:sz w:val="24"/>
          <w:lang w:eastAsia="en-GB"/>
        </w:rPr>
      </w:pPr>
      <w:r w:rsidRPr="002830B1">
        <w:rPr>
          <w:rFonts w:eastAsia="MS PGothic" w:cs="Arial"/>
          <w:b/>
          <w:bCs/>
          <w:color w:val="FF0000"/>
          <w:sz w:val="24"/>
          <w:lang w:eastAsia="en-GB"/>
        </w:rPr>
        <w:t xml:space="preserve">Serving </w:t>
      </w:r>
      <w:r w:rsidR="002830B1">
        <w:rPr>
          <w:rFonts w:eastAsia="MS PGothic" w:cs="Arial"/>
          <w:b/>
          <w:bCs/>
          <w:color w:val="FF0000"/>
          <w:sz w:val="24"/>
          <w:lang w:eastAsia="en-GB"/>
        </w:rPr>
        <w:t>and</w:t>
      </w:r>
      <w:r w:rsidRPr="002830B1">
        <w:rPr>
          <w:rFonts w:eastAsia="MS PGothic" w:cs="Arial"/>
          <w:b/>
          <w:bCs/>
          <w:color w:val="FF0000"/>
          <w:sz w:val="24"/>
          <w:lang w:eastAsia="en-GB"/>
        </w:rPr>
        <w:t xml:space="preserve"> </w:t>
      </w:r>
      <w:r w:rsidR="002830B1">
        <w:rPr>
          <w:rFonts w:eastAsia="MS PGothic" w:cs="Arial"/>
          <w:b/>
          <w:bCs/>
          <w:color w:val="FF0000"/>
          <w:sz w:val="24"/>
          <w:lang w:eastAsia="en-GB"/>
        </w:rPr>
        <w:t>p</w:t>
      </w:r>
      <w:r w:rsidRPr="002830B1">
        <w:rPr>
          <w:rFonts w:eastAsia="MS PGothic" w:cs="Arial"/>
          <w:b/>
          <w:bCs/>
          <w:color w:val="FF0000"/>
          <w:sz w:val="24"/>
          <w:lang w:eastAsia="en-GB"/>
        </w:rPr>
        <w:t>ortioning</w:t>
      </w:r>
      <w:r w:rsidRPr="002830B1">
        <w:rPr>
          <w:rFonts w:eastAsia="MS PGothic" w:cs="Arial"/>
          <w:color w:val="FF0000"/>
          <w:sz w:val="24"/>
          <w:lang w:eastAsia="en-GB"/>
        </w:rPr>
        <w:t xml:space="preserve"> – it is important to </w:t>
      </w:r>
      <w:r w:rsidR="008F2DB3" w:rsidRPr="002830B1">
        <w:rPr>
          <w:rFonts w:eastAsia="MS PGothic" w:cs="Arial"/>
          <w:color w:val="FF0000"/>
          <w:sz w:val="24"/>
          <w:lang w:eastAsia="en-GB"/>
        </w:rPr>
        <w:t>ensure</w:t>
      </w:r>
      <w:r w:rsidRPr="002830B1">
        <w:rPr>
          <w:rFonts w:eastAsia="MS PGothic" w:cs="Arial"/>
          <w:color w:val="FF0000"/>
          <w:sz w:val="24"/>
          <w:lang w:eastAsia="en-GB"/>
        </w:rPr>
        <w:t xml:space="preserve"> that the correct portions are served to the guest, ensuring that it is not too small or not too large. The portion should represent the dish and any accompaniments being served.</w:t>
      </w:r>
    </w:p>
    <w:p w14:paraId="26FF0DA8" w14:textId="50466BDE" w:rsidR="00835457" w:rsidRPr="002830B1" w:rsidRDefault="00835457" w:rsidP="002830B1">
      <w:pPr>
        <w:pStyle w:val="ListParagraph"/>
        <w:numPr>
          <w:ilvl w:val="0"/>
          <w:numId w:val="4"/>
        </w:numPr>
        <w:spacing w:before="0" w:after="0" w:line="360" w:lineRule="auto"/>
        <w:rPr>
          <w:rFonts w:eastAsia="MS PGothic" w:cs="Arial"/>
          <w:color w:val="FF0000"/>
          <w:sz w:val="24"/>
          <w:lang w:eastAsia="en-GB"/>
        </w:rPr>
      </w:pPr>
      <w:r w:rsidRPr="002830B1">
        <w:rPr>
          <w:rFonts w:eastAsia="MS PGothic" w:cs="Arial"/>
          <w:b/>
          <w:bCs/>
          <w:color w:val="FF0000"/>
          <w:sz w:val="24"/>
          <w:lang w:eastAsia="en-GB"/>
        </w:rPr>
        <w:t>Garnishing</w:t>
      </w:r>
      <w:r w:rsidRPr="002830B1">
        <w:rPr>
          <w:rFonts w:eastAsia="MS PGothic" w:cs="Arial"/>
          <w:color w:val="FF0000"/>
          <w:sz w:val="24"/>
          <w:lang w:eastAsia="en-GB"/>
        </w:rPr>
        <w:t xml:space="preserve"> – </w:t>
      </w:r>
      <w:r w:rsidR="002830B1">
        <w:rPr>
          <w:rFonts w:eastAsia="MS PGothic" w:cs="Arial"/>
          <w:color w:val="FF0000"/>
          <w:sz w:val="24"/>
          <w:lang w:eastAsia="en-GB"/>
        </w:rPr>
        <w:t>a</w:t>
      </w:r>
      <w:r w:rsidRPr="002830B1">
        <w:rPr>
          <w:rFonts w:eastAsia="MS PGothic" w:cs="Arial"/>
          <w:color w:val="FF0000"/>
          <w:sz w:val="24"/>
          <w:lang w:eastAsia="en-GB"/>
        </w:rPr>
        <w:t xml:space="preserve"> garnish is often best as a simple, colourful ingredient. Use edible garnishes whenever possible. Garnishes are not only for decoration; they can add new flavours and textures to the meal as well. Vary the colour and texture. Pick a colour that contrasts with the colour of the dish, so the garnish is more visible and appealing</w:t>
      </w:r>
      <w:r w:rsidR="002830B1" w:rsidRPr="002830B1">
        <w:rPr>
          <w:rFonts w:eastAsia="MS PGothic" w:cs="Arial"/>
          <w:color w:val="FF0000"/>
          <w:sz w:val="24"/>
          <w:lang w:eastAsia="en-GB"/>
        </w:rPr>
        <w:t>.</w:t>
      </w:r>
    </w:p>
    <w:sectPr w:rsidR="00835457" w:rsidRPr="002830B1" w:rsidSect="000E194B">
      <w:headerReference w:type="default" r:id="rId7"/>
      <w:footerReference w:type="default" r:id="rId8"/>
      <w:pgSz w:w="11900" w:h="16840"/>
      <w:pgMar w:top="1814" w:right="1191" w:bottom="1247" w:left="1191"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C2920" w14:textId="77777777" w:rsidR="00C913AD" w:rsidRDefault="00C913AD">
      <w:pPr>
        <w:spacing w:before="0" w:after="0"/>
      </w:pPr>
      <w:r>
        <w:separator/>
      </w:r>
    </w:p>
  </w:endnote>
  <w:endnote w:type="continuationSeparator" w:id="0">
    <w:p w14:paraId="52C273E5" w14:textId="77777777" w:rsidR="00C913AD" w:rsidRDefault="00C913A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4D8CD" w14:textId="77777777" w:rsidR="00BD360B" w:rsidRDefault="00C336C2" w:rsidP="00110217">
    <w:pPr>
      <w:pStyle w:val="Footer"/>
    </w:pPr>
    <w:r>
      <w:rPr>
        <w:noProof/>
        <w:lang w:eastAsia="en-GB"/>
      </w:rPr>
      <mc:AlternateContent>
        <mc:Choice Requires="wps">
          <w:drawing>
            <wp:anchor distT="0" distB="0" distL="114300" distR="114300" simplePos="0" relativeHeight="251656704" behindDoc="0" locked="0" layoutInCell="1" allowOverlap="1" wp14:anchorId="2834D8D2" wp14:editId="2834D8D3">
              <wp:simplePos x="0" y="0"/>
              <wp:positionH relativeFrom="column">
                <wp:posOffset>-800100</wp:posOffset>
              </wp:positionH>
              <wp:positionV relativeFrom="paragraph">
                <wp:posOffset>-105410</wp:posOffset>
              </wp:positionV>
              <wp:extent cx="7594600" cy="8216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2084" w:type="dxa"/>
                            <w:tblLook w:val="0000" w:firstRow="0" w:lastRow="0" w:firstColumn="0" w:lastColumn="0" w:noHBand="0" w:noVBand="0"/>
                          </w:tblPr>
                          <w:tblGrid>
                            <w:gridCol w:w="12084"/>
                          </w:tblGrid>
                          <w:tr w:rsidR="00BD360B" w14:paraId="2834D8DB" w14:textId="77777777" w:rsidTr="00AF63EB">
                            <w:trPr>
                              <w:trHeight w:val="567"/>
                            </w:trPr>
                            <w:tc>
                              <w:tcPr>
                                <w:tcW w:w="12084" w:type="dxa"/>
                                <w:shd w:val="clear" w:color="auto" w:fill="D9D9D9"/>
                              </w:tcPr>
                              <w:p w14:paraId="2834D8DA" w14:textId="0C4A84B8"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2830B1">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AF63EB" w:rsidRPr="00AF63EB">
                                  <w:rPr>
                                    <w:rFonts w:cs="Arial"/>
                                    <w:noProof/>
                                  </w:rPr>
                                  <w:t>1</w:t>
                                </w:r>
                                <w:r w:rsidR="007755B7">
                                  <w:rPr>
                                    <w:rFonts w:cs="Arial"/>
                                    <w:noProof/>
                                  </w:rPr>
                                  <w:fldChar w:fldCharType="end"/>
                                </w:r>
                                <w:r w:rsidRPr="001C75AD">
                                  <w:rPr>
                                    <w:rFonts w:cs="Arial"/>
                                  </w:rPr>
                                  <w:t xml:space="preserve"> of </w:t>
                                </w:r>
                                <w:fldSimple w:instr="NUMPAGES   \* MERGEFORMAT">
                                  <w:r w:rsidR="00AF63EB" w:rsidRPr="00AF63EB">
                                    <w:rPr>
                                      <w:rFonts w:cs="Arial"/>
                                      <w:noProof/>
                                    </w:rPr>
                                    <w:t>1</w:t>
                                  </w:r>
                                </w:fldSimple>
                              </w:p>
                            </w:tc>
                          </w:tr>
                          <w:tr w:rsidR="00BD360B" w14:paraId="2834D8DD" w14:textId="77777777" w:rsidTr="00AF63EB">
                            <w:trPr>
                              <w:trHeight w:val="680"/>
                            </w:trPr>
                            <w:tc>
                              <w:tcPr>
                                <w:tcW w:w="12084" w:type="dxa"/>
                                <w:shd w:val="clear" w:color="auto" w:fill="E30613"/>
                              </w:tcPr>
                              <w:p w14:paraId="2834D8DC" w14:textId="77777777" w:rsidR="00BD360B" w:rsidRPr="00BD28AC" w:rsidRDefault="00BD360B" w:rsidP="00110217">
                                <w:r>
                                  <w:br/>
                                </w:r>
                              </w:p>
                            </w:tc>
                          </w:tr>
                          <w:tr w:rsidR="00BD360B" w14:paraId="2834D8DF" w14:textId="77777777" w:rsidTr="00AF63EB">
                            <w:trPr>
                              <w:trHeight w:val="993"/>
                            </w:trPr>
                            <w:tc>
                              <w:tcPr>
                                <w:tcW w:w="12084" w:type="dxa"/>
                                <w:shd w:val="clear" w:color="auto" w:fill="D9D9D9"/>
                              </w:tcPr>
                              <w:p w14:paraId="2834D8DE" w14:textId="77777777" w:rsidR="00BD360B" w:rsidRPr="001C75AD" w:rsidRDefault="00BD360B" w:rsidP="00110217">
                                <w:pPr>
                                  <w:pStyle w:val="Footer"/>
                                  <w:spacing w:before="20"/>
                                  <w:rPr>
                                    <w:rFonts w:cs="Arial"/>
                                  </w:rPr>
                                </w:pPr>
                                <w:r w:rsidRPr="001C75AD">
                                  <w:rPr>
                                    <w:rFonts w:cs="Arial"/>
                                  </w:rPr>
                                  <w:tab/>
                                </w:r>
                              </w:p>
                            </w:tc>
                          </w:tr>
                        </w:tbl>
                        <w:p w14:paraId="2834D8E0" w14:textId="77777777" w:rsidR="00BD360B" w:rsidRDefault="00BD36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4D8D2" id="_x0000_t202" coordsize="21600,21600" o:spt="202" path="m,l,21600r21600,l21600,xe">
              <v:stroke joinstyle="miter"/>
              <v:path gradientshapeok="t" o:connecttype="rect"/>
            </v:shapetype>
            <v:shape id="Text Box 4" o:spid="_x0000_s1027" type="#_x0000_t202" style="position:absolute;left:0;text-align:left;margin-left:-63pt;margin-top:-8.3pt;width:598pt;height:6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IQe6gEAAL0DAAAOAAAAZHJzL2Uyb0RvYy54bWysU21v0zAQ/o7Ef7D8nSatRtmiptPYNIQ0&#13;&#10;GNLGD7g6TmKR+MzZbVJ+PWcnLQO+Ib5Y53t5/Nxz58312HfioMkbtKVcLnIptFVYGduU8uvz/ZtL&#13;&#10;KXwAW0GHVpfyqL283r5+tRlcoVfYYldpEgxifTG4UrYhuCLLvGp1D36BTlsO1kg9BL5Sk1UEA6P3&#13;&#10;XbbK83U2IFWOUGnv2Xs3BeU24de1VuGxrr0OoislcwvppHTu4pltN1A0BK41aqYB/8CiB2P50TPU&#13;&#10;HQQQezJ/QfVGEXqsw0Jhn2FdG6VTD9zNMv+jm6cWnE69sDjenWXy/w9WfT58IWEqnp0UFnoe0bMe&#13;&#10;g3iPo7iI6gzOF5z05DgtjOyOmbFT7x5QffPC4m0LttE3RDi0Gipmt4yV2YvSCcdHkN3wCSt+BvYB&#13;&#10;E9BYUx8BWQzB6Dyl43kykYpi57u3VxfrnEOKY5er5foqjS6D4lTtyIcPGnsRjVISTz6hw+HBh8gG&#13;&#10;ilNKfMzivem6NP3O/ubgxOhJ7CPhiXoYd+Ms0yzKDqsjt0M47RT/ATZapB9SDLxPpfTf90Baiu6j&#13;&#10;ZUni8p0MOhm7kwFWcWkpgxSTeRumJd07Mk3LyJPoFm9YttqkjqK+E4uZLu9IanTe57iEL+8p69ev&#13;&#10;2/4EAAD//wMAUEsDBBQABgAIAAAAIQC8xNzp4QAAABIBAAAPAAAAZHJzL2Rvd25yZXYueG1sTE87&#13;&#10;b4MwEN4r9T9YV6lbYsPgpgQTRX1MlaoSOnQ04IAVfKbYSei/7zG1y+m71/fId7Mb2MVMwXpUkKwF&#13;&#10;MIONby12Cj6r19UGWIgaWz14NAp+TIBdcXuT66z1VyzN5RA7RiQYMq2gj3HMOA9Nb5wOaz8apN3R&#13;&#10;T05HaqeOt5O+ErkbeCqE5E5bJIVej+apN83pcHYK9l9Yvtjv9/qjPJa2qh4FvsmTUvd38/OWyn4L&#13;&#10;LJo5/n3AkoH8Q0HGan/GNrBBwSpJJSWKC5IS2HIiHgSNakJJugFe5Px/lOIXAAD//wMAUEsBAi0A&#13;&#10;FAAGAAgAAAAhALaDOJL+AAAA4QEAABMAAAAAAAAAAAAAAAAAAAAAAFtDb250ZW50X1R5cGVzXS54&#13;&#10;bWxQSwECLQAUAAYACAAAACEAOP0h/9YAAACUAQAACwAAAAAAAAAAAAAAAAAvAQAAX3JlbHMvLnJl&#13;&#10;bHNQSwECLQAUAAYACAAAACEAb8CEHuoBAAC9AwAADgAAAAAAAAAAAAAAAAAuAgAAZHJzL2Uyb0Rv&#13;&#10;Yy54bWxQSwECLQAUAAYACAAAACEAvMTc6eEAAAASAQAADwAAAAAAAAAAAAAAAABEBAAAZHJzL2Rv&#13;&#10;d25yZXYueG1sUEsFBgAAAAAEAAQA8wAAAFIFAAAAAA==&#13;&#10;" filled="f" stroked="f">
              <v:textbox inset="0,0,0,0">
                <w:txbxContent>
                  <w:tbl>
                    <w:tblPr>
                      <w:tblW w:w="12084" w:type="dxa"/>
                      <w:tblLook w:val="0000" w:firstRow="0" w:lastRow="0" w:firstColumn="0" w:lastColumn="0" w:noHBand="0" w:noVBand="0"/>
                    </w:tblPr>
                    <w:tblGrid>
                      <w:gridCol w:w="12084"/>
                    </w:tblGrid>
                    <w:tr w:rsidR="00BD360B" w14:paraId="2834D8DB" w14:textId="77777777" w:rsidTr="00AF63EB">
                      <w:trPr>
                        <w:trHeight w:val="567"/>
                      </w:trPr>
                      <w:tc>
                        <w:tcPr>
                          <w:tcW w:w="12084" w:type="dxa"/>
                          <w:shd w:val="clear" w:color="auto" w:fill="D9D9D9"/>
                        </w:tcPr>
                        <w:p w14:paraId="2834D8DA" w14:textId="0C4A84B8"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2830B1">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AF63EB" w:rsidRPr="00AF63EB">
                            <w:rPr>
                              <w:rFonts w:cs="Arial"/>
                              <w:noProof/>
                            </w:rPr>
                            <w:t>1</w:t>
                          </w:r>
                          <w:r w:rsidR="007755B7">
                            <w:rPr>
                              <w:rFonts w:cs="Arial"/>
                              <w:noProof/>
                            </w:rPr>
                            <w:fldChar w:fldCharType="end"/>
                          </w:r>
                          <w:r w:rsidRPr="001C75AD">
                            <w:rPr>
                              <w:rFonts w:cs="Arial"/>
                            </w:rPr>
                            <w:t xml:space="preserve"> of </w:t>
                          </w:r>
                          <w:fldSimple w:instr="NUMPAGES   \* MERGEFORMAT">
                            <w:r w:rsidR="00AF63EB" w:rsidRPr="00AF63EB">
                              <w:rPr>
                                <w:rFonts w:cs="Arial"/>
                                <w:noProof/>
                              </w:rPr>
                              <w:t>1</w:t>
                            </w:r>
                          </w:fldSimple>
                        </w:p>
                      </w:tc>
                    </w:tr>
                    <w:tr w:rsidR="00BD360B" w14:paraId="2834D8DD" w14:textId="77777777" w:rsidTr="00AF63EB">
                      <w:trPr>
                        <w:trHeight w:val="680"/>
                      </w:trPr>
                      <w:tc>
                        <w:tcPr>
                          <w:tcW w:w="12084" w:type="dxa"/>
                          <w:shd w:val="clear" w:color="auto" w:fill="E30613"/>
                        </w:tcPr>
                        <w:p w14:paraId="2834D8DC" w14:textId="77777777" w:rsidR="00BD360B" w:rsidRPr="00BD28AC" w:rsidRDefault="00BD360B" w:rsidP="00110217">
                          <w:r>
                            <w:br/>
                          </w:r>
                        </w:p>
                      </w:tc>
                    </w:tr>
                    <w:tr w:rsidR="00BD360B" w14:paraId="2834D8DF" w14:textId="77777777" w:rsidTr="00AF63EB">
                      <w:trPr>
                        <w:trHeight w:val="993"/>
                      </w:trPr>
                      <w:tc>
                        <w:tcPr>
                          <w:tcW w:w="12084" w:type="dxa"/>
                          <w:shd w:val="clear" w:color="auto" w:fill="D9D9D9"/>
                        </w:tcPr>
                        <w:p w14:paraId="2834D8DE" w14:textId="77777777" w:rsidR="00BD360B" w:rsidRPr="001C75AD" w:rsidRDefault="00BD360B" w:rsidP="00110217">
                          <w:pPr>
                            <w:pStyle w:val="Footer"/>
                            <w:spacing w:before="20"/>
                            <w:rPr>
                              <w:rFonts w:cs="Arial"/>
                            </w:rPr>
                          </w:pPr>
                          <w:r w:rsidRPr="001C75AD">
                            <w:rPr>
                              <w:rFonts w:cs="Arial"/>
                            </w:rPr>
                            <w:tab/>
                          </w:r>
                        </w:p>
                      </w:tc>
                    </w:tr>
                  </w:tbl>
                  <w:p w14:paraId="2834D8E0" w14:textId="77777777" w:rsidR="00BD360B" w:rsidRDefault="00BD360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6F1B9" w14:textId="77777777" w:rsidR="00C913AD" w:rsidRDefault="00C913AD">
      <w:pPr>
        <w:spacing w:before="0" w:after="0"/>
      </w:pPr>
      <w:r>
        <w:separator/>
      </w:r>
    </w:p>
  </w:footnote>
  <w:footnote w:type="continuationSeparator" w:id="0">
    <w:p w14:paraId="65EC8894" w14:textId="77777777" w:rsidR="00C913AD" w:rsidRDefault="00C913A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4D8CB" w14:textId="77777777" w:rsidR="00BD360B" w:rsidRDefault="00C336C2" w:rsidP="00641004">
    <w:r>
      <w:rPr>
        <w:noProof/>
        <w:lang w:eastAsia="en-GB"/>
      </w:rPr>
      <mc:AlternateContent>
        <mc:Choice Requires="wps">
          <w:drawing>
            <wp:anchor distT="0" distB="0" distL="114300" distR="114300" simplePos="0" relativeHeight="251657728" behindDoc="1" locked="0" layoutInCell="1" allowOverlap="1" wp14:anchorId="2834D8D0" wp14:editId="2834D8D1">
              <wp:simplePos x="0" y="0"/>
              <wp:positionH relativeFrom="page">
                <wp:posOffset>0</wp:posOffset>
              </wp:positionH>
              <wp:positionV relativeFrom="page">
                <wp:posOffset>-3810</wp:posOffset>
              </wp:positionV>
              <wp:extent cx="7560310" cy="1080135"/>
              <wp:effectExtent l="0" t="0" r="254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07" w:type="dxa"/>
                            <w:jc w:val="center"/>
                            <w:tblLook w:val="00A0" w:firstRow="1" w:lastRow="0" w:firstColumn="1" w:lastColumn="0" w:noHBand="0" w:noVBand="0"/>
                          </w:tblPr>
                          <w:tblGrid>
                            <w:gridCol w:w="7938"/>
                            <w:gridCol w:w="3969"/>
                          </w:tblGrid>
                          <w:tr w:rsidR="00BD360B" w:rsidRPr="006D4994" w14:paraId="2834D8D6" w14:textId="77777777" w:rsidTr="00C336C2">
                            <w:trPr>
                              <w:trHeight w:hRule="exact" w:val="1077"/>
                              <w:jc w:val="center"/>
                            </w:trPr>
                            <w:tc>
                              <w:tcPr>
                                <w:tcW w:w="7938" w:type="dxa"/>
                                <w:shd w:val="clear" w:color="auto" w:fill="E30613"/>
                                <w:tcMar>
                                  <w:top w:w="57" w:type="dxa"/>
                                  <w:left w:w="0" w:type="dxa"/>
                                  <w:right w:w="0" w:type="dxa"/>
                                </w:tcMar>
                                <w:vAlign w:val="center"/>
                              </w:tcPr>
                              <w:p w14:paraId="2834D8D4" w14:textId="31F4D5A9" w:rsidR="00BD360B" w:rsidRPr="006D4994" w:rsidRDefault="002009D2" w:rsidP="00716647">
                                <w:pPr>
                                  <w:spacing w:before="0" w:after="0" w:line="320" w:lineRule="exact"/>
                                  <w:ind w:left="567"/>
                                  <w:rPr>
                                    <w:b/>
                                    <w:color w:val="CCCCCC"/>
                                    <w:sz w:val="40"/>
                                  </w:rPr>
                                </w:pPr>
                                <w:r w:rsidRPr="002009D2">
                                  <w:rPr>
                                    <w:color w:val="FFFFFF"/>
                                    <w:sz w:val="28"/>
                                  </w:rPr>
                                  <w:t xml:space="preserve">Level 3 </w:t>
                                </w:r>
                                <w:r w:rsidR="002830B1" w:rsidRPr="002830B1">
                                  <w:rPr>
                                    <w:b/>
                                    <w:bCs/>
                                    <w:color w:val="FFFFFF"/>
                                    <w:sz w:val="28"/>
                                  </w:rPr>
                                  <w:t>Hospitality and Catering</w:t>
                                </w:r>
                              </w:p>
                            </w:tc>
                            <w:tc>
                              <w:tcPr>
                                <w:tcW w:w="3969" w:type="dxa"/>
                                <w:tcBorders>
                                  <w:left w:val="nil"/>
                                </w:tcBorders>
                                <w:shd w:val="clear" w:color="auto" w:fill="auto"/>
                                <w:vAlign w:val="bottom"/>
                              </w:tcPr>
                              <w:p w14:paraId="2834D8D5"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2834D8E1" wp14:editId="2834D8E2">
                                      <wp:extent cx="2228850"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2834D8D8" w14:textId="77777777">
                            <w:trPr>
                              <w:trHeight w:val="284"/>
                              <w:jc w:val="center"/>
                            </w:trPr>
                            <w:tc>
                              <w:tcPr>
                                <w:tcW w:w="3969" w:type="dxa"/>
                                <w:gridSpan w:val="2"/>
                                <w:shd w:val="clear" w:color="auto" w:fill="D9D9D9"/>
                              </w:tcPr>
                              <w:p w14:paraId="2834D8D7" w14:textId="4FBFD29E"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2009D2">
                                  <w:rPr>
                                    <w:b/>
                                    <w:sz w:val="24"/>
                                  </w:rPr>
                                  <w:t>30</w:t>
                                </w:r>
                                <w:r w:rsidR="00CD6196">
                                  <w:rPr>
                                    <w:b/>
                                    <w:sz w:val="24"/>
                                  </w:rPr>
                                  <w:t>8</w:t>
                                </w:r>
                                <w:r w:rsidRPr="00882FCE">
                                  <w:rPr>
                                    <w:b/>
                                    <w:sz w:val="24"/>
                                  </w:rPr>
                                  <w:t xml:space="preserve"> </w:t>
                                </w:r>
                                <w:r>
                                  <w:rPr>
                                    <w:b/>
                                    <w:color w:val="595959"/>
                                    <w:sz w:val="24"/>
                                  </w:rPr>
                                  <w:t>Worksheet</w:t>
                                </w:r>
                                <w:r w:rsidRPr="001C75AD">
                                  <w:rPr>
                                    <w:b/>
                                    <w:color w:val="7F7F7F"/>
                                    <w:sz w:val="24"/>
                                  </w:rPr>
                                  <w:t xml:space="preserve"> </w:t>
                                </w:r>
                                <w:r w:rsidR="00C72997">
                                  <w:rPr>
                                    <w:b/>
                                    <w:color w:val="7F7F7F"/>
                                    <w:sz w:val="24"/>
                                  </w:rPr>
                                  <w:t>4</w:t>
                                </w:r>
                              </w:p>
                            </w:tc>
                          </w:tr>
                        </w:tbl>
                        <w:p w14:paraId="2834D8D9" w14:textId="77777777" w:rsidR="00BD360B" w:rsidRPr="006D4994" w:rsidRDefault="00BD360B" w:rsidP="00641004">
                          <w:pPr>
                            <w:ind w:left="567"/>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4D8D0" id="_x0000_t202" coordsize="21600,21600" o:spt="202" path="m,l,21600r21600,l21600,xe">
              <v:stroke joinstyle="miter"/>
              <v:path gradientshapeok="t" o:connecttype="rect"/>
            </v:shapetype>
            <v:shape id="Text Box 8" o:spid="_x0000_s1026" type="#_x0000_t202" style="position:absolute;margin-left:0;margin-top:-.3pt;width:595.3pt;height:8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AQcQ6QEAALcDAAAOAAAAZHJzL2Uyb0RvYy54bWysU9tu2zAMfR+wfxD0vthO0S4w4hRdiw4D&#13;&#10;ugvQ7gMYWY6F2aJGKbGzrx8lx1nXvg17EWheDg8P6fX12HfioMkbtJUsFrkU2iqsjd1V8vvT/buV&#13;&#10;FD6AraFDqyt51F5eb96+WQ+u1Etssas1CQaxvhxcJdsQXJllXrW6B79Apy0HG6QeAn/SLqsJBkbv&#13;&#10;u2yZ51fZgFQ7QqW9Z+/dFJSbhN80WoWvTeN1EF0lmVtIL6V3G99ss4ZyR+Bao0404B9Y9GAsNz1D&#13;&#10;3UEAsSfzCqo3itBjExYK+wybxiidZuBpivzFNI8tOJ1mYXG8O8vk/x+s+nL4RsLUlVxKYaHnFT3p&#13;&#10;MYgPOIpVVGdwvuSkR8dpYWQ3bzlN6t0Dqh9eWLxtwe70DREOrYaa2RWxMntWOuH4CLIdPmPNbWAf&#13;&#10;MAGNDfVROhZDMDpv6XjeTKSi2Pn+8iq/KDikOFbkq7y4uEw9oJzLHfnwUWMvolFJ4tUneDg8+BDp&#13;&#10;QDmnxG4W703XpfV39i8HJ0ZPoh8ZT9zDuB1PcmyxPvIghNM18fWz0SL9kmLgS6qk/7kH0lJ0nyyL&#13;&#10;Ec9uNmg2trMBVnFpJYMUk3kbpvPcOzK7lpEnuS3esGCNSaNEZScWJ558HWnC0yXH83v+nbL+/G+b&#13;&#10;3wAAAP//AwBQSwMEFAAGAAgAAAAhAHgC6j/gAAAADAEAAA8AAABkcnMvZG93bnJldi54bWxMj81O&#13;&#10;wzAQhO9IvIO1SNxap0hEJI1TVfyckBBpOHB04m1iNV6H2G3D27M90ctqVqOdna/YzG4QJ5yC9aRg&#13;&#10;tUxAILXeWOoUfNVviycQIWoyevCECn4xwKa8vSl0bvyZKjztYic4hEKuFfQxjrmUoe3R6bD0IxJ7&#13;&#10;ez85HXmdOmkmfeZwN8iHJEml05b4Q69HfO6xPeyOTsH2m6pX+/PRfFb7ytZ1ltB7elDq/m5+WfPY&#13;&#10;rkFEnOP/BVwYuD+UXKzxRzJBDAqYJipYpCAu5ipLWDWs0uwRZFnIa4jyDwAA//8DAFBLAQItABQA&#13;&#10;BgAIAAAAIQC2gziS/gAAAOEBAAATAAAAAAAAAAAAAAAAAAAAAABbQ29udGVudF9UeXBlc10ueG1s&#13;&#10;UEsBAi0AFAAGAAgAAAAhADj9If/WAAAAlAEAAAsAAAAAAAAAAAAAAAAALwEAAF9yZWxzLy5yZWxz&#13;&#10;UEsBAi0AFAAGAAgAAAAhAHEBBxDpAQAAtwMAAA4AAAAAAAAAAAAAAAAALgIAAGRycy9lMm9Eb2Mu&#13;&#10;eG1sUEsBAi0AFAAGAAgAAAAhAHgC6j/gAAAADAEAAA8AAAAAAAAAAAAAAAAAQwQAAGRycy9kb3du&#13;&#10;cmV2LnhtbFBLBQYAAAAABAAEAPMAAABQBQAAAAA=&#13;&#10;" filled="f" stroked="f">
              <v:textbox inset="0,0,0,0">
                <w:txbxContent>
                  <w:tbl>
                    <w:tblPr>
                      <w:tblW w:w="11907" w:type="dxa"/>
                      <w:jc w:val="center"/>
                      <w:tblLook w:val="00A0" w:firstRow="1" w:lastRow="0" w:firstColumn="1" w:lastColumn="0" w:noHBand="0" w:noVBand="0"/>
                    </w:tblPr>
                    <w:tblGrid>
                      <w:gridCol w:w="7938"/>
                      <w:gridCol w:w="3969"/>
                    </w:tblGrid>
                    <w:tr w:rsidR="00BD360B" w:rsidRPr="006D4994" w14:paraId="2834D8D6" w14:textId="77777777" w:rsidTr="00C336C2">
                      <w:trPr>
                        <w:trHeight w:hRule="exact" w:val="1077"/>
                        <w:jc w:val="center"/>
                      </w:trPr>
                      <w:tc>
                        <w:tcPr>
                          <w:tcW w:w="7938" w:type="dxa"/>
                          <w:shd w:val="clear" w:color="auto" w:fill="E30613"/>
                          <w:tcMar>
                            <w:top w:w="57" w:type="dxa"/>
                            <w:left w:w="0" w:type="dxa"/>
                            <w:right w:w="0" w:type="dxa"/>
                          </w:tcMar>
                          <w:vAlign w:val="center"/>
                        </w:tcPr>
                        <w:p w14:paraId="2834D8D4" w14:textId="31F4D5A9" w:rsidR="00BD360B" w:rsidRPr="006D4994" w:rsidRDefault="002009D2" w:rsidP="00716647">
                          <w:pPr>
                            <w:spacing w:before="0" w:after="0" w:line="320" w:lineRule="exact"/>
                            <w:ind w:left="567"/>
                            <w:rPr>
                              <w:b/>
                              <w:color w:val="CCCCCC"/>
                              <w:sz w:val="40"/>
                            </w:rPr>
                          </w:pPr>
                          <w:r w:rsidRPr="002009D2">
                            <w:rPr>
                              <w:color w:val="FFFFFF"/>
                              <w:sz w:val="28"/>
                            </w:rPr>
                            <w:t xml:space="preserve">Level 3 </w:t>
                          </w:r>
                          <w:r w:rsidR="002830B1" w:rsidRPr="002830B1">
                            <w:rPr>
                              <w:b/>
                              <w:bCs/>
                              <w:color w:val="FFFFFF"/>
                              <w:sz w:val="28"/>
                            </w:rPr>
                            <w:t>Hospitality and Catering</w:t>
                          </w:r>
                        </w:p>
                      </w:tc>
                      <w:tc>
                        <w:tcPr>
                          <w:tcW w:w="3969" w:type="dxa"/>
                          <w:tcBorders>
                            <w:left w:val="nil"/>
                          </w:tcBorders>
                          <w:shd w:val="clear" w:color="auto" w:fill="auto"/>
                          <w:vAlign w:val="bottom"/>
                        </w:tcPr>
                        <w:p w14:paraId="2834D8D5"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2834D8E1" wp14:editId="2834D8E2">
                                <wp:extent cx="2228850"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2834D8D8" w14:textId="77777777">
                      <w:trPr>
                        <w:trHeight w:val="284"/>
                        <w:jc w:val="center"/>
                      </w:trPr>
                      <w:tc>
                        <w:tcPr>
                          <w:tcW w:w="3969" w:type="dxa"/>
                          <w:gridSpan w:val="2"/>
                          <w:shd w:val="clear" w:color="auto" w:fill="D9D9D9"/>
                        </w:tcPr>
                        <w:p w14:paraId="2834D8D7" w14:textId="4FBFD29E"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2009D2">
                            <w:rPr>
                              <w:b/>
                              <w:sz w:val="24"/>
                            </w:rPr>
                            <w:t>30</w:t>
                          </w:r>
                          <w:r w:rsidR="00CD6196">
                            <w:rPr>
                              <w:b/>
                              <w:sz w:val="24"/>
                            </w:rPr>
                            <w:t>8</w:t>
                          </w:r>
                          <w:r w:rsidRPr="00882FCE">
                            <w:rPr>
                              <w:b/>
                              <w:sz w:val="24"/>
                            </w:rPr>
                            <w:t xml:space="preserve"> </w:t>
                          </w:r>
                          <w:r>
                            <w:rPr>
                              <w:b/>
                              <w:color w:val="595959"/>
                              <w:sz w:val="24"/>
                            </w:rPr>
                            <w:t>Worksheet</w:t>
                          </w:r>
                          <w:r w:rsidRPr="001C75AD">
                            <w:rPr>
                              <w:b/>
                              <w:color w:val="7F7F7F"/>
                              <w:sz w:val="24"/>
                            </w:rPr>
                            <w:t xml:space="preserve"> </w:t>
                          </w:r>
                          <w:r w:rsidR="00C72997">
                            <w:rPr>
                              <w:b/>
                              <w:color w:val="7F7F7F"/>
                              <w:sz w:val="24"/>
                            </w:rPr>
                            <w:t>4</w:t>
                          </w:r>
                        </w:p>
                      </w:tc>
                    </w:tr>
                  </w:tbl>
                  <w:p w14:paraId="2834D8D9" w14:textId="77777777" w:rsidR="00BD360B" w:rsidRPr="006D4994" w:rsidRDefault="00BD360B" w:rsidP="00641004">
                    <w:pPr>
                      <w:ind w:left="567"/>
                      <w:rPr>
                        <w:sz w:val="1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93564"/>
    <w:multiLevelType w:val="hybridMultilevel"/>
    <w:tmpl w:val="E4DEA4F6"/>
    <w:lvl w:ilvl="0" w:tplc="1D5CB6C4">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70322"/>
    <w:multiLevelType w:val="hybridMultilevel"/>
    <w:tmpl w:val="D7EC1BC6"/>
    <w:lvl w:ilvl="0" w:tplc="1D5CB6C4">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53421"/>
    <w:multiLevelType w:val="hybridMultilevel"/>
    <w:tmpl w:val="2E8AEDB8"/>
    <w:lvl w:ilvl="0" w:tplc="1D5CB6C4">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71DBC"/>
    <w:multiLevelType w:val="hybridMultilevel"/>
    <w:tmpl w:val="DF94BFF4"/>
    <w:lvl w:ilvl="0" w:tplc="1D5CB6C4">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7A1605"/>
    <w:multiLevelType w:val="hybridMultilevel"/>
    <w:tmpl w:val="D9145C56"/>
    <w:lvl w:ilvl="0" w:tplc="1D5CB6C4">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842095"/>
    <w:multiLevelType w:val="hybridMultilevel"/>
    <w:tmpl w:val="D1F2B3D8"/>
    <w:lvl w:ilvl="0" w:tplc="1C4A84D2">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0B6849"/>
    <w:multiLevelType w:val="hybridMultilevel"/>
    <w:tmpl w:val="22EACCC4"/>
    <w:lvl w:ilvl="0" w:tplc="1D5CB6C4">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FB1E1F"/>
    <w:multiLevelType w:val="hybridMultilevel"/>
    <w:tmpl w:val="8E306F6C"/>
    <w:lvl w:ilvl="0" w:tplc="1D5CB6C4">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D1757B"/>
    <w:multiLevelType w:val="hybridMultilevel"/>
    <w:tmpl w:val="82F451A2"/>
    <w:lvl w:ilvl="0" w:tplc="1D5CB6C4">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BF4216"/>
    <w:multiLevelType w:val="hybridMultilevel"/>
    <w:tmpl w:val="073A8150"/>
    <w:lvl w:ilvl="0" w:tplc="1D5CB6C4">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8B423A"/>
    <w:multiLevelType w:val="hybridMultilevel"/>
    <w:tmpl w:val="C2CECF4A"/>
    <w:lvl w:ilvl="0" w:tplc="894812E2">
      <w:start w:val="1"/>
      <w:numFmt w:val="decimal"/>
      <w:pStyle w:val="Answerlinesnumbered"/>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1"/>
  </w:num>
  <w:num w:numId="4">
    <w:abstractNumId w:val="0"/>
  </w:num>
  <w:num w:numId="5">
    <w:abstractNumId w:val="2"/>
  </w:num>
  <w:num w:numId="6">
    <w:abstractNumId w:val="4"/>
  </w:num>
  <w:num w:numId="7">
    <w:abstractNumId w:val="9"/>
  </w:num>
  <w:num w:numId="8">
    <w:abstractNumId w:val="10"/>
  </w:num>
  <w:num w:numId="9">
    <w:abstractNumId w:val="5"/>
  </w:num>
  <w:num w:numId="10">
    <w:abstractNumId w:val="8"/>
  </w:num>
  <w:num w:numId="11">
    <w:abstractNumId w:val="1"/>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05683"/>
    <w:rsid w:val="000112A8"/>
    <w:rsid w:val="000230D5"/>
    <w:rsid w:val="00035BA7"/>
    <w:rsid w:val="000500BA"/>
    <w:rsid w:val="000579DD"/>
    <w:rsid w:val="00094517"/>
    <w:rsid w:val="000A10B3"/>
    <w:rsid w:val="000A114A"/>
    <w:rsid w:val="000A3950"/>
    <w:rsid w:val="000C596E"/>
    <w:rsid w:val="000E194B"/>
    <w:rsid w:val="000F1585"/>
    <w:rsid w:val="000F6F8E"/>
    <w:rsid w:val="00110217"/>
    <w:rsid w:val="00112CD8"/>
    <w:rsid w:val="001201B5"/>
    <w:rsid w:val="00120F1F"/>
    <w:rsid w:val="00136B1A"/>
    <w:rsid w:val="001448AE"/>
    <w:rsid w:val="001566B8"/>
    <w:rsid w:val="001579CA"/>
    <w:rsid w:val="00191174"/>
    <w:rsid w:val="00192883"/>
    <w:rsid w:val="0019444D"/>
    <w:rsid w:val="001B2060"/>
    <w:rsid w:val="001C2841"/>
    <w:rsid w:val="001C5A51"/>
    <w:rsid w:val="001D0269"/>
    <w:rsid w:val="001E1D53"/>
    <w:rsid w:val="002009D2"/>
    <w:rsid w:val="00211A56"/>
    <w:rsid w:val="0021234F"/>
    <w:rsid w:val="00222BCB"/>
    <w:rsid w:val="0025009F"/>
    <w:rsid w:val="0026230D"/>
    <w:rsid w:val="00265C73"/>
    <w:rsid w:val="0027324D"/>
    <w:rsid w:val="00277AB8"/>
    <w:rsid w:val="002830B1"/>
    <w:rsid w:val="00286010"/>
    <w:rsid w:val="002B3161"/>
    <w:rsid w:val="002B509D"/>
    <w:rsid w:val="002B51FC"/>
    <w:rsid w:val="002C7E36"/>
    <w:rsid w:val="002D2532"/>
    <w:rsid w:val="002D6205"/>
    <w:rsid w:val="00301A81"/>
    <w:rsid w:val="00310237"/>
    <w:rsid w:val="00315240"/>
    <w:rsid w:val="00357759"/>
    <w:rsid w:val="00361E32"/>
    <w:rsid w:val="0038148C"/>
    <w:rsid w:val="00383796"/>
    <w:rsid w:val="0039449D"/>
    <w:rsid w:val="003A270A"/>
    <w:rsid w:val="003B04A7"/>
    <w:rsid w:val="003C3F19"/>
    <w:rsid w:val="003C646E"/>
    <w:rsid w:val="003E7520"/>
    <w:rsid w:val="003F26BB"/>
    <w:rsid w:val="003F6DC3"/>
    <w:rsid w:val="0040332C"/>
    <w:rsid w:val="00404B31"/>
    <w:rsid w:val="00410E19"/>
    <w:rsid w:val="004248F2"/>
    <w:rsid w:val="00443B6D"/>
    <w:rsid w:val="004578AA"/>
    <w:rsid w:val="00493407"/>
    <w:rsid w:val="004C0272"/>
    <w:rsid w:val="004D2BA3"/>
    <w:rsid w:val="004E7121"/>
    <w:rsid w:val="004F5B36"/>
    <w:rsid w:val="00523B9B"/>
    <w:rsid w:val="00564B7C"/>
    <w:rsid w:val="00594E6C"/>
    <w:rsid w:val="005C0C8E"/>
    <w:rsid w:val="005C377B"/>
    <w:rsid w:val="005C3850"/>
    <w:rsid w:val="005C48A5"/>
    <w:rsid w:val="005D197D"/>
    <w:rsid w:val="005D3A6A"/>
    <w:rsid w:val="005E71CE"/>
    <w:rsid w:val="00605D36"/>
    <w:rsid w:val="00605F70"/>
    <w:rsid w:val="00611EED"/>
    <w:rsid w:val="00633F0F"/>
    <w:rsid w:val="0063742F"/>
    <w:rsid w:val="00641004"/>
    <w:rsid w:val="006534A7"/>
    <w:rsid w:val="00657B6E"/>
    <w:rsid w:val="0066421D"/>
    <w:rsid w:val="00677947"/>
    <w:rsid w:val="006837B6"/>
    <w:rsid w:val="0068519D"/>
    <w:rsid w:val="00692A45"/>
    <w:rsid w:val="006A74C7"/>
    <w:rsid w:val="006D4994"/>
    <w:rsid w:val="006F7971"/>
    <w:rsid w:val="00712001"/>
    <w:rsid w:val="00716399"/>
    <w:rsid w:val="00716647"/>
    <w:rsid w:val="00721D9E"/>
    <w:rsid w:val="00724E57"/>
    <w:rsid w:val="00736188"/>
    <w:rsid w:val="007515B5"/>
    <w:rsid w:val="0075707B"/>
    <w:rsid w:val="007602BC"/>
    <w:rsid w:val="00761B17"/>
    <w:rsid w:val="00774A89"/>
    <w:rsid w:val="007755B7"/>
    <w:rsid w:val="0078042A"/>
    <w:rsid w:val="00795F23"/>
    <w:rsid w:val="007A6E1D"/>
    <w:rsid w:val="007C1199"/>
    <w:rsid w:val="007D6305"/>
    <w:rsid w:val="007F5E5F"/>
    <w:rsid w:val="00804E9A"/>
    <w:rsid w:val="00811B38"/>
    <w:rsid w:val="00835457"/>
    <w:rsid w:val="00841F33"/>
    <w:rsid w:val="00855CC0"/>
    <w:rsid w:val="00884508"/>
    <w:rsid w:val="00897DC8"/>
    <w:rsid w:val="008B2A2B"/>
    <w:rsid w:val="008F2DB3"/>
    <w:rsid w:val="008F6956"/>
    <w:rsid w:val="0090304B"/>
    <w:rsid w:val="00911FC4"/>
    <w:rsid w:val="00945E3E"/>
    <w:rsid w:val="00972DBF"/>
    <w:rsid w:val="00984527"/>
    <w:rsid w:val="009C725C"/>
    <w:rsid w:val="00A05EFF"/>
    <w:rsid w:val="00A3029A"/>
    <w:rsid w:val="00A32FA9"/>
    <w:rsid w:val="00A36D7E"/>
    <w:rsid w:val="00A41D8B"/>
    <w:rsid w:val="00A90664"/>
    <w:rsid w:val="00AA27C7"/>
    <w:rsid w:val="00AF63EB"/>
    <w:rsid w:val="00B17297"/>
    <w:rsid w:val="00B22887"/>
    <w:rsid w:val="00B3236A"/>
    <w:rsid w:val="00B61062"/>
    <w:rsid w:val="00B64B88"/>
    <w:rsid w:val="00B663E5"/>
    <w:rsid w:val="00B7348C"/>
    <w:rsid w:val="00BB5493"/>
    <w:rsid w:val="00BB6498"/>
    <w:rsid w:val="00BC6D95"/>
    <w:rsid w:val="00BD360B"/>
    <w:rsid w:val="00BD3FD0"/>
    <w:rsid w:val="00BD5425"/>
    <w:rsid w:val="00BE4D6F"/>
    <w:rsid w:val="00C01D20"/>
    <w:rsid w:val="00C04319"/>
    <w:rsid w:val="00C1063A"/>
    <w:rsid w:val="00C336C2"/>
    <w:rsid w:val="00C668ED"/>
    <w:rsid w:val="00C72997"/>
    <w:rsid w:val="00C913AD"/>
    <w:rsid w:val="00C958E7"/>
    <w:rsid w:val="00C963A8"/>
    <w:rsid w:val="00CA6432"/>
    <w:rsid w:val="00CB50B1"/>
    <w:rsid w:val="00CC3515"/>
    <w:rsid w:val="00CC5F8C"/>
    <w:rsid w:val="00CD6196"/>
    <w:rsid w:val="00CE2665"/>
    <w:rsid w:val="00CE54A4"/>
    <w:rsid w:val="00D03CDC"/>
    <w:rsid w:val="00D55E5B"/>
    <w:rsid w:val="00D74B61"/>
    <w:rsid w:val="00D81011"/>
    <w:rsid w:val="00D90FB4"/>
    <w:rsid w:val="00DB633C"/>
    <w:rsid w:val="00DC29D6"/>
    <w:rsid w:val="00DC64C2"/>
    <w:rsid w:val="00DE6634"/>
    <w:rsid w:val="00DE7FC0"/>
    <w:rsid w:val="00DF7178"/>
    <w:rsid w:val="00E019F2"/>
    <w:rsid w:val="00E47C55"/>
    <w:rsid w:val="00E55BEB"/>
    <w:rsid w:val="00E947F8"/>
    <w:rsid w:val="00ED3B33"/>
    <w:rsid w:val="00ED4CCF"/>
    <w:rsid w:val="00ED5351"/>
    <w:rsid w:val="00F01B9C"/>
    <w:rsid w:val="00F021EE"/>
    <w:rsid w:val="00F12661"/>
    <w:rsid w:val="00F30B65"/>
    <w:rsid w:val="00F6059C"/>
    <w:rsid w:val="00F719ED"/>
    <w:rsid w:val="00F80BD6"/>
    <w:rsid w:val="00F82528"/>
    <w:rsid w:val="00F903B5"/>
    <w:rsid w:val="00FC4DD9"/>
    <w:rsid w:val="00FD4548"/>
    <w:rsid w:val="00FE56B9"/>
    <w:rsid w:val="4F75915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4D8AD"/>
  <w15:docId w15:val="{7AC28CB9-DB60-44CD-A860-43C2535E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2B24"/>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B2060"/>
    <w:pPr>
      <w:pBdr>
        <w:bottom w:val="single" w:sz="4" w:space="6" w:color="E30613"/>
      </w:pBdr>
      <w:spacing w:before="0" w:after="360" w:line="320" w:lineRule="exact"/>
      <w:outlineLvl w:val="0"/>
    </w:pPr>
    <w:rPr>
      <w:rFonts w:eastAsia="Times New Roman" w:cs="Arial"/>
      <w:b/>
      <w:bCs/>
      <w:color w:val="E30613"/>
      <w:sz w:val="28"/>
    </w:rPr>
  </w:style>
  <w:style w:type="paragraph" w:styleId="Heading2">
    <w:name w:val="heading 2"/>
    <w:basedOn w:val="Normal"/>
    <w:next w:val="Normal"/>
    <w:link w:val="Heading2Char"/>
    <w:rsid w:val="00692A45"/>
    <w:pPr>
      <w:keepNext/>
      <w:spacing w:before="0" w:after="160"/>
      <w:outlineLvl w:val="1"/>
    </w:pPr>
    <w:rPr>
      <w:rFonts w:eastAsia="Times New Roman"/>
      <w:b/>
      <w:bCs/>
      <w:sz w:val="26"/>
    </w:rPr>
  </w:style>
  <w:style w:type="paragraph" w:styleId="Heading3">
    <w:name w:val="heading 3"/>
    <w:basedOn w:val="Normal"/>
    <w:next w:val="Normal"/>
    <w:link w:val="Heading3Char"/>
    <w:rsid w:val="00692A45"/>
    <w:pPr>
      <w:keepNext/>
      <w:spacing w:before="0" w:after="200"/>
      <w:outlineLvl w:val="2"/>
    </w:pPr>
    <w:rPr>
      <w:rFonts w:eastAsia="Times New Roman"/>
      <w:b/>
      <w:bCs/>
      <w:color w:val="E3061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B2060"/>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692A45"/>
    <w:rPr>
      <w:rFonts w:ascii="Arial" w:eastAsia="Times New Roman" w:hAnsi="Arial"/>
      <w:b/>
      <w:bCs/>
      <w:color w:val="E30613"/>
      <w:sz w:val="24"/>
      <w:szCs w:val="24"/>
    </w:rPr>
  </w:style>
  <w:style w:type="character" w:customStyle="1" w:styleId="Heading2Char">
    <w:name w:val="Heading 2 Char"/>
    <w:link w:val="Heading2"/>
    <w:rsid w:val="00692A45"/>
    <w:rPr>
      <w:rFonts w:ascii="Arial" w:eastAsia="Times New Roman" w:hAnsi="Arial"/>
      <w:b/>
      <w:bCs/>
      <w:sz w:val="26"/>
    </w:rPr>
  </w:style>
  <w:style w:type="paragraph" w:customStyle="1" w:styleId="Normalbulletlist">
    <w:name w:val="Normal bullet list"/>
    <w:basedOn w:val="Normal"/>
    <w:rsid w:val="00902B24"/>
    <w:pPr>
      <w:numPr>
        <w:numId w:val="1"/>
      </w:numPr>
    </w:pPr>
    <w:rPr>
      <w:rFonts w:eastAsia="Times New Roman"/>
      <w:bCs/>
    </w:rPr>
  </w:style>
  <w:style w:type="paragraph" w:customStyle="1" w:styleId="Normalbulletsublist">
    <w:name w:val="Normal bullet sublist"/>
    <w:basedOn w:val="Normal"/>
    <w:rsid w:val="00902B24"/>
    <w:pPr>
      <w:contextualSpacing/>
    </w:pPr>
    <w:rPr>
      <w:rFonts w:eastAsia="Times New Roman"/>
      <w:bCs/>
    </w:rPr>
  </w:style>
  <w:style w:type="paragraph" w:customStyle="1" w:styleId="Normalheadingblack">
    <w:name w:val="Normal heading black"/>
    <w:basedOn w:val="Normal"/>
    <w:qFormat/>
    <w:rsid w:val="00902B24"/>
    <w:rPr>
      <w:b/>
    </w:rPr>
  </w:style>
  <w:style w:type="paragraph" w:customStyle="1" w:styleId="Normalheadingred">
    <w:name w:val="Normal heading red"/>
    <w:basedOn w:val="Normal"/>
    <w:qFormat/>
    <w:rsid w:val="00902B24"/>
    <w:rPr>
      <w:b/>
      <w:color w:val="E30613"/>
    </w:rPr>
  </w:style>
  <w:style w:type="paragraph" w:customStyle="1" w:styleId="Normalnumberedlist">
    <w:name w:val="Normal numbered list"/>
    <w:basedOn w:val="Normal"/>
    <w:qFormat/>
    <w:rsid w:val="00F80BD6"/>
    <w:pPr>
      <w:numPr>
        <w:numId w:val="2"/>
      </w:numPr>
    </w:pPr>
  </w:style>
  <w:style w:type="paragraph" w:customStyle="1" w:styleId="Unittitle">
    <w:name w:val="Unit title"/>
    <w:basedOn w:val="Normal"/>
    <w:rsid w:val="00911FC4"/>
    <w:pPr>
      <w:spacing w:after="240" w:line="360" w:lineRule="exact"/>
    </w:pPr>
    <w:rPr>
      <w:rFonts w:eastAsia="Times New Roman" w:cs="Arial"/>
      <w:b/>
      <w:sz w:val="32"/>
      <w:szCs w:val="28"/>
    </w:rPr>
  </w:style>
  <w:style w:type="paragraph" w:customStyle="1" w:styleId="Answerlines">
    <w:name w:val="Answer lines"/>
    <w:basedOn w:val="Normal"/>
    <w:qFormat/>
    <w:rsid w:val="00BD360B"/>
    <w:pPr>
      <w:spacing w:before="260" w:after="260"/>
    </w:pPr>
  </w:style>
  <w:style w:type="paragraph" w:customStyle="1" w:styleId="Answerlinesnumbered">
    <w:name w:val="Answer lines numbered"/>
    <w:basedOn w:val="Answerlines"/>
    <w:qFormat/>
    <w:rsid w:val="00B61062"/>
    <w:pPr>
      <w:numPr>
        <w:numId w:val="3"/>
      </w:numPr>
    </w:pPr>
  </w:style>
  <w:style w:type="paragraph" w:styleId="Header">
    <w:name w:val="header"/>
    <w:basedOn w:val="Normal"/>
    <w:link w:val="HeaderChar"/>
    <w:rsid w:val="00AA27C7"/>
    <w:pPr>
      <w:tabs>
        <w:tab w:val="center" w:pos="4320"/>
        <w:tab w:val="right" w:pos="8640"/>
      </w:tabs>
      <w:spacing w:before="0" w:after="0" w:line="240" w:lineRule="auto"/>
    </w:pPr>
  </w:style>
  <w:style w:type="character" w:customStyle="1" w:styleId="HeaderChar">
    <w:name w:val="Header Char"/>
    <w:link w:val="Header"/>
    <w:rsid w:val="00AA27C7"/>
    <w:rPr>
      <w:rFonts w:ascii="Arial" w:hAnsi="Arial"/>
      <w:sz w:val="22"/>
    </w:rPr>
  </w:style>
  <w:style w:type="paragraph" w:styleId="BalloonText">
    <w:name w:val="Balloon Text"/>
    <w:basedOn w:val="Normal"/>
    <w:link w:val="BalloonTextChar"/>
    <w:rsid w:val="007755B7"/>
    <w:pPr>
      <w:spacing w:before="0" w:after="0" w:line="240" w:lineRule="auto"/>
    </w:pPr>
    <w:rPr>
      <w:rFonts w:ascii="Tahoma" w:hAnsi="Tahoma" w:cs="Tahoma"/>
      <w:sz w:val="16"/>
      <w:szCs w:val="16"/>
    </w:rPr>
  </w:style>
  <w:style w:type="character" w:customStyle="1" w:styleId="BalloonTextChar">
    <w:name w:val="Balloon Text Char"/>
    <w:link w:val="BalloonText"/>
    <w:rsid w:val="007755B7"/>
    <w:rPr>
      <w:rFonts w:ascii="Tahoma" w:hAnsi="Tahoma" w:cs="Tahoma"/>
      <w:sz w:val="16"/>
      <w:szCs w:val="16"/>
    </w:rPr>
  </w:style>
  <w:style w:type="paragraph" w:styleId="ListParagraph">
    <w:name w:val="List Paragraph"/>
    <w:basedOn w:val="Normal"/>
    <w:uiPriority w:val="34"/>
    <w:qFormat/>
    <w:rsid w:val="00F1266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8364417">
      <w:bodyDiv w:val="1"/>
      <w:marLeft w:val="0"/>
      <w:marRight w:val="0"/>
      <w:marTop w:val="0"/>
      <w:marBottom w:val="0"/>
      <w:divBdr>
        <w:top w:val="none" w:sz="0" w:space="0" w:color="auto"/>
        <w:left w:val="none" w:sz="0" w:space="0" w:color="auto"/>
        <w:bottom w:val="none" w:sz="0" w:space="0" w:color="auto"/>
        <w:right w:val="none" w:sz="0" w:space="0" w:color="auto"/>
      </w:divBdr>
      <w:divsChild>
        <w:div w:id="1291937852">
          <w:marLeft w:val="547"/>
          <w:marRight w:val="0"/>
          <w:marTop w:val="0"/>
          <w:marBottom w:val="0"/>
          <w:divBdr>
            <w:top w:val="none" w:sz="0" w:space="0" w:color="auto"/>
            <w:left w:val="none" w:sz="0" w:space="0" w:color="auto"/>
            <w:bottom w:val="none" w:sz="0" w:space="0" w:color="auto"/>
            <w:right w:val="none" w:sz="0" w:space="0" w:color="auto"/>
          </w:divBdr>
        </w:div>
        <w:div w:id="1348144241">
          <w:marLeft w:val="547"/>
          <w:marRight w:val="0"/>
          <w:marTop w:val="0"/>
          <w:marBottom w:val="0"/>
          <w:divBdr>
            <w:top w:val="none" w:sz="0" w:space="0" w:color="auto"/>
            <w:left w:val="none" w:sz="0" w:space="0" w:color="auto"/>
            <w:bottom w:val="none" w:sz="0" w:space="0" w:color="auto"/>
            <w:right w:val="none" w:sz="0" w:space="0" w:color="auto"/>
          </w:divBdr>
        </w:div>
      </w:divsChild>
    </w:div>
    <w:div w:id="19849636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858</Words>
  <Characters>4892</Characters>
  <Application>Microsoft Office Word</Application>
  <DocSecurity>0</DocSecurity>
  <Lines>40</Lines>
  <Paragraphs>11</Paragraphs>
  <ScaleCrop>false</ScaleCrop>
  <Company>City &amp; Guilds</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2</cp:revision>
  <cp:lastPrinted>2013-05-13T18:46:00Z</cp:lastPrinted>
  <dcterms:created xsi:type="dcterms:W3CDTF">2020-04-30T17:21:00Z</dcterms:created>
  <dcterms:modified xsi:type="dcterms:W3CDTF">2020-04-30T17:21:00Z</dcterms:modified>
</cp:coreProperties>
</file>