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DFC99" w14:textId="484065B4" w:rsidR="002955D1" w:rsidRDefault="002955D1" w:rsidP="00692A45">
      <w:pPr>
        <w:pStyle w:val="Heading1"/>
        <w:rPr>
          <w:bCs w:val="0"/>
          <w:color w:val="auto"/>
          <w:sz w:val="32"/>
          <w:szCs w:val="28"/>
        </w:rPr>
      </w:pPr>
      <w:r w:rsidRPr="002955D1">
        <w:rPr>
          <w:bCs w:val="0"/>
          <w:color w:val="auto"/>
          <w:sz w:val="32"/>
          <w:szCs w:val="28"/>
        </w:rPr>
        <w:t>Unit 30</w:t>
      </w:r>
      <w:bookmarkStart w:id="0" w:name="_GoBack"/>
      <w:bookmarkEnd w:id="0"/>
      <w:r w:rsidRPr="002955D1">
        <w:rPr>
          <w:bCs w:val="0"/>
          <w:color w:val="auto"/>
          <w:sz w:val="32"/>
          <w:szCs w:val="28"/>
        </w:rPr>
        <w:t>9: Produce and present advanced desserts and dough products using standardised recipes</w:t>
      </w:r>
    </w:p>
    <w:p w14:paraId="2834D8AE" w14:textId="56CA7745" w:rsidR="00110217" w:rsidRPr="00692A45" w:rsidRDefault="00110217" w:rsidP="00692A45">
      <w:pPr>
        <w:pStyle w:val="Heading1"/>
      </w:pPr>
      <w:r w:rsidRPr="00692A45">
        <w:t xml:space="preserve">Worksheet </w:t>
      </w:r>
      <w:r w:rsidR="0086473B">
        <w:t>3</w:t>
      </w:r>
      <w:r w:rsidRPr="00692A45">
        <w:t xml:space="preserve">: </w:t>
      </w:r>
      <w:r w:rsidR="0086473B">
        <w:rPr>
          <w:rFonts w:eastAsia="Arial"/>
          <w:szCs w:val="28"/>
        </w:rPr>
        <w:t xml:space="preserve">Large and </w:t>
      </w:r>
      <w:r w:rsidR="00EC3E11">
        <w:rPr>
          <w:rFonts w:eastAsia="Arial"/>
          <w:szCs w:val="28"/>
        </w:rPr>
        <w:t>s</w:t>
      </w:r>
      <w:r w:rsidR="0086473B">
        <w:rPr>
          <w:rFonts w:eastAsia="Arial"/>
          <w:szCs w:val="28"/>
        </w:rPr>
        <w:t xml:space="preserve">mall </w:t>
      </w:r>
      <w:r w:rsidR="00EC3E11">
        <w:rPr>
          <w:rFonts w:eastAsia="Arial"/>
          <w:szCs w:val="28"/>
        </w:rPr>
        <w:t>e</w:t>
      </w:r>
      <w:r w:rsidR="0086473B">
        <w:rPr>
          <w:rFonts w:eastAsia="Arial"/>
          <w:szCs w:val="28"/>
        </w:rPr>
        <w:t>quipment</w:t>
      </w:r>
      <w:r w:rsidR="00E019F2" w:rsidRPr="00E019F2">
        <w:t xml:space="preserve"> </w:t>
      </w:r>
      <w:r w:rsidRPr="00692A45">
        <w:t>(</w:t>
      </w:r>
      <w:r w:rsidR="00EC3E11">
        <w:t>Tuto</w:t>
      </w:r>
      <w:r w:rsidR="003957C2">
        <w:t>r</w:t>
      </w:r>
      <w:r w:rsidRPr="00692A45">
        <w:t>)</w:t>
      </w:r>
    </w:p>
    <w:p w14:paraId="7BB8269C" w14:textId="77777777" w:rsidR="000342BE" w:rsidRPr="00EC3E11" w:rsidRDefault="000342BE" w:rsidP="00EC3E11">
      <w:pPr>
        <w:rPr>
          <w:rFonts w:eastAsia="Times New Roman" w:cs="Arial"/>
          <w:b/>
          <w:bCs/>
          <w:color w:val="FF0000"/>
          <w:sz w:val="24"/>
        </w:rPr>
      </w:pPr>
      <w:r w:rsidRPr="00EC3E11">
        <w:rPr>
          <w:rFonts w:eastAsia="Times New Roman" w:cs="Arial"/>
          <w:b/>
          <w:bCs/>
          <w:color w:val="FF0000"/>
          <w:sz w:val="24"/>
        </w:rPr>
        <w:t>Accept any suitable response</w:t>
      </w:r>
    </w:p>
    <w:p w14:paraId="62AE3504" w14:textId="77777777" w:rsidR="000342BE" w:rsidRDefault="000342BE" w:rsidP="00EC3E11">
      <w:pPr>
        <w:rPr>
          <w:rFonts w:eastAsia="Times New Roman" w:cs="Arial"/>
          <w:b/>
          <w:bCs/>
          <w:sz w:val="24"/>
        </w:rPr>
      </w:pPr>
    </w:p>
    <w:p w14:paraId="72C32B69" w14:textId="7846E40B" w:rsidR="00DD769E" w:rsidRPr="000342BE" w:rsidRDefault="00DD769E" w:rsidP="00EC3E11">
      <w:pPr>
        <w:spacing w:before="0" w:after="0" w:line="360" w:lineRule="auto"/>
        <w:rPr>
          <w:rFonts w:eastAsia="Times New Roman" w:cs="Arial"/>
          <w:sz w:val="24"/>
        </w:rPr>
      </w:pPr>
      <w:r>
        <w:rPr>
          <w:rFonts w:eastAsia="Times New Roman" w:cs="Arial"/>
          <w:sz w:val="24"/>
        </w:rPr>
        <w:t>1.</w:t>
      </w:r>
      <w:r>
        <w:rPr>
          <w:rFonts w:eastAsia="Times New Roman" w:cs="Arial"/>
          <w:sz w:val="24"/>
        </w:rPr>
        <w:tab/>
      </w:r>
      <w:r w:rsidR="00F20984" w:rsidRPr="00F20984">
        <w:rPr>
          <w:rFonts w:eastAsia="Times New Roman" w:cs="Arial"/>
          <w:sz w:val="24"/>
        </w:rPr>
        <w:t>Describe the characteristics of the following pieces of large and small equipment.</w:t>
      </w:r>
    </w:p>
    <w:p w14:paraId="67893446" w14:textId="2F91B779" w:rsidR="00750C3A" w:rsidRDefault="00750C3A" w:rsidP="00EC3E11">
      <w:pPr>
        <w:spacing w:before="0" w:after="0" w:line="360" w:lineRule="auto"/>
        <w:rPr>
          <w:rFonts w:eastAsia="MS PGothic" w:cs="Arial"/>
          <w:b/>
          <w:bCs/>
          <w:sz w:val="24"/>
          <w:lang w:eastAsia="en-GB"/>
        </w:rPr>
      </w:pPr>
      <w:r w:rsidRPr="00750C3A">
        <w:rPr>
          <w:rFonts w:eastAsia="MS PGothic" w:cs="Arial"/>
          <w:b/>
          <w:bCs/>
          <w:sz w:val="24"/>
          <w:lang w:eastAsia="en-GB"/>
        </w:rPr>
        <w:t>Hot holding equipment &amp; bain-marie</w:t>
      </w:r>
    </w:p>
    <w:p w14:paraId="782B4659" w14:textId="64ADF981" w:rsidR="005108B8" w:rsidRPr="00EC3E11" w:rsidRDefault="005108B8" w:rsidP="00EC3E11">
      <w:pPr>
        <w:pStyle w:val="ListParagraph"/>
        <w:numPr>
          <w:ilvl w:val="0"/>
          <w:numId w:val="44"/>
        </w:numPr>
        <w:spacing w:before="0" w:after="0" w:line="360" w:lineRule="auto"/>
        <w:rPr>
          <w:rFonts w:eastAsia="MS PGothic" w:cs="Arial"/>
          <w:color w:val="FF0000"/>
          <w:sz w:val="24"/>
          <w:lang w:eastAsia="en-GB"/>
        </w:rPr>
      </w:pPr>
      <w:r w:rsidRPr="00EC3E11">
        <w:rPr>
          <w:rFonts w:eastAsia="MS PGothic" w:cs="Arial"/>
          <w:color w:val="FF0000"/>
          <w:sz w:val="24"/>
          <w:lang w:eastAsia="en-GB"/>
        </w:rPr>
        <w:t xml:space="preserve">There a variety of different methods to hold hot desserts at the correct temperature. It is important to hold desserts at the correct temperature to ensure that you comply with legalisation and reduce the risk of food poisoning. ​Hot holding equipment will have a heat source from the bottom and usually a heat source from the top in the form of heat lamps.​These are usually near the front of the kitchen which is commonly known as the pass, where the chefs will hold and then plate up dishes for the customer. </w:t>
      </w:r>
    </w:p>
    <w:p w14:paraId="2D92AD2C" w14:textId="028DB34F" w:rsidR="000D5D2D" w:rsidRDefault="000D5D2D" w:rsidP="00EC3E11">
      <w:pPr>
        <w:spacing w:before="0" w:after="0" w:line="360" w:lineRule="auto"/>
        <w:rPr>
          <w:rFonts w:eastAsia="MS PGothic" w:cs="Arial"/>
          <w:b/>
          <w:bCs/>
          <w:sz w:val="24"/>
          <w:lang w:eastAsia="en-GB"/>
        </w:rPr>
      </w:pPr>
      <w:r w:rsidRPr="000D5D2D">
        <w:rPr>
          <w:rFonts w:eastAsia="MS PGothic" w:cs="Arial"/>
          <w:b/>
          <w:bCs/>
          <w:sz w:val="24"/>
          <w:lang w:eastAsia="en-GB"/>
        </w:rPr>
        <w:t>Conventional, fan assisted (convection)</w:t>
      </w:r>
    </w:p>
    <w:p w14:paraId="058C6792" w14:textId="0E472330" w:rsidR="00C162CF" w:rsidRPr="00EC3E11" w:rsidRDefault="00C162CF" w:rsidP="00EC3E11">
      <w:pPr>
        <w:pStyle w:val="ListParagraph"/>
        <w:numPr>
          <w:ilvl w:val="0"/>
          <w:numId w:val="44"/>
        </w:numPr>
        <w:spacing w:before="0" w:after="0" w:line="360" w:lineRule="auto"/>
        <w:rPr>
          <w:rFonts w:eastAsia="MS PGothic" w:cs="Arial"/>
          <w:color w:val="FF0000"/>
          <w:sz w:val="24"/>
          <w:lang w:eastAsia="en-GB"/>
        </w:rPr>
      </w:pPr>
      <w:r w:rsidRPr="00EC3E11">
        <w:rPr>
          <w:rFonts w:eastAsia="MS PGothic" w:cs="Arial"/>
          <w:color w:val="FF0000"/>
          <w:sz w:val="24"/>
          <w:lang w:eastAsia="en-GB"/>
        </w:rPr>
        <w:t>A type of oven that uses convection currents to cook food. Fans are used to distribute hot air around the oven, which helps to cook the food more evenly and quickly than in a conventional gas style oven. Most often contains two heating elements, others, contain a heating element which is also built around the fan so the air flows to a specific temperature levels keeping the air not only circulating but heating uniformly as well.</w:t>
      </w:r>
    </w:p>
    <w:p w14:paraId="0205D7B5" w14:textId="333552E3" w:rsidR="00BB051A" w:rsidRDefault="00BB051A" w:rsidP="00EC3E11">
      <w:pPr>
        <w:spacing w:before="0" w:after="0" w:line="360" w:lineRule="auto"/>
        <w:rPr>
          <w:rFonts w:eastAsia="MS PGothic" w:cs="Arial"/>
          <w:b/>
          <w:bCs/>
          <w:sz w:val="24"/>
          <w:lang w:eastAsia="en-GB"/>
        </w:rPr>
      </w:pPr>
      <w:r w:rsidRPr="00BB051A">
        <w:rPr>
          <w:rFonts w:eastAsia="MS PGothic" w:cs="Arial"/>
          <w:b/>
          <w:bCs/>
          <w:sz w:val="24"/>
          <w:lang w:eastAsia="en-GB"/>
        </w:rPr>
        <w:t>Combination (steam/dry heat)</w:t>
      </w:r>
    </w:p>
    <w:p w14:paraId="08E3ADB3" w14:textId="63CEEE5F" w:rsidR="006565A1" w:rsidRPr="00EC3E11" w:rsidRDefault="00EB6F5D" w:rsidP="00EC3E11">
      <w:pPr>
        <w:pStyle w:val="ListParagraph"/>
        <w:numPr>
          <w:ilvl w:val="0"/>
          <w:numId w:val="44"/>
        </w:numPr>
        <w:spacing w:before="0" w:after="0" w:line="360" w:lineRule="auto"/>
        <w:rPr>
          <w:rFonts w:eastAsia="MS PGothic" w:cs="Arial"/>
          <w:b/>
          <w:bCs/>
          <w:color w:val="FF0000"/>
          <w:sz w:val="24"/>
          <w:lang w:eastAsia="en-GB"/>
        </w:rPr>
      </w:pPr>
      <w:r w:rsidRPr="00EC3E11">
        <w:rPr>
          <w:rFonts w:eastAsia="MS PGothic" w:cs="Arial"/>
          <w:color w:val="FF0000"/>
          <w:sz w:val="24"/>
          <w:lang w:eastAsia="en-GB"/>
        </w:rPr>
        <w:t>A combination style oven allow</w:t>
      </w:r>
      <w:r w:rsidR="00C162CF" w:rsidRPr="00EC3E11">
        <w:rPr>
          <w:rFonts w:eastAsia="MS PGothic" w:cs="Arial"/>
          <w:color w:val="FF0000"/>
          <w:sz w:val="24"/>
          <w:lang w:eastAsia="en-GB"/>
        </w:rPr>
        <w:t>s</w:t>
      </w:r>
      <w:r w:rsidRPr="00EC3E11">
        <w:rPr>
          <w:rFonts w:eastAsia="MS PGothic" w:cs="Arial"/>
          <w:color w:val="FF0000"/>
          <w:sz w:val="24"/>
          <w:lang w:eastAsia="en-GB"/>
        </w:rPr>
        <w:t xml:space="preserve"> the mixture of dry and wet heat, this is useful usually when using dough products or the kitchen has limited space to have both a steamer and an oven</w:t>
      </w:r>
      <w:r w:rsidR="00EC3E11" w:rsidRPr="00EC3E11">
        <w:rPr>
          <w:rFonts w:eastAsia="MS PGothic" w:cs="Arial"/>
          <w:color w:val="FF0000"/>
          <w:sz w:val="24"/>
          <w:lang w:eastAsia="en-GB"/>
        </w:rPr>
        <w:t>.</w:t>
      </w:r>
    </w:p>
    <w:p w14:paraId="6622DAD3" w14:textId="09C5EB61" w:rsidR="00750C3A" w:rsidRDefault="00590898" w:rsidP="00EC3E11">
      <w:pPr>
        <w:spacing w:before="0" w:after="0" w:line="360" w:lineRule="auto"/>
        <w:rPr>
          <w:rFonts w:eastAsia="MS PGothic" w:cs="Arial"/>
          <w:b/>
          <w:bCs/>
          <w:sz w:val="24"/>
          <w:lang w:eastAsia="en-GB"/>
        </w:rPr>
      </w:pPr>
      <w:r w:rsidRPr="00590898">
        <w:rPr>
          <w:rFonts w:eastAsia="MS PGothic" w:cs="Arial"/>
          <w:b/>
          <w:bCs/>
          <w:sz w:val="24"/>
          <w:lang w:eastAsia="en-GB"/>
        </w:rPr>
        <w:t>Prover/retarder</w:t>
      </w:r>
    </w:p>
    <w:p w14:paraId="5371C750" w14:textId="37236463" w:rsidR="00236535" w:rsidRPr="00EC3E11" w:rsidRDefault="00236535" w:rsidP="00EC3E11">
      <w:pPr>
        <w:pStyle w:val="ListParagraph"/>
        <w:numPr>
          <w:ilvl w:val="0"/>
          <w:numId w:val="44"/>
        </w:numPr>
        <w:spacing w:before="0" w:after="0" w:line="360" w:lineRule="auto"/>
        <w:rPr>
          <w:rFonts w:eastAsia="MS PGothic" w:cs="Arial"/>
          <w:color w:val="FF0000"/>
          <w:sz w:val="24"/>
          <w:lang w:eastAsia="en-GB"/>
        </w:rPr>
      </w:pPr>
      <w:r w:rsidRPr="00EC3E11">
        <w:rPr>
          <w:rFonts w:eastAsia="MS PGothic" w:cs="Arial"/>
          <w:color w:val="FF0000"/>
          <w:sz w:val="24"/>
          <w:lang w:eastAsia="en-GB"/>
        </w:rPr>
        <w:t>A prover/retarder is a cabinet with a controlled and adjustable temperature and relative humidity. ​During the final stage of the cycle, it transforms from a cold storage room to a heated cabinet to encourage proving. ​Dough/</w:t>
      </w:r>
      <w:r w:rsidR="00EC3E11">
        <w:rPr>
          <w:rFonts w:eastAsia="MS PGothic" w:cs="Arial"/>
          <w:color w:val="FF0000"/>
          <w:sz w:val="24"/>
          <w:lang w:eastAsia="en-GB"/>
        </w:rPr>
        <w:t>f</w:t>
      </w:r>
      <w:r w:rsidRPr="00EC3E11">
        <w:rPr>
          <w:rFonts w:eastAsia="MS PGothic" w:cs="Arial"/>
          <w:color w:val="FF0000"/>
          <w:sz w:val="24"/>
          <w:lang w:eastAsia="en-GB"/>
        </w:rPr>
        <w:t>ermented goods can be retarded and stored overnight or through the weekend, automatically proving the product ready for baking at a pre-set time.</w:t>
      </w:r>
    </w:p>
    <w:p w14:paraId="1FD1F13F" w14:textId="77777777" w:rsidR="00236535" w:rsidRDefault="00236535" w:rsidP="00EC3E11">
      <w:pPr>
        <w:spacing w:before="0" w:after="0" w:line="360" w:lineRule="auto"/>
        <w:rPr>
          <w:rFonts w:eastAsia="MS PGothic" w:cs="Arial"/>
          <w:sz w:val="24"/>
          <w:lang w:eastAsia="en-GB"/>
        </w:rPr>
      </w:pPr>
    </w:p>
    <w:p w14:paraId="4D9B80FD" w14:textId="6A4D3D69" w:rsidR="00495030" w:rsidRDefault="00495030" w:rsidP="00EC3E11">
      <w:pPr>
        <w:spacing w:before="0" w:after="0" w:line="360" w:lineRule="auto"/>
        <w:rPr>
          <w:rFonts w:eastAsia="MS PGothic" w:cs="Arial"/>
          <w:b/>
          <w:bCs/>
          <w:sz w:val="24"/>
          <w:lang w:eastAsia="en-GB"/>
        </w:rPr>
      </w:pPr>
      <w:r w:rsidRPr="00495030">
        <w:rPr>
          <w:rFonts w:eastAsia="MS PGothic" w:cs="Arial"/>
          <w:b/>
          <w:bCs/>
          <w:sz w:val="24"/>
          <w:lang w:eastAsia="en-GB"/>
        </w:rPr>
        <w:lastRenderedPageBreak/>
        <w:t xml:space="preserve">Chocolate </w:t>
      </w:r>
      <w:r w:rsidR="00EC3E11">
        <w:rPr>
          <w:rFonts w:eastAsia="MS PGothic" w:cs="Arial"/>
          <w:b/>
          <w:bCs/>
          <w:sz w:val="24"/>
          <w:lang w:eastAsia="en-GB"/>
        </w:rPr>
        <w:t>t</w:t>
      </w:r>
      <w:r w:rsidRPr="00495030">
        <w:rPr>
          <w:rFonts w:eastAsia="MS PGothic" w:cs="Arial"/>
          <w:b/>
          <w:bCs/>
          <w:sz w:val="24"/>
          <w:lang w:eastAsia="en-GB"/>
        </w:rPr>
        <w:t xml:space="preserve">empering </w:t>
      </w:r>
      <w:r w:rsidR="00EC3E11">
        <w:rPr>
          <w:rFonts w:eastAsia="MS PGothic" w:cs="Arial"/>
          <w:b/>
          <w:bCs/>
          <w:sz w:val="24"/>
          <w:lang w:eastAsia="en-GB"/>
        </w:rPr>
        <w:t>m</w:t>
      </w:r>
      <w:r w:rsidRPr="00495030">
        <w:rPr>
          <w:rFonts w:eastAsia="MS PGothic" w:cs="Arial"/>
          <w:b/>
          <w:bCs/>
          <w:sz w:val="24"/>
          <w:lang w:eastAsia="en-GB"/>
        </w:rPr>
        <w:t>achine</w:t>
      </w:r>
    </w:p>
    <w:p w14:paraId="161C4245" w14:textId="0C03B8E9" w:rsidR="00AF208A" w:rsidRPr="00EC3E11" w:rsidRDefault="00AF208A" w:rsidP="00EC3E11">
      <w:pPr>
        <w:pStyle w:val="ListParagraph"/>
        <w:numPr>
          <w:ilvl w:val="0"/>
          <w:numId w:val="44"/>
        </w:numPr>
        <w:spacing w:before="0" w:after="0" w:line="360" w:lineRule="auto"/>
        <w:rPr>
          <w:rFonts w:eastAsia="MS PGothic" w:cs="Arial"/>
          <w:color w:val="FF0000"/>
          <w:sz w:val="24"/>
          <w:lang w:eastAsia="en-GB"/>
        </w:rPr>
      </w:pPr>
      <w:r w:rsidRPr="00EC3E11">
        <w:rPr>
          <w:rFonts w:eastAsia="MS PGothic" w:cs="Arial"/>
          <w:color w:val="FF0000"/>
          <w:sz w:val="24"/>
          <w:lang w:eastAsia="en-GB"/>
        </w:rPr>
        <w:t xml:space="preserve">When needing a large quantity of workable chocolate, then it’s best to use a chocolate tempering machine. ​Chocolate </w:t>
      </w:r>
      <w:r w:rsidR="00EC3E11">
        <w:rPr>
          <w:rFonts w:eastAsia="MS PGothic" w:cs="Arial"/>
          <w:color w:val="FF0000"/>
          <w:sz w:val="24"/>
          <w:lang w:eastAsia="en-GB"/>
        </w:rPr>
        <w:t>t</w:t>
      </w:r>
      <w:r w:rsidRPr="00EC3E11">
        <w:rPr>
          <w:rFonts w:eastAsia="MS PGothic" w:cs="Arial"/>
          <w:color w:val="FF0000"/>
          <w:sz w:val="24"/>
          <w:lang w:eastAsia="en-GB"/>
        </w:rPr>
        <w:t>empering machines take the guessing out of tempering dark, milk and white chocolate and deliver shiny tempered chocolate with optimised shelf life every time. ​Counter-top and commercial chocolate tempering machine that are ideal for tempering or holding chocolate in-temper due to the precise thermostat that keeps the desired temperature​</w:t>
      </w:r>
      <w:r w:rsidR="00EC3E11" w:rsidRPr="00EC3E11">
        <w:rPr>
          <w:rFonts w:eastAsia="MS PGothic" w:cs="Arial"/>
          <w:color w:val="FF0000"/>
          <w:sz w:val="24"/>
          <w:lang w:eastAsia="en-GB"/>
        </w:rPr>
        <w:t>.</w:t>
      </w:r>
    </w:p>
    <w:p w14:paraId="2026D157" w14:textId="4FB37F57" w:rsidR="001B7779" w:rsidRDefault="001B7779" w:rsidP="00EC3E11">
      <w:pPr>
        <w:spacing w:before="0" w:after="0" w:line="360" w:lineRule="auto"/>
        <w:rPr>
          <w:rFonts w:eastAsia="MS PGothic" w:cs="Arial"/>
          <w:b/>
          <w:bCs/>
          <w:sz w:val="24"/>
          <w:lang w:eastAsia="en-GB"/>
        </w:rPr>
      </w:pPr>
      <w:r w:rsidRPr="001B7779">
        <w:rPr>
          <w:rFonts w:eastAsia="MS PGothic" w:cs="Arial"/>
          <w:b/>
          <w:bCs/>
          <w:sz w:val="24"/>
          <w:lang w:eastAsia="en-GB"/>
        </w:rPr>
        <w:t>Blow torch</w:t>
      </w:r>
    </w:p>
    <w:p w14:paraId="44702F1D" w14:textId="4BFDB7F6" w:rsidR="00521548" w:rsidRPr="00EC3E11" w:rsidRDefault="00AA6F73" w:rsidP="00EC3E11">
      <w:pPr>
        <w:pStyle w:val="ListParagraph"/>
        <w:numPr>
          <w:ilvl w:val="0"/>
          <w:numId w:val="44"/>
        </w:numPr>
        <w:spacing w:before="0" w:after="0" w:line="360" w:lineRule="auto"/>
        <w:rPr>
          <w:rFonts w:eastAsia="MS PGothic" w:cs="Arial"/>
          <w:color w:val="FF0000"/>
          <w:sz w:val="24"/>
          <w:lang w:eastAsia="en-GB"/>
        </w:rPr>
      </w:pPr>
      <w:r w:rsidRPr="00EC3E11">
        <w:rPr>
          <w:rFonts w:eastAsia="MS PGothic" w:cs="Arial"/>
          <w:color w:val="FF0000"/>
          <w:sz w:val="24"/>
          <w:lang w:eastAsia="en-GB"/>
        </w:rPr>
        <w:t>Used as a finishing tool, this tool is most often used to add the golden tan surface to desserts by carameli</w:t>
      </w:r>
      <w:r w:rsidR="00EC3E11" w:rsidRPr="00EC3E11">
        <w:rPr>
          <w:rFonts w:eastAsia="MS PGothic" w:cs="Arial"/>
          <w:color w:val="FF0000"/>
          <w:sz w:val="24"/>
          <w:lang w:eastAsia="en-GB"/>
        </w:rPr>
        <w:t>s</w:t>
      </w:r>
      <w:r w:rsidRPr="00EC3E11">
        <w:rPr>
          <w:rFonts w:eastAsia="MS PGothic" w:cs="Arial"/>
          <w:color w:val="FF0000"/>
          <w:sz w:val="24"/>
          <w:lang w:eastAsia="en-GB"/>
        </w:rPr>
        <w:t>ing sugar sprinkled over the top. Small in size, the blow torch uses butane gas for the flame emitted from the torch. Blow torches are typically built with safety locks, holding stands so they don't need to be laid down on counters</w:t>
      </w:r>
      <w:r w:rsidR="00EC3E11">
        <w:rPr>
          <w:rFonts w:eastAsia="MS PGothic" w:cs="Arial"/>
          <w:color w:val="FF0000"/>
          <w:sz w:val="24"/>
          <w:lang w:eastAsia="en-GB"/>
        </w:rPr>
        <w:t>.</w:t>
      </w:r>
    </w:p>
    <w:p w14:paraId="3D9AA1E8" w14:textId="621874F8" w:rsidR="00073E8B" w:rsidRDefault="00073E8B" w:rsidP="00EC3E11">
      <w:pPr>
        <w:spacing w:before="0" w:after="0" w:line="360" w:lineRule="auto"/>
        <w:rPr>
          <w:rFonts w:eastAsia="MS PGothic" w:cs="Arial"/>
          <w:b/>
          <w:bCs/>
          <w:sz w:val="24"/>
          <w:lang w:eastAsia="en-GB"/>
        </w:rPr>
      </w:pPr>
      <w:r w:rsidRPr="00073E8B">
        <w:rPr>
          <w:rFonts w:eastAsia="MS PGothic" w:cs="Arial"/>
          <w:b/>
          <w:bCs/>
          <w:sz w:val="24"/>
          <w:lang w:eastAsia="en-GB"/>
        </w:rPr>
        <w:t>Sugar thermometer</w:t>
      </w:r>
    </w:p>
    <w:p w14:paraId="0A89B842" w14:textId="304E8070" w:rsidR="001C32F3" w:rsidRPr="00EC3E11" w:rsidRDefault="001C32F3" w:rsidP="00EC3E11">
      <w:pPr>
        <w:pStyle w:val="ListParagraph"/>
        <w:numPr>
          <w:ilvl w:val="0"/>
          <w:numId w:val="44"/>
        </w:numPr>
        <w:spacing w:before="0" w:after="0" w:line="360" w:lineRule="auto"/>
        <w:rPr>
          <w:rFonts w:eastAsia="MS PGothic" w:cs="Arial"/>
          <w:color w:val="FF0000"/>
          <w:sz w:val="24"/>
          <w:lang w:eastAsia="en-GB"/>
        </w:rPr>
      </w:pPr>
      <w:r w:rsidRPr="00EC3E11">
        <w:rPr>
          <w:rFonts w:eastAsia="MS PGothic" w:cs="Arial"/>
          <w:color w:val="FF0000"/>
          <w:sz w:val="24"/>
          <w:lang w:eastAsia="en-GB"/>
        </w:rPr>
        <w:t>Will ensure jams, caramels and fudges are produced at the perfect temperature. The sugar thermometer displays optimum temperatures for each stage of the sugar boiling process from thread to caramelisation, helping you achieve the desired result with ease. This thermometer features a temperature range of +40 to +200ºC (104 to 392⁰F)</w:t>
      </w:r>
      <w:r w:rsidR="00EC3E11">
        <w:rPr>
          <w:rFonts w:eastAsia="MS PGothic" w:cs="Arial"/>
          <w:color w:val="FF0000"/>
          <w:sz w:val="24"/>
          <w:lang w:eastAsia="en-GB"/>
        </w:rPr>
        <w:t>.</w:t>
      </w:r>
    </w:p>
    <w:p w14:paraId="1AF7141E" w14:textId="07A63674" w:rsidR="006565A1" w:rsidRDefault="006565A1" w:rsidP="00EC3E11">
      <w:pPr>
        <w:spacing w:before="0" w:after="0" w:line="360" w:lineRule="auto"/>
        <w:rPr>
          <w:rFonts w:eastAsia="MS PGothic" w:cs="Arial"/>
          <w:b/>
          <w:bCs/>
          <w:sz w:val="24"/>
          <w:lang w:eastAsia="en-GB"/>
        </w:rPr>
      </w:pPr>
      <w:r w:rsidRPr="006565A1">
        <w:rPr>
          <w:rFonts w:eastAsia="MS PGothic" w:cs="Arial"/>
          <w:b/>
          <w:bCs/>
          <w:sz w:val="24"/>
          <w:lang w:eastAsia="en-GB"/>
        </w:rPr>
        <w:t>Sugar lamp</w:t>
      </w:r>
    </w:p>
    <w:p w14:paraId="5017D78B" w14:textId="3A1FE4D8" w:rsidR="00DD769E" w:rsidRPr="00EC3E11" w:rsidRDefault="009D732A" w:rsidP="00EC3E11">
      <w:pPr>
        <w:pStyle w:val="ListParagraph"/>
        <w:numPr>
          <w:ilvl w:val="0"/>
          <w:numId w:val="44"/>
        </w:numPr>
        <w:spacing w:before="0" w:after="0" w:line="360" w:lineRule="auto"/>
        <w:rPr>
          <w:rFonts w:eastAsia="MS PGothic" w:cs="Arial"/>
          <w:color w:val="FF0000"/>
          <w:sz w:val="24"/>
          <w:lang w:eastAsia="en-GB"/>
        </w:rPr>
      </w:pPr>
      <w:r w:rsidRPr="00EC3E11">
        <w:rPr>
          <w:rFonts w:eastAsia="MS PGothic" w:cs="Arial"/>
          <w:color w:val="FF0000"/>
          <w:sz w:val="24"/>
          <w:lang w:eastAsia="en-GB"/>
        </w:rPr>
        <w:t>The sugar lamp quickly heats up your sugar, allowing you to later create sugar designs through a blowing pump and allowing you to pull the sugar, making it ideal for desserts and sugar garnishes.</w:t>
      </w:r>
    </w:p>
    <w:sectPr w:rsidR="00DD769E" w:rsidRPr="00EC3E11"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B30F8" w14:textId="77777777" w:rsidR="0086061C" w:rsidRDefault="0086061C">
      <w:pPr>
        <w:spacing w:before="0" w:after="0"/>
      </w:pPr>
      <w:r>
        <w:separator/>
      </w:r>
    </w:p>
  </w:endnote>
  <w:endnote w:type="continuationSeparator" w:id="0">
    <w:p w14:paraId="0FC534AE" w14:textId="77777777" w:rsidR="0086061C" w:rsidRDefault="008606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D8CD"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2834D8D2" wp14:editId="2834D8D3">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2834D8DB" w14:textId="77777777" w:rsidTr="00AF63EB">
                            <w:trPr>
                              <w:trHeight w:val="567"/>
                            </w:trPr>
                            <w:tc>
                              <w:tcPr>
                                <w:tcW w:w="12084" w:type="dxa"/>
                                <w:shd w:val="clear" w:color="auto" w:fill="D9D9D9"/>
                              </w:tcPr>
                              <w:p w14:paraId="2834D8DA" w14:textId="64A38696"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EC3E11">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86061C">
                                  <w:fldChar w:fldCharType="begin"/>
                                </w:r>
                                <w:r w:rsidR="0086061C">
                                  <w:instrText xml:space="preserve"> NUMPAGES   \* MERGEFORMAT </w:instrText>
                                </w:r>
                                <w:r w:rsidR="0086061C">
                                  <w:fldChar w:fldCharType="separate"/>
                                </w:r>
                                <w:r w:rsidR="00AF63EB" w:rsidRPr="00AF63EB">
                                  <w:rPr>
                                    <w:rFonts w:cs="Arial"/>
                                    <w:noProof/>
                                  </w:rPr>
                                  <w:t>1</w:t>
                                </w:r>
                                <w:r w:rsidR="0086061C">
                                  <w:rPr>
                                    <w:rFonts w:cs="Arial"/>
                                    <w:noProof/>
                                  </w:rPr>
                                  <w:fldChar w:fldCharType="end"/>
                                </w:r>
                              </w:p>
                            </w:tc>
                          </w:tr>
                          <w:tr w:rsidR="00BD360B" w14:paraId="2834D8DD" w14:textId="77777777" w:rsidTr="00AF63EB">
                            <w:trPr>
                              <w:trHeight w:val="680"/>
                            </w:trPr>
                            <w:tc>
                              <w:tcPr>
                                <w:tcW w:w="12084" w:type="dxa"/>
                                <w:shd w:val="clear" w:color="auto" w:fill="E30613"/>
                              </w:tcPr>
                              <w:p w14:paraId="2834D8DC" w14:textId="77777777" w:rsidR="00BD360B" w:rsidRPr="00BD28AC" w:rsidRDefault="00BD360B" w:rsidP="00110217">
                                <w:r>
                                  <w:br/>
                                </w:r>
                              </w:p>
                            </w:tc>
                          </w:tr>
                          <w:tr w:rsidR="00BD360B" w14:paraId="2834D8DF" w14:textId="77777777" w:rsidTr="00AF63EB">
                            <w:trPr>
                              <w:trHeight w:val="993"/>
                            </w:trPr>
                            <w:tc>
                              <w:tcPr>
                                <w:tcW w:w="12084" w:type="dxa"/>
                                <w:shd w:val="clear" w:color="auto" w:fill="D9D9D9"/>
                              </w:tcPr>
                              <w:p w14:paraId="2834D8DE" w14:textId="77777777" w:rsidR="00BD360B" w:rsidRPr="001C75AD" w:rsidRDefault="00BD360B" w:rsidP="00110217">
                                <w:pPr>
                                  <w:pStyle w:val="Footer"/>
                                  <w:spacing w:before="20"/>
                                  <w:rPr>
                                    <w:rFonts w:cs="Arial"/>
                                  </w:rPr>
                                </w:pPr>
                                <w:r w:rsidRPr="001C75AD">
                                  <w:rPr>
                                    <w:rFonts w:cs="Arial"/>
                                  </w:rPr>
                                  <w:tab/>
                                </w:r>
                              </w:p>
                            </w:tc>
                          </w:tr>
                        </w:tbl>
                        <w:p w14:paraId="2834D8E0"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D8D2"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BD360B" w14:paraId="2834D8DB" w14:textId="77777777" w:rsidTr="00AF63EB">
                      <w:trPr>
                        <w:trHeight w:val="567"/>
                      </w:trPr>
                      <w:tc>
                        <w:tcPr>
                          <w:tcW w:w="12084" w:type="dxa"/>
                          <w:shd w:val="clear" w:color="auto" w:fill="D9D9D9"/>
                        </w:tcPr>
                        <w:p w14:paraId="2834D8DA" w14:textId="64A38696"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EC3E11">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86061C">
                            <w:fldChar w:fldCharType="begin"/>
                          </w:r>
                          <w:r w:rsidR="0086061C">
                            <w:instrText xml:space="preserve"> NUMPAGES   \* MERGEFORMAT </w:instrText>
                          </w:r>
                          <w:r w:rsidR="0086061C">
                            <w:fldChar w:fldCharType="separate"/>
                          </w:r>
                          <w:r w:rsidR="00AF63EB" w:rsidRPr="00AF63EB">
                            <w:rPr>
                              <w:rFonts w:cs="Arial"/>
                              <w:noProof/>
                            </w:rPr>
                            <w:t>1</w:t>
                          </w:r>
                          <w:r w:rsidR="0086061C">
                            <w:rPr>
                              <w:rFonts w:cs="Arial"/>
                              <w:noProof/>
                            </w:rPr>
                            <w:fldChar w:fldCharType="end"/>
                          </w:r>
                        </w:p>
                      </w:tc>
                    </w:tr>
                    <w:tr w:rsidR="00BD360B" w14:paraId="2834D8DD" w14:textId="77777777" w:rsidTr="00AF63EB">
                      <w:trPr>
                        <w:trHeight w:val="680"/>
                      </w:trPr>
                      <w:tc>
                        <w:tcPr>
                          <w:tcW w:w="12084" w:type="dxa"/>
                          <w:shd w:val="clear" w:color="auto" w:fill="E30613"/>
                        </w:tcPr>
                        <w:p w14:paraId="2834D8DC" w14:textId="77777777" w:rsidR="00BD360B" w:rsidRPr="00BD28AC" w:rsidRDefault="00BD360B" w:rsidP="00110217">
                          <w:r>
                            <w:br/>
                          </w:r>
                        </w:p>
                      </w:tc>
                    </w:tr>
                    <w:tr w:rsidR="00BD360B" w14:paraId="2834D8DF" w14:textId="77777777" w:rsidTr="00AF63EB">
                      <w:trPr>
                        <w:trHeight w:val="993"/>
                      </w:trPr>
                      <w:tc>
                        <w:tcPr>
                          <w:tcW w:w="12084" w:type="dxa"/>
                          <w:shd w:val="clear" w:color="auto" w:fill="D9D9D9"/>
                        </w:tcPr>
                        <w:p w14:paraId="2834D8DE" w14:textId="77777777" w:rsidR="00BD360B" w:rsidRPr="001C75AD" w:rsidRDefault="00BD360B" w:rsidP="00110217">
                          <w:pPr>
                            <w:pStyle w:val="Footer"/>
                            <w:spacing w:before="20"/>
                            <w:rPr>
                              <w:rFonts w:cs="Arial"/>
                            </w:rPr>
                          </w:pPr>
                          <w:r w:rsidRPr="001C75AD">
                            <w:rPr>
                              <w:rFonts w:cs="Arial"/>
                            </w:rPr>
                            <w:tab/>
                          </w:r>
                        </w:p>
                      </w:tc>
                    </w:tr>
                  </w:tbl>
                  <w:p w14:paraId="2834D8E0"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76214" w14:textId="77777777" w:rsidR="0086061C" w:rsidRDefault="0086061C">
      <w:pPr>
        <w:spacing w:before="0" w:after="0"/>
      </w:pPr>
      <w:r>
        <w:separator/>
      </w:r>
    </w:p>
  </w:footnote>
  <w:footnote w:type="continuationSeparator" w:id="0">
    <w:p w14:paraId="175C4D4B" w14:textId="77777777" w:rsidR="0086061C" w:rsidRDefault="0086061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D8CB"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2834D8D0" wp14:editId="2834D8D1">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2834D8D6" w14:textId="77777777" w:rsidTr="00C336C2">
                            <w:trPr>
                              <w:trHeight w:hRule="exact" w:val="1077"/>
                              <w:jc w:val="center"/>
                            </w:trPr>
                            <w:tc>
                              <w:tcPr>
                                <w:tcW w:w="7938" w:type="dxa"/>
                                <w:shd w:val="clear" w:color="auto" w:fill="E30613"/>
                                <w:tcMar>
                                  <w:top w:w="57" w:type="dxa"/>
                                  <w:left w:w="0" w:type="dxa"/>
                                  <w:right w:w="0" w:type="dxa"/>
                                </w:tcMar>
                                <w:vAlign w:val="center"/>
                              </w:tcPr>
                              <w:p w14:paraId="2834D8D4" w14:textId="79FC9708" w:rsidR="00BD360B" w:rsidRPr="006D4994" w:rsidRDefault="00317A27" w:rsidP="00716647">
                                <w:pPr>
                                  <w:spacing w:before="0" w:after="0" w:line="320" w:lineRule="exact"/>
                                  <w:ind w:left="567"/>
                                  <w:rPr>
                                    <w:b/>
                                    <w:color w:val="CCCCCC"/>
                                    <w:sz w:val="40"/>
                                  </w:rPr>
                                </w:pPr>
                                <w:r w:rsidRPr="00317A27">
                                  <w:rPr>
                                    <w:color w:val="FFFFFF"/>
                                    <w:sz w:val="28"/>
                                  </w:rPr>
                                  <w:t xml:space="preserve">Level 3 </w:t>
                                </w:r>
                                <w:r w:rsidR="00EC3E11" w:rsidRPr="00EC3E11">
                                  <w:rPr>
                                    <w:b/>
                                    <w:bCs/>
                                    <w:color w:val="FFFFFF"/>
                                    <w:sz w:val="28"/>
                                  </w:rPr>
                                  <w:t>Hospitality and Catering</w:t>
                                </w:r>
                              </w:p>
                            </w:tc>
                            <w:tc>
                              <w:tcPr>
                                <w:tcW w:w="3969" w:type="dxa"/>
                                <w:tcBorders>
                                  <w:left w:val="nil"/>
                                </w:tcBorders>
                                <w:shd w:val="clear" w:color="auto" w:fill="auto"/>
                                <w:vAlign w:val="bottom"/>
                              </w:tcPr>
                              <w:p w14:paraId="2834D8D5"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2834D8E1" wp14:editId="2834D8E2">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2834D8D8" w14:textId="77777777">
                            <w:trPr>
                              <w:trHeight w:val="284"/>
                              <w:jc w:val="center"/>
                            </w:trPr>
                            <w:tc>
                              <w:tcPr>
                                <w:tcW w:w="3969" w:type="dxa"/>
                                <w:gridSpan w:val="2"/>
                                <w:shd w:val="clear" w:color="auto" w:fill="D9D9D9"/>
                              </w:tcPr>
                              <w:p w14:paraId="2834D8D7" w14:textId="66470D3F"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2955D1">
                                  <w:rPr>
                                    <w:b/>
                                    <w:sz w:val="24"/>
                                  </w:rPr>
                                  <w:t>309</w:t>
                                </w:r>
                                <w:r w:rsidRPr="00882FCE">
                                  <w:rPr>
                                    <w:b/>
                                    <w:sz w:val="24"/>
                                  </w:rPr>
                                  <w:t xml:space="preserve"> </w:t>
                                </w:r>
                                <w:r>
                                  <w:rPr>
                                    <w:b/>
                                    <w:color w:val="595959"/>
                                    <w:sz w:val="24"/>
                                  </w:rPr>
                                  <w:t>Worksheet</w:t>
                                </w:r>
                                <w:r w:rsidRPr="001C75AD">
                                  <w:rPr>
                                    <w:b/>
                                    <w:color w:val="7F7F7F"/>
                                    <w:sz w:val="24"/>
                                  </w:rPr>
                                  <w:t xml:space="preserve"> </w:t>
                                </w:r>
                                <w:r w:rsidR="008B1037">
                                  <w:rPr>
                                    <w:b/>
                                    <w:color w:val="7F7F7F"/>
                                    <w:sz w:val="24"/>
                                  </w:rPr>
                                  <w:t>3</w:t>
                                </w:r>
                              </w:p>
                            </w:tc>
                          </w:tr>
                        </w:tbl>
                        <w:p w14:paraId="2834D8D9"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D8D0"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HEBBxDpAQAAtw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2834D8D6" w14:textId="77777777" w:rsidTr="00C336C2">
                      <w:trPr>
                        <w:trHeight w:hRule="exact" w:val="1077"/>
                        <w:jc w:val="center"/>
                      </w:trPr>
                      <w:tc>
                        <w:tcPr>
                          <w:tcW w:w="7938" w:type="dxa"/>
                          <w:shd w:val="clear" w:color="auto" w:fill="E30613"/>
                          <w:tcMar>
                            <w:top w:w="57" w:type="dxa"/>
                            <w:left w:w="0" w:type="dxa"/>
                            <w:right w:w="0" w:type="dxa"/>
                          </w:tcMar>
                          <w:vAlign w:val="center"/>
                        </w:tcPr>
                        <w:p w14:paraId="2834D8D4" w14:textId="79FC9708" w:rsidR="00BD360B" w:rsidRPr="006D4994" w:rsidRDefault="00317A27" w:rsidP="00716647">
                          <w:pPr>
                            <w:spacing w:before="0" w:after="0" w:line="320" w:lineRule="exact"/>
                            <w:ind w:left="567"/>
                            <w:rPr>
                              <w:b/>
                              <w:color w:val="CCCCCC"/>
                              <w:sz w:val="40"/>
                            </w:rPr>
                          </w:pPr>
                          <w:r w:rsidRPr="00317A27">
                            <w:rPr>
                              <w:color w:val="FFFFFF"/>
                              <w:sz w:val="28"/>
                            </w:rPr>
                            <w:t xml:space="preserve">Level 3 </w:t>
                          </w:r>
                          <w:r w:rsidR="00EC3E11" w:rsidRPr="00EC3E11">
                            <w:rPr>
                              <w:b/>
                              <w:bCs/>
                              <w:color w:val="FFFFFF"/>
                              <w:sz w:val="28"/>
                            </w:rPr>
                            <w:t>Hospitality and Catering</w:t>
                          </w:r>
                        </w:p>
                      </w:tc>
                      <w:tc>
                        <w:tcPr>
                          <w:tcW w:w="3969" w:type="dxa"/>
                          <w:tcBorders>
                            <w:left w:val="nil"/>
                          </w:tcBorders>
                          <w:shd w:val="clear" w:color="auto" w:fill="auto"/>
                          <w:vAlign w:val="bottom"/>
                        </w:tcPr>
                        <w:p w14:paraId="2834D8D5"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2834D8E1" wp14:editId="2834D8E2">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2834D8D8" w14:textId="77777777">
                      <w:trPr>
                        <w:trHeight w:val="284"/>
                        <w:jc w:val="center"/>
                      </w:trPr>
                      <w:tc>
                        <w:tcPr>
                          <w:tcW w:w="3969" w:type="dxa"/>
                          <w:gridSpan w:val="2"/>
                          <w:shd w:val="clear" w:color="auto" w:fill="D9D9D9"/>
                        </w:tcPr>
                        <w:p w14:paraId="2834D8D7" w14:textId="66470D3F"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2955D1">
                            <w:rPr>
                              <w:b/>
                              <w:sz w:val="24"/>
                            </w:rPr>
                            <w:t>309</w:t>
                          </w:r>
                          <w:r w:rsidRPr="00882FCE">
                            <w:rPr>
                              <w:b/>
                              <w:sz w:val="24"/>
                            </w:rPr>
                            <w:t xml:space="preserve"> </w:t>
                          </w:r>
                          <w:r>
                            <w:rPr>
                              <w:b/>
                              <w:color w:val="595959"/>
                              <w:sz w:val="24"/>
                            </w:rPr>
                            <w:t>Worksheet</w:t>
                          </w:r>
                          <w:r w:rsidRPr="001C75AD">
                            <w:rPr>
                              <w:b/>
                              <w:color w:val="7F7F7F"/>
                              <w:sz w:val="24"/>
                            </w:rPr>
                            <w:t xml:space="preserve"> </w:t>
                          </w:r>
                          <w:r w:rsidR="008B1037">
                            <w:rPr>
                              <w:b/>
                              <w:color w:val="7F7F7F"/>
                              <w:sz w:val="24"/>
                            </w:rPr>
                            <w:t>3</w:t>
                          </w:r>
                        </w:p>
                      </w:tc>
                    </w:tr>
                  </w:tbl>
                  <w:p w14:paraId="2834D8D9"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42B2"/>
    <w:multiLevelType w:val="hybridMultilevel"/>
    <w:tmpl w:val="EEFCE47A"/>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805A8"/>
    <w:multiLevelType w:val="hybridMultilevel"/>
    <w:tmpl w:val="1AC68104"/>
    <w:lvl w:ilvl="0" w:tplc="09321A1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F494E"/>
    <w:multiLevelType w:val="hybridMultilevel"/>
    <w:tmpl w:val="00FAF458"/>
    <w:lvl w:ilvl="0" w:tplc="0134A280">
      <w:start w:val="1"/>
      <w:numFmt w:val="bullet"/>
      <w:lvlText w:val=""/>
      <w:lvlJc w:val="left"/>
      <w:pPr>
        <w:ind w:left="720" w:hanging="360"/>
      </w:pPr>
      <w:rPr>
        <w:rFonts w:ascii="Symbol" w:hAnsi="Symbol" w:hint="default"/>
        <w:color w:val="FF0000"/>
      </w:rPr>
    </w:lvl>
    <w:lvl w:ilvl="1" w:tplc="0134A280">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FA5D13"/>
    <w:multiLevelType w:val="hybridMultilevel"/>
    <w:tmpl w:val="86C492E6"/>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4405EC"/>
    <w:multiLevelType w:val="hybridMultilevel"/>
    <w:tmpl w:val="DB806336"/>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4534B"/>
    <w:multiLevelType w:val="hybridMultilevel"/>
    <w:tmpl w:val="572A6B52"/>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5237A"/>
    <w:multiLevelType w:val="multilevel"/>
    <w:tmpl w:val="9C10AC7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7B706F"/>
    <w:multiLevelType w:val="hybridMultilevel"/>
    <w:tmpl w:val="67000BB4"/>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D5153F5"/>
    <w:multiLevelType w:val="hybridMultilevel"/>
    <w:tmpl w:val="AFB43666"/>
    <w:lvl w:ilvl="0" w:tplc="A810207E">
      <w:start w:val="1"/>
      <w:numFmt w:val="bullet"/>
      <w:lvlText w:val="•"/>
      <w:lvlJc w:val="left"/>
      <w:pPr>
        <w:tabs>
          <w:tab w:val="num" w:pos="720"/>
        </w:tabs>
        <w:ind w:left="720" w:hanging="360"/>
      </w:pPr>
      <w:rPr>
        <w:rFonts w:ascii="Arial" w:hAnsi="Arial" w:hint="default"/>
        <w:color w:val="FF0000"/>
      </w:rPr>
    </w:lvl>
    <w:lvl w:ilvl="1" w:tplc="B3EA9EC4" w:tentative="1">
      <w:start w:val="1"/>
      <w:numFmt w:val="bullet"/>
      <w:lvlText w:val="•"/>
      <w:lvlJc w:val="left"/>
      <w:pPr>
        <w:tabs>
          <w:tab w:val="num" w:pos="1440"/>
        </w:tabs>
        <w:ind w:left="1440" w:hanging="360"/>
      </w:pPr>
      <w:rPr>
        <w:rFonts w:ascii="Arial" w:hAnsi="Arial" w:hint="default"/>
      </w:rPr>
    </w:lvl>
    <w:lvl w:ilvl="2" w:tplc="5900F116" w:tentative="1">
      <w:start w:val="1"/>
      <w:numFmt w:val="bullet"/>
      <w:lvlText w:val="•"/>
      <w:lvlJc w:val="left"/>
      <w:pPr>
        <w:tabs>
          <w:tab w:val="num" w:pos="2160"/>
        </w:tabs>
        <w:ind w:left="2160" w:hanging="360"/>
      </w:pPr>
      <w:rPr>
        <w:rFonts w:ascii="Arial" w:hAnsi="Arial" w:hint="default"/>
      </w:rPr>
    </w:lvl>
    <w:lvl w:ilvl="3" w:tplc="6214372C" w:tentative="1">
      <w:start w:val="1"/>
      <w:numFmt w:val="bullet"/>
      <w:lvlText w:val="•"/>
      <w:lvlJc w:val="left"/>
      <w:pPr>
        <w:tabs>
          <w:tab w:val="num" w:pos="2880"/>
        </w:tabs>
        <w:ind w:left="2880" w:hanging="360"/>
      </w:pPr>
      <w:rPr>
        <w:rFonts w:ascii="Arial" w:hAnsi="Arial" w:hint="default"/>
      </w:rPr>
    </w:lvl>
    <w:lvl w:ilvl="4" w:tplc="1FCE9A16" w:tentative="1">
      <w:start w:val="1"/>
      <w:numFmt w:val="bullet"/>
      <w:lvlText w:val="•"/>
      <w:lvlJc w:val="left"/>
      <w:pPr>
        <w:tabs>
          <w:tab w:val="num" w:pos="3600"/>
        </w:tabs>
        <w:ind w:left="3600" w:hanging="360"/>
      </w:pPr>
      <w:rPr>
        <w:rFonts w:ascii="Arial" w:hAnsi="Arial" w:hint="default"/>
      </w:rPr>
    </w:lvl>
    <w:lvl w:ilvl="5" w:tplc="A9EC7762" w:tentative="1">
      <w:start w:val="1"/>
      <w:numFmt w:val="bullet"/>
      <w:lvlText w:val="•"/>
      <w:lvlJc w:val="left"/>
      <w:pPr>
        <w:tabs>
          <w:tab w:val="num" w:pos="4320"/>
        </w:tabs>
        <w:ind w:left="4320" w:hanging="360"/>
      </w:pPr>
      <w:rPr>
        <w:rFonts w:ascii="Arial" w:hAnsi="Arial" w:hint="default"/>
      </w:rPr>
    </w:lvl>
    <w:lvl w:ilvl="6" w:tplc="499EB6C4" w:tentative="1">
      <w:start w:val="1"/>
      <w:numFmt w:val="bullet"/>
      <w:lvlText w:val="•"/>
      <w:lvlJc w:val="left"/>
      <w:pPr>
        <w:tabs>
          <w:tab w:val="num" w:pos="5040"/>
        </w:tabs>
        <w:ind w:left="5040" w:hanging="360"/>
      </w:pPr>
      <w:rPr>
        <w:rFonts w:ascii="Arial" w:hAnsi="Arial" w:hint="default"/>
      </w:rPr>
    </w:lvl>
    <w:lvl w:ilvl="7" w:tplc="21C03A9C" w:tentative="1">
      <w:start w:val="1"/>
      <w:numFmt w:val="bullet"/>
      <w:lvlText w:val="•"/>
      <w:lvlJc w:val="left"/>
      <w:pPr>
        <w:tabs>
          <w:tab w:val="num" w:pos="5760"/>
        </w:tabs>
        <w:ind w:left="5760" w:hanging="360"/>
      </w:pPr>
      <w:rPr>
        <w:rFonts w:ascii="Arial" w:hAnsi="Arial" w:hint="default"/>
      </w:rPr>
    </w:lvl>
    <w:lvl w:ilvl="8" w:tplc="FE2206C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C207CC3"/>
    <w:multiLevelType w:val="hybridMultilevel"/>
    <w:tmpl w:val="51940E32"/>
    <w:lvl w:ilvl="0" w:tplc="A810207E">
      <w:start w:val="1"/>
      <w:numFmt w:val="bullet"/>
      <w:lvlText w:val="•"/>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0E1CB5"/>
    <w:multiLevelType w:val="hybridMultilevel"/>
    <w:tmpl w:val="C38A2C60"/>
    <w:lvl w:ilvl="0" w:tplc="A810207E">
      <w:start w:val="1"/>
      <w:numFmt w:val="bullet"/>
      <w:lvlText w:val="•"/>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26"/>
  </w:num>
  <w:num w:numId="4">
    <w:abstractNumId w:val="22"/>
  </w:num>
  <w:num w:numId="5">
    <w:abstractNumId w:val="11"/>
  </w:num>
  <w:num w:numId="6">
    <w:abstractNumId w:val="21"/>
  </w:num>
  <w:num w:numId="7">
    <w:abstractNumId w:val="11"/>
  </w:num>
  <w:num w:numId="8">
    <w:abstractNumId w:val="2"/>
  </w:num>
  <w:num w:numId="9">
    <w:abstractNumId w:val="11"/>
    <w:lvlOverride w:ilvl="0">
      <w:startOverride w:val="1"/>
    </w:lvlOverride>
  </w:num>
  <w:num w:numId="10">
    <w:abstractNumId w:val="23"/>
  </w:num>
  <w:num w:numId="11">
    <w:abstractNumId w:val="19"/>
  </w:num>
  <w:num w:numId="12">
    <w:abstractNumId w:val="7"/>
  </w:num>
  <w:num w:numId="13">
    <w:abstractNumId w:val="17"/>
  </w:num>
  <w:num w:numId="14">
    <w:abstractNumId w:val="25"/>
  </w:num>
  <w:num w:numId="15">
    <w:abstractNumId w:val="15"/>
  </w:num>
  <w:num w:numId="16">
    <w:abstractNumId w:val="9"/>
  </w:num>
  <w:num w:numId="17">
    <w:abstractNumId w:val="29"/>
  </w:num>
  <w:num w:numId="18">
    <w:abstractNumId w:val="30"/>
  </w:num>
  <w:num w:numId="19">
    <w:abstractNumId w:val="4"/>
  </w:num>
  <w:num w:numId="20">
    <w:abstractNumId w:val="3"/>
  </w:num>
  <w:num w:numId="21">
    <w:abstractNumId w:val="14"/>
  </w:num>
  <w:num w:numId="22">
    <w:abstractNumId w:val="14"/>
    <w:lvlOverride w:ilvl="0">
      <w:startOverride w:val="1"/>
    </w:lvlOverride>
  </w:num>
  <w:num w:numId="23">
    <w:abstractNumId w:val="28"/>
  </w:num>
  <w:num w:numId="24">
    <w:abstractNumId w:val="14"/>
    <w:lvlOverride w:ilvl="0">
      <w:startOverride w:val="1"/>
    </w:lvlOverride>
  </w:num>
  <w:num w:numId="25">
    <w:abstractNumId w:val="13"/>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27"/>
  </w:num>
  <w:num w:numId="32">
    <w:abstractNumId w:val="27"/>
    <w:lvlOverride w:ilvl="0">
      <w:startOverride w:val="1"/>
    </w:lvlOverride>
  </w:num>
  <w:num w:numId="33">
    <w:abstractNumId w:val="27"/>
    <w:lvlOverride w:ilvl="0">
      <w:startOverride w:val="1"/>
    </w:lvlOverride>
  </w:num>
  <w:num w:numId="34">
    <w:abstractNumId w:val="27"/>
    <w:lvlOverride w:ilvl="0">
      <w:startOverride w:val="1"/>
    </w:lvlOverride>
  </w:num>
  <w:num w:numId="35">
    <w:abstractNumId w:val="8"/>
  </w:num>
  <w:num w:numId="36">
    <w:abstractNumId w:val="12"/>
  </w:num>
  <w:num w:numId="37">
    <w:abstractNumId w:val="16"/>
  </w:num>
  <w:num w:numId="38">
    <w:abstractNumId w:val="0"/>
  </w:num>
  <w:num w:numId="39">
    <w:abstractNumId w:val="10"/>
  </w:num>
  <w:num w:numId="40">
    <w:abstractNumId w:val="5"/>
  </w:num>
  <w:num w:numId="41">
    <w:abstractNumId w:val="18"/>
  </w:num>
  <w:num w:numId="42">
    <w:abstractNumId w:val="31"/>
  </w:num>
  <w:num w:numId="43">
    <w:abstractNumId w:val="24"/>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5683"/>
    <w:rsid w:val="000112A8"/>
    <w:rsid w:val="000342BE"/>
    <w:rsid w:val="00035BA7"/>
    <w:rsid w:val="000500BA"/>
    <w:rsid w:val="000713FE"/>
    <w:rsid w:val="00073E8B"/>
    <w:rsid w:val="00094517"/>
    <w:rsid w:val="000A10B3"/>
    <w:rsid w:val="000C6491"/>
    <w:rsid w:val="000D5D2D"/>
    <w:rsid w:val="000E194B"/>
    <w:rsid w:val="00110217"/>
    <w:rsid w:val="00120F1F"/>
    <w:rsid w:val="00136B1A"/>
    <w:rsid w:val="001579CA"/>
    <w:rsid w:val="00165050"/>
    <w:rsid w:val="001706E1"/>
    <w:rsid w:val="00191174"/>
    <w:rsid w:val="00192883"/>
    <w:rsid w:val="0019444D"/>
    <w:rsid w:val="001B2060"/>
    <w:rsid w:val="001B7779"/>
    <w:rsid w:val="001C2841"/>
    <w:rsid w:val="001C32F3"/>
    <w:rsid w:val="001D0269"/>
    <w:rsid w:val="001E1D53"/>
    <w:rsid w:val="001F1AB4"/>
    <w:rsid w:val="0021234F"/>
    <w:rsid w:val="00222BCB"/>
    <w:rsid w:val="00236535"/>
    <w:rsid w:val="0025009F"/>
    <w:rsid w:val="002619C9"/>
    <w:rsid w:val="00265C73"/>
    <w:rsid w:val="0027324D"/>
    <w:rsid w:val="00277AB8"/>
    <w:rsid w:val="002955D1"/>
    <w:rsid w:val="002B3161"/>
    <w:rsid w:val="002B509D"/>
    <w:rsid w:val="002B51FC"/>
    <w:rsid w:val="002C7E36"/>
    <w:rsid w:val="00301A81"/>
    <w:rsid w:val="00310237"/>
    <w:rsid w:val="00315240"/>
    <w:rsid w:val="00317A27"/>
    <w:rsid w:val="00324FB8"/>
    <w:rsid w:val="00361E32"/>
    <w:rsid w:val="003659BD"/>
    <w:rsid w:val="00383796"/>
    <w:rsid w:val="003957C2"/>
    <w:rsid w:val="003A270A"/>
    <w:rsid w:val="003C630A"/>
    <w:rsid w:val="003F26BB"/>
    <w:rsid w:val="003F6DC3"/>
    <w:rsid w:val="00404B31"/>
    <w:rsid w:val="004248F2"/>
    <w:rsid w:val="004269EE"/>
    <w:rsid w:val="00443B6D"/>
    <w:rsid w:val="004578AA"/>
    <w:rsid w:val="00493407"/>
    <w:rsid w:val="00495030"/>
    <w:rsid w:val="004E7121"/>
    <w:rsid w:val="004F5B36"/>
    <w:rsid w:val="00505CB2"/>
    <w:rsid w:val="005108B8"/>
    <w:rsid w:val="00521548"/>
    <w:rsid w:val="00523B9B"/>
    <w:rsid w:val="00564B7C"/>
    <w:rsid w:val="00590898"/>
    <w:rsid w:val="00594E6C"/>
    <w:rsid w:val="005C3850"/>
    <w:rsid w:val="005D3A6A"/>
    <w:rsid w:val="005E71CE"/>
    <w:rsid w:val="00605D36"/>
    <w:rsid w:val="00605F70"/>
    <w:rsid w:val="00633F0F"/>
    <w:rsid w:val="00641004"/>
    <w:rsid w:val="006565A1"/>
    <w:rsid w:val="00657B6E"/>
    <w:rsid w:val="00677947"/>
    <w:rsid w:val="0068785A"/>
    <w:rsid w:val="00690D7B"/>
    <w:rsid w:val="00692A45"/>
    <w:rsid w:val="006972B3"/>
    <w:rsid w:val="006A0E93"/>
    <w:rsid w:val="006A74C7"/>
    <w:rsid w:val="006D4994"/>
    <w:rsid w:val="00716399"/>
    <w:rsid w:val="00716647"/>
    <w:rsid w:val="00721D9E"/>
    <w:rsid w:val="00750C3A"/>
    <w:rsid w:val="007515B5"/>
    <w:rsid w:val="0075707B"/>
    <w:rsid w:val="007602BC"/>
    <w:rsid w:val="00761B17"/>
    <w:rsid w:val="00774A89"/>
    <w:rsid w:val="007755B7"/>
    <w:rsid w:val="0078042A"/>
    <w:rsid w:val="007C1199"/>
    <w:rsid w:val="007D6305"/>
    <w:rsid w:val="007F5E5F"/>
    <w:rsid w:val="00804E9A"/>
    <w:rsid w:val="00811B38"/>
    <w:rsid w:val="00855CC0"/>
    <w:rsid w:val="0086061C"/>
    <w:rsid w:val="0086473B"/>
    <w:rsid w:val="00884508"/>
    <w:rsid w:val="008945E1"/>
    <w:rsid w:val="00897DC8"/>
    <w:rsid w:val="008B1037"/>
    <w:rsid w:val="008B2A2B"/>
    <w:rsid w:val="0090304B"/>
    <w:rsid w:val="00911FC4"/>
    <w:rsid w:val="009307FB"/>
    <w:rsid w:val="00945E3E"/>
    <w:rsid w:val="00972DBF"/>
    <w:rsid w:val="00984527"/>
    <w:rsid w:val="009C725C"/>
    <w:rsid w:val="009D732A"/>
    <w:rsid w:val="00A05EFF"/>
    <w:rsid w:val="00A36D7E"/>
    <w:rsid w:val="00A5560A"/>
    <w:rsid w:val="00A711F8"/>
    <w:rsid w:val="00AA27C7"/>
    <w:rsid w:val="00AA6F73"/>
    <w:rsid w:val="00AF208A"/>
    <w:rsid w:val="00AF63EB"/>
    <w:rsid w:val="00B03DB1"/>
    <w:rsid w:val="00B17297"/>
    <w:rsid w:val="00B61062"/>
    <w:rsid w:val="00B64B88"/>
    <w:rsid w:val="00B663E5"/>
    <w:rsid w:val="00BB051A"/>
    <w:rsid w:val="00BB0613"/>
    <w:rsid w:val="00BB5493"/>
    <w:rsid w:val="00BB6498"/>
    <w:rsid w:val="00BC6D95"/>
    <w:rsid w:val="00BD360B"/>
    <w:rsid w:val="00BD3FD0"/>
    <w:rsid w:val="00BD5425"/>
    <w:rsid w:val="00BE4D6F"/>
    <w:rsid w:val="00C01D20"/>
    <w:rsid w:val="00C1063A"/>
    <w:rsid w:val="00C162CF"/>
    <w:rsid w:val="00C336C2"/>
    <w:rsid w:val="00C668ED"/>
    <w:rsid w:val="00C958E7"/>
    <w:rsid w:val="00C963A8"/>
    <w:rsid w:val="00CA6154"/>
    <w:rsid w:val="00CA6432"/>
    <w:rsid w:val="00CB50B1"/>
    <w:rsid w:val="00CC3515"/>
    <w:rsid w:val="00CC5F8C"/>
    <w:rsid w:val="00CE2665"/>
    <w:rsid w:val="00CF264B"/>
    <w:rsid w:val="00D17178"/>
    <w:rsid w:val="00D55E5B"/>
    <w:rsid w:val="00D74B61"/>
    <w:rsid w:val="00D81011"/>
    <w:rsid w:val="00D83C44"/>
    <w:rsid w:val="00DD769E"/>
    <w:rsid w:val="00DE7FC0"/>
    <w:rsid w:val="00DF2C28"/>
    <w:rsid w:val="00DF7178"/>
    <w:rsid w:val="00E019F2"/>
    <w:rsid w:val="00E47C55"/>
    <w:rsid w:val="00E947F8"/>
    <w:rsid w:val="00EB6F5D"/>
    <w:rsid w:val="00EC3E11"/>
    <w:rsid w:val="00ED3B33"/>
    <w:rsid w:val="00ED4CCF"/>
    <w:rsid w:val="00F12661"/>
    <w:rsid w:val="00F177E0"/>
    <w:rsid w:val="00F20984"/>
    <w:rsid w:val="00F6059C"/>
    <w:rsid w:val="00F80BD6"/>
    <w:rsid w:val="00F903B5"/>
    <w:rsid w:val="00FB29F6"/>
    <w:rsid w:val="00FC4DD9"/>
    <w:rsid w:val="00FE56B9"/>
    <w:rsid w:val="6A0406C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4D8AD"/>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1"/>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1"/>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paragraph" w:styleId="ListParagraph">
    <w:name w:val="List Paragraph"/>
    <w:basedOn w:val="Normal"/>
    <w:uiPriority w:val="34"/>
    <w:qFormat/>
    <w:rsid w:val="00F12661"/>
    <w:pPr>
      <w:ind w:left="720"/>
    </w:pPr>
  </w:style>
  <w:style w:type="table" w:styleId="TableGrid">
    <w:name w:val="Table Grid"/>
    <w:basedOn w:val="TableNormal"/>
    <w:rsid w:val="000C6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343341">
      <w:bodyDiv w:val="1"/>
      <w:marLeft w:val="0"/>
      <w:marRight w:val="0"/>
      <w:marTop w:val="0"/>
      <w:marBottom w:val="0"/>
      <w:divBdr>
        <w:top w:val="none" w:sz="0" w:space="0" w:color="auto"/>
        <w:left w:val="none" w:sz="0" w:space="0" w:color="auto"/>
        <w:bottom w:val="none" w:sz="0" w:space="0" w:color="auto"/>
        <w:right w:val="none" w:sz="0" w:space="0" w:color="auto"/>
      </w:divBdr>
      <w:divsChild>
        <w:div w:id="1031152050">
          <w:marLeft w:val="0"/>
          <w:marRight w:val="0"/>
          <w:marTop w:val="0"/>
          <w:marBottom w:val="0"/>
          <w:divBdr>
            <w:top w:val="none" w:sz="0" w:space="0" w:color="auto"/>
            <w:left w:val="none" w:sz="0" w:space="0" w:color="auto"/>
            <w:bottom w:val="none" w:sz="0" w:space="0" w:color="auto"/>
            <w:right w:val="none" w:sz="0" w:space="0" w:color="auto"/>
          </w:divBdr>
        </w:div>
        <w:div w:id="815143730">
          <w:marLeft w:val="0"/>
          <w:marRight w:val="0"/>
          <w:marTop w:val="0"/>
          <w:marBottom w:val="0"/>
          <w:divBdr>
            <w:top w:val="none" w:sz="0" w:space="0" w:color="auto"/>
            <w:left w:val="none" w:sz="0" w:space="0" w:color="auto"/>
            <w:bottom w:val="none" w:sz="0" w:space="0" w:color="auto"/>
            <w:right w:val="none" w:sz="0" w:space="0" w:color="auto"/>
          </w:divBdr>
        </w:div>
        <w:div w:id="1550535781">
          <w:marLeft w:val="0"/>
          <w:marRight w:val="0"/>
          <w:marTop w:val="0"/>
          <w:marBottom w:val="0"/>
          <w:divBdr>
            <w:top w:val="none" w:sz="0" w:space="0" w:color="auto"/>
            <w:left w:val="none" w:sz="0" w:space="0" w:color="auto"/>
            <w:bottom w:val="none" w:sz="0" w:space="0" w:color="auto"/>
            <w:right w:val="none" w:sz="0" w:space="0" w:color="auto"/>
          </w:divBdr>
        </w:div>
        <w:div w:id="1719817616">
          <w:marLeft w:val="0"/>
          <w:marRight w:val="0"/>
          <w:marTop w:val="0"/>
          <w:marBottom w:val="0"/>
          <w:divBdr>
            <w:top w:val="none" w:sz="0" w:space="0" w:color="auto"/>
            <w:left w:val="none" w:sz="0" w:space="0" w:color="auto"/>
            <w:bottom w:val="none" w:sz="0" w:space="0" w:color="auto"/>
            <w:right w:val="none" w:sz="0" w:space="0" w:color="auto"/>
          </w:divBdr>
          <w:divsChild>
            <w:div w:id="693576096">
              <w:marLeft w:val="0"/>
              <w:marRight w:val="0"/>
              <w:marTop w:val="0"/>
              <w:marBottom w:val="0"/>
              <w:divBdr>
                <w:top w:val="none" w:sz="0" w:space="0" w:color="auto"/>
                <w:left w:val="none" w:sz="0" w:space="0" w:color="auto"/>
                <w:bottom w:val="none" w:sz="0" w:space="0" w:color="auto"/>
                <w:right w:val="none" w:sz="0" w:space="0" w:color="auto"/>
              </w:divBdr>
            </w:div>
            <w:div w:id="223879350">
              <w:marLeft w:val="0"/>
              <w:marRight w:val="0"/>
              <w:marTop w:val="0"/>
              <w:marBottom w:val="0"/>
              <w:divBdr>
                <w:top w:val="none" w:sz="0" w:space="0" w:color="auto"/>
                <w:left w:val="none" w:sz="0" w:space="0" w:color="auto"/>
                <w:bottom w:val="none" w:sz="0" w:space="0" w:color="auto"/>
                <w:right w:val="none" w:sz="0" w:space="0" w:color="auto"/>
              </w:divBdr>
            </w:div>
            <w:div w:id="102113726">
              <w:marLeft w:val="0"/>
              <w:marRight w:val="0"/>
              <w:marTop w:val="0"/>
              <w:marBottom w:val="0"/>
              <w:divBdr>
                <w:top w:val="none" w:sz="0" w:space="0" w:color="auto"/>
                <w:left w:val="none" w:sz="0" w:space="0" w:color="auto"/>
                <w:bottom w:val="none" w:sz="0" w:space="0" w:color="auto"/>
                <w:right w:val="none" w:sz="0" w:space="0" w:color="auto"/>
              </w:divBdr>
            </w:div>
            <w:div w:id="2120756036">
              <w:marLeft w:val="0"/>
              <w:marRight w:val="0"/>
              <w:marTop w:val="0"/>
              <w:marBottom w:val="0"/>
              <w:divBdr>
                <w:top w:val="none" w:sz="0" w:space="0" w:color="auto"/>
                <w:left w:val="none" w:sz="0" w:space="0" w:color="auto"/>
                <w:bottom w:val="none" w:sz="0" w:space="0" w:color="auto"/>
                <w:right w:val="none" w:sz="0" w:space="0" w:color="auto"/>
              </w:divBdr>
            </w:div>
            <w:div w:id="1813790363">
              <w:marLeft w:val="0"/>
              <w:marRight w:val="0"/>
              <w:marTop w:val="0"/>
              <w:marBottom w:val="0"/>
              <w:divBdr>
                <w:top w:val="none" w:sz="0" w:space="0" w:color="auto"/>
                <w:left w:val="none" w:sz="0" w:space="0" w:color="auto"/>
                <w:bottom w:val="none" w:sz="0" w:space="0" w:color="auto"/>
                <w:right w:val="none" w:sz="0" w:space="0" w:color="auto"/>
              </w:divBdr>
            </w:div>
          </w:divsChild>
        </w:div>
        <w:div w:id="1112827119">
          <w:marLeft w:val="0"/>
          <w:marRight w:val="0"/>
          <w:marTop w:val="0"/>
          <w:marBottom w:val="0"/>
          <w:divBdr>
            <w:top w:val="none" w:sz="0" w:space="0" w:color="auto"/>
            <w:left w:val="none" w:sz="0" w:space="0" w:color="auto"/>
            <w:bottom w:val="none" w:sz="0" w:space="0" w:color="auto"/>
            <w:right w:val="none" w:sz="0" w:space="0" w:color="auto"/>
          </w:divBdr>
          <w:divsChild>
            <w:div w:id="213279812">
              <w:marLeft w:val="0"/>
              <w:marRight w:val="0"/>
              <w:marTop w:val="0"/>
              <w:marBottom w:val="0"/>
              <w:divBdr>
                <w:top w:val="none" w:sz="0" w:space="0" w:color="auto"/>
                <w:left w:val="none" w:sz="0" w:space="0" w:color="auto"/>
                <w:bottom w:val="none" w:sz="0" w:space="0" w:color="auto"/>
                <w:right w:val="none" w:sz="0" w:space="0" w:color="auto"/>
              </w:divBdr>
            </w:div>
            <w:div w:id="474421051">
              <w:marLeft w:val="0"/>
              <w:marRight w:val="0"/>
              <w:marTop w:val="0"/>
              <w:marBottom w:val="0"/>
              <w:divBdr>
                <w:top w:val="none" w:sz="0" w:space="0" w:color="auto"/>
                <w:left w:val="none" w:sz="0" w:space="0" w:color="auto"/>
                <w:bottom w:val="none" w:sz="0" w:space="0" w:color="auto"/>
                <w:right w:val="none" w:sz="0" w:space="0" w:color="auto"/>
              </w:divBdr>
            </w:div>
            <w:div w:id="1140151906">
              <w:marLeft w:val="0"/>
              <w:marRight w:val="0"/>
              <w:marTop w:val="0"/>
              <w:marBottom w:val="0"/>
              <w:divBdr>
                <w:top w:val="none" w:sz="0" w:space="0" w:color="auto"/>
                <w:left w:val="none" w:sz="0" w:space="0" w:color="auto"/>
                <w:bottom w:val="none" w:sz="0" w:space="0" w:color="auto"/>
                <w:right w:val="none" w:sz="0" w:space="0" w:color="auto"/>
              </w:divBdr>
            </w:div>
            <w:div w:id="631247852">
              <w:marLeft w:val="0"/>
              <w:marRight w:val="0"/>
              <w:marTop w:val="0"/>
              <w:marBottom w:val="0"/>
              <w:divBdr>
                <w:top w:val="none" w:sz="0" w:space="0" w:color="auto"/>
                <w:left w:val="none" w:sz="0" w:space="0" w:color="auto"/>
                <w:bottom w:val="none" w:sz="0" w:space="0" w:color="auto"/>
                <w:right w:val="none" w:sz="0" w:space="0" w:color="auto"/>
              </w:divBdr>
            </w:div>
            <w:div w:id="1602030898">
              <w:marLeft w:val="0"/>
              <w:marRight w:val="0"/>
              <w:marTop w:val="0"/>
              <w:marBottom w:val="0"/>
              <w:divBdr>
                <w:top w:val="none" w:sz="0" w:space="0" w:color="auto"/>
                <w:left w:val="none" w:sz="0" w:space="0" w:color="auto"/>
                <w:bottom w:val="none" w:sz="0" w:space="0" w:color="auto"/>
                <w:right w:val="none" w:sz="0" w:space="0" w:color="auto"/>
              </w:divBdr>
            </w:div>
          </w:divsChild>
        </w:div>
        <w:div w:id="1412577605">
          <w:marLeft w:val="0"/>
          <w:marRight w:val="0"/>
          <w:marTop w:val="0"/>
          <w:marBottom w:val="0"/>
          <w:divBdr>
            <w:top w:val="none" w:sz="0" w:space="0" w:color="auto"/>
            <w:left w:val="none" w:sz="0" w:space="0" w:color="auto"/>
            <w:bottom w:val="none" w:sz="0" w:space="0" w:color="auto"/>
            <w:right w:val="none" w:sz="0" w:space="0" w:color="auto"/>
          </w:divBdr>
        </w:div>
        <w:div w:id="880242112">
          <w:marLeft w:val="0"/>
          <w:marRight w:val="0"/>
          <w:marTop w:val="0"/>
          <w:marBottom w:val="0"/>
          <w:divBdr>
            <w:top w:val="none" w:sz="0" w:space="0" w:color="auto"/>
            <w:left w:val="none" w:sz="0" w:space="0" w:color="auto"/>
            <w:bottom w:val="none" w:sz="0" w:space="0" w:color="auto"/>
            <w:right w:val="none" w:sz="0" w:space="0" w:color="auto"/>
          </w:divBdr>
        </w:div>
        <w:div w:id="2118060170">
          <w:marLeft w:val="0"/>
          <w:marRight w:val="0"/>
          <w:marTop w:val="0"/>
          <w:marBottom w:val="0"/>
          <w:divBdr>
            <w:top w:val="none" w:sz="0" w:space="0" w:color="auto"/>
            <w:left w:val="none" w:sz="0" w:space="0" w:color="auto"/>
            <w:bottom w:val="none" w:sz="0" w:space="0" w:color="auto"/>
            <w:right w:val="none" w:sz="0" w:space="0" w:color="auto"/>
          </w:divBdr>
        </w:div>
        <w:div w:id="245530565">
          <w:marLeft w:val="0"/>
          <w:marRight w:val="0"/>
          <w:marTop w:val="0"/>
          <w:marBottom w:val="0"/>
          <w:divBdr>
            <w:top w:val="none" w:sz="0" w:space="0" w:color="auto"/>
            <w:left w:val="none" w:sz="0" w:space="0" w:color="auto"/>
            <w:bottom w:val="none" w:sz="0" w:space="0" w:color="auto"/>
            <w:right w:val="none" w:sz="0" w:space="0" w:color="auto"/>
          </w:divBdr>
        </w:div>
        <w:div w:id="1255017527">
          <w:marLeft w:val="0"/>
          <w:marRight w:val="0"/>
          <w:marTop w:val="0"/>
          <w:marBottom w:val="0"/>
          <w:divBdr>
            <w:top w:val="none" w:sz="0" w:space="0" w:color="auto"/>
            <w:left w:val="none" w:sz="0" w:space="0" w:color="auto"/>
            <w:bottom w:val="none" w:sz="0" w:space="0" w:color="auto"/>
            <w:right w:val="none" w:sz="0" w:space="0" w:color="auto"/>
          </w:divBdr>
        </w:div>
        <w:div w:id="891769225">
          <w:marLeft w:val="0"/>
          <w:marRight w:val="0"/>
          <w:marTop w:val="0"/>
          <w:marBottom w:val="0"/>
          <w:divBdr>
            <w:top w:val="none" w:sz="0" w:space="0" w:color="auto"/>
            <w:left w:val="none" w:sz="0" w:space="0" w:color="auto"/>
            <w:bottom w:val="none" w:sz="0" w:space="0" w:color="auto"/>
            <w:right w:val="none" w:sz="0" w:space="0" w:color="auto"/>
          </w:divBdr>
          <w:divsChild>
            <w:div w:id="797989166">
              <w:marLeft w:val="0"/>
              <w:marRight w:val="0"/>
              <w:marTop w:val="0"/>
              <w:marBottom w:val="0"/>
              <w:divBdr>
                <w:top w:val="none" w:sz="0" w:space="0" w:color="auto"/>
                <w:left w:val="none" w:sz="0" w:space="0" w:color="auto"/>
                <w:bottom w:val="none" w:sz="0" w:space="0" w:color="auto"/>
                <w:right w:val="none" w:sz="0" w:space="0" w:color="auto"/>
              </w:divBdr>
            </w:div>
            <w:div w:id="217322467">
              <w:marLeft w:val="0"/>
              <w:marRight w:val="0"/>
              <w:marTop w:val="0"/>
              <w:marBottom w:val="0"/>
              <w:divBdr>
                <w:top w:val="none" w:sz="0" w:space="0" w:color="auto"/>
                <w:left w:val="none" w:sz="0" w:space="0" w:color="auto"/>
                <w:bottom w:val="none" w:sz="0" w:space="0" w:color="auto"/>
                <w:right w:val="none" w:sz="0" w:space="0" w:color="auto"/>
              </w:divBdr>
            </w:div>
            <w:div w:id="2040158510">
              <w:marLeft w:val="0"/>
              <w:marRight w:val="0"/>
              <w:marTop w:val="0"/>
              <w:marBottom w:val="0"/>
              <w:divBdr>
                <w:top w:val="none" w:sz="0" w:space="0" w:color="auto"/>
                <w:left w:val="none" w:sz="0" w:space="0" w:color="auto"/>
                <w:bottom w:val="none" w:sz="0" w:space="0" w:color="auto"/>
                <w:right w:val="none" w:sz="0" w:space="0" w:color="auto"/>
              </w:divBdr>
            </w:div>
            <w:div w:id="1251890766">
              <w:marLeft w:val="0"/>
              <w:marRight w:val="0"/>
              <w:marTop w:val="0"/>
              <w:marBottom w:val="0"/>
              <w:divBdr>
                <w:top w:val="none" w:sz="0" w:space="0" w:color="auto"/>
                <w:left w:val="none" w:sz="0" w:space="0" w:color="auto"/>
                <w:bottom w:val="none" w:sz="0" w:space="0" w:color="auto"/>
                <w:right w:val="none" w:sz="0" w:space="0" w:color="auto"/>
              </w:divBdr>
            </w:div>
            <w:div w:id="189415523">
              <w:marLeft w:val="0"/>
              <w:marRight w:val="0"/>
              <w:marTop w:val="0"/>
              <w:marBottom w:val="0"/>
              <w:divBdr>
                <w:top w:val="none" w:sz="0" w:space="0" w:color="auto"/>
                <w:left w:val="none" w:sz="0" w:space="0" w:color="auto"/>
                <w:bottom w:val="none" w:sz="0" w:space="0" w:color="auto"/>
                <w:right w:val="none" w:sz="0" w:space="0" w:color="auto"/>
              </w:divBdr>
            </w:div>
          </w:divsChild>
        </w:div>
        <w:div w:id="242834130">
          <w:marLeft w:val="0"/>
          <w:marRight w:val="0"/>
          <w:marTop w:val="0"/>
          <w:marBottom w:val="0"/>
          <w:divBdr>
            <w:top w:val="none" w:sz="0" w:space="0" w:color="auto"/>
            <w:left w:val="none" w:sz="0" w:space="0" w:color="auto"/>
            <w:bottom w:val="none" w:sz="0" w:space="0" w:color="auto"/>
            <w:right w:val="none" w:sz="0" w:space="0" w:color="auto"/>
          </w:divBdr>
        </w:div>
        <w:div w:id="1150252999">
          <w:marLeft w:val="0"/>
          <w:marRight w:val="0"/>
          <w:marTop w:val="0"/>
          <w:marBottom w:val="0"/>
          <w:divBdr>
            <w:top w:val="none" w:sz="0" w:space="0" w:color="auto"/>
            <w:left w:val="none" w:sz="0" w:space="0" w:color="auto"/>
            <w:bottom w:val="none" w:sz="0" w:space="0" w:color="auto"/>
            <w:right w:val="none" w:sz="0" w:space="0" w:color="auto"/>
          </w:divBdr>
        </w:div>
        <w:div w:id="784618157">
          <w:marLeft w:val="0"/>
          <w:marRight w:val="0"/>
          <w:marTop w:val="0"/>
          <w:marBottom w:val="0"/>
          <w:divBdr>
            <w:top w:val="none" w:sz="0" w:space="0" w:color="auto"/>
            <w:left w:val="none" w:sz="0" w:space="0" w:color="auto"/>
            <w:bottom w:val="none" w:sz="0" w:space="0" w:color="auto"/>
            <w:right w:val="none" w:sz="0" w:space="0" w:color="auto"/>
          </w:divBdr>
        </w:div>
        <w:div w:id="1553032375">
          <w:marLeft w:val="0"/>
          <w:marRight w:val="0"/>
          <w:marTop w:val="0"/>
          <w:marBottom w:val="0"/>
          <w:divBdr>
            <w:top w:val="none" w:sz="0" w:space="0" w:color="auto"/>
            <w:left w:val="none" w:sz="0" w:space="0" w:color="auto"/>
            <w:bottom w:val="none" w:sz="0" w:space="0" w:color="auto"/>
            <w:right w:val="none" w:sz="0" w:space="0" w:color="auto"/>
          </w:divBdr>
        </w:div>
        <w:div w:id="1677463257">
          <w:marLeft w:val="0"/>
          <w:marRight w:val="0"/>
          <w:marTop w:val="0"/>
          <w:marBottom w:val="0"/>
          <w:divBdr>
            <w:top w:val="none" w:sz="0" w:space="0" w:color="auto"/>
            <w:left w:val="none" w:sz="0" w:space="0" w:color="auto"/>
            <w:bottom w:val="none" w:sz="0" w:space="0" w:color="auto"/>
            <w:right w:val="none" w:sz="0" w:space="0" w:color="auto"/>
          </w:divBdr>
        </w:div>
        <w:div w:id="798650507">
          <w:marLeft w:val="0"/>
          <w:marRight w:val="0"/>
          <w:marTop w:val="0"/>
          <w:marBottom w:val="0"/>
          <w:divBdr>
            <w:top w:val="none" w:sz="0" w:space="0" w:color="auto"/>
            <w:left w:val="none" w:sz="0" w:space="0" w:color="auto"/>
            <w:bottom w:val="none" w:sz="0" w:space="0" w:color="auto"/>
            <w:right w:val="none" w:sz="0" w:space="0" w:color="auto"/>
          </w:divBdr>
          <w:divsChild>
            <w:div w:id="2121799159">
              <w:marLeft w:val="0"/>
              <w:marRight w:val="0"/>
              <w:marTop w:val="0"/>
              <w:marBottom w:val="0"/>
              <w:divBdr>
                <w:top w:val="none" w:sz="0" w:space="0" w:color="auto"/>
                <w:left w:val="none" w:sz="0" w:space="0" w:color="auto"/>
                <w:bottom w:val="none" w:sz="0" w:space="0" w:color="auto"/>
                <w:right w:val="none" w:sz="0" w:space="0" w:color="auto"/>
              </w:divBdr>
            </w:div>
            <w:div w:id="978338119">
              <w:marLeft w:val="0"/>
              <w:marRight w:val="0"/>
              <w:marTop w:val="0"/>
              <w:marBottom w:val="0"/>
              <w:divBdr>
                <w:top w:val="none" w:sz="0" w:space="0" w:color="auto"/>
                <w:left w:val="none" w:sz="0" w:space="0" w:color="auto"/>
                <w:bottom w:val="none" w:sz="0" w:space="0" w:color="auto"/>
                <w:right w:val="none" w:sz="0" w:space="0" w:color="auto"/>
              </w:divBdr>
            </w:div>
            <w:div w:id="1839467545">
              <w:marLeft w:val="0"/>
              <w:marRight w:val="0"/>
              <w:marTop w:val="0"/>
              <w:marBottom w:val="0"/>
              <w:divBdr>
                <w:top w:val="none" w:sz="0" w:space="0" w:color="auto"/>
                <w:left w:val="none" w:sz="0" w:space="0" w:color="auto"/>
                <w:bottom w:val="none" w:sz="0" w:space="0" w:color="auto"/>
                <w:right w:val="none" w:sz="0" w:space="0" w:color="auto"/>
              </w:divBdr>
            </w:div>
            <w:div w:id="359745137">
              <w:marLeft w:val="0"/>
              <w:marRight w:val="0"/>
              <w:marTop w:val="0"/>
              <w:marBottom w:val="0"/>
              <w:divBdr>
                <w:top w:val="none" w:sz="0" w:space="0" w:color="auto"/>
                <w:left w:val="none" w:sz="0" w:space="0" w:color="auto"/>
                <w:bottom w:val="none" w:sz="0" w:space="0" w:color="auto"/>
                <w:right w:val="none" w:sz="0" w:space="0" w:color="auto"/>
              </w:divBdr>
            </w:div>
            <w:div w:id="20401289">
              <w:marLeft w:val="0"/>
              <w:marRight w:val="0"/>
              <w:marTop w:val="0"/>
              <w:marBottom w:val="0"/>
              <w:divBdr>
                <w:top w:val="none" w:sz="0" w:space="0" w:color="auto"/>
                <w:left w:val="none" w:sz="0" w:space="0" w:color="auto"/>
                <w:bottom w:val="none" w:sz="0" w:space="0" w:color="auto"/>
                <w:right w:val="none" w:sz="0" w:space="0" w:color="auto"/>
              </w:divBdr>
            </w:div>
          </w:divsChild>
        </w:div>
        <w:div w:id="1136294393">
          <w:marLeft w:val="0"/>
          <w:marRight w:val="0"/>
          <w:marTop w:val="0"/>
          <w:marBottom w:val="0"/>
          <w:divBdr>
            <w:top w:val="none" w:sz="0" w:space="0" w:color="auto"/>
            <w:left w:val="none" w:sz="0" w:space="0" w:color="auto"/>
            <w:bottom w:val="none" w:sz="0" w:space="0" w:color="auto"/>
            <w:right w:val="none" w:sz="0" w:space="0" w:color="auto"/>
          </w:divBdr>
          <w:divsChild>
            <w:div w:id="877546229">
              <w:marLeft w:val="0"/>
              <w:marRight w:val="0"/>
              <w:marTop w:val="0"/>
              <w:marBottom w:val="0"/>
              <w:divBdr>
                <w:top w:val="none" w:sz="0" w:space="0" w:color="auto"/>
                <w:left w:val="none" w:sz="0" w:space="0" w:color="auto"/>
                <w:bottom w:val="none" w:sz="0" w:space="0" w:color="auto"/>
                <w:right w:val="none" w:sz="0" w:space="0" w:color="auto"/>
              </w:divBdr>
            </w:div>
            <w:div w:id="911235591">
              <w:marLeft w:val="0"/>
              <w:marRight w:val="0"/>
              <w:marTop w:val="0"/>
              <w:marBottom w:val="0"/>
              <w:divBdr>
                <w:top w:val="none" w:sz="0" w:space="0" w:color="auto"/>
                <w:left w:val="none" w:sz="0" w:space="0" w:color="auto"/>
                <w:bottom w:val="none" w:sz="0" w:space="0" w:color="auto"/>
                <w:right w:val="none" w:sz="0" w:space="0" w:color="auto"/>
              </w:divBdr>
            </w:div>
            <w:div w:id="1822768949">
              <w:marLeft w:val="0"/>
              <w:marRight w:val="0"/>
              <w:marTop w:val="0"/>
              <w:marBottom w:val="0"/>
              <w:divBdr>
                <w:top w:val="none" w:sz="0" w:space="0" w:color="auto"/>
                <w:left w:val="none" w:sz="0" w:space="0" w:color="auto"/>
                <w:bottom w:val="none" w:sz="0" w:space="0" w:color="auto"/>
                <w:right w:val="none" w:sz="0" w:space="0" w:color="auto"/>
              </w:divBdr>
            </w:div>
            <w:div w:id="1475366047">
              <w:marLeft w:val="0"/>
              <w:marRight w:val="0"/>
              <w:marTop w:val="0"/>
              <w:marBottom w:val="0"/>
              <w:divBdr>
                <w:top w:val="none" w:sz="0" w:space="0" w:color="auto"/>
                <w:left w:val="none" w:sz="0" w:space="0" w:color="auto"/>
                <w:bottom w:val="none" w:sz="0" w:space="0" w:color="auto"/>
                <w:right w:val="none" w:sz="0" w:space="0" w:color="auto"/>
              </w:divBdr>
            </w:div>
            <w:div w:id="449324850">
              <w:marLeft w:val="0"/>
              <w:marRight w:val="0"/>
              <w:marTop w:val="0"/>
              <w:marBottom w:val="0"/>
              <w:divBdr>
                <w:top w:val="none" w:sz="0" w:space="0" w:color="auto"/>
                <w:left w:val="none" w:sz="0" w:space="0" w:color="auto"/>
                <w:bottom w:val="none" w:sz="0" w:space="0" w:color="auto"/>
                <w:right w:val="none" w:sz="0" w:space="0" w:color="auto"/>
              </w:divBdr>
            </w:div>
          </w:divsChild>
        </w:div>
        <w:div w:id="1649240626">
          <w:marLeft w:val="0"/>
          <w:marRight w:val="0"/>
          <w:marTop w:val="0"/>
          <w:marBottom w:val="0"/>
          <w:divBdr>
            <w:top w:val="none" w:sz="0" w:space="0" w:color="auto"/>
            <w:left w:val="none" w:sz="0" w:space="0" w:color="auto"/>
            <w:bottom w:val="none" w:sz="0" w:space="0" w:color="auto"/>
            <w:right w:val="none" w:sz="0" w:space="0" w:color="auto"/>
          </w:divBdr>
        </w:div>
        <w:div w:id="899940813">
          <w:marLeft w:val="0"/>
          <w:marRight w:val="0"/>
          <w:marTop w:val="0"/>
          <w:marBottom w:val="0"/>
          <w:divBdr>
            <w:top w:val="none" w:sz="0" w:space="0" w:color="auto"/>
            <w:left w:val="none" w:sz="0" w:space="0" w:color="auto"/>
            <w:bottom w:val="none" w:sz="0" w:space="0" w:color="auto"/>
            <w:right w:val="none" w:sz="0" w:space="0" w:color="auto"/>
          </w:divBdr>
        </w:div>
        <w:div w:id="693043513">
          <w:marLeft w:val="0"/>
          <w:marRight w:val="0"/>
          <w:marTop w:val="0"/>
          <w:marBottom w:val="0"/>
          <w:divBdr>
            <w:top w:val="none" w:sz="0" w:space="0" w:color="auto"/>
            <w:left w:val="none" w:sz="0" w:space="0" w:color="auto"/>
            <w:bottom w:val="none" w:sz="0" w:space="0" w:color="auto"/>
            <w:right w:val="none" w:sz="0" w:space="0" w:color="auto"/>
          </w:divBdr>
        </w:div>
        <w:div w:id="2026593853">
          <w:marLeft w:val="0"/>
          <w:marRight w:val="0"/>
          <w:marTop w:val="0"/>
          <w:marBottom w:val="0"/>
          <w:divBdr>
            <w:top w:val="none" w:sz="0" w:space="0" w:color="auto"/>
            <w:left w:val="none" w:sz="0" w:space="0" w:color="auto"/>
            <w:bottom w:val="none" w:sz="0" w:space="0" w:color="auto"/>
            <w:right w:val="none" w:sz="0" w:space="0" w:color="auto"/>
          </w:divBdr>
        </w:div>
        <w:div w:id="1873419874">
          <w:marLeft w:val="0"/>
          <w:marRight w:val="0"/>
          <w:marTop w:val="0"/>
          <w:marBottom w:val="0"/>
          <w:divBdr>
            <w:top w:val="none" w:sz="0" w:space="0" w:color="auto"/>
            <w:left w:val="none" w:sz="0" w:space="0" w:color="auto"/>
            <w:bottom w:val="none" w:sz="0" w:space="0" w:color="auto"/>
            <w:right w:val="none" w:sz="0" w:space="0" w:color="auto"/>
          </w:divBdr>
        </w:div>
      </w:divsChild>
    </w:div>
    <w:div w:id="8253924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489</Words>
  <Characters>2791</Characters>
  <Application>Microsoft Office Word</Application>
  <DocSecurity>0</DocSecurity>
  <Lines>23</Lines>
  <Paragraphs>6</Paragraphs>
  <ScaleCrop>false</ScaleCrop>
  <Company>City &amp; Guilds</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2013-05-13T18:46:00Z</cp:lastPrinted>
  <dcterms:created xsi:type="dcterms:W3CDTF">2020-05-04T15:40:00Z</dcterms:created>
  <dcterms:modified xsi:type="dcterms:W3CDTF">2020-05-04T15:40:00Z</dcterms:modified>
</cp:coreProperties>
</file>