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B08F4" w14:textId="77777777" w:rsidR="000F1FAC" w:rsidRDefault="000F1FAC" w:rsidP="000F1FAC">
      <w:pPr>
        <w:pStyle w:val="Heading2"/>
        <w:spacing w:after="0"/>
        <w:ind w:left="720"/>
        <w:rPr>
          <w:rFonts w:eastAsiaTheme="minorHAnsi"/>
          <w:color w:val="auto"/>
          <w:sz w:val="32"/>
          <w:szCs w:val="32"/>
        </w:rPr>
      </w:pPr>
      <w:r w:rsidRPr="00A25934">
        <w:rPr>
          <w:rFonts w:eastAsiaTheme="minorHAnsi"/>
          <w:color w:val="auto"/>
          <w:sz w:val="32"/>
          <w:szCs w:val="32"/>
        </w:rPr>
        <w:t xml:space="preserve">Level </w:t>
      </w:r>
      <w:r>
        <w:rPr>
          <w:rFonts w:eastAsiaTheme="minorHAnsi"/>
          <w:color w:val="auto"/>
          <w:sz w:val="32"/>
          <w:szCs w:val="32"/>
        </w:rPr>
        <w:t>3</w:t>
      </w:r>
      <w:r w:rsidRPr="00A25934">
        <w:rPr>
          <w:rFonts w:eastAsiaTheme="minorHAnsi"/>
          <w:color w:val="auto"/>
          <w:sz w:val="32"/>
          <w:szCs w:val="32"/>
        </w:rPr>
        <w:t xml:space="preserve"> </w:t>
      </w:r>
      <w:r>
        <w:rPr>
          <w:rFonts w:eastAsiaTheme="minorHAnsi"/>
          <w:color w:val="auto"/>
          <w:sz w:val="32"/>
          <w:szCs w:val="32"/>
        </w:rPr>
        <w:t>Hospitality Supervisor</w:t>
      </w:r>
      <w:r w:rsidRPr="00A25934">
        <w:rPr>
          <w:rFonts w:eastAsiaTheme="minorHAnsi"/>
          <w:color w:val="auto"/>
          <w:sz w:val="32"/>
          <w:szCs w:val="32"/>
        </w:rPr>
        <w:t xml:space="preserve"> </w:t>
      </w:r>
      <w:r>
        <w:rPr>
          <w:rFonts w:eastAsiaTheme="minorHAnsi"/>
          <w:color w:val="auto"/>
          <w:sz w:val="32"/>
          <w:szCs w:val="32"/>
        </w:rPr>
        <w:t xml:space="preserve">(Bar Supervisor) </w:t>
      </w:r>
      <w:r w:rsidRPr="00A25934">
        <w:rPr>
          <w:rFonts w:eastAsiaTheme="minorHAnsi"/>
          <w:color w:val="auto"/>
          <w:sz w:val="32"/>
          <w:szCs w:val="32"/>
        </w:rPr>
        <w:t xml:space="preserve">– </w:t>
      </w:r>
    </w:p>
    <w:p w14:paraId="78AB4601" w14:textId="1193FF04" w:rsidR="000F1FAC" w:rsidRPr="00A25934" w:rsidRDefault="000F1FAC" w:rsidP="000F1FAC">
      <w:pPr>
        <w:pStyle w:val="Heading2"/>
        <w:spacing w:after="0"/>
        <w:ind w:left="720"/>
        <w:rPr>
          <w:rFonts w:eastAsiaTheme="minorHAnsi"/>
          <w:color w:val="auto"/>
          <w:sz w:val="32"/>
          <w:szCs w:val="32"/>
        </w:rPr>
      </w:pPr>
      <w:r w:rsidRPr="00A25934">
        <w:rPr>
          <w:rFonts w:eastAsiaTheme="minorHAnsi"/>
          <w:color w:val="auto"/>
          <w:sz w:val="32"/>
          <w:szCs w:val="32"/>
        </w:rPr>
        <w:t>End-point Assessment (908</w:t>
      </w:r>
      <w:r>
        <w:rPr>
          <w:rFonts w:eastAsiaTheme="minorHAnsi"/>
          <w:color w:val="auto"/>
          <w:sz w:val="32"/>
          <w:szCs w:val="32"/>
        </w:rPr>
        <w:t>4</w:t>
      </w:r>
      <w:r w:rsidRPr="00A25934">
        <w:rPr>
          <w:rFonts w:eastAsiaTheme="minorHAnsi"/>
          <w:color w:val="auto"/>
          <w:sz w:val="32"/>
          <w:szCs w:val="32"/>
        </w:rPr>
        <w:t>-</w:t>
      </w:r>
      <w:r>
        <w:rPr>
          <w:rFonts w:eastAsiaTheme="minorHAnsi"/>
          <w:color w:val="auto"/>
          <w:sz w:val="32"/>
          <w:szCs w:val="32"/>
        </w:rPr>
        <w:t>3</w:t>
      </w:r>
      <w:r w:rsidRPr="00A25934">
        <w:rPr>
          <w:rFonts w:eastAsiaTheme="minorHAnsi"/>
          <w:color w:val="auto"/>
          <w:sz w:val="32"/>
          <w:szCs w:val="32"/>
        </w:rPr>
        <w:t>2)</w:t>
      </w:r>
    </w:p>
    <w:p w14:paraId="5DA98BDF" w14:textId="38F1641C" w:rsidR="000F1FAC" w:rsidRDefault="000F1FAC" w:rsidP="000F1FAC">
      <w:pPr>
        <w:tabs>
          <w:tab w:val="left" w:pos="7125"/>
        </w:tabs>
        <w:spacing w:line="360" w:lineRule="auto"/>
        <w:ind w:left="720"/>
        <w:rPr>
          <w:rFonts w:ascii="Arial" w:eastAsia="Times New Roman" w:hAnsi="Arial" w:cs="Arial"/>
          <w:b/>
          <w:bCs/>
          <w:color w:val="D81E05"/>
          <w:sz w:val="32"/>
          <w:szCs w:val="32"/>
        </w:rPr>
      </w:pPr>
      <w:r>
        <w:rPr>
          <w:rFonts w:ascii="Arial" w:eastAsia="Times New Roman" w:hAnsi="Arial" w:cs="Arial"/>
          <w:b/>
          <w:bCs/>
          <w:color w:val="D81E05"/>
          <w:sz w:val="32"/>
          <w:szCs w:val="32"/>
        </w:rPr>
        <w:t>Assessment 70</w:t>
      </w:r>
      <w:r w:rsidR="00C20FEC">
        <w:rPr>
          <w:rFonts w:ascii="Arial" w:eastAsia="Times New Roman" w:hAnsi="Arial" w:cs="Arial"/>
          <w:b/>
          <w:bCs/>
          <w:color w:val="D81E05"/>
          <w:sz w:val="32"/>
          <w:szCs w:val="32"/>
        </w:rPr>
        <w:t>5</w:t>
      </w:r>
      <w:r>
        <w:rPr>
          <w:rFonts w:ascii="Arial" w:eastAsia="Times New Roman" w:hAnsi="Arial" w:cs="Arial"/>
          <w:b/>
          <w:bCs/>
          <w:color w:val="D81E05"/>
          <w:sz w:val="32"/>
          <w:szCs w:val="32"/>
        </w:rPr>
        <w:t>/75</w:t>
      </w:r>
      <w:r w:rsidR="00C20FEC">
        <w:rPr>
          <w:rFonts w:ascii="Arial" w:eastAsia="Times New Roman" w:hAnsi="Arial" w:cs="Arial"/>
          <w:b/>
          <w:bCs/>
          <w:color w:val="D81E05"/>
          <w:sz w:val="32"/>
          <w:szCs w:val="32"/>
        </w:rPr>
        <w:t>5</w:t>
      </w:r>
      <w:r>
        <w:rPr>
          <w:rFonts w:ascii="Arial" w:eastAsia="Times New Roman" w:hAnsi="Arial" w:cs="Arial"/>
          <w:b/>
          <w:bCs/>
          <w:color w:val="D81E05"/>
          <w:sz w:val="32"/>
          <w:szCs w:val="32"/>
        </w:rPr>
        <w:t xml:space="preserve"> – Observation</w:t>
      </w:r>
      <w:r w:rsidRPr="0034679B">
        <w:rPr>
          <w:rFonts w:ascii="Arial" w:eastAsia="Times New Roman" w:hAnsi="Arial" w:cs="Arial"/>
          <w:b/>
          <w:bCs/>
          <w:color w:val="D81E05"/>
          <w:sz w:val="32"/>
          <w:szCs w:val="32"/>
        </w:rPr>
        <w:t xml:space="preserve"> </w:t>
      </w:r>
    </w:p>
    <w:p w14:paraId="68A40D9E" w14:textId="3D8363F0" w:rsidR="000F1FAC" w:rsidRPr="000F1FAC" w:rsidRDefault="000F1FAC" w:rsidP="000F1FAC">
      <w:pPr>
        <w:tabs>
          <w:tab w:val="left" w:pos="7125"/>
        </w:tabs>
        <w:spacing w:line="360" w:lineRule="auto"/>
        <w:ind w:firstLine="720"/>
        <w:rPr>
          <w:rFonts w:ascii="Arial" w:eastAsia="Times New Roman" w:hAnsi="Arial" w:cs="Arial"/>
          <w:b/>
          <w:bCs/>
          <w:color w:val="D81E05"/>
          <w:sz w:val="32"/>
          <w:szCs w:val="32"/>
        </w:rPr>
      </w:pPr>
      <w:r w:rsidRPr="004F5375">
        <w:rPr>
          <w:rFonts w:ascii="Arial" w:eastAsia="Times New Roman" w:hAnsi="Arial" w:cs="Arial"/>
          <w:b/>
          <w:bCs/>
          <w:noProof/>
          <w:color w:val="D81E05"/>
          <w:sz w:val="32"/>
          <w:szCs w:val="32"/>
        </w:rPr>
        <w:drawing>
          <wp:anchor distT="0" distB="0" distL="114300" distR="114300" simplePos="0" relativeHeight="251659264" behindDoc="1" locked="0" layoutInCell="1" allowOverlap="1" wp14:anchorId="47F32446" wp14:editId="55C37CCD">
            <wp:simplePos x="0" y="0"/>
            <wp:positionH relativeFrom="page">
              <wp:posOffset>6122670</wp:posOffset>
            </wp:positionH>
            <wp:positionV relativeFrom="page">
              <wp:posOffset>257175</wp:posOffset>
            </wp:positionV>
            <wp:extent cx="1142546" cy="8273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r w:rsidRPr="004F5375">
        <w:rPr>
          <w:rFonts w:ascii="Arial" w:eastAsia="Times New Roman" w:hAnsi="Arial" w:cs="Arial"/>
          <w:b/>
          <w:bCs/>
          <w:color w:val="D81E05"/>
          <w:sz w:val="32"/>
          <w:szCs w:val="32"/>
        </w:rPr>
        <w:t>Competency Framework Record</w:t>
      </w:r>
    </w:p>
    <w:p w14:paraId="3AF02AE2" w14:textId="77777777" w:rsidR="008D5FFA" w:rsidRDefault="008D5FFA" w:rsidP="000F1FAC">
      <w:pPr>
        <w:tabs>
          <w:tab w:val="left" w:pos="7125"/>
        </w:tabs>
        <w:spacing w:line="360" w:lineRule="auto"/>
        <w:ind w:left="720"/>
        <w:rPr>
          <w:rFonts w:ascii="Arial" w:hAnsi="Arial" w:cs="Arial"/>
          <w:b/>
          <w:bCs/>
          <w:color w:val="000000" w:themeColor="text1"/>
        </w:rPr>
      </w:pPr>
      <w:r>
        <w:rPr>
          <w:rFonts w:ascii="Arial" w:hAnsi="Arial" w:cs="Arial"/>
          <w:b/>
          <w:bCs/>
          <w:color w:val="000000" w:themeColor="text1"/>
        </w:rPr>
        <w:t>Guidance for employers and providers</w:t>
      </w:r>
    </w:p>
    <w:p w14:paraId="2AA9E736" w14:textId="77777777" w:rsidR="008D5FFA" w:rsidRDefault="008D5FFA" w:rsidP="000F1FAC">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The document is to be used to record evidence that you have witnessed of the apprentice working within their normal role and their skills, knowledge, and behaviours demonstrated.  These should be documented in the appropriate sections below and provide detail of how the criteria were demonstrated, using specific examples from the apprentice’s performance, and confirm if competency was fully met in your opinion, by confirming Yes or No in the relevant </w:t>
      </w:r>
      <w:proofErr w:type="gramStart"/>
      <w:r>
        <w:rPr>
          <w:rFonts w:ascii="Arial" w:hAnsi="Arial" w:cs="Arial"/>
          <w:color w:val="000000"/>
        </w:rPr>
        <w:t>box</w:t>
      </w:r>
      <w:proofErr w:type="gramEnd"/>
      <w:r>
        <w:rPr>
          <w:rFonts w:ascii="Arial" w:hAnsi="Arial" w:cs="Arial"/>
          <w:color w:val="000000"/>
        </w:rPr>
        <w:t xml:space="preserve"> </w:t>
      </w:r>
    </w:p>
    <w:p w14:paraId="5317C48E" w14:textId="77777777" w:rsidR="008D5FFA" w:rsidRDefault="008D5FFA" w:rsidP="000F1FAC">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If the End Point Assessor deems the evidence provided as sufficient, the apprentice will be taken forward to the </w:t>
      </w:r>
      <w:proofErr w:type="gramStart"/>
      <w:r>
        <w:rPr>
          <w:rFonts w:ascii="Arial" w:hAnsi="Arial" w:cs="Arial"/>
          <w:color w:val="000000"/>
        </w:rPr>
        <w:t>question and answer</w:t>
      </w:r>
      <w:proofErr w:type="gramEnd"/>
      <w:r>
        <w:rPr>
          <w:rFonts w:ascii="Arial" w:hAnsi="Arial" w:cs="Arial"/>
          <w:color w:val="000000"/>
        </w:rPr>
        <w:t xml:space="preserve"> assessment, where the appropriate grade will be awarded based on the assessment and the evidence provided.</w:t>
      </w:r>
    </w:p>
    <w:p w14:paraId="51DC4F6E" w14:textId="77777777" w:rsidR="008D5FFA" w:rsidRPr="00BC3757" w:rsidRDefault="008D5FFA" w:rsidP="000F1FAC">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Please ensure </w:t>
      </w:r>
      <w:proofErr w:type="gramStart"/>
      <w:r>
        <w:rPr>
          <w:rFonts w:ascii="Arial" w:hAnsi="Arial" w:cs="Arial"/>
          <w:color w:val="000000"/>
        </w:rPr>
        <w:t>all of</w:t>
      </w:r>
      <w:proofErr w:type="gramEnd"/>
      <w:r>
        <w:rPr>
          <w:rFonts w:ascii="Arial" w:hAnsi="Arial" w:cs="Arial"/>
          <w:color w:val="000000"/>
        </w:rPr>
        <w:t xml:space="preserve"> the information is fully completed to show, name, relationship to apprentice and dates, and the document signed at the foot of the document.</w:t>
      </w:r>
    </w:p>
    <w:p w14:paraId="0BE0129E" w14:textId="77777777" w:rsidR="008D5FFA" w:rsidRDefault="008D5FFA">
      <w:r>
        <w:br w:type="page"/>
      </w:r>
    </w:p>
    <w:tbl>
      <w:tblPr>
        <w:tblStyle w:val="TableGrid"/>
        <w:tblW w:w="11194" w:type="dxa"/>
        <w:tblLook w:val="04A0" w:firstRow="1" w:lastRow="0" w:firstColumn="1" w:lastColumn="0" w:noHBand="0" w:noVBand="1"/>
      </w:tblPr>
      <w:tblGrid>
        <w:gridCol w:w="2405"/>
        <w:gridCol w:w="2835"/>
        <w:gridCol w:w="2977"/>
        <w:gridCol w:w="2977"/>
      </w:tblGrid>
      <w:tr w:rsidR="008D5FFA" w:rsidRPr="00D36222" w14:paraId="76E4E388" w14:textId="77777777" w:rsidTr="00711975">
        <w:tc>
          <w:tcPr>
            <w:tcW w:w="2405" w:type="dxa"/>
          </w:tcPr>
          <w:p w14:paraId="2E370134" w14:textId="77777777" w:rsidR="008D5FFA" w:rsidRPr="00D36222" w:rsidRDefault="008D5FFA" w:rsidP="007F198C">
            <w:pPr>
              <w:tabs>
                <w:tab w:val="left" w:pos="7125"/>
              </w:tabs>
              <w:rPr>
                <w:rFonts w:ascii="Arial" w:hAnsi="Arial" w:cs="Arial"/>
                <w:b/>
              </w:rPr>
            </w:pPr>
            <w:r>
              <w:rPr>
                <w:rFonts w:ascii="Arial" w:hAnsi="Arial" w:cs="Arial"/>
                <w:b/>
              </w:rPr>
              <w:lastRenderedPageBreak/>
              <w:t>Name of Apprentice</w:t>
            </w:r>
          </w:p>
        </w:tc>
        <w:tc>
          <w:tcPr>
            <w:tcW w:w="2835" w:type="dxa"/>
          </w:tcPr>
          <w:p w14:paraId="0F35FE83" w14:textId="77777777" w:rsidR="008D5FFA" w:rsidRPr="00D36222" w:rsidRDefault="008D5FFA" w:rsidP="007F198C">
            <w:pPr>
              <w:tabs>
                <w:tab w:val="left" w:pos="7125"/>
              </w:tabs>
              <w:rPr>
                <w:rFonts w:ascii="Arial" w:hAnsi="Arial" w:cs="Arial"/>
                <w:b/>
              </w:rPr>
            </w:pPr>
          </w:p>
        </w:tc>
        <w:tc>
          <w:tcPr>
            <w:tcW w:w="2977" w:type="dxa"/>
          </w:tcPr>
          <w:p w14:paraId="25719A2B" w14:textId="77777777" w:rsidR="008D5FFA" w:rsidRPr="00D36222" w:rsidRDefault="008D5FFA" w:rsidP="007F198C">
            <w:pPr>
              <w:tabs>
                <w:tab w:val="left" w:pos="7125"/>
              </w:tabs>
              <w:rPr>
                <w:rFonts w:ascii="Arial" w:hAnsi="Arial" w:cs="Arial"/>
                <w:b/>
              </w:rPr>
            </w:pPr>
            <w:r w:rsidRPr="00D36222">
              <w:rPr>
                <w:rFonts w:ascii="Arial" w:hAnsi="Arial" w:cs="Arial"/>
                <w:b/>
              </w:rPr>
              <w:t>Date</w:t>
            </w:r>
            <w:r>
              <w:rPr>
                <w:rFonts w:ascii="Arial" w:hAnsi="Arial" w:cs="Arial"/>
                <w:b/>
              </w:rPr>
              <w:t xml:space="preserve"> for confirming competence</w:t>
            </w:r>
          </w:p>
        </w:tc>
        <w:tc>
          <w:tcPr>
            <w:tcW w:w="2977" w:type="dxa"/>
          </w:tcPr>
          <w:p w14:paraId="12342E67" w14:textId="77777777" w:rsidR="008D5FFA" w:rsidRPr="00D36222" w:rsidRDefault="008D5FFA" w:rsidP="007F198C">
            <w:pPr>
              <w:tabs>
                <w:tab w:val="left" w:pos="7125"/>
              </w:tabs>
              <w:rPr>
                <w:rFonts w:ascii="Arial" w:hAnsi="Arial" w:cs="Arial"/>
                <w:b/>
              </w:rPr>
            </w:pPr>
          </w:p>
        </w:tc>
      </w:tr>
      <w:tr w:rsidR="008D5FFA" w:rsidRPr="00D36222" w14:paraId="37E009B9" w14:textId="77777777" w:rsidTr="00711975">
        <w:tc>
          <w:tcPr>
            <w:tcW w:w="2405" w:type="dxa"/>
          </w:tcPr>
          <w:p w14:paraId="45F9C880" w14:textId="77777777" w:rsidR="008D5FFA" w:rsidRPr="00D36222" w:rsidRDefault="008D5FFA" w:rsidP="007F198C">
            <w:pPr>
              <w:tabs>
                <w:tab w:val="left" w:pos="7125"/>
              </w:tabs>
              <w:rPr>
                <w:rFonts w:ascii="Arial" w:hAnsi="Arial" w:cs="Arial"/>
                <w:b/>
              </w:rPr>
            </w:pPr>
            <w:r w:rsidRPr="00D36222">
              <w:rPr>
                <w:rFonts w:ascii="Arial" w:hAnsi="Arial" w:cs="Arial"/>
                <w:b/>
              </w:rPr>
              <w:t>Name of</w:t>
            </w:r>
            <w:r>
              <w:rPr>
                <w:rFonts w:ascii="Arial" w:hAnsi="Arial" w:cs="Arial"/>
                <w:b/>
              </w:rPr>
              <w:t xml:space="preserve"> Employer / Trainer </w:t>
            </w:r>
          </w:p>
        </w:tc>
        <w:tc>
          <w:tcPr>
            <w:tcW w:w="2835" w:type="dxa"/>
          </w:tcPr>
          <w:p w14:paraId="1A8DA627" w14:textId="77777777" w:rsidR="008D5FFA" w:rsidRPr="00D36222" w:rsidRDefault="008D5FFA" w:rsidP="007F198C">
            <w:pPr>
              <w:tabs>
                <w:tab w:val="left" w:pos="7125"/>
              </w:tabs>
              <w:rPr>
                <w:rFonts w:ascii="Arial" w:hAnsi="Arial" w:cs="Arial"/>
                <w:b/>
              </w:rPr>
            </w:pPr>
          </w:p>
        </w:tc>
        <w:tc>
          <w:tcPr>
            <w:tcW w:w="2977" w:type="dxa"/>
          </w:tcPr>
          <w:p w14:paraId="472BDCDE" w14:textId="77777777" w:rsidR="008D5FFA" w:rsidRPr="00D36222" w:rsidRDefault="008D5FFA" w:rsidP="007F198C">
            <w:pPr>
              <w:tabs>
                <w:tab w:val="left" w:pos="7125"/>
              </w:tabs>
              <w:rPr>
                <w:rFonts w:ascii="Arial" w:hAnsi="Arial" w:cs="Arial"/>
                <w:b/>
              </w:rPr>
            </w:pPr>
            <w:r>
              <w:rPr>
                <w:rFonts w:ascii="Arial" w:hAnsi="Arial" w:cs="Arial"/>
                <w:b/>
              </w:rPr>
              <w:t>Relationship to apprentice</w:t>
            </w:r>
            <w:r w:rsidRPr="00D36222">
              <w:rPr>
                <w:rFonts w:ascii="Arial" w:hAnsi="Arial" w:cs="Arial"/>
                <w:b/>
              </w:rPr>
              <w:t xml:space="preserve">           </w:t>
            </w:r>
          </w:p>
        </w:tc>
        <w:tc>
          <w:tcPr>
            <w:tcW w:w="2977" w:type="dxa"/>
          </w:tcPr>
          <w:p w14:paraId="78C4FB0D" w14:textId="77777777" w:rsidR="008D5FFA" w:rsidRPr="00D36222" w:rsidRDefault="008D5FFA" w:rsidP="007F198C">
            <w:pPr>
              <w:tabs>
                <w:tab w:val="left" w:pos="7125"/>
              </w:tabs>
              <w:rPr>
                <w:rFonts w:ascii="Arial" w:hAnsi="Arial" w:cs="Arial"/>
                <w:b/>
              </w:rPr>
            </w:pPr>
          </w:p>
        </w:tc>
      </w:tr>
      <w:tr w:rsidR="00711975" w:rsidRPr="00BE2A0E" w14:paraId="63668207" w14:textId="77777777" w:rsidTr="00711975">
        <w:tc>
          <w:tcPr>
            <w:tcW w:w="2405" w:type="dxa"/>
          </w:tcPr>
          <w:p w14:paraId="6A1EE3AE" w14:textId="77777777" w:rsidR="00711975" w:rsidRPr="00D36222" w:rsidRDefault="00711975" w:rsidP="00820B51">
            <w:pPr>
              <w:tabs>
                <w:tab w:val="left" w:pos="7125"/>
              </w:tabs>
              <w:rPr>
                <w:rFonts w:ascii="Arial" w:hAnsi="Arial" w:cs="Arial"/>
                <w:b/>
              </w:rPr>
            </w:pPr>
            <w:r>
              <w:rPr>
                <w:rFonts w:ascii="Arial" w:hAnsi="Arial" w:cs="Arial"/>
                <w:b/>
              </w:rPr>
              <w:t>Site Name</w:t>
            </w:r>
          </w:p>
        </w:tc>
        <w:tc>
          <w:tcPr>
            <w:tcW w:w="2835" w:type="dxa"/>
          </w:tcPr>
          <w:p w14:paraId="3E1173A3" w14:textId="77777777" w:rsidR="00711975" w:rsidRPr="00BE2A0E" w:rsidRDefault="00711975" w:rsidP="00820B51">
            <w:pPr>
              <w:tabs>
                <w:tab w:val="left" w:pos="7125"/>
              </w:tabs>
              <w:rPr>
                <w:rFonts w:ascii="Arial" w:hAnsi="Arial" w:cs="Arial"/>
              </w:rPr>
            </w:pPr>
          </w:p>
        </w:tc>
        <w:tc>
          <w:tcPr>
            <w:tcW w:w="2977" w:type="dxa"/>
          </w:tcPr>
          <w:p w14:paraId="3E8DFD7F" w14:textId="77777777" w:rsidR="00711975" w:rsidRDefault="00711975" w:rsidP="00820B51">
            <w:pPr>
              <w:tabs>
                <w:tab w:val="left" w:pos="7125"/>
              </w:tabs>
              <w:rPr>
                <w:rFonts w:ascii="Arial" w:hAnsi="Arial" w:cs="Arial"/>
                <w:b/>
              </w:rPr>
            </w:pPr>
            <w:r>
              <w:rPr>
                <w:rFonts w:ascii="Arial" w:hAnsi="Arial" w:cs="Arial"/>
                <w:b/>
              </w:rPr>
              <w:t>Length of time you have known apprentice</w:t>
            </w:r>
          </w:p>
        </w:tc>
        <w:tc>
          <w:tcPr>
            <w:tcW w:w="2977" w:type="dxa"/>
          </w:tcPr>
          <w:p w14:paraId="6842BD56" w14:textId="77777777" w:rsidR="00711975" w:rsidRPr="00BE2A0E" w:rsidRDefault="00711975" w:rsidP="00820B51">
            <w:pPr>
              <w:tabs>
                <w:tab w:val="left" w:pos="7125"/>
              </w:tabs>
              <w:rPr>
                <w:rFonts w:ascii="Arial" w:hAnsi="Arial" w:cs="Arial"/>
              </w:rPr>
            </w:pPr>
          </w:p>
        </w:tc>
      </w:tr>
    </w:tbl>
    <w:p w14:paraId="7B26A012" w14:textId="77777777" w:rsidR="007B1C93" w:rsidRDefault="007B1C93"/>
    <w:p w14:paraId="13D7DE95" w14:textId="0F7D81FC" w:rsidR="008D5FFA" w:rsidRPr="008D5FFA" w:rsidRDefault="008D5FFA" w:rsidP="008D5FFA">
      <w:pPr>
        <w:autoSpaceDE w:val="0"/>
        <w:autoSpaceDN w:val="0"/>
        <w:adjustRightInd w:val="0"/>
        <w:jc w:val="both"/>
        <w:rPr>
          <w:rFonts w:ascii="Arial" w:hAnsi="Arial" w:cs="Arial"/>
          <w:b/>
        </w:rPr>
      </w:pPr>
    </w:p>
    <w:tbl>
      <w:tblPr>
        <w:tblStyle w:val="TableGrid"/>
        <w:tblW w:w="11255" w:type="dxa"/>
        <w:tblLook w:val="04A0" w:firstRow="1" w:lastRow="0" w:firstColumn="1" w:lastColumn="0" w:noHBand="0" w:noVBand="1"/>
      </w:tblPr>
      <w:tblGrid>
        <w:gridCol w:w="4957"/>
        <w:gridCol w:w="4394"/>
        <w:gridCol w:w="1904"/>
      </w:tblGrid>
      <w:tr w:rsidR="008D5FFA" w:rsidRPr="00CD0E5C" w14:paraId="6BCFB97D" w14:textId="77777777" w:rsidTr="00473543">
        <w:trPr>
          <w:trHeight w:val="323"/>
        </w:trPr>
        <w:tc>
          <w:tcPr>
            <w:tcW w:w="4957" w:type="dxa"/>
            <w:shd w:val="clear" w:color="auto" w:fill="DA291C"/>
            <w:vAlign w:val="center"/>
          </w:tcPr>
          <w:p w14:paraId="5B82C056" w14:textId="77777777" w:rsidR="008D5FFA" w:rsidRPr="00473543" w:rsidRDefault="008D5FFA" w:rsidP="008D5FFA">
            <w:pPr>
              <w:widowControl w:val="0"/>
              <w:autoSpaceDE w:val="0"/>
              <w:autoSpaceDN w:val="0"/>
              <w:adjustRightInd w:val="0"/>
              <w:jc w:val="center"/>
              <w:rPr>
                <w:rFonts w:ascii="Arial" w:hAnsi="Arial" w:cs="Arial"/>
                <w:b/>
                <w:bCs/>
                <w:color w:val="FFFFFF" w:themeColor="background1"/>
              </w:rPr>
            </w:pPr>
            <w:r w:rsidRPr="00473543">
              <w:rPr>
                <w:rFonts w:ascii="Arial" w:hAnsi="Arial" w:cs="Arial"/>
                <w:b/>
                <w:bCs/>
                <w:color w:val="FFFFFF" w:themeColor="background1"/>
              </w:rPr>
              <w:t>Pass Grading criteria</w:t>
            </w:r>
          </w:p>
        </w:tc>
        <w:tc>
          <w:tcPr>
            <w:tcW w:w="4394" w:type="dxa"/>
            <w:shd w:val="clear" w:color="auto" w:fill="DA291C"/>
            <w:vAlign w:val="center"/>
          </w:tcPr>
          <w:p w14:paraId="421984A6" w14:textId="77777777" w:rsidR="008D5FFA" w:rsidRPr="00473543" w:rsidRDefault="008D5FFA" w:rsidP="008D5FFA">
            <w:pPr>
              <w:jc w:val="center"/>
              <w:rPr>
                <w:rFonts w:ascii="Arial" w:eastAsia="Times New Roman" w:hAnsi="Arial" w:cs="Arial"/>
                <w:b/>
                <w:color w:val="FFFFFF" w:themeColor="background1"/>
              </w:rPr>
            </w:pPr>
            <w:r w:rsidRPr="00473543">
              <w:rPr>
                <w:rFonts w:ascii="Arial" w:eastAsia="Times New Roman" w:hAnsi="Arial" w:cs="Arial"/>
                <w:b/>
                <w:color w:val="FFFFFF" w:themeColor="background1"/>
              </w:rPr>
              <w:t>Comments / justification</w:t>
            </w:r>
          </w:p>
        </w:tc>
        <w:tc>
          <w:tcPr>
            <w:tcW w:w="1904" w:type="dxa"/>
            <w:shd w:val="clear" w:color="auto" w:fill="DA291C"/>
            <w:vAlign w:val="center"/>
          </w:tcPr>
          <w:p w14:paraId="6802B33D" w14:textId="77777777" w:rsidR="008D5FFA" w:rsidRPr="00473543" w:rsidRDefault="008D5FFA" w:rsidP="008D5FFA">
            <w:pPr>
              <w:jc w:val="center"/>
              <w:rPr>
                <w:rFonts w:ascii="Arial" w:eastAsia="Times New Roman" w:hAnsi="Arial" w:cs="Arial"/>
                <w:b/>
                <w:color w:val="FFFFFF" w:themeColor="background1"/>
              </w:rPr>
            </w:pPr>
            <w:r w:rsidRPr="00473543">
              <w:rPr>
                <w:rFonts w:ascii="Arial" w:eastAsia="Times New Roman" w:hAnsi="Arial" w:cs="Arial"/>
                <w:b/>
                <w:color w:val="FFFFFF" w:themeColor="background1"/>
              </w:rPr>
              <w:t>Competence demonstrated Y/</w:t>
            </w:r>
            <w:proofErr w:type="gramStart"/>
            <w:r w:rsidRPr="00473543">
              <w:rPr>
                <w:rFonts w:ascii="Arial" w:eastAsia="Times New Roman" w:hAnsi="Arial" w:cs="Arial"/>
                <w:b/>
                <w:color w:val="FFFFFF" w:themeColor="background1"/>
              </w:rPr>
              <w:t>N</w:t>
            </w:r>
            <w:proofErr w:type="gramEnd"/>
          </w:p>
          <w:p w14:paraId="4AA30A52" w14:textId="77777777" w:rsidR="008D5FFA" w:rsidRPr="00473543" w:rsidRDefault="008D5FFA" w:rsidP="008D5FFA">
            <w:pPr>
              <w:jc w:val="center"/>
              <w:rPr>
                <w:rFonts w:ascii="Arial" w:eastAsia="Times New Roman" w:hAnsi="Arial" w:cs="Arial"/>
                <w:b/>
                <w:color w:val="FFFFFF" w:themeColor="background1"/>
              </w:rPr>
            </w:pPr>
          </w:p>
        </w:tc>
      </w:tr>
      <w:tr w:rsidR="008D5FFA" w:rsidRPr="00CD0E5C" w14:paraId="2850245D" w14:textId="77777777" w:rsidTr="008D5FFA">
        <w:trPr>
          <w:trHeight w:val="201"/>
        </w:trPr>
        <w:tc>
          <w:tcPr>
            <w:tcW w:w="4957" w:type="dxa"/>
          </w:tcPr>
          <w:p w14:paraId="1B0BD81D" w14:textId="77777777" w:rsidR="008D5FFA" w:rsidRPr="007244B4" w:rsidRDefault="008D5FFA" w:rsidP="007F198C">
            <w:pPr>
              <w:widowControl w:val="0"/>
              <w:tabs>
                <w:tab w:val="left" w:pos="220"/>
                <w:tab w:val="left" w:pos="720"/>
              </w:tabs>
              <w:autoSpaceDE w:val="0"/>
              <w:autoSpaceDN w:val="0"/>
              <w:adjustRightInd w:val="0"/>
              <w:rPr>
                <w:rFonts w:ascii="Arial" w:eastAsia="MS Mincho" w:hAnsi="Arial" w:cs="Arial"/>
                <w:color w:val="000000"/>
              </w:rPr>
            </w:pPr>
            <w:r>
              <w:rPr>
                <w:rFonts w:ascii="Arial" w:eastAsia="MS Mincho" w:hAnsi="Arial" w:cs="Arial"/>
                <w:color w:val="000000"/>
              </w:rPr>
              <w:t>P1 Ensure all actions are in line with business / brand standard</w:t>
            </w:r>
          </w:p>
        </w:tc>
        <w:tc>
          <w:tcPr>
            <w:tcW w:w="4394" w:type="dxa"/>
          </w:tcPr>
          <w:p w14:paraId="306E92FF" w14:textId="77777777" w:rsidR="008D5FFA" w:rsidRPr="00CD0E5C" w:rsidRDefault="008D5FFA" w:rsidP="007F198C">
            <w:pPr>
              <w:rPr>
                <w:rFonts w:ascii="Arial" w:eastAsia="Times New Roman" w:hAnsi="Arial" w:cs="Arial"/>
                <w:color w:val="000000" w:themeColor="text1"/>
              </w:rPr>
            </w:pPr>
          </w:p>
        </w:tc>
        <w:tc>
          <w:tcPr>
            <w:tcW w:w="1904" w:type="dxa"/>
          </w:tcPr>
          <w:p w14:paraId="1D0A1EE6" w14:textId="77777777" w:rsidR="008D5FFA" w:rsidRPr="00CD0E5C" w:rsidRDefault="008D5FFA" w:rsidP="007F198C">
            <w:pPr>
              <w:rPr>
                <w:rFonts w:ascii="Arial" w:eastAsia="Times New Roman" w:hAnsi="Arial" w:cs="Arial"/>
                <w:color w:val="000000" w:themeColor="text1"/>
              </w:rPr>
            </w:pPr>
          </w:p>
        </w:tc>
      </w:tr>
      <w:tr w:rsidR="008D5FFA" w:rsidRPr="00CD0E5C" w14:paraId="53A57B6E" w14:textId="77777777" w:rsidTr="008D5FFA">
        <w:trPr>
          <w:trHeight w:val="444"/>
        </w:trPr>
        <w:tc>
          <w:tcPr>
            <w:tcW w:w="4957" w:type="dxa"/>
          </w:tcPr>
          <w:p w14:paraId="258FD037" w14:textId="77777777" w:rsidR="008D5FFA" w:rsidRDefault="008D5FFA" w:rsidP="007F198C">
            <w:pPr>
              <w:widowControl w:val="0"/>
              <w:autoSpaceDE w:val="0"/>
              <w:autoSpaceDN w:val="0"/>
              <w:adjustRightInd w:val="0"/>
              <w:rPr>
                <w:rFonts w:ascii="Arial" w:hAnsi="Arial" w:cs="Arial"/>
                <w:color w:val="000000"/>
              </w:rPr>
            </w:pPr>
            <w:r>
              <w:rPr>
                <w:rFonts w:ascii="Arial" w:hAnsi="Arial" w:cs="Arial"/>
                <w:color w:val="000000"/>
              </w:rPr>
              <w:t>P2 Ensure activities comply with legal requirements, industry regulations, social responsibility professional codes</w:t>
            </w:r>
          </w:p>
        </w:tc>
        <w:tc>
          <w:tcPr>
            <w:tcW w:w="4394" w:type="dxa"/>
          </w:tcPr>
          <w:p w14:paraId="19338BF3" w14:textId="77777777" w:rsidR="008D5FFA" w:rsidRPr="00CD0E5C" w:rsidRDefault="008D5FFA" w:rsidP="007F198C">
            <w:pPr>
              <w:rPr>
                <w:rFonts w:ascii="Arial" w:eastAsia="Times New Roman" w:hAnsi="Arial" w:cs="Arial"/>
                <w:color w:val="000000" w:themeColor="text1"/>
              </w:rPr>
            </w:pPr>
          </w:p>
        </w:tc>
        <w:tc>
          <w:tcPr>
            <w:tcW w:w="1904" w:type="dxa"/>
          </w:tcPr>
          <w:p w14:paraId="698CA511" w14:textId="77777777" w:rsidR="008D5FFA" w:rsidRPr="00CD0E5C" w:rsidRDefault="008D5FFA" w:rsidP="007F198C">
            <w:pPr>
              <w:rPr>
                <w:rFonts w:ascii="Arial" w:eastAsia="Times New Roman" w:hAnsi="Arial" w:cs="Arial"/>
                <w:color w:val="000000" w:themeColor="text1"/>
              </w:rPr>
            </w:pPr>
          </w:p>
        </w:tc>
      </w:tr>
      <w:tr w:rsidR="008D5FFA" w:rsidRPr="00CD0E5C" w14:paraId="482BD272" w14:textId="77777777" w:rsidTr="008D5FFA">
        <w:trPr>
          <w:trHeight w:val="444"/>
        </w:trPr>
        <w:tc>
          <w:tcPr>
            <w:tcW w:w="4957" w:type="dxa"/>
          </w:tcPr>
          <w:p w14:paraId="0E7D0747" w14:textId="77777777" w:rsidR="008D5FFA" w:rsidRDefault="008D5FFA" w:rsidP="007F198C">
            <w:pPr>
              <w:widowControl w:val="0"/>
              <w:autoSpaceDE w:val="0"/>
              <w:autoSpaceDN w:val="0"/>
              <w:adjustRightInd w:val="0"/>
              <w:rPr>
                <w:rFonts w:ascii="Arial" w:hAnsi="Arial" w:cs="Arial"/>
                <w:color w:val="000000"/>
              </w:rPr>
            </w:pPr>
            <w:r>
              <w:rPr>
                <w:rFonts w:ascii="Arial" w:hAnsi="Arial" w:cs="Arial"/>
                <w:color w:val="000000"/>
              </w:rPr>
              <w:t>P3 Brief the team on required activities, setting realistic work objectives</w:t>
            </w:r>
          </w:p>
        </w:tc>
        <w:tc>
          <w:tcPr>
            <w:tcW w:w="4394" w:type="dxa"/>
          </w:tcPr>
          <w:p w14:paraId="6D8CD9E0" w14:textId="77777777" w:rsidR="008D5FFA" w:rsidRPr="00CD0E5C" w:rsidRDefault="008D5FFA" w:rsidP="007F198C">
            <w:pPr>
              <w:rPr>
                <w:rFonts w:ascii="Arial" w:eastAsia="Times New Roman" w:hAnsi="Arial" w:cs="Arial"/>
                <w:color w:val="000000" w:themeColor="text1"/>
              </w:rPr>
            </w:pPr>
          </w:p>
        </w:tc>
        <w:tc>
          <w:tcPr>
            <w:tcW w:w="1904" w:type="dxa"/>
          </w:tcPr>
          <w:p w14:paraId="4F8F5139" w14:textId="77777777" w:rsidR="008D5FFA" w:rsidRPr="00CD0E5C" w:rsidRDefault="008D5FFA" w:rsidP="007F198C">
            <w:pPr>
              <w:rPr>
                <w:rFonts w:ascii="Arial" w:eastAsia="Times New Roman" w:hAnsi="Arial" w:cs="Arial"/>
                <w:color w:val="000000" w:themeColor="text1"/>
              </w:rPr>
            </w:pPr>
          </w:p>
        </w:tc>
      </w:tr>
      <w:tr w:rsidR="008D5FFA" w:rsidRPr="00CD0E5C" w14:paraId="1473CE6D" w14:textId="77777777" w:rsidTr="008D5FFA">
        <w:trPr>
          <w:trHeight w:val="171"/>
        </w:trPr>
        <w:tc>
          <w:tcPr>
            <w:tcW w:w="4957" w:type="dxa"/>
          </w:tcPr>
          <w:p w14:paraId="543537FA" w14:textId="77777777" w:rsidR="008D5FFA" w:rsidRDefault="008D5FFA"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P4 Communicate effectively with team, </w:t>
            </w:r>
            <w:proofErr w:type="gramStart"/>
            <w:r>
              <w:rPr>
                <w:rFonts w:ascii="Arial" w:hAnsi="Arial" w:cs="Arial"/>
                <w:color w:val="000000"/>
              </w:rPr>
              <w:t>customers</w:t>
            </w:r>
            <w:proofErr w:type="gramEnd"/>
            <w:r>
              <w:rPr>
                <w:rFonts w:ascii="Arial" w:hAnsi="Arial" w:cs="Arial"/>
                <w:color w:val="000000"/>
              </w:rPr>
              <w:t xml:space="preserve"> and other departments / stakeholders</w:t>
            </w:r>
          </w:p>
        </w:tc>
        <w:tc>
          <w:tcPr>
            <w:tcW w:w="4394" w:type="dxa"/>
          </w:tcPr>
          <w:p w14:paraId="18B1667D" w14:textId="77777777" w:rsidR="008D5FFA" w:rsidRPr="00CD0E5C" w:rsidRDefault="008D5FFA" w:rsidP="007F198C">
            <w:pPr>
              <w:rPr>
                <w:rFonts w:ascii="Arial" w:eastAsia="Times New Roman" w:hAnsi="Arial" w:cs="Arial"/>
                <w:color w:val="000000" w:themeColor="text1"/>
              </w:rPr>
            </w:pPr>
          </w:p>
        </w:tc>
        <w:tc>
          <w:tcPr>
            <w:tcW w:w="1904" w:type="dxa"/>
          </w:tcPr>
          <w:p w14:paraId="68B575C4" w14:textId="77777777" w:rsidR="008D5FFA" w:rsidRPr="00CD0E5C" w:rsidRDefault="008D5FFA" w:rsidP="007F198C">
            <w:pPr>
              <w:rPr>
                <w:rFonts w:ascii="Arial" w:eastAsia="Times New Roman" w:hAnsi="Arial" w:cs="Arial"/>
                <w:color w:val="000000" w:themeColor="text1"/>
              </w:rPr>
            </w:pPr>
          </w:p>
        </w:tc>
      </w:tr>
      <w:tr w:rsidR="008D5FFA" w:rsidRPr="00CD0E5C" w14:paraId="3C6E730C" w14:textId="77777777" w:rsidTr="008D5FFA">
        <w:trPr>
          <w:trHeight w:val="336"/>
        </w:trPr>
        <w:tc>
          <w:tcPr>
            <w:tcW w:w="4957" w:type="dxa"/>
          </w:tcPr>
          <w:p w14:paraId="39C2E67E" w14:textId="77777777" w:rsidR="008D5FFA" w:rsidRPr="00446C76" w:rsidRDefault="008D5FFA"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P5 Monitor the team during activities to ensure correct performance levels are achieved</w:t>
            </w:r>
          </w:p>
        </w:tc>
        <w:tc>
          <w:tcPr>
            <w:tcW w:w="4394" w:type="dxa"/>
          </w:tcPr>
          <w:p w14:paraId="051140C6" w14:textId="77777777" w:rsidR="008D5FFA" w:rsidRPr="00CD0E5C" w:rsidRDefault="008D5FFA" w:rsidP="007F198C">
            <w:pPr>
              <w:rPr>
                <w:rFonts w:ascii="Arial" w:eastAsia="Times New Roman" w:hAnsi="Arial" w:cs="Arial"/>
                <w:color w:val="000000" w:themeColor="text1"/>
              </w:rPr>
            </w:pPr>
          </w:p>
        </w:tc>
        <w:tc>
          <w:tcPr>
            <w:tcW w:w="1904" w:type="dxa"/>
          </w:tcPr>
          <w:p w14:paraId="01EEACF9" w14:textId="77777777" w:rsidR="008D5FFA" w:rsidRPr="00CD0E5C" w:rsidRDefault="008D5FFA" w:rsidP="007F198C">
            <w:pPr>
              <w:rPr>
                <w:rFonts w:ascii="Arial" w:eastAsia="Times New Roman" w:hAnsi="Arial" w:cs="Arial"/>
                <w:color w:val="000000" w:themeColor="text1"/>
              </w:rPr>
            </w:pPr>
          </w:p>
        </w:tc>
      </w:tr>
      <w:tr w:rsidR="008D5FFA" w:rsidRPr="00CD0E5C" w14:paraId="13C432CA" w14:textId="77777777" w:rsidTr="008D5FFA">
        <w:trPr>
          <w:trHeight w:val="336"/>
        </w:trPr>
        <w:tc>
          <w:tcPr>
            <w:tcW w:w="4957" w:type="dxa"/>
          </w:tcPr>
          <w:p w14:paraId="74405BBD" w14:textId="77777777" w:rsidR="008D5FFA" w:rsidRDefault="008D5FFA"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P6 Provide leadership, supervision and support to the team and its members as required, leading by example to maximise performance</w:t>
            </w:r>
          </w:p>
        </w:tc>
        <w:tc>
          <w:tcPr>
            <w:tcW w:w="4394" w:type="dxa"/>
          </w:tcPr>
          <w:p w14:paraId="640C6455" w14:textId="77777777" w:rsidR="008D5FFA" w:rsidRPr="00CD0E5C" w:rsidRDefault="008D5FFA" w:rsidP="007F198C">
            <w:pPr>
              <w:rPr>
                <w:rFonts w:ascii="Arial" w:eastAsia="Times New Roman" w:hAnsi="Arial" w:cs="Arial"/>
                <w:color w:val="000000" w:themeColor="text1"/>
              </w:rPr>
            </w:pPr>
          </w:p>
        </w:tc>
        <w:tc>
          <w:tcPr>
            <w:tcW w:w="1904" w:type="dxa"/>
          </w:tcPr>
          <w:p w14:paraId="4A7208B0" w14:textId="77777777" w:rsidR="008D5FFA" w:rsidRPr="00CD0E5C" w:rsidRDefault="008D5FFA" w:rsidP="007F198C">
            <w:pPr>
              <w:rPr>
                <w:rFonts w:ascii="Arial" w:eastAsia="Times New Roman" w:hAnsi="Arial" w:cs="Arial"/>
                <w:color w:val="000000" w:themeColor="text1"/>
              </w:rPr>
            </w:pPr>
          </w:p>
        </w:tc>
      </w:tr>
      <w:tr w:rsidR="008D5FFA" w:rsidRPr="00CD0E5C" w14:paraId="61ACB1FF" w14:textId="77777777" w:rsidTr="008D5FFA">
        <w:trPr>
          <w:trHeight w:val="155"/>
        </w:trPr>
        <w:tc>
          <w:tcPr>
            <w:tcW w:w="4957" w:type="dxa"/>
          </w:tcPr>
          <w:p w14:paraId="68DD239B" w14:textId="77777777" w:rsidR="008D5FFA" w:rsidRPr="00D8492B" w:rsidRDefault="008D5FFA" w:rsidP="007F198C">
            <w:pPr>
              <w:autoSpaceDE w:val="0"/>
              <w:autoSpaceDN w:val="0"/>
              <w:adjustRightInd w:val="0"/>
              <w:rPr>
                <w:rFonts w:ascii="Arial" w:hAnsi="Arial" w:cs="Arial"/>
              </w:rPr>
            </w:pPr>
            <w:r w:rsidRPr="00D8492B">
              <w:rPr>
                <w:rFonts w:ascii="Arial" w:hAnsi="Arial" w:cs="Arial"/>
              </w:rPr>
              <w:t xml:space="preserve">PB1 Prepare the bar / drinks dispense area for service, ensuring business / brand standards are maintained and menus / promotional materials are up to </w:t>
            </w:r>
            <w:proofErr w:type="gramStart"/>
            <w:r w:rsidRPr="00D8492B">
              <w:rPr>
                <w:rFonts w:ascii="Arial" w:hAnsi="Arial" w:cs="Arial"/>
              </w:rPr>
              <w:t>date</w:t>
            </w:r>
            <w:proofErr w:type="gramEnd"/>
          </w:p>
          <w:p w14:paraId="06ABE24E" w14:textId="77777777" w:rsidR="008D5FFA" w:rsidRPr="00D8492B" w:rsidRDefault="008D5FFA" w:rsidP="007F198C">
            <w:pPr>
              <w:autoSpaceDE w:val="0"/>
              <w:autoSpaceDN w:val="0"/>
              <w:adjustRightInd w:val="0"/>
              <w:rPr>
                <w:rFonts w:ascii="Arial" w:hAnsi="Arial" w:cs="Arial"/>
              </w:rPr>
            </w:pPr>
            <w:r w:rsidRPr="00D8492B">
              <w:rPr>
                <w:rFonts w:ascii="Arial" w:hAnsi="Arial" w:cs="Arial"/>
              </w:rPr>
              <w:t>and presented accurately</w:t>
            </w:r>
          </w:p>
        </w:tc>
        <w:tc>
          <w:tcPr>
            <w:tcW w:w="4394" w:type="dxa"/>
          </w:tcPr>
          <w:p w14:paraId="0B157A85" w14:textId="77777777" w:rsidR="008D5FFA" w:rsidRPr="00CD0E5C" w:rsidRDefault="008D5FFA" w:rsidP="007F198C">
            <w:pPr>
              <w:rPr>
                <w:rFonts w:ascii="Arial" w:eastAsia="Times New Roman" w:hAnsi="Arial" w:cs="Arial"/>
                <w:color w:val="000000" w:themeColor="text1"/>
              </w:rPr>
            </w:pPr>
          </w:p>
        </w:tc>
        <w:tc>
          <w:tcPr>
            <w:tcW w:w="1904" w:type="dxa"/>
          </w:tcPr>
          <w:p w14:paraId="5209EBED" w14:textId="77777777" w:rsidR="008D5FFA" w:rsidRPr="00CD0E5C" w:rsidRDefault="008D5FFA" w:rsidP="007F198C">
            <w:pPr>
              <w:rPr>
                <w:rFonts w:ascii="Arial" w:eastAsia="Times New Roman" w:hAnsi="Arial" w:cs="Arial"/>
                <w:color w:val="000000" w:themeColor="text1"/>
              </w:rPr>
            </w:pPr>
          </w:p>
        </w:tc>
      </w:tr>
      <w:tr w:rsidR="008D5FFA" w:rsidRPr="00CD0E5C" w14:paraId="2CA44AC3" w14:textId="77777777" w:rsidTr="008D5FFA">
        <w:trPr>
          <w:trHeight w:val="336"/>
        </w:trPr>
        <w:tc>
          <w:tcPr>
            <w:tcW w:w="4957" w:type="dxa"/>
          </w:tcPr>
          <w:p w14:paraId="393567BE" w14:textId="77777777" w:rsidR="008D5FFA" w:rsidRPr="00D8492B" w:rsidRDefault="008D5FFA" w:rsidP="007F198C">
            <w:pPr>
              <w:autoSpaceDE w:val="0"/>
              <w:autoSpaceDN w:val="0"/>
              <w:adjustRightInd w:val="0"/>
              <w:rPr>
                <w:rFonts w:ascii="Arial" w:hAnsi="Arial" w:cs="Arial"/>
                <w:color w:val="000000"/>
              </w:rPr>
            </w:pPr>
            <w:r w:rsidRPr="00D8492B">
              <w:rPr>
                <w:rFonts w:ascii="Arial" w:hAnsi="Arial" w:cs="Arial"/>
              </w:rPr>
              <w:t>PB2 Ensure stock / resources are ready for service</w:t>
            </w:r>
          </w:p>
        </w:tc>
        <w:tc>
          <w:tcPr>
            <w:tcW w:w="4394" w:type="dxa"/>
          </w:tcPr>
          <w:p w14:paraId="50D9B146" w14:textId="77777777" w:rsidR="008D5FFA" w:rsidRPr="00CD0E5C" w:rsidRDefault="008D5FFA" w:rsidP="007F198C">
            <w:pPr>
              <w:rPr>
                <w:rFonts w:ascii="Arial" w:eastAsia="Times New Roman" w:hAnsi="Arial" w:cs="Arial"/>
                <w:color w:val="000000" w:themeColor="text1"/>
              </w:rPr>
            </w:pPr>
          </w:p>
        </w:tc>
        <w:tc>
          <w:tcPr>
            <w:tcW w:w="1904" w:type="dxa"/>
          </w:tcPr>
          <w:p w14:paraId="4A72AEAF" w14:textId="77777777" w:rsidR="008D5FFA" w:rsidRPr="00CD0E5C" w:rsidRDefault="008D5FFA" w:rsidP="007F198C">
            <w:pPr>
              <w:rPr>
                <w:rFonts w:ascii="Arial" w:eastAsia="Times New Roman" w:hAnsi="Arial" w:cs="Arial"/>
                <w:color w:val="000000" w:themeColor="text1"/>
              </w:rPr>
            </w:pPr>
          </w:p>
        </w:tc>
      </w:tr>
      <w:tr w:rsidR="008D5FFA" w:rsidRPr="00CD0E5C" w14:paraId="758D08E0" w14:textId="77777777" w:rsidTr="008D5FFA">
        <w:trPr>
          <w:trHeight w:val="63"/>
        </w:trPr>
        <w:tc>
          <w:tcPr>
            <w:tcW w:w="4957" w:type="dxa"/>
          </w:tcPr>
          <w:p w14:paraId="35D4F6DA" w14:textId="77777777" w:rsidR="008D5FFA" w:rsidRPr="00D8492B" w:rsidRDefault="008D5FFA" w:rsidP="007F198C">
            <w:pPr>
              <w:autoSpaceDE w:val="0"/>
              <w:autoSpaceDN w:val="0"/>
              <w:adjustRightInd w:val="0"/>
              <w:rPr>
                <w:rFonts w:ascii="Arial" w:hAnsi="Arial" w:cs="Arial"/>
                <w:color w:val="000000"/>
              </w:rPr>
            </w:pPr>
            <w:r w:rsidRPr="00D8492B">
              <w:rPr>
                <w:rFonts w:ascii="Arial" w:hAnsi="Arial" w:cs="Arial"/>
              </w:rPr>
              <w:t>PB3 Ensure customers are met, given the correct information receive bar service in line with licencing requirements and to business / brand standard</w:t>
            </w:r>
          </w:p>
        </w:tc>
        <w:tc>
          <w:tcPr>
            <w:tcW w:w="4394" w:type="dxa"/>
          </w:tcPr>
          <w:p w14:paraId="460EE522" w14:textId="77777777" w:rsidR="008D5FFA" w:rsidRPr="00CD0E5C" w:rsidRDefault="008D5FFA" w:rsidP="007F198C">
            <w:pPr>
              <w:rPr>
                <w:rFonts w:ascii="Arial" w:eastAsia="Times New Roman" w:hAnsi="Arial" w:cs="Arial"/>
                <w:color w:val="000000" w:themeColor="text1"/>
              </w:rPr>
            </w:pPr>
          </w:p>
        </w:tc>
        <w:tc>
          <w:tcPr>
            <w:tcW w:w="1904" w:type="dxa"/>
          </w:tcPr>
          <w:p w14:paraId="44791E52" w14:textId="77777777" w:rsidR="008D5FFA" w:rsidRPr="00CD0E5C" w:rsidRDefault="008D5FFA" w:rsidP="007F198C">
            <w:pPr>
              <w:rPr>
                <w:rFonts w:ascii="Arial" w:eastAsia="Times New Roman" w:hAnsi="Arial" w:cs="Arial"/>
                <w:color w:val="000000" w:themeColor="text1"/>
              </w:rPr>
            </w:pPr>
          </w:p>
        </w:tc>
      </w:tr>
      <w:tr w:rsidR="008D5FFA" w:rsidRPr="00CD0E5C" w14:paraId="31B08873" w14:textId="77777777" w:rsidTr="008D5FFA">
        <w:trPr>
          <w:trHeight w:val="63"/>
        </w:trPr>
        <w:tc>
          <w:tcPr>
            <w:tcW w:w="4957" w:type="dxa"/>
          </w:tcPr>
          <w:p w14:paraId="3E9A7874" w14:textId="77777777" w:rsidR="008D5FFA" w:rsidRPr="00D8492B" w:rsidRDefault="008D5FFA" w:rsidP="007F198C">
            <w:pPr>
              <w:autoSpaceDE w:val="0"/>
              <w:autoSpaceDN w:val="0"/>
              <w:adjustRightInd w:val="0"/>
              <w:rPr>
                <w:rFonts w:ascii="Arial" w:hAnsi="Arial" w:cs="Arial"/>
              </w:rPr>
            </w:pPr>
            <w:r w:rsidRPr="00D8492B">
              <w:rPr>
                <w:rFonts w:ascii="Arial" w:hAnsi="Arial" w:cs="Arial"/>
                <w:color w:val="000000"/>
              </w:rPr>
              <w:t xml:space="preserve">PB4 </w:t>
            </w:r>
            <w:r w:rsidRPr="00D8492B">
              <w:rPr>
                <w:rFonts w:ascii="Arial" w:hAnsi="Arial" w:cs="Arial"/>
              </w:rPr>
              <w:t xml:space="preserve">Ensure customer behaviour is monitored and issues with customers who are underage, have taken drugs or are excessively drunk are managed correctly </w:t>
            </w:r>
          </w:p>
        </w:tc>
        <w:tc>
          <w:tcPr>
            <w:tcW w:w="4394" w:type="dxa"/>
          </w:tcPr>
          <w:p w14:paraId="470BD661" w14:textId="77777777" w:rsidR="008D5FFA" w:rsidRPr="00CD0E5C" w:rsidRDefault="008D5FFA" w:rsidP="007F198C">
            <w:pPr>
              <w:rPr>
                <w:rFonts w:ascii="Arial" w:eastAsia="Times New Roman" w:hAnsi="Arial" w:cs="Arial"/>
                <w:color w:val="000000" w:themeColor="text1"/>
              </w:rPr>
            </w:pPr>
          </w:p>
        </w:tc>
        <w:tc>
          <w:tcPr>
            <w:tcW w:w="1904" w:type="dxa"/>
          </w:tcPr>
          <w:p w14:paraId="2C2C11B8" w14:textId="77777777" w:rsidR="008D5FFA" w:rsidRPr="00CD0E5C" w:rsidRDefault="008D5FFA" w:rsidP="007F198C">
            <w:pPr>
              <w:rPr>
                <w:rFonts w:ascii="Arial" w:eastAsia="Times New Roman" w:hAnsi="Arial" w:cs="Arial"/>
                <w:color w:val="000000" w:themeColor="text1"/>
              </w:rPr>
            </w:pPr>
          </w:p>
        </w:tc>
      </w:tr>
    </w:tbl>
    <w:p w14:paraId="5C6F7DFD" w14:textId="77777777" w:rsidR="008D5FFA" w:rsidRPr="00D36222" w:rsidRDefault="008D5FFA" w:rsidP="008D5FFA">
      <w:pPr>
        <w:autoSpaceDE w:val="0"/>
        <w:autoSpaceDN w:val="0"/>
        <w:adjustRightInd w:val="0"/>
        <w:jc w:val="both"/>
        <w:rPr>
          <w:rFonts w:ascii="Arial" w:eastAsia="Times New Roman" w:hAnsi="Arial" w:cs="Arial"/>
          <w:b/>
          <w:color w:val="000000" w:themeColor="text1"/>
        </w:rPr>
      </w:pPr>
    </w:p>
    <w:p w14:paraId="3C41476D" w14:textId="2E88AB83" w:rsidR="008D5FFA" w:rsidRPr="008D5FFA" w:rsidRDefault="008D5FFA" w:rsidP="008D5FFA">
      <w:pPr>
        <w:autoSpaceDE w:val="0"/>
        <w:autoSpaceDN w:val="0"/>
        <w:adjustRightInd w:val="0"/>
        <w:jc w:val="both"/>
        <w:rPr>
          <w:rFonts w:ascii="Arial" w:hAnsi="Arial" w:cs="Arial"/>
          <w:b/>
        </w:rPr>
      </w:pPr>
    </w:p>
    <w:tbl>
      <w:tblPr>
        <w:tblStyle w:val="TableGrid"/>
        <w:tblW w:w="11255" w:type="dxa"/>
        <w:tblLook w:val="04A0" w:firstRow="1" w:lastRow="0" w:firstColumn="1" w:lastColumn="0" w:noHBand="0" w:noVBand="1"/>
      </w:tblPr>
      <w:tblGrid>
        <w:gridCol w:w="1473"/>
        <w:gridCol w:w="3767"/>
        <w:gridCol w:w="4111"/>
        <w:gridCol w:w="1904"/>
      </w:tblGrid>
      <w:tr w:rsidR="008D5FFA" w:rsidRPr="00D36222" w14:paraId="6B279DFB" w14:textId="77777777" w:rsidTr="00473543">
        <w:trPr>
          <w:trHeight w:val="323"/>
        </w:trPr>
        <w:tc>
          <w:tcPr>
            <w:tcW w:w="1473" w:type="dxa"/>
            <w:shd w:val="clear" w:color="auto" w:fill="DA291C"/>
            <w:vAlign w:val="center"/>
          </w:tcPr>
          <w:p w14:paraId="2F5DE562" w14:textId="77777777" w:rsidR="008D5FFA" w:rsidRPr="00473543" w:rsidRDefault="008D5FFA" w:rsidP="008D5FFA">
            <w:pPr>
              <w:tabs>
                <w:tab w:val="left" w:pos="7125"/>
              </w:tabs>
              <w:jc w:val="center"/>
              <w:rPr>
                <w:rFonts w:ascii="Arial" w:hAnsi="Arial" w:cs="Arial"/>
                <w:b/>
                <w:color w:val="FFFFFF" w:themeColor="background1"/>
              </w:rPr>
            </w:pPr>
            <w:r w:rsidRPr="00473543">
              <w:rPr>
                <w:rFonts w:ascii="Arial" w:hAnsi="Arial" w:cs="Arial"/>
                <w:b/>
                <w:color w:val="FFFFFF" w:themeColor="background1"/>
              </w:rPr>
              <w:t>Module</w:t>
            </w:r>
          </w:p>
        </w:tc>
        <w:tc>
          <w:tcPr>
            <w:tcW w:w="3767" w:type="dxa"/>
            <w:shd w:val="clear" w:color="auto" w:fill="DA291C"/>
            <w:vAlign w:val="center"/>
          </w:tcPr>
          <w:p w14:paraId="4035B0B3" w14:textId="77777777" w:rsidR="008D5FFA" w:rsidRPr="00473543" w:rsidRDefault="008D5FFA" w:rsidP="008D5FFA">
            <w:pPr>
              <w:widowControl w:val="0"/>
              <w:autoSpaceDE w:val="0"/>
              <w:autoSpaceDN w:val="0"/>
              <w:adjustRightInd w:val="0"/>
              <w:jc w:val="center"/>
              <w:rPr>
                <w:rFonts w:ascii="Arial" w:hAnsi="Arial" w:cs="Arial"/>
                <w:b/>
                <w:bCs/>
                <w:color w:val="FFFFFF" w:themeColor="background1"/>
              </w:rPr>
            </w:pPr>
            <w:r w:rsidRPr="00473543">
              <w:rPr>
                <w:rFonts w:ascii="Arial" w:hAnsi="Arial" w:cs="Arial"/>
                <w:b/>
                <w:bCs/>
                <w:color w:val="FFFFFF" w:themeColor="background1"/>
              </w:rPr>
              <w:t>Assessment criteria</w:t>
            </w:r>
          </w:p>
        </w:tc>
        <w:tc>
          <w:tcPr>
            <w:tcW w:w="4111" w:type="dxa"/>
            <w:shd w:val="clear" w:color="auto" w:fill="DA291C"/>
            <w:vAlign w:val="center"/>
          </w:tcPr>
          <w:p w14:paraId="66C8A388" w14:textId="77777777" w:rsidR="008D5FFA" w:rsidRPr="00473543" w:rsidRDefault="008D5FFA" w:rsidP="008D5FFA">
            <w:pPr>
              <w:jc w:val="center"/>
              <w:rPr>
                <w:rFonts w:ascii="Arial" w:eastAsia="Times New Roman" w:hAnsi="Arial" w:cs="Arial"/>
                <w:b/>
                <w:color w:val="FFFFFF" w:themeColor="background1"/>
              </w:rPr>
            </w:pPr>
            <w:r w:rsidRPr="00473543">
              <w:rPr>
                <w:rFonts w:ascii="Arial" w:eastAsia="Times New Roman" w:hAnsi="Arial" w:cs="Arial"/>
                <w:b/>
                <w:color w:val="FFFFFF" w:themeColor="background1"/>
              </w:rPr>
              <w:t>Comments / justification</w:t>
            </w:r>
          </w:p>
        </w:tc>
        <w:tc>
          <w:tcPr>
            <w:tcW w:w="1904" w:type="dxa"/>
            <w:shd w:val="clear" w:color="auto" w:fill="DA291C"/>
            <w:vAlign w:val="center"/>
          </w:tcPr>
          <w:p w14:paraId="3A3696D0" w14:textId="77777777" w:rsidR="008D5FFA" w:rsidRPr="00473543" w:rsidRDefault="008D5FFA" w:rsidP="008D5FFA">
            <w:pPr>
              <w:jc w:val="center"/>
              <w:rPr>
                <w:rFonts w:ascii="Arial" w:eastAsia="Times New Roman" w:hAnsi="Arial" w:cs="Arial"/>
                <w:b/>
                <w:color w:val="FFFFFF" w:themeColor="background1"/>
              </w:rPr>
            </w:pPr>
            <w:r w:rsidRPr="00473543">
              <w:rPr>
                <w:rFonts w:ascii="Arial" w:eastAsia="Times New Roman" w:hAnsi="Arial" w:cs="Arial"/>
                <w:b/>
                <w:color w:val="FFFFFF" w:themeColor="background1"/>
              </w:rPr>
              <w:t>Competence demonstrated Y/</w:t>
            </w:r>
            <w:proofErr w:type="gramStart"/>
            <w:r w:rsidRPr="00473543">
              <w:rPr>
                <w:rFonts w:ascii="Arial" w:eastAsia="Times New Roman" w:hAnsi="Arial" w:cs="Arial"/>
                <w:b/>
                <w:color w:val="FFFFFF" w:themeColor="background1"/>
              </w:rPr>
              <w:t>N</w:t>
            </w:r>
            <w:proofErr w:type="gramEnd"/>
          </w:p>
          <w:p w14:paraId="5B446D72" w14:textId="77777777" w:rsidR="008D5FFA" w:rsidRPr="00473543" w:rsidRDefault="008D5FFA" w:rsidP="008D5FFA">
            <w:pPr>
              <w:jc w:val="center"/>
              <w:rPr>
                <w:rFonts w:ascii="Arial" w:eastAsia="Times New Roman" w:hAnsi="Arial" w:cs="Arial"/>
                <w:b/>
                <w:color w:val="FFFFFF" w:themeColor="background1"/>
              </w:rPr>
            </w:pPr>
          </w:p>
        </w:tc>
      </w:tr>
      <w:tr w:rsidR="008D5FFA" w:rsidRPr="00D36222" w14:paraId="3A0AAB83" w14:textId="77777777" w:rsidTr="008D5FFA">
        <w:trPr>
          <w:trHeight w:val="445"/>
        </w:trPr>
        <w:tc>
          <w:tcPr>
            <w:tcW w:w="1473" w:type="dxa"/>
            <w:vMerge w:val="restart"/>
          </w:tcPr>
          <w:p w14:paraId="69E491C7" w14:textId="77777777" w:rsidR="008D5FFA" w:rsidRPr="00D36222" w:rsidRDefault="008D5FFA" w:rsidP="007F198C">
            <w:pPr>
              <w:widowControl w:val="0"/>
              <w:autoSpaceDE w:val="0"/>
              <w:autoSpaceDN w:val="0"/>
              <w:adjustRightInd w:val="0"/>
              <w:rPr>
                <w:rFonts w:ascii="Arial" w:eastAsia="MS Mincho" w:hAnsi="Arial" w:cs="Arial"/>
                <w:b/>
                <w:color w:val="000000"/>
              </w:rPr>
            </w:pPr>
            <w:r>
              <w:rPr>
                <w:rFonts w:ascii="Arial" w:eastAsia="MS Mincho" w:hAnsi="Arial" w:cs="Arial"/>
                <w:b/>
                <w:color w:val="000000"/>
              </w:rPr>
              <w:t>Business</w:t>
            </w:r>
            <w:r w:rsidRPr="00D36222">
              <w:rPr>
                <w:rFonts w:ascii="Arial" w:eastAsia="MS Mincho" w:hAnsi="Arial" w:cs="Arial"/>
                <w:b/>
                <w:color w:val="000000"/>
              </w:rPr>
              <w:t xml:space="preserve"> (Module 1)</w:t>
            </w:r>
          </w:p>
        </w:tc>
        <w:tc>
          <w:tcPr>
            <w:tcW w:w="3767" w:type="dxa"/>
          </w:tcPr>
          <w:p w14:paraId="00B97935"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ACK2 Explain why it is important to work according to own organisation’s vision and values to achieve business targets</w:t>
            </w:r>
          </w:p>
        </w:tc>
        <w:tc>
          <w:tcPr>
            <w:tcW w:w="4111" w:type="dxa"/>
          </w:tcPr>
          <w:p w14:paraId="666B87AB" w14:textId="77777777" w:rsidR="008D5FFA" w:rsidRPr="00661C11" w:rsidRDefault="008D5FFA" w:rsidP="007F198C">
            <w:pPr>
              <w:rPr>
                <w:rFonts w:ascii="Arial" w:eastAsia="Times New Roman" w:hAnsi="Arial" w:cs="Arial"/>
                <w:color w:val="000000" w:themeColor="text1"/>
              </w:rPr>
            </w:pPr>
          </w:p>
        </w:tc>
        <w:tc>
          <w:tcPr>
            <w:tcW w:w="1904" w:type="dxa"/>
          </w:tcPr>
          <w:p w14:paraId="4640ABC6" w14:textId="77777777" w:rsidR="008D5FFA" w:rsidRPr="00661C11" w:rsidRDefault="008D5FFA" w:rsidP="007F198C">
            <w:pPr>
              <w:rPr>
                <w:rFonts w:ascii="Arial" w:eastAsia="Times New Roman" w:hAnsi="Arial" w:cs="Arial"/>
                <w:color w:val="000000" w:themeColor="text1"/>
              </w:rPr>
            </w:pPr>
          </w:p>
        </w:tc>
      </w:tr>
      <w:tr w:rsidR="008D5FFA" w:rsidRPr="00D36222" w14:paraId="6110B109" w14:textId="77777777" w:rsidTr="008D5FFA">
        <w:trPr>
          <w:trHeight w:val="504"/>
        </w:trPr>
        <w:tc>
          <w:tcPr>
            <w:tcW w:w="1473" w:type="dxa"/>
            <w:vMerge/>
          </w:tcPr>
          <w:p w14:paraId="46629F99"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509196B5"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 xml:space="preserve">ACK5 Describe information used to evaluate individuals’, </w:t>
            </w:r>
            <w:proofErr w:type="gramStart"/>
            <w:r>
              <w:rPr>
                <w:rFonts w:ascii="Arial" w:hAnsi="Arial" w:cs="Arial"/>
                <w:color w:val="000000"/>
              </w:rPr>
              <w:t>teams’</w:t>
            </w:r>
            <w:proofErr w:type="gramEnd"/>
            <w:r>
              <w:rPr>
                <w:rFonts w:ascii="Arial" w:hAnsi="Arial" w:cs="Arial"/>
                <w:color w:val="000000"/>
              </w:rPr>
              <w:t xml:space="preserve"> and departments’ contributions to the whole organisation</w:t>
            </w:r>
          </w:p>
        </w:tc>
        <w:tc>
          <w:tcPr>
            <w:tcW w:w="4111" w:type="dxa"/>
          </w:tcPr>
          <w:p w14:paraId="7C4F8DB2" w14:textId="77777777" w:rsidR="008D5FFA" w:rsidRPr="00661C11" w:rsidRDefault="008D5FFA" w:rsidP="007F198C">
            <w:pPr>
              <w:rPr>
                <w:rFonts w:ascii="Arial" w:eastAsia="Times New Roman" w:hAnsi="Arial" w:cs="Arial"/>
                <w:color w:val="000000" w:themeColor="text1"/>
              </w:rPr>
            </w:pPr>
          </w:p>
        </w:tc>
        <w:tc>
          <w:tcPr>
            <w:tcW w:w="1904" w:type="dxa"/>
          </w:tcPr>
          <w:p w14:paraId="12FBCDBE" w14:textId="77777777" w:rsidR="008D5FFA" w:rsidRPr="00661C11" w:rsidRDefault="008D5FFA" w:rsidP="007F198C">
            <w:pPr>
              <w:rPr>
                <w:rFonts w:ascii="Arial" w:eastAsia="Times New Roman" w:hAnsi="Arial" w:cs="Arial"/>
                <w:color w:val="000000" w:themeColor="text1"/>
              </w:rPr>
            </w:pPr>
          </w:p>
        </w:tc>
      </w:tr>
      <w:tr w:rsidR="008D5FFA" w:rsidRPr="00D36222" w14:paraId="7DD36C18" w14:textId="77777777" w:rsidTr="008D5FFA">
        <w:trPr>
          <w:trHeight w:val="63"/>
        </w:trPr>
        <w:tc>
          <w:tcPr>
            <w:tcW w:w="1473" w:type="dxa"/>
            <w:vMerge/>
          </w:tcPr>
          <w:p w14:paraId="58649D41"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26F1B18A"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ACS3 Supervise the delivery of a quality customer service, in line with organisation’s standards</w:t>
            </w:r>
          </w:p>
        </w:tc>
        <w:tc>
          <w:tcPr>
            <w:tcW w:w="4111" w:type="dxa"/>
          </w:tcPr>
          <w:p w14:paraId="2134B654" w14:textId="77777777" w:rsidR="008D5FFA" w:rsidRPr="00661C11" w:rsidRDefault="008D5FFA" w:rsidP="007F198C">
            <w:pPr>
              <w:rPr>
                <w:rFonts w:ascii="Arial" w:eastAsia="Times New Roman" w:hAnsi="Arial" w:cs="Arial"/>
                <w:color w:val="000000" w:themeColor="text1"/>
              </w:rPr>
            </w:pPr>
          </w:p>
        </w:tc>
        <w:tc>
          <w:tcPr>
            <w:tcW w:w="1904" w:type="dxa"/>
          </w:tcPr>
          <w:p w14:paraId="7E437B05" w14:textId="77777777" w:rsidR="008D5FFA" w:rsidRPr="00661C11" w:rsidRDefault="008D5FFA" w:rsidP="007F198C">
            <w:pPr>
              <w:rPr>
                <w:rFonts w:ascii="Arial" w:eastAsia="Times New Roman" w:hAnsi="Arial" w:cs="Arial"/>
                <w:color w:val="000000" w:themeColor="text1"/>
              </w:rPr>
            </w:pPr>
          </w:p>
        </w:tc>
      </w:tr>
      <w:tr w:rsidR="008D5FFA" w:rsidRPr="00D36222" w14:paraId="55BF877C" w14:textId="77777777" w:rsidTr="008D5FFA">
        <w:trPr>
          <w:trHeight w:val="504"/>
        </w:trPr>
        <w:tc>
          <w:tcPr>
            <w:tcW w:w="1473" w:type="dxa"/>
            <w:vMerge/>
          </w:tcPr>
          <w:p w14:paraId="32E6C988"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5ACE4723"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 xml:space="preserve">ACS5 Evaluate individuals, </w:t>
            </w:r>
            <w:proofErr w:type="gramStart"/>
            <w:r>
              <w:rPr>
                <w:rFonts w:ascii="Arial" w:hAnsi="Arial" w:cs="Arial"/>
                <w:color w:val="000000"/>
              </w:rPr>
              <w:t>team</w:t>
            </w:r>
            <w:proofErr w:type="gramEnd"/>
            <w:r>
              <w:rPr>
                <w:rFonts w:ascii="Arial" w:hAnsi="Arial" w:cs="Arial"/>
                <w:color w:val="000000"/>
              </w:rPr>
              <w:t xml:space="preserve"> and the department contribution in line with organisational procedures</w:t>
            </w:r>
          </w:p>
        </w:tc>
        <w:tc>
          <w:tcPr>
            <w:tcW w:w="4111" w:type="dxa"/>
          </w:tcPr>
          <w:p w14:paraId="368BF6A9" w14:textId="77777777" w:rsidR="008D5FFA" w:rsidRPr="00661C11" w:rsidRDefault="008D5FFA" w:rsidP="007F198C">
            <w:pPr>
              <w:rPr>
                <w:rFonts w:ascii="Arial" w:eastAsia="Times New Roman" w:hAnsi="Arial" w:cs="Arial"/>
                <w:color w:val="000000" w:themeColor="text1"/>
              </w:rPr>
            </w:pPr>
          </w:p>
        </w:tc>
        <w:tc>
          <w:tcPr>
            <w:tcW w:w="1904" w:type="dxa"/>
          </w:tcPr>
          <w:p w14:paraId="32828F48" w14:textId="77777777" w:rsidR="008D5FFA" w:rsidRPr="00661C11" w:rsidRDefault="008D5FFA" w:rsidP="007F198C">
            <w:pPr>
              <w:rPr>
                <w:rFonts w:ascii="Arial" w:eastAsia="Times New Roman" w:hAnsi="Arial" w:cs="Arial"/>
                <w:color w:val="000000" w:themeColor="text1"/>
              </w:rPr>
            </w:pPr>
          </w:p>
        </w:tc>
      </w:tr>
      <w:tr w:rsidR="008D5FFA" w:rsidRPr="00D36222" w14:paraId="483FE972" w14:textId="77777777" w:rsidTr="008D5FFA">
        <w:trPr>
          <w:trHeight w:val="245"/>
        </w:trPr>
        <w:tc>
          <w:tcPr>
            <w:tcW w:w="1473" w:type="dxa"/>
            <w:vMerge/>
          </w:tcPr>
          <w:p w14:paraId="2FBD8115"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140DBEB9" w14:textId="77777777" w:rsidR="008D5FFA" w:rsidRDefault="008D5FFA" w:rsidP="007F198C">
            <w:pPr>
              <w:widowControl w:val="0"/>
              <w:autoSpaceDE w:val="0"/>
              <w:autoSpaceDN w:val="0"/>
              <w:adjustRightInd w:val="0"/>
              <w:rPr>
                <w:rFonts w:ascii="Arial" w:hAnsi="Arial" w:cs="Arial"/>
                <w:color w:val="000000"/>
              </w:rPr>
            </w:pPr>
            <w:r>
              <w:rPr>
                <w:rFonts w:ascii="Arial" w:hAnsi="Arial" w:cs="Arial"/>
                <w:color w:val="000000"/>
              </w:rPr>
              <w:t>ACS6 Ensure team follows processes and procedures in line with organisation’s standards</w:t>
            </w:r>
          </w:p>
        </w:tc>
        <w:tc>
          <w:tcPr>
            <w:tcW w:w="4111" w:type="dxa"/>
          </w:tcPr>
          <w:p w14:paraId="6E5A8C9B" w14:textId="77777777" w:rsidR="008D5FFA" w:rsidRPr="00661C11" w:rsidRDefault="008D5FFA" w:rsidP="007F198C">
            <w:pPr>
              <w:rPr>
                <w:rFonts w:ascii="Arial" w:eastAsia="Times New Roman" w:hAnsi="Arial" w:cs="Arial"/>
                <w:color w:val="000000" w:themeColor="text1"/>
              </w:rPr>
            </w:pPr>
          </w:p>
        </w:tc>
        <w:tc>
          <w:tcPr>
            <w:tcW w:w="1904" w:type="dxa"/>
          </w:tcPr>
          <w:p w14:paraId="22D10880" w14:textId="77777777" w:rsidR="008D5FFA" w:rsidRPr="00661C11" w:rsidRDefault="008D5FFA" w:rsidP="007F198C">
            <w:pPr>
              <w:rPr>
                <w:rFonts w:ascii="Arial" w:eastAsia="Times New Roman" w:hAnsi="Arial" w:cs="Arial"/>
                <w:color w:val="000000" w:themeColor="text1"/>
              </w:rPr>
            </w:pPr>
          </w:p>
        </w:tc>
      </w:tr>
      <w:tr w:rsidR="008D5FFA" w:rsidRPr="00D36222" w14:paraId="226F4E28" w14:textId="77777777" w:rsidTr="008D5FFA">
        <w:trPr>
          <w:trHeight w:val="245"/>
        </w:trPr>
        <w:tc>
          <w:tcPr>
            <w:tcW w:w="1473" w:type="dxa"/>
            <w:vMerge/>
          </w:tcPr>
          <w:p w14:paraId="56EB972D"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27136E3E" w14:textId="77777777" w:rsidR="008D5FFA" w:rsidRPr="00D14A93" w:rsidRDefault="008D5FFA" w:rsidP="007F198C">
            <w:pPr>
              <w:pStyle w:val="Default"/>
              <w:rPr>
                <w:rFonts w:ascii="Arial" w:hAnsi="Arial" w:cs="Arial"/>
                <w:sz w:val="22"/>
              </w:rPr>
            </w:pPr>
            <w:r>
              <w:rPr>
                <w:rFonts w:ascii="Arial" w:hAnsi="Arial" w:cs="Arial"/>
                <w:sz w:val="22"/>
              </w:rPr>
              <w:t xml:space="preserve">ACB1 Demonstrate a personal drive to achieve the business values, </w:t>
            </w:r>
            <w:proofErr w:type="gramStart"/>
            <w:r>
              <w:rPr>
                <w:rFonts w:ascii="Arial" w:hAnsi="Arial" w:cs="Arial"/>
                <w:sz w:val="22"/>
              </w:rPr>
              <w:t>vision</w:t>
            </w:r>
            <w:proofErr w:type="gramEnd"/>
            <w:r>
              <w:rPr>
                <w:rFonts w:ascii="Arial" w:hAnsi="Arial" w:cs="Arial"/>
                <w:sz w:val="22"/>
              </w:rPr>
              <w:t xml:space="preserve"> and objectives</w:t>
            </w:r>
          </w:p>
        </w:tc>
        <w:tc>
          <w:tcPr>
            <w:tcW w:w="4111" w:type="dxa"/>
          </w:tcPr>
          <w:p w14:paraId="2F7912A5" w14:textId="77777777" w:rsidR="008D5FFA" w:rsidRPr="00661C11" w:rsidRDefault="008D5FFA" w:rsidP="007F198C">
            <w:pPr>
              <w:rPr>
                <w:rFonts w:ascii="Arial" w:eastAsia="Times New Roman" w:hAnsi="Arial" w:cs="Arial"/>
                <w:color w:val="000000" w:themeColor="text1"/>
              </w:rPr>
            </w:pPr>
          </w:p>
        </w:tc>
        <w:tc>
          <w:tcPr>
            <w:tcW w:w="1904" w:type="dxa"/>
          </w:tcPr>
          <w:p w14:paraId="52CD20C7" w14:textId="77777777" w:rsidR="008D5FFA" w:rsidRPr="00661C11" w:rsidRDefault="008D5FFA" w:rsidP="007F198C">
            <w:pPr>
              <w:rPr>
                <w:rFonts w:ascii="Arial" w:eastAsia="Times New Roman" w:hAnsi="Arial" w:cs="Arial"/>
                <w:color w:val="000000" w:themeColor="text1"/>
              </w:rPr>
            </w:pPr>
          </w:p>
        </w:tc>
      </w:tr>
      <w:tr w:rsidR="008D5FFA" w:rsidRPr="00D36222" w14:paraId="7E3376F4" w14:textId="77777777" w:rsidTr="008D5FFA">
        <w:trPr>
          <w:trHeight w:val="245"/>
        </w:trPr>
        <w:tc>
          <w:tcPr>
            <w:tcW w:w="1473" w:type="dxa"/>
            <w:vMerge/>
          </w:tcPr>
          <w:p w14:paraId="23162289"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2337989E" w14:textId="77777777" w:rsidR="008D5FFA" w:rsidRPr="00D14A93" w:rsidRDefault="008D5FFA" w:rsidP="007F198C">
            <w:pPr>
              <w:pStyle w:val="Default"/>
              <w:rPr>
                <w:rFonts w:ascii="Arial" w:hAnsi="Arial" w:cs="Arial"/>
                <w:sz w:val="22"/>
              </w:rPr>
            </w:pPr>
            <w:r>
              <w:rPr>
                <w:rFonts w:ascii="Arial" w:hAnsi="Arial" w:cs="Arial"/>
                <w:sz w:val="22"/>
              </w:rPr>
              <w:t xml:space="preserve">ACB2 Operate astutely and credibly on all matters that affect business finance </w:t>
            </w:r>
          </w:p>
        </w:tc>
        <w:tc>
          <w:tcPr>
            <w:tcW w:w="4111" w:type="dxa"/>
          </w:tcPr>
          <w:p w14:paraId="26E6BDBE" w14:textId="77777777" w:rsidR="008D5FFA" w:rsidRPr="00661C11" w:rsidRDefault="008D5FFA" w:rsidP="007F198C">
            <w:pPr>
              <w:rPr>
                <w:rFonts w:ascii="Arial" w:eastAsia="Times New Roman" w:hAnsi="Arial" w:cs="Arial"/>
                <w:color w:val="000000" w:themeColor="text1"/>
              </w:rPr>
            </w:pPr>
          </w:p>
        </w:tc>
        <w:tc>
          <w:tcPr>
            <w:tcW w:w="1904" w:type="dxa"/>
          </w:tcPr>
          <w:p w14:paraId="7D09DB6A" w14:textId="77777777" w:rsidR="008D5FFA" w:rsidRPr="00661C11" w:rsidRDefault="008D5FFA" w:rsidP="007F198C">
            <w:pPr>
              <w:rPr>
                <w:rFonts w:ascii="Arial" w:eastAsia="Times New Roman" w:hAnsi="Arial" w:cs="Arial"/>
                <w:color w:val="000000" w:themeColor="text1"/>
              </w:rPr>
            </w:pPr>
          </w:p>
        </w:tc>
      </w:tr>
      <w:tr w:rsidR="008D5FFA" w:rsidRPr="00D36222" w14:paraId="50155585" w14:textId="77777777" w:rsidTr="008D5FFA">
        <w:trPr>
          <w:trHeight w:val="245"/>
        </w:trPr>
        <w:tc>
          <w:tcPr>
            <w:tcW w:w="1473" w:type="dxa"/>
            <w:vMerge/>
          </w:tcPr>
          <w:p w14:paraId="17675BD0"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733A0710" w14:textId="77777777" w:rsidR="008D5FFA" w:rsidRDefault="008D5FFA" w:rsidP="007F198C">
            <w:pPr>
              <w:widowControl w:val="0"/>
              <w:tabs>
                <w:tab w:val="center" w:pos="2472"/>
              </w:tabs>
              <w:autoSpaceDE w:val="0"/>
              <w:autoSpaceDN w:val="0"/>
              <w:adjustRightInd w:val="0"/>
              <w:rPr>
                <w:rFonts w:ascii="Arial" w:hAnsi="Arial" w:cs="Arial"/>
                <w:color w:val="000000"/>
              </w:rPr>
            </w:pPr>
            <w:r>
              <w:rPr>
                <w:rFonts w:ascii="Arial" w:hAnsi="Arial" w:cs="Arial"/>
                <w:color w:val="000000"/>
              </w:rPr>
              <w:t xml:space="preserve">ACB3 Operate with a quality focus to achieve the best for the organisation </w:t>
            </w:r>
          </w:p>
        </w:tc>
        <w:tc>
          <w:tcPr>
            <w:tcW w:w="4111" w:type="dxa"/>
          </w:tcPr>
          <w:p w14:paraId="142DDC1D" w14:textId="77777777" w:rsidR="008D5FFA" w:rsidRPr="00661C11" w:rsidRDefault="008D5FFA" w:rsidP="007F198C">
            <w:pPr>
              <w:rPr>
                <w:rFonts w:ascii="Arial" w:eastAsia="Times New Roman" w:hAnsi="Arial" w:cs="Arial"/>
                <w:color w:val="000000" w:themeColor="text1"/>
              </w:rPr>
            </w:pPr>
          </w:p>
        </w:tc>
        <w:tc>
          <w:tcPr>
            <w:tcW w:w="1904" w:type="dxa"/>
          </w:tcPr>
          <w:p w14:paraId="3E61FC35" w14:textId="77777777" w:rsidR="008D5FFA" w:rsidRPr="00661C11" w:rsidRDefault="008D5FFA" w:rsidP="007F198C">
            <w:pPr>
              <w:rPr>
                <w:rFonts w:ascii="Arial" w:eastAsia="Times New Roman" w:hAnsi="Arial" w:cs="Arial"/>
                <w:color w:val="000000" w:themeColor="text1"/>
              </w:rPr>
            </w:pPr>
          </w:p>
        </w:tc>
      </w:tr>
      <w:tr w:rsidR="008D5FFA" w:rsidRPr="00D36222" w14:paraId="06FFB931" w14:textId="77777777" w:rsidTr="008D5FFA">
        <w:trPr>
          <w:trHeight w:val="516"/>
        </w:trPr>
        <w:tc>
          <w:tcPr>
            <w:tcW w:w="1473" w:type="dxa"/>
            <w:vMerge/>
          </w:tcPr>
          <w:p w14:paraId="5D7EA81B"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5F03F703" w14:textId="77777777" w:rsidR="008D5FFA" w:rsidRPr="00D14A93" w:rsidRDefault="008D5FFA" w:rsidP="007F198C">
            <w:pPr>
              <w:pStyle w:val="Default"/>
              <w:rPr>
                <w:rFonts w:ascii="Arial" w:hAnsi="Arial" w:cs="Arial"/>
                <w:sz w:val="22"/>
              </w:rPr>
            </w:pPr>
            <w:r>
              <w:rPr>
                <w:rFonts w:ascii="Arial" w:hAnsi="Arial" w:cs="Arial"/>
                <w:sz w:val="22"/>
              </w:rPr>
              <w:t>ACB4 Positively support the benefits of working within standard business operating procedures</w:t>
            </w:r>
          </w:p>
        </w:tc>
        <w:tc>
          <w:tcPr>
            <w:tcW w:w="4111" w:type="dxa"/>
          </w:tcPr>
          <w:p w14:paraId="36281AD0" w14:textId="77777777" w:rsidR="008D5FFA" w:rsidRPr="00661C11" w:rsidRDefault="008D5FFA" w:rsidP="007F198C">
            <w:pPr>
              <w:rPr>
                <w:rFonts w:ascii="Arial" w:eastAsia="Times New Roman" w:hAnsi="Arial" w:cs="Arial"/>
                <w:color w:val="000000" w:themeColor="text1"/>
              </w:rPr>
            </w:pPr>
          </w:p>
        </w:tc>
        <w:tc>
          <w:tcPr>
            <w:tcW w:w="1904" w:type="dxa"/>
          </w:tcPr>
          <w:p w14:paraId="3B99668B" w14:textId="77777777" w:rsidR="008D5FFA" w:rsidRPr="00661C11" w:rsidRDefault="008D5FFA" w:rsidP="007F198C">
            <w:pPr>
              <w:rPr>
                <w:rFonts w:ascii="Arial" w:eastAsia="Times New Roman" w:hAnsi="Arial" w:cs="Arial"/>
                <w:color w:val="000000" w:themeColor="text1"/>
              </w:rPr>
            </w:pPr>
          </w:p>
        </w:tc>
      </w:tr>
      <w:tr w:rsidR="008D5FFA" w:rsidRPr="00D36222" w14:paraId="531BA61A" w14:textId="77777777" w:rsidTr="008D5FFA">
        <w:trPr>
          <w:trHeight w:val="274"/>
        </w:trPr>
        <w:tc>
          <w:tcPr>
            <w:tcW w:w="1473" w:type="dxa"/>
            <w:vMerge w:val="restart"/>
          </w:tcPr>
          <w:p w14:paraId="1B704659" w14:textId="77777777" w:rsidR="008D5FFA" w:rsidRPr="00D36222" w:rsidRDefault="008D5FFA" w:rsidP="007F198C">
            <w:pPr>
              <w:widowControl w:val="0"/>
              <w:autoSpaceDE w:val="0"/>
              <w:autoSpaceDN w:val="0"/>
              <w:adjustRightInd w:val="0"/>
              <w:rPr>
                <w:rFonts w:ascii="Arial" w:eastAsia="MS Mincho" w:hAnsi="Arial" w:cs="Arial"/>
                <w:b/>
                <w:color w:val="000000"/>
              </w:rPr>
            </w:pPr>
            <w:r>
              <w:rPr>
                <w:rFonts w:ascii="Arial" w:eastAsia="MS Mincho" w:hAnsi="Arial" w:cs="Arial"/>
                <w:b/>
                <w:color w:val="000000"/>
              </w:rPr>
              <w:t>People</w:t>
            </w:r>
          </w:p>
          <w:p w14:paraId="3D478AFD" w14:textId="77777777" w:rsidR="008D5FFA" w:rsidRPr="00D36222" w:rsidRDefault="008D5FFA"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(Module 2)</w:t>
            </w:r>
          </w:p>
        </w:tc>
        <w:tc>
          <w:tcPr>
            <w:tcW w:w="3767" w:type="dxa"/>
          </w:tcPr>
          <w:p w14:paraId="7CABF0C3" w14:textId="77777777" w:rsidR="008D5FFA" w:rsidRPr="00093387" w:rsidRDefault="008D5FFA" w:rsidP="007F198C">
            <w:pPr>
              <w:pStyle w:val="Default"/>
              <w:rPr>
                <w:rFonts w:ascii="Arial" w:hAnsi="Arial" w:cs="Arial"/>
                <w:sz w:val="22"/>
              </w:rPr>
            </w:pPr>
            <w:r w:rsidRPr="00093387">
              <w:rPr>
                <w:rFonts w:ascii="Arial" w:hAnsi="Arial" w:cs="Arial"/>
                <w:sz w:val="22"/>
              </w:rPr>
              <w:t>ACK2 Describe how to support and work with team member to achieve targets and business objectives</w:t>
            </w:r>
          </w:p>
        </w:tc>
        <w:tc>
          <w:tcPr>
            <w:tcW w:w="4111" w:type="dxa"/>
          </w:tcPr>
          <w:p w14:paraId="6B405569" w14:textId="77777777" w:rsidR="008D5FFA" w:rsidRPr="00661C11" w:rsidRDefault="008D5FFA" w:rsidP="007F198C">
            <w:pPr>
              <w:rPr>
                <w:rFonts w:ascii="Arial" w:eastAsia="Times New Roman" w:hAnsi="Arial" w:cs="Arial"/>
                <w:color w:val="000000" w:themeColor="text1"/>
              </w:rPr>
            </w:pPr>
          </w:p>
        </w:tc>
        <w:tc>
          <w:tcPr>
            <w:tcW w:w="1904" w:type="dxa"/>
          </w:tcPr>
          <w:p w14:paraId="1E197EA1" w14:textId="77777777" w:rsidR="008D5FFA" w:rsidRPr="00661C11" w:rsidRDefault="008D5FFA" w:rsidP="007F198C">
            <w:pPr>
              <w:rPr>
                <w:rFonts w:ascii="Arial" w:eastAsia="Times New Roman" w:hAnsi="Arial" w:cs="Arial"/>
                <w:color w:val="000000" w:themeColor="text1"/>
              </w:rPr>
            </w:pPr>
          </w:p>
        </w:tc>
      </w:tr>
      <w:tr w:rsidR="008D5FFA" w:rsidRPr="00D36222" w14:paraId="4098F942" w14:textId="77777777" w:rsidTr="008D5FFA">
        <w:trPr>
          <w:trHeight w:val="466"/>
        </w:trPr>
        <w:tc>
          <w:tcPr>
            <w:tcW w:w="1473" w:type="dxa"/>
            <w:vMerge/>
          </w:tcPr>
          <w:p w14:paraId="66C01573"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7203CD18"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ACS1 Effectively organise and coordinate a team to meet with expected levels of customer demand within business constraints</w:t>
            </w:r>
          </w:p>
        </w:tc>
        <w:tc>
          <w:tcPr>
            <w:tcW w:w="4111" w:type="dxa"/>
          </w:tcPr>
          <w:p w14:paraId="16DFF646" w14:textId="77777777" w:rsidR="008D5FFA" w:rsidRPr="00661C11" w:rsidRDefault="008D5FFA" w:rsidP="007F198C">
            <w:pPr>
              <w:rPr>
                <w:rFonts w:ascii="Arial" w:eastAsia="Times New Roman" w:hAnsi="Arial" w:cs="Arial"/>
                <w:color w:val="000000" w:themeColor="text1"/>
              </w:rPr>
            </w:pPr>
          </w:p>
        </w:tc>
        <w:tc>
          <w:tcPr>
            <w:tcW w:w="1904" w:type="dxa"/>
          </w:tcPr>
          <w:p w14:paraId="28F7AC47" w14:textId="77777777" w:rsidR="008D5FFA" w:rsidRPr="00661C11" w:rsidRDefault="008D5FFA" w:rsidP="007F198C">
            <w:pPr>
              <w:rPr>
                <w:rFonts w:ascii="Arial" w:eastAsia="Times New Roman" w:hAnsi="Arial" w:cs="Arial"/>
                <w:color w:val="000000" w:themeColor="text1"/>
              </w:rPr>
            </w:pPr>
          </w:p>
        </w:tc>
      </w:tr>
      <w:tr w:rsidR="008D5FFA" w:rsidRPr="00D36222" w14:paraId="666AB972" w14:textId="77777777" w:rsidTr="008D5FFA">
        <w:trPr>
          <w:trHeight w:val="388"/>
        </w:trPr>
        <w:tc>
          <w:tcPr>
            <w:tcW w:w="1473" w:type="dxa"/>
            <w:vMerge/>
          </w:tcPr>
          <w:p w14:paraId="479F2E2B"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40BB159E" w14:textId="77777777" w:rsidR="008D5FFA" w:rsidRPr="00D36222" w:rsidRDefault="008D5FFA" w:rsidP="007F198C">
            <w:pPr>
              <w:widowControl w:val="0"/>
              <w:autoSpaceDE w:val="0"/>
              <w:autoSpaceDN w:val="0"/>
              <w:adjustRightInd w:val="0"/>
              <w:jc w:val="both"/>
              <w:rPr>
                <w:rFonts w:ascii="Arial" w:hAnsi="Arial" w:cs="Arial"/>
                <w:color w:val="000000"/>
              </w:rPr>
            </w:pPr>
            <w:r>
              <w:rPr>
                <w:rFonts w:ascii="Arial" w:hAnsi="Arial" w:cs="Arial"/>
                <w:color w:val="000000"/>
              </w:rPr>
              <w:t>ACS2 Support the team by setting objectives that are realistic but challenge the team and work continuously to accomplish the best results</w:t>
            </w:r>
          </w:p>
        </w:tc>
        <w:tc>
          <w:tcPr>
            <w:tcW w:w="4111" w:type="dxa"/>
          </w:tcPr>
          <w:p w14:paraId="64391AC0" w14:textId="77777777" w:rsidR="008D5FFA" w:rsidRPr="00661C11" w:rsidRDefault="008D5FFA" w:rsidP="007F198C">
            <w:pPr>
              <w:rPr>
                <w:rFonts w:ascii="Arial" w:eastAsia="Times New Roman" w:hAnsi="Arial" w:cs="Arial"/>
                <w:color w:val="000000" w:themeColor="text1"/>
              </w:rPr>
            </w:pPr>
          </w:p>
        </w:tc>
        <w:tc>
          <w:tcPr>
            <w:tcW w:w="1904" w:type="dxa"/>
          </w:tcPr>
          <w:p w14:paraId="7DC4151B" w14:textId="77777777" w:rsidR="008D5FFA" w:rsidRPr="00661C11" w:rsidRDefault="008D5FFA" w:rsidP="007F198C">
            <w:pPr>
              <w:rPr>
                <w:rFonts w:ascii="Arial" w:eastAsia="Times New Roman" w:hAnsi="Arial" w:cs="Arial"/>
                <w:color w:val="000000" w:themeColor="text1"/>
              </w:rPr>
            </w:pPr>
          </w:p>
        </w:tc>
      </w:tr>
      <w:tr w:rsidR="008D5FFA" w:rsidRPr="00D36222" w14:paraId="59268EC5" w14:textId="77777777" w:rsidTr="008D5FFA">
        <w:trPr>
          <w:trHeight w:val="423"/>
        </w:trPr>
        <w:tc>
          <w:tcPr>
            <w:tcW w:w="1473" w:type="dxa"/>
            <w:vMerge/>
          </w:tcPr>
          <w:p w14:paraId="2759485F"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273A24F4" w14:textId="77777777" w:rsidR="008D5FFA" w:rsidRPr="00D36222" w:rsidRDefault="008D5FFA"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ACS3 Demonstrate effective methods of communication that achieve the desired results</w:t>
            </w:r>
          </w:p>
        </w:tc>
        <w:tc>
          <w:tcPr>
            <w:tcW w:w="4111" w:type="dxa"/>
          </w:tcPr>
          <w:p w14:paraId="7CA86035" w14:textId="77777777" w:rsidR="008D5FFA" w:rsidRPr="00661C11" w:rsidRDefault="008D5FFA" w:rsidP="007F198C">
            <w:pPr>
              <w:rPr>
                <w:rFonts w:ascii="Arial" w:eastAsia="Times New Roman" w:hAnsi="Arial" w:cs="Arial"/>
                <w:color w:val="000000" w:themeColor="text1"/>
              </w:rPr>
            </w:pPr>
          </w:p>
        </w:tc>
        <w:tc>
          <w:tcPr>
            <w:tcW w:w="1904" w:type="dxa"/>
          </w:tcPr>
          <w:p w14:paraId="627FBA9A" w14:textId="77777777" w:rsidR="008D5FFA" w:rsidRPr="00661C11" w:rsidRDefault="008D5FFA" w:rsidP="007F198C">
            <w:pPr>
              <w:rPr>
                <w:rFonts w:ascii="Arial" w:eastAsia="Times New Roman" w:hAnsi="Arial" w:cs="Arial"/>
                <w:color w:val="000000" w:themeColor="text1"/>
              </w:rPr>
            </w:pPr>
          </w:p>
        </w:tc>
      </w:tr>
      <w:tr w:rsidR="008D5FFA" w:rsidRPr="00D36222" w14:paraId="1F5A2374" w14:textId="77777777" w:rsidTr="008D5FFA">
        <w:trPr>
          <w:trHeight w:val="473"/>
        </w:trPr>
        <w:tc>
          <w:tcPr>
            <w:tcW w:w="1473" w:type="dxa"/>
            <w:vMerge/>
          </w:tcPr>
          <w:p w14:paraId="373FF9D4"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2C6000D3"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ACS4 Take action to correct poor communication within the team</w:t>
            </w:r>
          </w:p>
        </w:tc>
        <w:tc>
          <w:tcPr>
            <w:tcW w:w="4111" w:type="dxa"/>
          </w:tcPr>
          <w:p w14:paraId="7A0C6B13" w14:textId="77777777" w:rsidR="008D5FFA" w:rsidRPr="00661C11" w:rsidRDefault="008D5FFA" w:rsidP="007F198C">
            <w:pPr>
              <w:rPr>
                <w:rFonts w:ascii="Arial" w:eastAsia="Times New Roman" w:hAnsi="Arial" w:cs="Arial"/>
                <w:color w:val="000000" w:themeColor="text1"/>
              </w:rPr>
            </w:pPr>
          </w:p>
        </w:tc>
        <w:tc>
          <w:tcPr>
            <w:tcW w:w="1904" w:type="dxa"/>
          </w:tcPr>
          <w:p w14:paraId="4974C298" w14:textId="77777777" w:rsidR="008D5FFA" w:rsidRPr="00661C11" w:rsidRDefault="008D5FFA" w:rsidP="007F198C">
            <w:pPr>
              <w:rPr>
                <w:rFonts w:ascii="Arial" w:eastAsia="Times New Roman" w:hAnsi="Arial" w:cs="Arial"/>
                <w:color w:val="000000" w:themeColor="text1"/>
              </w:rPr>
            </w:pPr>
          </w:p>
        </w:tc>
      </w:tr>
      <w:tr w:rsidR="008D5FFA" w:rsidRPr="00D36222" w14:paraId="6F954B69" w14:textId="77777777" w:rsidTr="008D5FFA">
        <w:trPr>
          <w:trHeight w:val="132"/>
        </w:trPr>
        <w:tc>
          <w:tcPr>
            <w:tcW w:w="1473" w:type="dxa"/>
            <w:vMerge/>
          </w:tcPr>
          <w:p w14:paraId="600ED1A3"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338D3268"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ACS5 Actively support team members to maximise potential in their role and identify opportunities for development</w:t>
            </w:r>
          </w:p>
        </w:tc>
        <w:tc>
          <w:tcPr>
            <w:tcW w:w="4111" w:type="dxa"/>
          </w:tcPr>
          <w:p w14:paraId="4AD3919A" w14:textId="77777777" w:rsidR="008D5FFA" w:rsidRPr="00661C11" w:rsidRDefault="008D5FFA" w:rsidP="007F198C">
            <w:pPr>
              <w:rPr>
                <w:rFonts w:ascii="Arial" w:eastAsia="Times New Roman" w:hAnsi="Arial" w:cs="Arial"/>
                <w:color w:val="000000" w:themeColor="text1"/>
              </w:rPr>
            </w:pPr>
          </w:p>
        </w:tc>
        <w:tc>
          <w:tcPr>
            <w:tcW w:w="1904" w:type="dxa"/>
          </w:tcPr>
          <w:p w14:paraId="3185A846" w14:textId="77777777" w:rsidR="008D5FFA" w:rsidRPr="00661C11" w:rsidRDefault="008D5FFA" w:rsidP="007F198C">
            <w:pPr>
              <w:rPr>
                <w:rFonts w:ascii="Arial" w:eastAsia="Times New Roman" w:hAnsi="Arial" w:cs="Arial"/>
                <w:color w:val="000000" w:themeColor="text1"/>
              </w:rPr>
            </w:pPr>
          </w:p>
        </w:tc>
      </w:tr>
      <w:tr w:rsidR="008D5FFA" w:rsidRPr="00D36222" w14:paraId="33F2EF89" w14:textId="77777777" w:rsidTr="008D5FFA">
        <w:trPr>
          <w:trHeight w:val="139"/>
        </w:trPr>
        <w:tc>
          <w:tcPr>
            <w:tcW w:w="1473" w:type="dxa"/>
            <w:vMerge/>
          </w:tcPr>
          <w:p w14:paraId="4D7AEE02"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0009AE1A" w14:textId="77777777" w:rsidR="008D5FFA" w:rsidRPr="00D36222" w:rsidRDefault="008D5FFA" w:rsidP="007F198C">
            <w:pPr>
              <w:widowControl w:val="0"/>
              <w:autoSpaceDE w:val="0"/>
              <w:autoSpaceDN w:val="0"/>
              <w:adjustRightInd w:val="0"/>
              <w:spacing w:line="300" w:lineRule="atLeast"/>
              <w:rPr>
                <w:rFonts w:ascii="Arial" w:hAnsi="Arial" w:cs="Arial"/>
                <w:color w:val="000000"/>
              </w:rPr>
            </w:pPr>
            <w:r>
              <w:rPr>
                <w:rFonts w:ascii="Arial" w:hAnsi="Arial" w:cs="Arial"/>
                <w:color w:val="000000"/>
              </w:rPr>
              <w:t xml:space="preserve">ACB2 Strive to continuously improve the effectiveness of personal communications </w:t>
            </w:r>
          </w:p>
        </w:tc>
        <w:tc>
          <w:tcPr>
            <w:tcW w:w="4111" w:type="dxa"/>
          </w:tcPr>
          <w:p w14:paraId="0E68DA17" w14:textId="77777777" w:rsidR="008D5FFA" w:rsidRPr="00661C11" w:rsidRDefault="008D5FFA" w:rsidP="007F198C">
            <w:pPr>
              <w:rPr>
                <w:rFonts w:ascii="Arial" w:eastAsia="Times New Roman" w:hAnsi="Arial" w:cs="Arial"/>
                <w:color w:val="000000" w:themeColor="text1"/>
              </w:rPr>
            </w:pPr>
          </w:p>
        </w:tc>
        <w:tc>
          <w:tcPr>
            <w:tcW w:w="1904" w:type="dxa"/>
          </w:tcPr>
          <w:p w14:paraId="67835223" w14:textId="77777777" w:rsidR="008D5FFA" w:rsidRPr="00661C11" w:rsidRDefault="008D5FFA" w:rsidP="007F198C">
            <w:pPr>
              <w:rPr>
                <w:rFonts w:ascii="Arial" w:eastAsia="Times New Roman" w:hAnsi="Arial" w:cs="Arial"/>
                <w:color w:val="000000" w:themeColor="text1"/>
              </w:rPr>
            </w:pPr>
          </w:p>
        </w:tc>
      </w:tr>
      <w:tr w:rsidR="008D5FFA" w:rsidRPr="00D36222" w14:paraId="5BA88C2A" w14:textId="77777777" w:rsidTr="008D5FFA">
        <w:trPr>
          <w:trHeight w:val="513"/>
        </w:trPr>
        <w:tc>
          <w:tcPr>
            <w:tcW w:w="1473" w:type="dxa"/>
            <w:vMerge/>
          </w:tcPr>
          <w:p w14:paraId="09DC34D6"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5FE3B5F4" w14:textId="77777777" w:rsidR="008D5FFA" w:rsidRPr="00D36222" w:rsidRDefault="008D5FFA"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ACB3 Encourage team to demonstrate personal pride in their role through a consistently positive and professional approach</w:t>
            </w:r>
          </w:p>
        </w:tc>
        <w:tc>
          <w:tcPr>
            <w:tcW w:w="4111" w:type="dxa"/>
          </w:tcPr>
          <w:p w14:paraId="3DC84508" w14:textId="77777777" w:rsidR="008D5FFA" w:rsidRPr="00661C11" w:rsidRDefault="008D5FFA" w:rsidP="007F198C">
            <w:pPr>
              <w:rPr>
                <w:rFonts w:ascii="Arial" w:eastAsia="Times New Roman" w:hAnsi="Arial" w:cs="Arial"/>
                <w:color w:val="000000" w:themeColor="text1"/>
              </w:rPr>
            </w:pPr>
          </w:p>
        </w:tc>
        <w:tc>
          <w:tcPr>
            <w:tcW w:w="1904" w:type="dxa"/>
          </w:tcPr>
          <w:p w14:paraId="470D1341" w14:textId="77777777" w:rsidR="008D5FFA" w:rsidRPr="00661C11" w:rsidRDefault="008D5FFA" w:rsidP="007F198C">
            <w:pPr>
              <w:rPr>
                <w:rFonts w:ascii="Arial" w:eastAsia="Times New Roman" w:hAnsi="Arial" w:cs="Arial"/>
                <w:color w:val="000000" w:themeColor="text1"/>
              </w:rPr>
            </w:pPr>
          </w:p>
        </w:tc>
      </w:tr>
      <w:tr w:rsidR="008D5FFA" w:rsidRPr="00D36222" w14:paraId="1D280A47" w14:textId="77777777" w:rsidTr="008D5FFA">
        <w:trPr>
          <w:trHeight w:val="63"/>
        </w:trPr>
        <w:tc>
          <w:tcPr>
            <w:tcW w:w="1473" w:type="dxa"/>
            <w:vMerge/>
          </w:tcPr>
          <w:p w14:paraId="6C160225"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235D2BF2"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 xml:space="preserve">ACB4 Encourage team members to see the importance of their role within the wider business and opportunities for development </w:t>
            </w:r>
          </w:p>
        </w:tc>
        <w:tc>
          <w:tcPr>
            <w:tcW w:w="4111" w:type="dxa"/>
          </w:tcPr>
          <w:p w14:paraId="486BA8F9" w14:textId="77777777" w:rsidR="008D5FFA" w:rsidRPr="00661C11" w:rsidRDefault="008D5FFA" w:rsidP="007F198C">
            <w:pPr>
              <w:rPr>
                <w:rFonts w:ascii="Arial" w:eastAsia="Times New Roman" w:hAnsi="Arial" w:cs="Arial"/>
                <w:color w:val="000000" w:themeColor="text1"/>
              </w:rPr>
            </w:pPr>
          </w:p>
        </w:tc>
        <w:tc>
          <w:tcPr>
            <w:tcW w:w="1904" w:type="dxa"/>
          </w:tcPr>
          <w:p w14:paraId="653E2BED" w14:textId="77777777" w:rsidR="008D5FFA" w:rsidRPr="00661C11" w:rsidRDefault="008D5FFA" w:rsidP="007F198C">
            <w:pPr>
              <w:rPr>
                <w:rFonts w:ascii="Arial" w:eastAsia="Times New Roman" w:hAnsi="Arial" w:cs="Arial"/>
                <w:color w:val="000000" w:themeColor="text1"/>
              </w:rPr>
            </w:pPr>
          </w:p>
        </w:tc>
      </w:tr>
      <w:tr w:rsidR="008D5FFA" w:rsidRPr="00D36222" w14:paraId="3F5B572D" w14:textId="77777777" w:rsidTr="008D5FFA">
        <w:trPr>
          <w:trHeight w:val="63"/>
        </w:trPr>
        <w:tc>
          <w:tcPr>
            <w:tcW w:w="1473" w:type="dxa"/>
            <w:vMerge w:val="restart"/>
          </w:tcPr>
          <w:p w14:paraId="241EFDD7" w14:textId="77777777" w:rsidR="008D5FFA" w:rsidRPr="00D36222" w:rsidRDefault="008D5FFA" w:rsidP="007F198C">
            <w:pPr>
              <w:widowControl w:val="0"/>
              <w:autoSpaceDE w:val="0"/>
              <w:autoSpaceDN w:val="0"/>
              <w:adjustRightInd w:val="0"/>
              <w:rPr>
                <w:rFonts w:ascii="Arial" w:eastAsia="MS Mincho" w:hAnsi="Arial" w:cs="Arial"/>
                <w:b/>
                <w:color w:val="000000"/>
              </w:rPr>
            </w:pPr>
            <w:r>
              <w:rPr>
                <w:rFonts w:ascii="Arial" w:eastAsia="MS Mincho" w:hAnsi="Arial" w:cs="Arial"/>
                <w:b/>
                <w:color w:val="000000"/>
              </w:rPr>
              <w:t>Customers</w:t>
            </w:r>
          </w:p>
          <w:p w14:paraId="53FCF5D9" w14:textId="77777777" w:rsidR="008D5FFA" w:rsidRPr="00D36222" w:rsidRDefault="008D5FFA"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(Module 3)</w:t>
            </w:r>
          </w:p>
        </w:tc>
        <w:tc>
          <w:tcPr>
            <w:tcW w:w="3767" w:type="dxa"/>
          </w:tcPr>
          <w:p w14:paraId="2A707062"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ACK3 Explain the marketing and sales activities used by the hospitality businesses and how to support them to achieve the desired outcome</w:t>
            </w:r>
          </w:p>
        </w:tc>
        <w:tc>
          <w:tcPr>
            <w:tcW w:w="4111" w:type="dxa"/>
          </w:tcPr>
          <w:p w14:paraId="36941E51" w14:textId="77777777" w:rsidR="008D5FFA" w:rsidRPr="00661C11" w:rsidRDefault="008D5FFA" w:rsidP="007F198C">
            <w:pPr>
              <w:rPr>
                <w:rFonts w:ascii="Arial" w:eastAsia="Times New Roman" w:hAnsi="Arial" w:cs="Arial"/>
                <w:color w:val="000000" w:themeColor="text1"/>
              </w:rPr>
            </w:pPr>
          </w:p>
        </w:tc>
        <w:tc>
          <w:tcPr>
            <w:tcW w:w="1904" w:type="dxa"/>
          </w:tcPr>
          <w:p w14:paraId="6B5BE489" w14:textId="77777777" w:rsidR="008D5FFA" w:rsidRPr="00661C11" w:rsidRDefault="008D5FFA" w:rsidP="007F198C">
            <w:pPr>
              <w:rPr>
                <w:rFonts w:ascii="Arial" w:eastAsia="Times New Roman" w:hAnsi="Arial" w:cs="Arial"/>
                <w:color w:val="000000" w:themeColor="text1"/>
              </w:rPr>
            </w:pPr>
          </w:p>
        </w:tc>
      </w:tr>
      <w:tr w:rsidR="008D5FFA" w:rsidRPr="00D36222" w14:paraId="45CBF3C0" w14:textId="77777777" w:rsidTr="008D5FFA">
        <w:trPr>
          <w:trHeight w:val="499"/>
        </w:trPr>
        <w:tc>
          <w:tcPr>
            <w:tcW w:w="1473" w:type="dxa"/>
            <w:vMerge/>
          </w:tcPr>
          <w:p w14:paraId="2E2C397B"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71A5FF3E"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 xml:space="preserve">ACS1 Coordinate the team to deliver to customers according to their needs in line with organisational standards, enhancing the customer experience where appropriate </w:t>
            </w:r>
          </w:p>
        </w:tc>
        <w:tc>
          <w:tcPr>
            <w:tcW w:w="4111" w:type="dxa"/>
          </w:tcPr>
          <w:p w14:paraId="083DEC61" w14:textId="77777777" w:rsidR="008D5FFA" w:rsidRPr="00661C11" w:rsidRDefault="008D5FFA" w:rsidP="007F198C">
            <w:pPr>
              <w:rPr>
                <w:rFonts w:ascii="Arial" w:eastAsia="Times New Roman" w:hAnsi="Arial" w:cs="Arial"/>
                <w:color w:val="000000" w:themeColor="text1"/>
              </w:rPr>
            </w:pPr>
          </w:p>
        </w:tc>
        <w:tc>
          <w:tcPr>
            <w:tcW w:w="1904" w:type="dxa"/>
          </w:tcPr>
          <w:p w14:paraId="4AA20CA5" w14:textId="77777777" w:rsidR="008D5FFA" w:rsidRPr="00661C11" w:rsidRDefault="008D5FFA" w:rsidP="007F198C">
            <w:pPr>
              <w:rPr>
                <w:rFonts w:ascii="Arial" w:eastAsia="Times New Roman" w:hAnsi="Arial" w:cs="Arial"/>
                <w:color w:val="000000" w:themeColor="text1"/>
              </w:rPr>
            </w:pPr>
          </w:p>
        </w:tc>
      </w:tr>
      <w:tr w:rsidR="008D5FFA" w:rsidRPr="00D36222" w14:paraId="7E5BAB33" w14:textId="77777777" w:rsidTr="008D5FFA">
        <w:trPr>
          <w:trHeight w:val="562"/>
        </w:trPr>
        <w:tc>
          <w:tcPr>
            <w:tcW w:w="1473" w:type="dxa"/>
            <w:vMerge/>
          </w:tcPr>
          <w:p w14:paraId="3C52F679"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55C6651C"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ACS2 Implement marketing and sales activities in own area, ensuring team are fully supported to deliver them</w:t>
            </w:r>
          </w:p>
        </w:tc>
        <w:tc>
          <w:tcPr>
            <w:tcW w:w="4111" w:type="dxa"/>
          </w:tcPr>
          <w:p w14:paraId="3721C541" w14:textId="77777777" w:rsidR="008D5FFA" w:rsidRPr="00661C11" w:rsidRDefault="008D5FFA" w:rsidP="007F198C">
            <w:pPr>
              <w:rPr>
                <w:rFonts w:ascii="Arial" w:eastAsia="Times New Roman" w:hAnsi="Arial" w:cs="Arial"/>
                <w:color w:val="000000" w:themeColor="text1"/>
              </w:rPr>
            </w:pPr>
          </w:p>
        </w:tc>
        <w:tc>
          <w:tcPr>
            <w:tcW w:w="1904" w:type="dxa"/>
          </w:tcPr>
          <w:p w14:paraId="25991F8A" w14:textId="77777777" w:rsidR="008D5FFA" w:rsidRPr="00661C11" w:rsidRDefault="008D5FFA" w:rsidP="007F198C">
            <w:pPr>
              <w:rPr>
                <w:rFonts w:ascii="Arial" w:eastAsia="Times New Roman" w:hAnsi="Arial" w:cs="Arial"/>
                <w:color w:val="000000" w:themeColor="text1"/>
              </w:rPr>
            </w:pPr>
          </w:p>
        </w:tc>
      </w:tr>
      <w:tr w:rsidR="008D5FFA" w:rsidRPr="00D36222" w14:paraId="0CE34958" w14:textId="77777777" w:rsidTr="008D5FFA">
        <w:trPr>
          <w:trHeight w:val="149"/>
        </w:trPr>
        <w:tc>
          <w:tcPr>
            <w:tcW w:w="1473" w:type="dxa"/>
            <w:vMerge/>
          </w:tcPr>
          <w:p w14:paraId="1DC3BAF7"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78E85DE2"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 xml:space="preserve">ACS3 Make suggestions for future marketing and sales activities within area of responsibility </w:t>
            </w:r>
          </w:p>
        </w:tc>
        <w:tc>
          <w:tcPr>
            <w:tcW w:w="4111" w:type="dxa"/>
          </w:tcPr>
          <w:p w14:paraId="0566A43C" w14:textId="77777777" w:rsidR="008D5FFA" w:rsidRPr="00661C11" w:rsidRDefault="008D5FFA" w:rsidP="007F198C">
            <w:pPr>
              <w:rPr>
                <w:rFonts w:ascii="Arial" w:eastAsia="Times New Roman" w:hAnsi="Arial" w:cs="Arial"/>
                <w:color w:val="000000" w:themeColor="text1"/>
              </w:rPr>
            </w:pPr>
          </w:p>
        </w:tc>
        <w:tc>
          <w:tcPr>
            <w:tcW w:w="1904" w:type="dxa"/>
          </w:tcPr>
          <w:p w14:paraId="4DB75276" w14:textId="77777777" w:rsidR="008D5FFA" w:rsidRPr="00661C11" w:rsidRDefault="008D5FFA" w:rsidP="007F198C">
            <w:pPr>
              <w:rPr>
                <w:rFonts w:ascii="Arial" w:eastAsia="Times New Roman" w:hAnsi="Arial" w:cs="Arial"/>
                <w:color w:val="000000" w:themeColor="text1"/>
              </w:rPr>
            </w:pPr>
          </w:p>
        </w:tc>
      </w:tr>
      <w:tr w:rsidR="008D5FFA" w:rsidRPr="00D36222" w14:paraId="0EA3C745" w14:textId="77777777" w:rsidTr="008D5FFA">
        <w:trPr>
          <w:trHeight w:val="199"/>
        </w:trPr>
        <w:tc>
          <w:tcPr>
            <w:tcW w:w="1473" w:type="dxa"/>
            <w:vMerge/>
          </w:tcPr>
          <w:p w14:paraId="06816B98"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2E0969A8"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 xml:space="preserve">ACS4 Actively promote the brand and product; consistently maintain the highest standards </w:t>
            </w:r>
          </w:p>
        </w:tc>
        <w:tc>
          <w:tcPr>
            <w:tcW w:w="4111" w:type="dxa"/>
          </w:tcPr>
          <w:p w14:paraId="3A2717CA" w14:textId="77777777" w:rsidR="008D5FFA" w:rsidRPr="00661C11" w:rsidRDefault="008D5FFA" w:rsidP="007F198C">
            <w:pPr>
              <w:rPr>
                <w:rFonts w:ascii="Arial" w:eastAsia="Times New Roman" w:hAnsi="Arial" w:cs="Arial"/>
                <w:color w:val="000000" w:themeColor="text1"/>
              </w:rPr>
            </w:pPr>
          </w:p>
        </w:tc>
        <w:tc>
          <w:tcPr>
            <w:tcW w:w="1904" w:type="dxa"/>
          </w:tcPr>
          <w:p w14:paraId="08C87E59" w14:textId="77777777" w:rsidR="008D5FFA" w:rsidRPr="00661C11" w:rsidRDefault="008D5FFA" w:rsidP="007F198C">
            <w:pPr>
              <w:rPr>
                <w:rFonts w:ascii="Arial" w:eastAsia="Times New Roman" w:hAnsi="Arial" w:cs="Arial"/>
                <w:color w:val="000000" w:themeColor="text1"/>
              </w:rPr>
            </w:pPr>
          </w:p>
        </w:tc>
      </w:tr>
      <w:tr w:rsidR="008D5FFA" w:rsidRPr="00D36222" w14:paraId="47C7904F" w14:textId="77777777" w:rsidTr="008D5FFA">
        <w:trPr>
          <w:trHeight w:val="199"/>
        </w:trPr>
        <w:tc>
          <w:tcPr>
            <w:tcW w:w="1473" w:type="dxa"/>
            <w:vMerge/>
          </w:tcPr>
          <w:p w14:paraId="3C20589D"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3FF461DE"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ACB2 Encourage team to demonstrate personal pride in own role through a consistently positive and professional approach</w:t>
            </w:r>
          </w:p>
        </w:tc>
        <w:tc>
          <w:tcPr>
            <w:tcW w:w="4111" w:type="dxa"/>
          </w:tcPr>
          <w:p w14:paraId="1D5B4B88" w14:textId="77777777" w:rsidR="008D5FFA" w:rsidRPr="00661C11" w:rsidRDefault="008D5FFA" w:rsidP="007F198C">
            <w:pPr>
              <w:rPr>
                <w:rFonts w:ascii="Arial" w:eastAsia="Times New Roman" w:hAnsi="Arial" w:cs="Arial"/>
                <w:color w:val="000000" w:themeColor="text1"/>
              </w:rPr>
            </w:pPr>
          </w:p>
        </w:tc>
        <w:tc>
          <w:tcPr>
            <w:tcW w:w="1904" w:type="dxa"/>
          </w:tcPr>
          <w:p w14:paraId="526D57A1" w14:textId="77777777" w:rsidR="008D5FFA" w:rsidRPr="00661C11" w:rsidRDefault="008D5FFA" w:rsidP="007F198C">
            <w:pPr>
              <w:rPr>
                <w:rFonts w:ascii="Arial" w:eastAsia="Times New Roman" w:hAnsi="Arial" w:cs="Arial"/>
                <w:color w:val="000000" w:themeColor="text1"/>
              </w:rPr>
            </w:pPr>
          </w:p>
        </w:tc>
      </w:tr>
      <w:tr w:rsidR="008D5FFA" w:rsidRPr="00D36222" w14:paraId="431F610A" w14:textId="77777777" w:rsidTr="008D5FFA">
        <w:trPr>
          <w:trHeight w:val="199"/>
        </w:trPr>
        <w:tc>
          <w:tcPr>
            <w:tcW w:w="1473" w:type="dxa"/>
            <w:vMerge/>
          </w:tcPr>
          <w:p w14:paraId="4DF7F1DA"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3C061927"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ACB3 Demonstrate a belief in the brand and products the business offers</w:t>
            </w:r>
          </w:p>
        </w:tc>
        <w:tc>
          <w:tcPr>
            <w:tcW w:w="4111" w:type="dxa"/>
          </w:tcPr>
          <w:p w14:paraId="50FFC8A8" w14:textId="77777777" w:rsidR="008D5FFA" w:rsidRPr="00661C11" w:rsidRDefault="008D5FFA" w:rsidP="007F198C">
            <w:pPr>
              <w:rPr>
                <w:rFonts w:ascii="Arial" w:eastAsia="Times New Roman" w:hAnsi="Arial" w:cs="Arial"/>
                <w:color w:val="000000" w:themeColor="text1"/>
              </w:rPr>
            </w:pPr>
          </w:p>
        </w:tc>
        <w:tc>
          <w:tcPr>
            <w:tcW w:w="1904" w:type="dxa"/>
          </w:tcPr>
          <w:p w14:paraId="7FC1A68D" w14:textId="77777777" w:rsidR="008D5FFA" w:rsidRPr="00661C11" w:rsidRDefault="008D5FFA" w:rsidP="007F198C">
            <w:pPr>
              <w:rPr>
                <w:rFonts w:ascii="Arial" w:eastAsia="Times New Roman" w:hAnsi="Arial" w:cs="Arial"/>
                <w:color w:val="000000" w:themeColor="text1"/>
              </w:rPr>
            </w:pPr>
          </w:p>
        </w:tc>
      </w:tr>
      <w:tr w:rsidR="008D5FFA" w:rsidRPr="00D36222" w14:paraId="69BCE322" w14:textId="77777777" w:rsidTr="008D5FFA">
        <w:trPr>
          <w:trHeight w:val="806"/>
        </w:trPr>
        <w:tc>
          <w:tcPr>
            <w:tcW w:w="1473" w:type="dxa"/>
            <w:vMerge w:val="restart"/>
          </w:tcPr>
          <w:p w14:paraId="25DA932D" w14:textId="77777777" w:rsidR="008D5FFA" w:rsidRPr="00D36222" w:rsidRDefault="008D5FFA" w:rsidP="007F198C">
            <w:pPr>
              <w:widowControl w:val="0"/>
              <w:autoSpaceDE w:val="0"/>
              <w:autoSpaceDN w:val="0"/>
              <w:adjustRightInd w:val="0"/>
              <w:rPr>
                <w:rFonts w:ascii="Arial" w:hAnsi="Arial" w:cs="Arial"/>
                <w:b/>
                <w:color w:val="000000"/>
              </w:rPr>
            </w:pPr>
            <w:r>
              <w:rPr>
                <w:rFonts w:ascii="Arial" w:hAnsi="Arial" w:cs="Arial"/>
                <w:b/>
                <w:color w:val="000000"/>
              </w:rPr>
              <w:t>Leadership</w:t>
            </w:r>
          </w:p>
          <w:p w14:paraId="4D4CF752" w14:textId="77777777" w:rsidR="008D5FFA" w:rsidRPr="00D36222" w:rsidRDefault="008D5FFA" w:rsidP="007F198C">
            <w:pPr>
              <w:widowControl w:val="0"/>
              <w:autoSpaceDE w:val="0"/>
              <w:autoSpaceDN w:val="0"/>
              <w:adjustRightInd w:val="0"/>
              <w:rPr>
                <w:rFonts w:ascii="Arial" w:hAnsi="Arial" w:cs="Arial"/>
                <w:b/>
                <w:color w:val="000000"/>
              </w:rPr>
            </w:pPr>
            <w:r w:rsidRPr="00D36222">
              <w:rPr>
                <w:rFonts w:ascii="Arial" w:eastAsia="MS Mincho" w:hAnsi="Arial" w:cs="Arial"/>
                <w:b/>
                <w:color w:val="000000"/>
              </w:rPr>
              <w:t>(Module 4)</w:t>
            </w:r>
          </w:p>
          <w:p w14:paraId="1CB8D3B1"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799DEB0A"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ACS1 Use leadership styles and supervisory management skills appropriate to the organisation and situation</w:t>
            </w:r>
          </w:p>
        </w:tc>
        <w:tc>
          <w:tcPr>
            <w:tcW w:w="4111" w:type="dxa"/>
          </w:tcPr>
          <w:p w14:paraId="3A4ED23F" w14:textId="77777777" w:rsidR="008D5FFA" w:rsidRPr="00661C11" w:rsidRDefault="008D5FFA" w:rsidP="007F198C">
            <w:pPr>
              <w:rPr>
                <w:rFonts w:ascii="Arial" w:eastAsia="Times New Roman" w:hAnsi="Arial" w:cs="Arial"/>
                <w:color w:val="000000" w:themeColor="text1"/>
              </w:rPr>
            </w:pPr>
          </w:p>
        </w:tc>
        <w:tc>
          <w:tcPr>
            <w:tcW w:w="1904" w:type="dxa"/>
          </w:tcPr>
          <w:p w14:paraId="7CE49F36" w14:textId="77777777" w:rsidR="008D5FFA" w:rsidRPr="00661C11" w:rsidRDefault="008D5FFA" w:rsidP="007F198C">
            <w:pPr>
              <w:rPr>
                <w:rFonts w:ascii="Arial" w:eastAsia="Times New Roman" w:hAnsi="Arial" w:cs="Arial"/>
                <w:color w:val="000000" w:themeColor="text1"/>
              </w:rPr>
            </w:pPr>
          </w:p>
        </w:tc>
      </w:tr>
      <w:tr w:rsidR="008D5FFA" w:rsidRPr="00D36222" w14:paraId="703C52B7" w14:textId="77777777" w:rsidTr="008D5FFA">
        <w:trPr>
          <w:trHeight w:val="63"/>
        </w:trPr>
        <w:tc>
          <w:tcPr>
            <w:tcW w:w="1473" w:type="dxa"/>
            <w:vMerge/>
          </w:tcPr>
          <w:p w14:paraId="0E628DC2"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75E50F5C"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 xml:space="preserve">ACB1 Lead by example to maximise performance </w:t>
            </w:r>
          </w:p>
        </w:tc>
        <w:tc>
          <w:tcPr>
            <w:tcW w:w="4111" w:type="dxa"/>
          </w:tcPr>
          <w:p w14:paraId="6F8B2BFD" w14:textId="77777777" w:rsidR="008D5FFA" w:rsidRPr="00661C11" w:rsidRDefault="008D5FFA" w:rsidP="007F198C">
            <w:pPr>
              <w:rPr>
                <w:rFonts w:ascii="Arial" w:eastAsia="Times New Roman" w:hAnsi="Arial" w:cs="Arial"/>
                <w:color w:val="000000" w:themeColor="text1"/>
              </w:rPr>
            </w:pPr>
          </w:p>
        </w:tc>
        <w:tc>
          <w:tcPr>
            <w:tcW w:w="1904" w:type="dxa"/>
          </w:tcPr>
          <w:p w14:paraId="49237495" w14:textId="77777777" w:rsidR="008D5FFA" w:rsidRPr="00661C11" w:rsidRDefault="008D5FFA" w:rsidP="007F198C">
            <w:pPr>
              <w:rPr>
                <w:rFonts w:ascii="Arial" w:eastAsia="Times New Roman" w:hAnsi="Arial" w:cs="Arial"/>
                <w:color w:val="000000" w:themeColor="text1"/>
              </w:rPr>
            </w:pPr>
          </w:p>
        </w:tc>
      </w:tr>
      <w:tr w:rsidR="008D5FFA" w:rsidRPr="00D36222" w14:paraId="13F494BE" w14:textId="77777777" w:rsidTr="008D5FFA">
        <w:trPr>
          <w:trHeight w:val="463"/>
        </w:trPr>
        <w:tc>
          <w:tcPr>
            <w:tcW w:w="1473" w:type="dxa"/>
            <w:vMerge/>
          </w:tcPr>
          <w:p w14:paraId="553E2779" w14:textId="77777777" w:rsidR="008D5FFA" w:rsidRPr="00D36222" w:rsidRDefault="008D5FFA" w:rsidP="007F198C">
            <w:pPr>
              <w:widowControl w:val="0"/>
              <w:autoSpaceDE w:val="0"/>
              <w:autoSpaceDN w:val="0"/>
              <w:adjustRightInd w:val="0"/>
              <w:rPr>
                <w:rFonts w:ascii="Arial" w:eastAsia="MS Mincho" w:hAnsi="Arial" w:cs="Arial"/>
                <w:b/>
                <w:color w:val="000000"/>
              </w:rPr>
            </w:pPr>
          </w:p>
        </w:tc>
        <w:tc>
          <w:tcPr>
            <w:tcW w:w="3767" w:type="dxa"/>
          </w:tcPr>
          <w:p w14:paraId="4C7D2380"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 xml:space="preserve">ACB2 Act as a role model operating in an empathic, </w:t>
            </w:r>
            <w:proofErr w:type="gramStart"/>
            <w:r>
              <w:rPr>
                <w:rFonts w:ascii="Arial" w:hAnsi="Arial" w:cs="Arial"/>
                <w:color w:val="000000"/>
              </w:rPr>
              <w:t>fair</w:t>
            </w:r>
            <w:proofErr w:type="gramEnd"/>
            <w:r>
              <w:rPr>
                <w:rFonts w:ascii="Arial" w:hAnsi="Arial" w:cs="Arial"/>
                <w:color w:val="000000"/>
              </w:rPr>
              <w:t xml:space="preserve"> and consistent professional manner</w:t>
            </w:r>
          </w:p>
        </w:tc>
        <w:tc>
          <w:tcPr>
            <w:tcW w:w="4111" w:type="dxa"/>
          </w:tcPr>
          <w:p w14:paraId="77C7B778" w14:textId="77777777" w:rsidR="008D5FFA" w:rsidRPr="00661C11" w:rsidRDefault="008D5FFA" w:rsidP="007F198C">
            <w:pPr>
              <w:rPr>
                <w:rFonts w:ascii="Arial" w:eastAsia="Times New Roman" w:hAnsi="Arial" w:cs="Arial"/>
                <w:color w:val="000000" w:themeColor="text1"/>
              </w:rPr>
            </w:pPr>
          </w:p>
        </w:tc>
        <w:tc>
          <w:tcPr>
            <w:tcW w:w="1904" w:type="dxa"/>
          </w:tcPr>
          <w:p w14:paraId="43D66BDB" w14:textId="77777777" w:rsidR="008D5FFA" w:rsidRPr="00661C11" w:rsidRDefault="008D5FFA" w:rsidP="007F198C">
            <w:pPr>
              <w:rPr>
                <w:rFonts w:ascii="Arial" w:eastAsia="Times New Roman" w:hAnsi="Arial" w:cs="Arial"/>
                <w:color w:val="000000" w:themeColor="text1"/>
              </w:rPr>
            </w:pPr>
          </w:p>
        </w:tc>
      </w:tr>
      <w:tr w:rsidR="008D5FFA" w:rsidRPr="00D36222" w14:paraId="57550185" w14:textId="77777777" w:rsidTr="008D5FFA">
        <w:trPr>
          <w:trHeight w:val="313"/>
        </w:trPr>
        <w:tc>
          <w:tcPr>
            <w:tcW w:w="1473" w:type="dxa"/>
            <w:vMerge w:val="restart"/>
          </w:tcPr>
          <w:p w14:paraId="28FAEAE2" w14:textId="77777777" w:rsidR="008D5FFA" w:rsidRDefault="008D5FFA" w:rsidP="007F198C">
            <w:pPr>
              <w:autoSpaceDE w:val="0"/>
              <w:autoSpaceDN w:val="0"/>
              <w:adjustRightInd w:val="0"/>
              <w:rPr>
                <w:rFonts w:ascii="Arial" w:hAnsi="Arial" w:cs="Arial"/>
                <w:b/>
                <w:bCs/>
                <w:color w:val="000000"/>
              </w:rPr>
            </w:pPr>
            <w:r>
              <w:rPr>
                <w:rFonts w:ascii="Arial" w:hAnsi="Arial" w:cs="Arial"/>
                <w:b/>
                <w:bCs/>
                <w:color w:val="000000"/>
              </w:rPr>
              <w:t>Bar</w:t>
            </w:r>
          </w:p>
          <w:p w14:paraId="3D1199DF" w14:textId="77777777" w:rsidR="008D5FFA" w:rsidRPr="00D36222" w:rsidRDefault="008D5FFA" w:rsidP="007F198C">
            <w:pPr>
              <w:autoSpaceDE w:val="0"/>
              <w:autoSpaceDN w:val="0"/>
              <w:adjustRightInd w:val="0"/>
              <w:rPr>
                <w:rFonts w:ascii="Arial" w:hAnsi="Arial" w:cs="Arial"/>
                <w:color w:val="000000"/>
              </w:rPr>
            </w:pPr>
            <w:r w:rsidRPr="00D36222">
              <w:rPr>
                <w:rFonts w:ascii="Arial" w:hAnsi="Arial" w:cs="Arial"/>
                <w:b/>
                <w:bCs/>
                <w:color w:val="000000"/>
              </w:rPr>
              <w:t>(Module 5)</w:t>
            </w:r>
          </w:p>
        </w:tc>
        <w:tc>
          <w:tcPr>
            <w:tcW w:w="3767" w:type="dxa"/>
            <w:shd w:val="clear" w:color="auto" w:fill="auto"/>
          </w:tcPr>
          <w:p w14:paraId="6748DB92"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ACS1 Coordinate the bar service and resources, in line with organisational procedures</w:t>
            </w:r>
          </w:p>
        </w:tc>
        <w:tc>
          <w:tcPr>
            <w:tcW w:w="4111" w:type="dxa"/>
            <w:shd w:val="clear" w:color="auto" w:fill="auto"/>
          </w:tcPr>
          <w:p w14:paraId="711C6EE4" w14:textId="77777777" w:rsidR="008D5FFA" w:rsidRPr="00661C11" w:rsidRDefault="008D5FFA" w:rsidP="007F198C">
            <w:pPr>
              <w:rPr>
                <w:rFonts w:ascii="Arial" w:eastAsia="Times New Roman" w:hAnsi="Arial" w:cs="Arial"/>
                <w:color w:val="000000" w:themeColor="text1"/>
              </w:rPr>
            </w:pPr>
          </w:p>
        </w:tc>
        <w:tc>
          <w:tcPr>
            <w:tcW w:w="1904" w:type="dxa"/>
          </w:tcPr>
          <w:p w14:paraId="6AD70E85" w14:textId="77777777" w:rsidR="008D5FFA" w:rsidRPr="00661C11" w:rsidRDefault="008D5FFA" w:rsidP="007F198C">
            <w:pPr>
              <w:rPr>
                <w:rFonts w:ascii="Arial" w:eastAsia="Times New Roman" w:hAnsi="Arial" w:cs="Arial"/>
                <w:color w:val="000000" w:themeColor="text1"/>
              </w:rPr>
            </w:pPr>
          </w:p>
        </w:tc>
      </w:tr>
      <w:tr w:rsidR="008D5FFA" w:rsidRPr="00D36222" w14:paraId="10FC0708" w14:textId="77777777" w:rsidTr="008D5FFA">
        <w:trPr>
          <w:trHeight w:val="99"/>
        </w:trPr>
        <w:tc>
          <w:tcPr>
            <w:tcW w:w="1473" w:type="dxa"/>
            <w:vMerge/>
          </w:tcPr>
          <w:p w14:paraId="7328393C" w14:textId="77777777" w:rsidR="008D5FFA" w:rsidRPr="00D36222" w:rsidRDefault="008D5FFA" w:rsidP="007F198C">
            <w:pPr>
              <w:widowControl w:val="0"/>
              <w:autoSpaceDE w:val="0"/>
              <w:autoSpaceDN w:val="0"/>
              <w:adjustRightInd w:val="0"/>
              <w:rPr>
                <w:rFonts w:ascii="Arial" w:hAnsi="Arial" w:cs="Arial"/>
                <w:color w:val="000000"/>
              </w:rPr>
            </w:pPr>
          </w:p>
        </w:tc>
        <w:tc>
          <w:tcPr>
            <w:tcW w:w="3767" w:type="dxa"/>
            <w:shd w:val="clear" w:color="auto" w:fill="auto"/>
          </w:tcPr>
          <w:p w14:paraId="69289E8B"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ACS2 Take action to manage customer issues and minimise potential conflict</w:t>
            </w:r>
          </w:p>
        </w:tc>
        <w:tc>
          <w:tcPr>
            <w:tcW w:w="4111" w:type="dxa"/>
            <w:shd w:val="clear" w:color="auto" w:fill="auto"/>
          </w:tcPr>
          <w:p w14:paraId="56571C20" w14:textId="77777777" w:rsidR="008D5FFA" w:rsidRPr="00661C11" w:rsidRDefault="008D5FFA" w:rsidP="007F198C">
            <w:pPr>
              <w:rPr>
                <w:rFonts w:ascii="Arial" w:eastAsia="Times New Roman" w:hAnsi="Arial" w:cs="Arial"/>
                <w:color w:val="000000" w:themeColor="text1"/>
              </w:rPr>
            </w:pPr>
          </w:p>
        </w:tc>
        <w:tc>
          <w:tcPr>
            <w:tcW w:w="1904" w:type="dxa"/>
          </w:tcPr>
          <w:p w14:paraId="66DEEB76" w14:textId="77777777" w:rsidR="008D5FFA" w:rsidRPr="00661C11" w:rsidRDefault="008D5FFA" w:rsidP="007F198C">
            <w:pPr>
              <w:rPr>
                <w:rFonts w:ascii="Arial" w:eastAsia="Times New Roman" w:hAnsi="Arial" w:cs="Arial"/>
                <w:color w:val="000000" w:themeColor="text1"/>
              </w:rPr>
            </w:pPr>
          </w:p>
        </w:tc>
      </w:tr>
      <w:tr w:rsidR="008D5FFA" w:rsidRPr="00D36222" w14:paraId="3DB9A277" w14:textId="77777777" w:rsidTr="008D5FFA">
        <w:trPr>
          <w:trHeight w:val="132"/>
        </w:trPr>
        <w:tc>
          <w:tcPr>
            <w:tcW w:w="1473" w:type="dxa"/>
            <w:vMerge/>
          </w:tcPr>
          <w:p w14:paraId="2FA6665E" w14:textId="77777777" w:rsidR="008D5FFA" w:rsidRPr="00D36222" w:rsidRDefault="008D5FFA" w:rsidP="007F198C">
            <w:pPr>
              <w:widowControl w:val="0"/>
              <w:autoSpaceDE w:val="0"/>
              <w:autoSpaceDN w:val="0"/>
              <w:adjustRightInd w:val="0"/>
              <w:rPr>
                <w:rFonts w:ascii="Arial" w:hAnsi="Arial" w:cs="Arial"/>
                <w:color w:val="000000"/>
              </w:rPr>
            </w:pPr>
          </w:p>
        </w:tc>
        <w:tc>
          <w:tcPr>
            <w:tcW w:w="3767" w:type="dxa"/>
            <w:shd w:val="clear" w:color="auto" w:fill="auto"/>
          </w:tcPr>
          <w:p w14:paraId="1DB20149"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ACS3 Monitor the bar service to ensure all staff adhere to licensing laws</w:t>
            </w:r>
          </w:p>
        </w:tc>
        <w:tc>
          <w:tcPr>
            <w:tcW w:w="4111" w:type="dxa"/>
            <w:shd w:val="clear" w:color="auto" w:fill="auto"/>
          </w:tcPr>
          <w:p w14:paraId="50E81EE4" w14:textId="77777777" w:rsidR="008D5FFA" w:rsidRPr="00661C11" w:rsidRDefault="008D5FFA" w:rsidP="007F198C">
            <w:pPr>
              <w:rPr>
                <w:rFonts w:ascii="Arial" w:eastAsia="Times New Roman" w:hAnsi="Arial" w:cs="Arial"/>
                <w:color w:val="000000" w:themeColor="text1"/>
              </w:rPr>
            </w:pPr>
          </w:p>
        </w:tc>
        <w:tc>
          <w:tcPr>
            <w:tcW w:w="1904" w:type="dxa"/>
          </w:tcPr>
          <w:p w14:paraId="73F5F4B4" w14:textId="77777777" w:rsidR="008D5FFA" w:rsidRPr="00661C11" w:rsidRDefault="008D5FFA" w:rsidP="007F198C">
            <w:pPr>
              <w:rPr>
                <w:rFonts w:ascii="Arial" w:eastAsia="Times New Roman" w:hAnsi="Arial" w:cs="Arial"/>
                <w:color w:val="000000" w:themeColor="text1"/>
              </w:rPr>
            </w:pPr>
          </w:p>
        </w:tc>
      </w:tr>
      <w:tr w:rsidR="008D5FFA" w:rsidRPr="00D36222" w14:paraId="693577A4" w14:textId="77777777" w:rsidTr="008D5FFA">
        <w:trPr>
          <w:trHeight w:val="169"/>
        </w:trPr>
        <w:tc>
          <w:tcPr>
            <w:tcW w:w="1473" w:type="dxa"/>
            <w:vMerge/>
          </w:tcPr>
          <w:p w14:paraId="159A797D" w14:textId="77777777" w:rsidR="008D5FFA" w:rsidRPr="00D36222" w:rsidRDefault="008D5FFA" w:rsidP="007F198C">
            <w:pPr>
              <w:widowControl w:val="0"/>
              <w:autoSpaceDE w:val="0"/>
              <w:autoSpaceDN w:val="0"/>
              <w:adjustRightInd w:val="0"/>
              <w:rPr>
                <w:rFonts w:ascii="Arial" w:hAnsi="Arial" w:cs="Arial"/>
                <w:color w:val="000000"/>
              </w:rPr>
            </w:pPr>
          </w:p>
        </w:tc>
        <w:tc>
          <w:tcPr>
            <w:tcW w:w="3767" w:type="dxa"/>
            <w:shd w:val="clear" w:color="auto" w:fill="auto"/>
          </w:tcPr>
          <w:p w14:paraId="6233641C"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ACS4 Maintain the beverage storage areas, in line with business procedures</w:t>
            </w:r>
          </w:p>
        </w:tc>
        <w:tc>
          <w:tcPr>
            <w:tcW w:w="4111" w:type="dxa"/>
            <w:shd w:val="clear" w:color="auto" w:fill="auto"/>
          </w:tcPr>
          <w:p w14:paraId="68946CBF" w14:textId="77777777" w:rsidR="008D5FFA" w:rsidRPr="00661C11" w:rsidRDefault="008D5FFA" w:rsidP="007F198C">
            <w:pPr>
              <w:rPr>
                <w:rFonts w:ascii="Arial" w:eastAsia="Times New Roman" w:hAnsi="Arial" w:cs="Arial"/>
                <w:color w:val="000000" w:themeColor="text1"/>
              </w:rPr>
            </w:pPr>
          </w:p>
        </w:tc>
        <w:tc>
          <w:tcPr>
            <w:tcW w:w="1904" w:type="dxa"/>
          </w:tcPr>
          <w:p w14:paraId="211CCEC7" w14:textId="77777777" w:rsidR="008D5FFA" w:rsidRPr="00661C11" w:rsidRDefault="008D5FFA" w:rsidP="007F198C">
            <w:pPr>
              <w:rPr>
                <w:rFonts w:ascii="Arial" w:eastAsia="Times New Roman" w:hAnsi="Arial" w:cs="Arial"/>
                <w:color w:val="000000" w:themeColor="text1"/>
              </w:rPr>
            </w:pPr>
          </w:p>
        </w:tc>
      </w:tr>
      <w:tr w:rsidR="008D5FFA" w:rsidRPr="00D36222" w14:paraId="0CA5CF95" w14:textId="77777777" w:rsidTr="008D5FFA">
        <w:trPr>
          <w:trHeight w:val="128"/>
        </w:trPr>
        <w:tc>
          <w:tcPr>
            <w:tcW w:w="1473" w:type="dxa"/>
            <w:vMerge/>
          </w:tcPr>
          <w:p w14:paraId="433BB621" w14:textId="77777777" w:rsidR="008D5FFA" w:rsidRPr="00D36222" w:rsidRDefault="008D5FFA" w:rsidP="007F198C">
            <w:pPr>
              <w:widowControl w:val="0"/>
              <w:autoSpaceDE w:val="0"/>
              <w:autoSpaceDN w:val="0"/>
              <w:adjustRightInd w:val="0"/>
              <w:rPr>
                <w:rFonts w:ascii="Arial" w:hAnsi="Arial" w:cs="Arial"/>
                <w:color w:val="000000"/>
              </w:rPr>
            </w:pPr>
          </w:p>
        </w:tc>
        <w:tc>
          <w:tcPr>
            <w:tcW w:w="3767" w:type="dxa"/>
            <w:shd w:val="clear" w:color="auto" w:fill="auto"/>
          </w:tcPr>
          <w:p w14:paraId="64C6EAE0"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 xml:space="preserve">ACS5 Take action to deal with </w:t>
            </w:r>
            <w:r>
              <w:rPr>
                <w:rFonts w:ascii="Arial" w:hAnsi="Arial" w:cs="Arial"/>
                <w:color w:val="000000"/>
              </w:rPr>
              <w:lastRenderedPageBreak/>
              <w:t xml:space="preserve">incidents or discrepancies immediately and effectively </w:t>
            </w:r>
          </w:p>
        </w:tc>
        <w:tc>
          <w:tcPr>
            <w:tcW w:w="4111" w:type="dxa"/>
            <w:shd w:val="clear" w:color="auto" w:fill="auto"/>
          </w:tcPr>
          <w:p w14:paraId="3E2D79E1" w14:textId="77777777" w:rsidR="008D5FFA" w:rsidRPr="00661C11" w:rsidRDefault="008D5FFA" w:rsidP="007F198C">
            <w:pPr>
              <w:rPr>
                <w:rFonts w:ascii="Arial" w:eastAsia="Times New Roman" w:hAnsi="Arial" w:cs="Arial"/>
                <w:color w:val="000000" w:themeColor="text1"/>
              </w:rPr>
            </w:pPr>
          </w:p>
        </w:tc>
        <w:tc>
          <w:tcPr>
            <w:tcW w:w="1904" w:type="dxa"/>
          </w:tcPr>
          <w:p w14:paraId="71A972CB" w14:textId="77777777" w:rsidR="008D5FFA" w:rsidRPr="00661C11" w:rsidRDefault="008D5FFA" w:rsidP="007F198C">
            <w:pPr>
              <w:rPr>
                <w:rFonts w:ascii="Arial" w:eastAsia="Times New Roman" w:hAnsi="Arial" w:cs="Arial"/>
                <w:color w:val="000000" w:themeColor="text1"/>
              </w:rPr>
            </w:pPr>
          </w:p>
        </w:tc>
      </w:tr>
      <w:tr w:rsidR="008D5FFA" w:rsidRPr="00D36222" w14:paraId="7D7BD287" w14:textId="77777777" w:rsidTr="008D5FFA">
        <w:trPr>
          <w:trHeight w:val="63"/>
        </w:trPr>
        <w:tc>
          <w:tcPr>
            <w:tcW w:w="1473" w:type="dxa"/>
            <w:vMerge/>
          </w:tcPr>
          <w:p w14:paraId="50194817" w14:textId="77777777" w:rsidR="008D5FFA" w:rsidRDefault="008D5FFA" w:rsidP="007F198C">
            <w:pPr>
              <w:widowControl w:val="0"/>
              <w:autoSpaceDE w:val="0"/>
              <w:autoSpaceDN w:val="0"/>
              <w:adjustRightInd w:val="0"/>
              <w:rPr>
                <w:rFonts w:ascii="Arial" w:hAnsi="Arial" w:cs="Arial"/>
                <w:color w:val="000000"/>
              </w:rPr>
            </w:pPr>
          </w:p>
        </w:tc>
        <w:tc>
          <w:tcPr>
            <w:tcW w:w="3767" w:type="dxa"/>
            <w:shd w:val="clear" w:color="auto" w:fill="auto"/>
          </w:tcPr>
          <w:p w14:paraId="74EF86B3" w14:textId="77777777" w:rsidR="008D5FFA" w:rsidRPr="00D36222" w:rsidRDefault="008D5FFA" w:rsidP="007F198C">
            <w:pPr>
              <w:widowControl w:val="0"/>
              <w:autoSpaceDE w:val="0"/>
              <w:autoSpaceDN w:val="0"/>
              <w:adjustRightInd w:val="0"/>
              <w:rPr>
                <w:rFonts w:ascii="Arial" w:hAnsi="Arial" w:cs="Arial"/>
                <w:color w:val="000000"/>
              </w:rPr>
            </w:pPr>
            <w:r>
              <w:rPr>
                <w:rFonts w:ascii="Arial" w:hAnsi="Arial" w:cs="Arial"/>
                <w:color w:val="000000"/>
              </w:rPr>
              <w:t>ACB1 Demonstrate passion for high quality food and drink products and services</w:t>
            </w:r>
          </w:p>
        </w:tc>
        <w:tc>
          <w:tcPr>
            <w:tcW w:w="4111" w:type="dxa"/>
            <w:shd w:val="clear" w:color="auto" w:fill="auto"/>
          </w:tcPr>
          <w:p w14:paraId="240F73E5" w14:textId="77777777" w:rsidR="008D5FFA" w:rsidRPr="00661C11" w:rsidRDefault="008D5FFA" w:rsidP="007F198C">
            <w:pPr>
              <w:rPr>
                <w:rFonts w:ascii="Arial" w:eastAsia="Times New Roman" w:hAnsi="Arial" w:cs="Arial"/>
                <w:color w:val="000000" w:themeColor="text1"/>
              </w:rPr>
            </w:pPr>
          </w:p>
        </w:tc>
        <w:tc>
          <w:tcPr>
            <w:tcW w:w="1904" w:type="dxa"/>
          </w:tcPr>
          <w:p w14:paraId="7FDDDD32" w14:textId="77777777" w:rsidR="008D5FFA" w:rsidRPr="00661C11" w:rsidRDefault="008D5FFA" w:rsidP="007F198C">
            <w:pPr>
              <w:rPr>
                <w:rFonts w:ascii="Arial" w:eastAsia="Times New Roman" w:hAnsi="Arial" w:cs="Arial"/>
                <w:color w:val="000000" w:themeColor="text1"/>
              </w:rPr>
            </w:pPr>
          </w:p>
        </w:tc>
      </w:tr>
    </w:tbl>
    <w:p w14:paraId="23411E85" w14:textId="63988797" w:rsidR="008D5FFA" w:rsidRPr="008D5FFA" w:rsidRDefault="008D5FFA" w:rsidP="008D5FFA">
      <w:pPr>
        <w:jc w:val="both"/>
        <w:rPr>
          <w:rFonts w:ascii="Arial" w:eastAsia="Times New Roman" w:hAnsi="Arial" w:cs="Arial"/>
          <w:b/>
          <w:sz w:val="24"/>
        </w:rPr>
      </w:pPr>
    </w:p>
    <w:tbl>
      <w:tblPr>
        <w:tblStyle w:val="TableGrid"/>
        <w:tblW w:w="11255" w:type="dxa"/>
        <w:tblLook w:val="04A0" w:firstRow="1" w:lastRow="0" w:firstColumn="1" w:lastColumn="0" w:noHBand="0" w:noVBand="1"/>
      </w:tblPr>
      <w:tblGrid>
        <w:gridCol w:w="5240"/>
        <w:gridCol w:w="4111"/>
        <w:gridCol w:w="1904"/>
      </w:tblGrid>
      <w:tr w:rsidR="008D5FFA" w:rsidRPr="00CD0E5C" w14:paraId="1878E491" w14:textId="77777777" w:rsidTr="00473543">
        <w:trPr>
          <w:trHeight w:val="323"/>
        </w:trPr>
        <w:tc>
          <w:tcPr>
            <w:tcW w:w="5240" w:type="dxa"/>
            <w:shd w:val="clear" w:color="auto" w:fill="DA291C"/>
            <w:vAlign w:val="center"/>
          </w:tcPr>
          <w:p w14:paraId="143CA851" w14:textId="77777777" w:rsidR="008D5FFA" w:rsidRPr="00473543" w:rsidRDefault="008D5FFA" w:rsidP="008D5FFA">
            <w:pPr>
              <w:widowControl w:val="0"/>
              <w:autoSpaceDE w:val="0"/>
              <w:autoSpaceDN w:val="0"/>
              <w:adjustRightInd w:val="0"/>
              <w:jc w:val="center"/>
              <w:rPr>
                <w:rFonts w:ascii="Arial" w:hAnsi="Arial" w:cs="Arial"/>
                <w:b/>
                <w:bCs/>
                <w:color w:val="FFFFFF" w:themeColor="background1"/>
              </w:rPr>
            </w:pPr>
            <w:r w:rsidRPr="00473543">
              <w:rPr>
                <w:rFonts w:ascii="Arial" w:hAnsi="Arial" w:cs="Arial"/>
                <w:b/>
                <w:bCs/>
                <w:color w:val="FFFFFF" w:themeColor="background1"/>
              </w:rPr>
              <w:t>Distinction Grading criteria</w:t>
            </w:r>
          </w:p>
        </w:tc>
        <w:tc>
          <w:tcPr>
            <w:tcW w:w="4111" w:type="dxa"/>
            <w:shd w:val="clear" w:color="auto" w:fill="DA291C"/>
            <w:vAlign w:val="center"/>
          </w:tcPr>
          <w:p w14:paraId="7611E74A" w14:textId="77777777" w:rsidR="008D5FFA" w:rsidRPr="00473543" w:rsidRDefault="008D5FFA" w:rsidP="008D5FFA">
            <w:pPr>
              <w:jc w:val="center"/>
              <w:rPr>
                <w:rFonts w:ascii="Arial" w:eastAsia="Times New Roman" w:hAnsi="Arial" w:cs="Arial"/>
                <w:b/>
                <w:color w:val="FFFFFF" w:themeColor="background1"/>
              </w:rPr>
            </w:pPr>
            <w:r w:rsidRPr="00473543">
              <w:rPr>
                <w:rFonts w:ascii="Arial" w:eastAsia="Times New Roman" w:hAnsi="Arial" w:cs="Arial"/>
                <w:b/>
                <w:color w:val="FFFFFF" w:themeColor="background1"/>
              </w:rPr>
              <w:t>Comments / justification</w:t>
            </w:r>
          </w:p>
        </w:tc>
        <w:tc>
          <w:tcPr>
            <w:tcW w:w="1904" w:type="dxa"/>
            <w:shd w:val="clear" w:color="auto" w:fill="DA291C"/>
            <w:vAlign w:val="center"/>
          </w:tcPr>
          <w:p w14:paraId="27E3071B" w14:textId="77777777" w:rsidR="008D5FFA" w:rsidRPr="00473543" w:rsidRDefault="008D5FFA" w:rsidP="008D5FFA">
            <w:pPr>
              <w:jc w:val="center"/>
              <w:rPr>
                <w:rFonts w:ascii="Arial" w:eastAsia="Times New Roman" w:hAnsi="Arial" w:cs="Arial"/>
                <w:b/>
                <w:color w:val="FFFFFF" w:themeColor="background1"/>
              </w:rPr>
            </w:pPr>
            <w:r w:rsidRPr="00473543">
              <w:rPr>
                <w:rFonts w:ascii="Arial" w:eastAsia="Times New Roman" w:hAnsi="Arial" w:cs="Arial"/>
                <w:b/>
                <w:color w:val="FFFFFF" w:themeColor="background1"/>
              </w:rPr>
              <w:t>Competence demonstrated Y/</w:t>
            </w:r>
            <w:proofErr w:type="gramStart"/>
            <w:r w:rsidRPr="00473543">
              <w:rPr>
                <w:rFonts w:ascii="Arial" w:eastAsia="Times New Roman" w:hAnsi="Arial" w:cs="Arial"/>
                <w:b/>
                <w:color w:val="FFFFFF" w:themeColor="background1"/>
              </w:rPr>
              <w:t>N</w:t>
            </w:r>
            <w:proofErr w:type="gramEnd"/>
          </w:p>
          <w:p w14:paraId="4B946F26" w14:textId="77777777" w:rsidR="008D5FFA" w:rsidRPr="00473543" w:rsidRDefault="008D5FFA" w:rsidP="008D5FFA">
            <w:pPr>
              <w:jc w:val="center"/>
              <w:rPr>
                <w:rFonts w:ascii="Arial" w:eastAsia="Times New Roman" w:hAnsi="Arial" w:cs="Arial"/>
                <w:b/>
                <w:color w:val="FFFFFF" w:themeColor="background1"/>
              </w:rPr>
            </w:pPr>
          </w:p>
        </w:tc>
      </w:tr>
      <w:tr w:rsidR="008D5FFA" w:rsidRPr="00CD0E5C" w14:paraId="6758EC8E" w14:textId="77777777" w:rsidTr="008D5FFA">
        <w:trPr>
          <w:trHeight w:val="58"/>
        </w:trPr>
        <w:tc>
          <w:tcPr>
            <w:tcW w:w="5240" w:type="dxa"/>
          </w:tcPr>
          <w:p w14:paraId="70E54765" w14:textId="77777777" w:rsidR="008D5FFA" w:rsidRPr="007244B4" w:rsidRDefault="008D5FFA" w:rsidP="007F198C">
            <w:pPr>
              <w:widowControl w:val="0"/>
              <w:autoSpaceDE w:val="0"/>
              <w:autoSpaceDN w:val="0"/>
              <w:adjustRightInd w:val="0"/>
              <w:rPr>
                <w:rFonts w:ascii="Arial" w:eastAsia="MS Mincho" w:hAnsi="Arial" w:cs="Arial"/>
                <w:color w:val="000000"/>
              </w:rPr>
            </w:pPr>
            <w:r>
              <w:rPr>
                <w:rFonts w:ascii="Arial" w:eastAsia="MS Mincho" w:hAnsi="Arial" w:cs="Arial"/>
                <w:color w:val="000000"/>
              </w:rPr>
              <w:t>D1 Plan activities to maximise time and available resources</w:t>
            </w:r>
          </w:p>
        </w:tc>
        <w:tc>
          <w:tcPr>
            <w:tcW w:w="4111" w:type="dxa"/>
          </w:tcPr>
          <w:p w14:paraId="26F0DACA" w14:textId="77777777" w:rsidR="008D5FFA" w:rsidRPr="00CD0E5C" w:rsidRDefault="008D5FFA" w:rsidP="007F198C">
            <w:pPr>
              <w:rPr>
                <w:rFonts w:ascii="Arial" w:eastAsia="Times New Roman" w:hAnsi="Arial" w:cs="Arial"/>
                <w:color w:val="000000" w:themeColor="text1"/>
              </w:rPr>
            </w:pPr>
          </w:p>
        </w:tc>
        <w:tc>
          <w:tcPr>
            <w:tcW w:w="1904" w:type="dxa"/>
          </w:tcPr>
          <w:p w14:paraId="01063CD8" w14:textId="77777777" w:rsidR="008D5FFA" w:rsidRPr="00CD0E5C" w:rsidRDefault="008D5FFA" w:rsidP="007F198C">
            <w:pPr>
              <w:rPr>
                <w:rFonts w:ascii="Arial" w:eastAsia="Times New Roman" w:hAnsi="Arial" w:cs="Arial"/>
                <w:color w:val="000000" w:themeColor="text1"/>
              </w:rPr>
            </w:pPr>
          </w:p>
        </w:tc>
      </w:tr>
      <w:tr w:rsidR="008D5FFA" w:rsidRPr="00CD0E5C" w14:paraId="1D07357F" w14:textId="77777777" w:rsidTr="008D5FFA">
        <w:trPr>
          <w:trHeight w:val="336"/>
        </w:trPr>
        <w:tc>
          <w:tcPr>
            <w:tcW w:w="5240" w:type="dxa"/>
          </w:tcPr>
          <w:p w14:paraId="5977E55E" w14:textId="77777777" w:rsidR="008D5FFA" w:rsidRPr="00446C76" w:rsidRDefault="008D5FFA"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D2 Identify opportunities to ‘go the extra mile’ with either customers or in supporting the team</w:t>
            </w:r>
          </w:p>
        </w:tc>
        <w:tc>
          <w:tcPr>
            <w:tcW w:w="4111" w:type="dxa"/>
          </w:tcPr>
          <w:p w14:paraId="67A72E06" w14:textId="77777777" w:rsidR="008D5FFA" w:rsidRPr="00CD0E5C" w:rsidRDefault="008D5FFA" w:rsidP="007F198C">
            <w:pPr>
              <w:rPr>
                <w:rFonts w:ascii="Arial" w:eastAsia="Times New Roman" w:hAnsi="Arial" w:cs="Arial"/>
                <w:color w:val="000000" w:themeColor="text1"/>
              </w:rPr>
            </w:pPr>
          </w:p>
        </w:tc>
        <w:tc>
          <w:tcPr>
            <w:tcW w:w="1904" w:type="dxa"/>
          </w:tcPr>
          <w:p w14:paraId="139D8515" w14:textId="77777777" w:rsidR="008D5FFA" w:rsidRPr="00CD0E5C" w:rsidRDefault="008D5FFA" w:rsidP="007F198C">
            <w:pPr>
              <w:rPr>
                <w:rFonts w:ascii="Arial" w:eastAsia="Times New Roman" w:hAnsi="Arial" w:cs="Arial"/>
                <w:color w:val="000000" w:themeColor="text1"/>
              </w:rPr>
            </w:pPr>
          </w:p>
        </w:tc>
      </w:tr>
      <w:tr w:rsidR="008D5FFA" w:rsidRPr="00CD0E5C" w14:paraId="7D7E6BD3" w14:textId="77777777" w:rsidTr="008D5FFA">
        <w:trPr>
          <w:trHeight w:val="58"/>
        </w:trPr>
        <w:tc>
          <w:tcPr>
            <w:tcW w:w="5240" w:type="dxa"/>
          </w:tcPr>
          <w:p w14:paraId="389C0BD3" w14:textId="77777777" w:rsidR="008D5FFA" w:rsidRDefault="008D5FFA"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D3 Actively promote business / brand standard when briefing team members and monitoring service</w:t>
            </w:r>
          </w:p>
        </w:tc>
        <w:tc>
          <w:tcPr>
            <w:tcW w:w="4111" w:type="dxa"/>
          </w:tcPr>
          <w:p w14:paraId="557E6A74" w14:textId="77777777" w:rsidR="008D5FFA" w:rsidRPr="00CD0E5C" w:rsidRDefault="008D5FFA" w:rsidP="007F198C">
            <w:pPr>
              <w:rPr>
                <w:rFonts w:ascii="Arial" w:eastAsia="Times New Roman" w:hAnsi="Arial" w:cs="Arial"/>
                <w:color w:val="000000" w:themeColor="text1"/>
              </w:rPr>
            </w:pPr>
          </w:p>
        </w:tc>
        <w:tc>
          <w:tcPr>
            <w:tcW w:w="1904" w:type="dxa"/>
          </w:tcPr>
          <w:p w14:paraId="6DC6C4F2" w14:textId="77777777" w:rsidR="008D5FFA" w:rsidRPr="00CD0E5C" w:rsidRDefault="008D5FFA" w:rsidP="007F198C">
            <w:pPr>
              <w:rPr>
                <w:rFonts w:ascii="Arial" w:eastAsia="Times New Roman" w:hAnsi="Arial" w:cs="Arial"/>
                <w:color w:val="000000" w:themeColor="text1"/>
              </w:rPr>
            </w:pPr>
          </w:p>
        </w:tc>
      </w:tr>
      <w:tr w:rsidR="008D5FFA" w:rsidRPr="00CD0E5C" w14:paraId="0C3412A4" w14:textId="77777777" w:rsidTr="008D5FFA">
        <w:trPr>
          <w:trHeight w:val="504"/>
        </w:trPr>
        <w:tc>
          <w:tcPr>
            <w:tcW w:w="5240" w:type="dxa"/>
          </w:tcPr>
          <w:p w14:paraId="75FB7DDA" w14:textId="77777777" w:rsidR="008D5FFA" w:rsidRPr="00FD294B" w:rsidRDefault="008D5FFA"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D4 Ensure communications are efficient, </w:t>
            </w:r>
            <w:proofErr w:type="gramStart"/>
            <w:r>
              <w:rPr>
                <w:rFonts w:ascii="Arial" w:hAnsi="Arial" w:cs="Arial"/>
                <w:color w:val="000000"/>
              </w:rPr>
              <w:t>understood</w:t>
            </w:r>
            <w:proofErr w:type="gramEnd"/>
            <w:r>
              <w:rPr>
                <w:rFonts w:ascii="Arial" w:hAnsi="Arial" w:cs="Arial"/>
                <w:color w:val="000000"/>
              </w:rPr>
              <w:t xml:space="preserve"> and resultant actions undertaken at the appropriate time </w:t>
            </w:r>
          </w:p>
        </w:tc>
        <w:tc>
          <w:tcPr>
            <w:tcW w:w="4111" w:type="dxa"/>
          </w:tcPr>
          <w:p w14:paraId="4C180C4E" w14:textId="77777777" w:rsidR="008D5FFA" w:rsidRPr="00CD0E5C" w:rsidRDefault="008D5FFA" w:rsidP="007F198C">
            <w:pPr>
              <w:rPr>
                <w:rFonts w:ascii="Arial" w:eastAsia="Times New Roman" w:hAnsi="Arial" w:cs="Arial"/>
                <w:color w:val="000000" w:themeColor="text1"/>
              </w:rPr>
            </w:pPr>
          </w:p>
        </w:tc>
        <w:tc>
          <w:tcPr>
            <w:tcW w:w="1904" w:type="dxa"/>
          </w:tcPr>
          <w:p w14:paraId="519CECC5" w14:textId="77777777" w:rsidR="008D5FFA" w:rsidRPr="00CD0E5C" w:rsidRDefault="008D5FFA" w:rsidP="007F198C">
            <w:pPr>
              <w:rPr>
                <w:rFonts w:ascii="Arial" w:eastAsia="Times New Roman" w:hAnsi="Arial" w:cs="Arial"/>
                <w:color w:val="000000" w:themeColor="text1"/>
              </w:rPr>
            </w:pPr>
          </w:p>
        </w:tc>
      </w:tr>
      <w:tr w:rsidR="008D5FFA" w:rsidRPr="00CD0E5C" w14:paraId="67631881" w14:textId="77777777" w:rsidTr="008D5FFA">
        <w:trPr>
          <w:trHeight w:val="58"/>
        </w:trPr>
        <w:tc>
          <w:tcPr>
            <w:tcW w:w="5240" w:type="dxa"/>
          </w:tcPr>
          <w:p w14:paraId="44BBE596" w14:textId="77777777" w:rsidR="008D5FFA" w:rsidRDefault="008D5FFA"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D5 Minimise potential disruption by proactively assessing the activities and identifying and addressing issues in advance</w:t>
            </w:r>
          </w:p>
        </w:tc>
        <w:tc>
          <w:tcPr>
            <w:tcW w:w="4111" w:type="dxa"/>
          </w:tcPr>
          <w:p w14:paraId="77637452" w14:textId="77777777" w:rsidR="008D5FFA" w:rsidRPr="00CD0E5C" w:rsidRDefault="008D5FFA" w:rsidP="007F198C">
            <w:pPr>
              <w:rPr>
                <w:rFonts w:ascii="Arial" w:eastAsia="Times New Roman" w:hAnsi="Arial" w:cs="Arial"/>
                <w:color w:val="000000" w:themeColor="text1"/>
              </w:rPr>
            </w:pPr>
          </w:p>
        </w:tc>
        <w:tc>
          <w:tcPr>
            <w:tcW w:w="1904" w:type="dxa"/>
          </w:tcPr>
          <w:p w14:paraId="3D725CE9" w14:textId="77777777" w:rsidR="008D5FFA" w:rsidRPr="00CD0E5C" w:rsidRDefault="008D5FFA" w:rsidP="007F198C">
            <w:pPr>
              <w:rPr>
                <w:rFonts w:ascii="Arial" w:eastAsia="Times New Roman" w:hAnsi="Arial" w:cs="Arial"/>
                <w:color w:val="000000" w:themeColor="text1"/>
              </w:rPr>
            </w:pPr>
          </w:p>
        </w:tc>
      </w:tr>
    </w:tbl>
    <w:p w14:paraId="5FB0001A" w14:textId="77777777" w:rsidR="008D5FFA" w:rsidRDefault="008D5FFA" w:rsidP="008D5FFA">
      <w:pPr>
        <w:rPr>
          <w:rFonts w:ascii="Arial" w:hAnsi="Arial" w:cs="Arial"/>
        </w:rPr>
      </w:pPr>
    </w:p>
    <w:p w14:paraId="7E00CD38" w14:textId="77777777" w:rsidR="008D5FFA" w:rsidRDefault="008D5FFA" w:rsidP="008D5FFA">
      <w:pPr>
        <w:rPr>
          <w:rFonts w:ascii="Arial" w:hAnsi="Arial" w:cs="Arial"/>
        </w:rPr>
      </w:pPr>
    </w:p>
    <w:tbl>
      <w:tblPr>
        <w:tblStyle w:val="TableGrid"/>
        <w:tblW w:w="11057" w:type="dxa"/>
        <w:tblInd w:w="-5" w:type="dxa"/>
        <w:tblLook w:val="04A0" w:firstRow="1" w:lastRow="0" w:firstColumn="1" w:lastColumn="0" w:noHBand="0" w:noVBand="1"/>
      </w:tblPr>
      <w:tblGrid>
        <w:gridCol w:w="11057"/>
      </w:tblGrid>
      <w:tr w:rsidR="008D5FFA" w:rsidRPr="00894E58" w14:paraId="154391DB" w14:textId="77777777" w:rsidTr="00473543">
        <w:tc>
          <w:tcPr>
            <w:tcW w:w="11057" w:type="dxa"/>
            <w:shd w:val="clear" w:color="auto" w:fill="DA291C"/>
          </w:tcPr>
          <w:p w14:paraId="7FCDCD22" w14:textId="77777777" w:rsidR="008D5FFA" w:rsidRPr="00473543" w:rsidRDefault="008D5FFA" w:rsidP="007F198C">
            <w:pPr>
              <w:tabs>
                <w:tab w:val="left" w:pos="7125"/>
              </w:tabs>
              <w:rPr>
                <w:rFonts w:ascii="Arial" w:hAnsi="Arial" w:cs="Arial"/>
                <w:b/>
                <w:color w:val="FFFFFF" w:themeColor="background1"/>
              </w:rPr>
            </w:pPr>
            <w:r w:rsidRPr="00473543">
              <w:rPr>
                <w:rFonts w:ascii="Arial" w:hAnsi="Arial" w:cs="Arial"/>
                <w:b/>
                <w:color w:val="FFFFFF" w:themeColor="background1"/>
              </w:rPr>
              <w:t>Additional comments</w:t>
            </w:r>
          </w:p>
        </w:tc>
      </w:tr>
      <w:tr w:rsidR="008D5FFA" w14:paraId="3DBE9118" w14:textId="77777777" w:rsidTr="008A693B">
        <w:trPr>
          <w:trHeight w:val="3084"/>
        </w:trPr>
        <w:tc>
          <w:tcPr>
            <w:tcW w:w="11057" w:type="dxa"/>
          </w:tcPr>
          <w:p w14:paraId="5D2A6055" w14:textId="61FFF433" w:rsidR="008D5FFA" w:rsidRPr="00661C11" w:rsidRDefault="008D5FFA" w:rsidP="007F198C">
            <w:pPr>
              <w:tabs>
                <w:tab w:val="left" w:pos="7125"/>
              </w:tabs>
            </w:pPr>
          </w:p>
        </w:tc>
      </w:tr>
    </w:tbl>
    <w:p w14:paraId="79B803EE" w14:textId="77777777" w:rsidR="008A693B" w:rsidRDefault="008A693B" w:rsidP="008A693B">
      <w:pPr>
        <w:pStyle w:val="CommentText"/>
        <w:rPr>
          <w:rFonts w:ascii="Arial" w:hAnsi="Arial" w:cs="Arial"/>
          <w:sz w:val="24"/>
          <w:szCs w:val="24"/>
        </w:rPr>
      </w:pPr>
    </w:p>
    <w:p w14:paraId="6E79821B" w14:textId="391F1D68" w:rsidR="008A693B" w:rsidRPr="004C35E6" w:rsidRDefault="008A693B" w:rsidP="008A693B">
      <w:pPr>
        <w:pStyle w:val="CommentText"/>
        <w:rPr>
          <w:rFonts w:ascii="Arial" w:hAnsi="Arial" w:cs="Arial"/>
          <w:sz w:val="24"/>
          <w:szCs w:val="24"/>
        </w:rPr>
      </w:pPr>
      <w:r w:rsidRPr="004C35E6">
        <w:rPr>
          <w:rFonts w:ascii="Arial" w:hAnsi="Arial" w:cs="Arial"/>
          <w:sz w:val="24"/>
          <w:szCs w:val="24"/>
        </w:rPr>
        <w:t>Con</w:t>
      </w:r>
      <w:r>
        <w:rPr>
          <w:rFonts w:ascii="Arial" w:hAnsi="Arial" w:cs="Arial"/>
          <w:sz w:val="24"/>
          <w:szCs w:val="24"/>
        </w:rPr>
        <w:t>firmed as an accurate statement:</w:t>
      </w:r>
      <w:r w:rsidRPr="004C35E6">
        <w:rPr>
          <w:rFonts w:ascii="Arial" w:hAnsi="Arial" w:cs="Arial"/>
          <w:sz w:val="24"/>
          <w:szCs w:val="24"/>
        </w:rPr>
        <w:t xml:space="preserve"> </w:t>
      </w:r>
    </w:p>
    <w:tbl>
      <w:tblPr>
        <w:tblStyle w:val="TableGrid"/>
        <w:tblW w:w="10910" w:type="dxa"/>
        <w:tblLook w:val="04A0" w:firstRow="1" w:lastRow="0" w:firstColumn="1" w:lastColumn="0" w:noHBand="0" w:noVBand="1"/>
      </w:tblPr>
      <w:tblGrid>
        <w:gridCol w:w="5240"/>
        <w:gridCol w:w="5670"/>
      </w:tblGrid>
      <w:tr w:rsidR="008A693B" w:rsidRPr="00D36222" w14:paraId="051035BA" w14:textId="77777777" w:rsidTr="00820B51">
        <w:trPr>
          <w:trHeight w:val="58"/>
        </w:trPr>
        <w:tc>
          <w:tcPr>
            <w:tcW w:w="5240" w:type="dxa"/>
            <w:shd w:val="clear" w:color="auto" w:fill="DA291C"/>
          </w:tcPr>
          <w:p w14:paraId="46813F6B" w14:textId="77777777" w:rsidR="008A693B" w:rsidRPr="00881973" w:rsidRDefault="008A693B" w:rsidP="00820B51">
            <w:pPr>
              <w:rPr>
                <w:rFonts w:ascii="Arial" w:hAnsi="Arial" w:cs="Arial"/>
                <w:b/>
                <w:color w:val="FFFFFF" w:themeColor="background1"/>
              </w:rPr>
            </w:pPr>
            <w:r w:rsidRPr="00881973">
              <w:rPr>
                <w:rFonts w:ascii="Arial" w:hAnsi="Arial" w:cs="Arial"/>
                <w:b/>
                <w:color w:val="FFFFFF" w:themeColor="background1"/>
              </w:rPr>
              <w:t>Signature of employer/provider</w:t>
            </w:r>
          </w:p>
        </w:tc>
        <w:tc>
          <w:tcPr>
            <w:tcW w:w="5670" w:type="dxa"/>
            <w:shd w:val="clear" w:color="auto" w:fill="DA291C"/>
          </w:tcPr>
          <w:p w14:paraId="676ABE37" w14:textId="77777777" w:rsidR="008A693B" w:rsidRPr="00881973" w:rsidRDefault="008A693B" w:rsidP="00820B51">
            <w:pPr>
              <w:rPr>
                <w:rFonts w:ascii="Arial" w:hAnsi="Arial" w:cs="Arial"/>
                <w:b/>
                <w:color w:val="FFFFFF" w:themeColor="background1"/>
              </w:rPr>
            </w:pPr>
            <w:r w:rsidRPr="00881973">
              <w:rPr>
                <w:rFonts w:ascii="Arial" w:hAnsi="Arial" w:cs="Arial"/>
                <w:b/>
                <w:color w:val="FFFFFF" w:themeColor="background1"/>
              </w:rPr>
              <w:t>Print name</w:t>
            </w:r>
          </w:p>
        </w:tc>
      </w:tr>
      <w:tr w:rsidR="008A693B" w:rsidRPr="00D36222" w14:paraId="0EF7D163" w14:textId="77777777" w:rsidTr="00820B51">
        <w:trPr>
          <w:trHeight w:val="567"/>
        </w:trPr>
        <w:tc>
          <w:tcPr>
            <w:tcW w:w="5240" w:type="dxa"/>
          </w:tcPr>
          <w:p w14:paraId="59E9C9B4" w14:textId="77777777" w:rsidR="008A693B" w:rsidRPr="00D36222" w:rsidRDefault="008A693B" w:rsidP="00820B51">
            <w:pPr>
              <w:rPr>
                <w:rFonts w:ascii="Arial" w:hAnsi="Arial" w:cs="Arial"/>
              </w:rPr>
            </w:pPr>
          </w:p>
        </w:tc>
        <w:tc>
          <w:tcPr>
            <w:tcW w:w="5670" w:type="dxa"/>
          </w:tcPr>
          <w:p w14:paraId="78EBF3E0" w14:textId="77777777" w:rsidR="008A693B" w:rsidRPr="00D36222" w:rsidRDefault="008A693B" w:rsidP="00820B51">
            <w:pPr>
              <w:rPr>
                <w:rFonts w:ascii="Arial" w:hAnsi="Arial" w:cs="Arial"/>
              </w:rPr>
            </w:pPr>
          </w:p>
        </w:tc>
      </w:tr>
    </w:tbl>
    <w:p w14:paraId="542883ED" w14:textId="77777777" w:rsidR="008A693B" w:rsidRDefault="008A693B" w:rsidP="008A693B">
      <w:pPr>
        <w:rPr>
          <w:rFonts w:ascii="Arial" w:hAnsi="Arial" w:cs="Arial"/>
          <w:b/>
          <w:sz w:val="28"/>
        </w:rPr>
      </w:pPr>
    </w:p>
    <w:tbl>
      <w:tblPr>
        <w:tblStyle w:val="TableGrid3"/>
        <w:tblW w:w="10910" w:type="dxa"/>
        <w:tblLook w:val="04A0" w:firstRow="1" w:lastRow="0" w:firstColumn="1" w:lastColumn="0" w:noHBand="0" w:noVBand="1"/>
      </w:tblPr>
      <w:tblGrid>
        <w:gridCol w:w="5240"/>
        <w:gridCol w:w="5670"/>
      </w:tblGrid>
      <w:tr w:rsidR="008A693B" w:rsidRPr="00431A78" w14:paraId="544B384E" w14:textId="77777777" w:rsidTr="00820B51">
        <w:trPr>
          <w:trHeight w:val="58"/>
        </w:trPr>
        <w:tc>
          <w:tcPr>
            <w:tcW w:w="5240" w:type="dxa"/>
            <w:shd w:val="clear" w:color="auto" w:fill="DA291C"/>
          </w:tcPr>
          <w:p w14:paraId="315A0772" w14:textId="77777777" w:rsidR="008A693B" w:rsidRPr="00A24FE9" w:rsidRDefault="008A693B" w:rsidP="00820B51">
            <w:pPr>
              <w:rPr>
                <w:rFonts w:ascii="Arial" w:hAnsi="Arial" w:cs="Arial"/>
                <w:b/>
                <w:color w:val="FFFFFF" w:themeColor="background1"/>
              </w:rPr>
            </w:pPr>
            <w:r w:rsidRPr="00A24FE9">
              <w:rPr>
                <w:rFonts w:ascii="Arial" w:hAnsi="Arial" w:cs="Arial"/>
                <w:b/>
                <w:color w:val="FFFFFF" w:themeColor="background1"/>
              </w:rPr>
              <w:t xml:space="preserve">Signature of </w:t>
            </w:r>
            <w:r>
              <w:rPr>
                <w:rFonts w:ascii="Arial" w:hAnsi="Arial" w:cs="Arial"/>
                <w:b/>
                <w:color w:val="FFFFFF" w:themeColor="background1"/>
              </w:rPr>
              <w:t>apprentice</w:t>
            </w:r>
          </w:p>
        </w:tc>
        <w:tc>
          <w:tcPr>
            <w:tcW w:w="5670" w:type="dxa"/>
            <w:shd w:val="clear" w:color="auto" w:fill="DA291C"/>
          </w:tcPr>
          <w:p w14:paraId="65DC6CEA" w14:textId="77777777" w:rsidR="008A693B" w:rsidRPr="00A24FE9" w:rsidRDefault="008A693B" w:rsidP="00820B51">
            <w:pPr>
              <w:rPr>
                <w:rFonts w:ascii="Arial" w:hAnsi="Arial" w:cs="Arial"/>
                <w:b/>
                <w:color w:val="FFFFFF" w:themeColor="background1"/>
              </w:rPr>
            </w:pPr>
            <w:r w:rsidRPr="00A24FE9">
              <w:rPr>
                <w:rFonts w:ascii="Arial" w:hAnsi="Arial" w:cs="Arial"/>
                <w:b/>
                <w:color w:val="FFFFFF" w:themeColor="background1"/>
              </w:rPr>
              <w:t>Print name</w:t>
            </w:r>
          </w:p>
        </w:tc>
      </w:tr>
      <w:tr w:rsidR="008A693B" w:rsidRPr="00431A78" w14:paraId="634E8515" w14:textId="77777777" w:rsidTr="00820B51">
        <w:trPr>
          <w:trHeight w:val="636"/>
        </w:trPr>
        <w:tc>
          <w:tcPr>
            <w:tcW w:w="5240" w:type="dxa"/>
          </w:tcPr>
          <w:p w14:paraId="64BBE65E" w14:textId="77777777" w:rsidR="008A693B" w:rsidRPr="00431A78" w:rsidRDefault="008A693B" w:rsidP="00820B51">
            <w:pPr>
              <w:rPr>
                <w:rFonts w:ascii="Arial" w:hAnsi="Arial" w:cs="Arial"/>
              </w:rPr>
            </w:pPr>
          </w:p>
        </w:tc>
        <w:tc>
          <w:tcPr>
            <w:tcW w:w="5670" w:type="dxa"/>
          </w:tcPr>
          <w:p w14:paraId="1781A2C8" w14:textId="77777777" w:rsidR="008A693B" w:rsidRPr="00431A78" w:rsidRDefault="008A693B" w:rsidP="00820B51">
            <w:pPr>
              <w:rPr>
                <w:rFonts w:ascii="Arial" w:hAnsi="Arial" w:cs="Arial"/>
              </w:rPr>
            </w:pPr>
          </w:p>
        </w:tc>
      </w:tr>
    </w:tbl>
    <w:p w14:paraId="04B2A6FC" w14:textId="77777777" w:rsidR="008D5FFA" w:rsidRDefault="008D5FFA"/>
    <w:sectPr w:rsidR="008D5FFA" w:rsidSect="008D5FFA">
      <w:footerReference w:type="default" r:id="rId10"/>
      <w:pgSz w:w="11906" w:h="16838"/>
      <w:pgMar w:top="1440" w:right="1440"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6DC6F" w14:textId="77777777" w:rsidR="000F1FAC" w:rsidRDefault="000F1FAC" w:rsidP="000F1FAC">
      <w:pPr>
        <w:spacing w:after="0" w:line="240" w:lineRule="auto"/>
      </w:pPr>
      <w:r>
        <w:separator/>
      </w:r>
    </w:p>
  </w:endnote>
  <w:endnote w:type="continuationSeparator" w:id="0">
    <w:p w14:paraId="177A1EFC" w14:textId="77777777" w:rsidR="000F1FAC" w:rsidRDefault="000F1FAC" w:rsidP="000F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C600" w14:textId="4BD40CC5" w:rsidR="000F1FAC" w:rsidRDefault="000F1FAC" w:rsidP="000F1FAC">
    <w:pPr>
      <w:pStyle w:val="Footer"/>
      <w:tabs>
        <w:tab w:val="clear" w:pos="9026"/>
        <w:tab w:val="right" w:pos="13325"/>
      </w:tabs>
      <w:ind w:left="720" w:right="-613"/>
      <w:rPr>
        <w:rFonts w:cstheme="minorHAnsi"/>
      </w:rPr>
    </w:pPr>
    <w:r w:rsidRPr="00EE6A60">
      <w:rPr>
        <w:rFonts w:cstheme="minorHAnsi"/>
      </w:rPr>
      <w:t xml:space="preserve">Level </w:t>
    </w:r>
    <w:r w:rsidR="004C717C">
      <w:rPr>
        <w:rFonts w:cstheme="minorHAnsi"/>
      </w:rPr>
      <w:t>3</w:t>
    </w:r>
    <w:r w:rsidRPr="00EE6A60">
      <w:rPr>
        <w:rFonts w:cstheme="minorHAnsi"/>
      </w:rPr>
      <w:t xml:space="preserve"> </w:t>
    </w:r>
    <w:r>
      <w:rPr>
        <w:rFonts w:cstheme="minorHAnsi"/>
      </w:rPr>
      <w:t>Hospitality Supervisor – Bar Supervisor</w:t>
    </w:r>
    <w:r w:rsidRPr="00EE6A60">
      <w:rPr>
        <w:rFonts w:cstheme="minorHAnsi"/>
      </w:rPr>
      <w:t xml:space="preserve"> (908</w:t>
    </w:r>
    <w:r>
      <w:rPr>
        <w:rFonts w:cstheme="minorHAnsi"/>
      </w:rPr>
      <w:t>4</w:t>
    </w:r>
    <w:r w:rsidRPr="00EE6A60">
      <w:rPr>
        <w:rFonts w:cstheme="minorHAnsi"/>
      </w:rPr>
      <w:t>-</w:t>
    </w:r>
    <w:r>
      <w:rPr>
        <w:rFonts w:cstheme="minorHAnsi"/>
      </w:rPr>
      <w:t>32</w:t>
    </w:r>
    <w:r w:rsidRPr="00EE6A60">
      <w:rPr>
        <w:rFonts w:cstheme="minorHAnsi"/>
      </w:rPr>
      <w:t>)</w:t>
    </w:r>
    <w:r>
      <w:rPr>
        <w:rFonts w:cstheme="minorHAnsi"/>
      </w:rPr>
      <w:t xml:space="preserve"> </w:t>
    </w:r>
  </w:p>
  <w:p w14:paraId="0F48CBEE" w14:textId="384F0FEE" w:rsidR="000F1FAC" w:rsidRPr="000F1FAC" w:rsidRDefault="000F1FAC" w:rsidP="000F1FAC">
    <w:pPr>
      <w:pStyle w:val="Footer"/>
      <w:tabs>
        <w:tab w:val="clear" w:pos="9026"/>
        <w:tab w:val="right" w:pos="13325"/>
      </w:tabs>
      <w:ind w:left="720" w:right="-613"/>
      <w:rPr>
        <w:rFonts w:cstheme="minorHAnsi"/>
      </w:rPr>
    </w:pPr>
    <w:r w:rsidRPr="00EE6A60">
      <w:rPr>
        <w:rFonts w:cstheme="minorHAnsi"/>
      </w:rPr>
      <w:t>End-point Assessment - Practical Observatio</w:t>
    </w:r>
    <w:r>
      <w:rPr>
        <w:rFonts w:cstheme="minorHAnsi"/>
      </w:rPr>
      <w:t>n</w:t>
    </w:r>
    <w:r w:rsidRPr="00EE6A60">
      <w:rPr>
        <w:rFonts w:cstheme="minorHAnsi"/>
      </w:rPr>
      <w:tab/>
    </w:r>
    <w:sdt>
      <w:sdtPr>
        <w:rPr>
          <w:rFonts w:cstheme="minorHAnsi"/>
        </w:rPr>
        <w:id w:val="1473559636"/>
        <w:docPartObj>
          <w:docPartGallery w:val="Page Numbers (Bottom of Page)"/>
          <w:docPartUnique/>
        </w:docPartObj>
      </w:sdtPr>
      <w:sdtEndPr>
        <w:rPr>
          <w:noProof/>
        </w:rPr>
      </w:sdtEndPr>
      <w:sdtContent>
        <w:r>
          <w:rPr>
            <w:rFonts w:cstheme="minorHAnsi"/>
          </w:rPr>
          <w:tab/>
        </w:r>
        <w:r w:rsidRPr="00EE6A60">
          <w:rPr>
            <w:rFonts w:cstheme="minorHAnsi"/>
          </w:rPr>
          <w:fldChar w:fldCharType="begin"/>
        </w:r>
        <w:r w:rsidRPr="00EE6A60">
          <w:rPr>
            <w:rFonts w:cstheme="minorHAnsi"/>
          </w:rPr>
          <w:instrText xml:space="preserve"> PAGE   \* MERGEFORMAT </w:instrText>
        </w:r>
        <w:r w:rsidRPr="00EE6A60">
          <w:rPr>
            <w:rFonts w:cstheme="minorHAnsi"/>
          </w:rPr>
          <w:fldChar w:fldCharType="separate"/>
        </w:r>
        <w:r>
          <w:rPr>
            <w:rFonts w:cstheme="minorHAnsi"/>
          </w:rPr>
          <w:t>1</w:t>
        </w:r>
        <w:r w:rsidRPr="00EE6A60">
          <w:rPr>
            <w:rFonts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48E0C" w14:textId="77777777" w:rsidR="000F1FAC" w:rsidRDefault="000F1FAC" w:rsidP="000F1FAC">
      <w:pPr>
        <w:spacing w:after="0" w:line="240" w:lineRule="auto"/>
      </w:pPr>
      <w:r>
        <w:separator/>
      </w:r>
    </w:p>
  </w:footnote>
  <w:footnote w:type="continuationSeparator" w:id="0">
    <w:p w14:paraId="17C9A919" w14:textId="77777777" w:rsidR="000F1FAC" w:rsidRDefault="000F1FAC" w:rsidP="000F1F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FA"/>
    <w:rsid w:val="000F1FAC"/>
    <w:rsid w:val="0036629D"/>
    <w:rsid w:val="003A106A"/>
    <w:rsid w:val="00473543"/>
    <w:rsid w:val="004C717C"/>
    <w:rsid w:val="00661C11"/>
    <w:rsid w:val="00711975"/>
    <w:rsid w:val="007B1C93"/>
    <w:rsid w:val="008A693B"/>
    <w:rsid w:val="008D5FFA"/>
    <w:rsid w:val="00C20FEC"/>
    <w:rsid w:val="00F9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F2E1"/>
  <w15:chartTrackingRefBased/>
  <w15:docId w15:val="{CCB6A2DA-A52F-45D6-8382-DD24588C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FA"/>
  </w:style>
  <w:style w:type="paragraph" w:styleId="Heading2">
    <w:name w:val="heading 2"/>
    <w:basedOn w:val="ListParagraph"/>
    <w:next w:val="Normal"/>
    <w:link w:val="Heading2Char"/>
    <w:uiPriority w:val="9"/>
    <w:unhideWhenUsed/>
    <w:qFormat/>
    <w:rsid w:val="000F1FAC"/>
    <w:pPr>
      <w:spacing w:line="256" w:lineRule="auto"/>
      <w:ind w:left="786"/>
      <w:outlineLvl w:val="1"/>
    </w:pPr>
    <w:rPr>
      <w:rFonts w:ascii="Arial" w:eastAsia="Times New Roman" w:hAnsi="Arial" w:cs="Arial"/>
      <w:b/>
      <w:color w:val="175B8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5FFA"/>
    <w:pPr>
      <w:autoSpaceDE w:val="0"/>
      <w:autoSpaceDN w:val="0"/>
      <w:adjustRightInd w:val="0"/>
      <w:spacing w:after="0" w:line="240" w:lineRule="auto"/>
    </w:pPr>
    <w:rPr>
      <w:rFonts w:ascii="Source Sans Pro" w:hAnsi="Source Sans Pro" w:cs="Source Sans Pro"/>
      <w:color w:val="000000"/>
      <w:sz w:val="24"/>
      <w:szCs w:val="24"/>
    </w:rPr>
  </w:style>
  <w:style w:type="paragraph" w:styleId="CommentText">
    <w:name w:val="annotation text"/>
    <w:basedOn w:val="Normal"/>
    <w:link w:val="CommentTextChar"/>
    <w:uiPriority w:val="99"/>
    <w:semiHidden/>
    <w:unhideWhenUsed/>
    <w:rsid w:val="003A106A"/>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3A106A"/>
    <w:rPr>
      <w:rFonts w:eastAsiaTheme="minorEastAsia"/>
      <w:sz w:val="20"/>
      <w:szCs w:val="20"/>
    </w:rPr>
  </w:style>
  <w:style w:type="character" w:customStyle="1" w:styleId="Heading2Char">
    <w:name w:val="Heading 2 Char"/>
    <w:basedOn w:val="DefaultParagraphFont"/>
    <w:link w:val="Heading2"/>
    <w:uiPriority w:val="9"/>
    <w:rsid w:val="000F1FAC"/>
    <w:rPr>
      <w:rFonts w:ascii="Arial" w:eastAsia="Times New Roman" w:hAnsi="Arial" w:cs="Arial"/>
      <w:b/>
      <w:color w:val="175B8D"/>
      <w:sz w:val="36"/>
      <w:szCs w:val="36"/>
    </w:rPr>
  </w:style>
  <w:style w:type="paragraph" w:styleId="ListParagraph">
    <w:name w:val="List Paragraph"/>
    <w:basedOn w:val="Normal"/>
    <w:uiPriority w:val="34"/>
    <w:qFormat/>
    <w:rsid w:val="000F1FAC"/>
    <w:pPr>
      <w:ind w:left="720"/>
      <w:contextualSpacing/>
    </w:pPr>
  </w:style>
  <w:style w:type="paragraph" w:styleId="Header">
    <w:name w:val="header"/>
    <w:basedOn w:val="Normal"/>
    <w:link w:val="HeaderChar"/>
    <w:uiPriority w:val="99"/>
    <w:unhideWhenUsed/>
    <w:rsid w:val="000F1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FAC"/>
  </w:style>
  <w:style w:type="paragraph" w:styleId="Footer">
    <w:name w:val="footer"/>
    <w:basedOn w:val="Normal"/>
    <w:link w:val="FooterChar"/>
    <w:uiPriority w:val="99"/>
    <w:unhideWhenUsed/>
    <w:rsid w:val="000F1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FAC"/>
  </w:style>
  <w:style w:type="table" w:customStyle="1" w:styleId="TableGrid3">
    <w:name w:val="Table Grid3"/>
    <w:basedOn w:val="TableNormal"/>
    <w:next w:val="TableGrid"/>
    <w:uiPriority w:val="59"/>
    <w:rsid w:val="008A693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3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81CF112E1FB748AA1276E468C0D0E0" ma:contentTypeVersion="" ma:contentTypeDescription="Create a new document." ma:contentTypeScope="" ma:versionID="aafc91a0a380dff4ae8a6a9fc5f88d1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82CFF-2615-4B46-9D05-322187FF37E2}">
  <ds:schemaRefs>
    <ds:schemaRef ds:uri="http://schemas.microsoft.com/sharepoint/v3/contenttype/forms"/>
  </ds:schemaRefs>
</ds:datastoreItem>
</file>

<file path=customXml/itemProps2.xml><?xml version="1.0" encoding="utf-8"?>
<ds:datastoreItem xmlns:ds="http://schemas.openxmlformats.org/officeDocument/2006/customXml" ds:itemID="{FBA7B245-6EF3-44A4-8522-863303867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264E93-EF71-4E87-96F4-9D5FB8AF285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Benn</dc:creator>
  <cp:keywords/>
  <dc:description/>
  <cp:lastModifiedBy>Yasmin Muhiuddin</cp:lastModifiedBy>
  <cp:revision>7</cp:revision>
  <dcterms:created xsi:type="dcterms:W3CDTF">2021-01-14T17:55:00Z</dcterms:created>
  <dcterms:modified xsi:type="dcterms:W3CDTF">2021-02-09T11:33:00Z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0x0101002781CF112E1FB748AA1276E468C0D0E0</vt:lpwstr>
  </property>
</Properties>
</file>