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32F62" w14:textId="77777777" w:rsidR="00BE7599" w:rsidRPr="00820BF3" w:rsidRDefault="00BE7599" w:rsidP="00E75DDE">
      <w:pPr>
        <w:pStyle w:val="H1FrontCover"/>
      </w:pPr>
      <w:r w:rsidRPr="00820BF3">
        <w:fldChar w:fldCharType="begin"/>
      </w:r>
      <w:r w:rsidRPr="00820BF3">
        <w:instrText xml:space="preserve"> TITLE   \* MERGEFORMAT </w:instrText>
      </w:r>
      <w:r w:rsidRPr="00820BF3">
        <w:fldChar w:fldCharType="separate"/>
      </w:r>
      <w:r w:rsidR="00F50DF5" w:rsidRPr="00820BF3">
        <w:t>Professional Recognition Awards 9200</w:t>
      </w:r>
      <w:r w:rsidRPr="00820BF3">
        <w:fldChar w:fldCharType="end"/>
      </w:r>
    </w:p>
    <w:p w14:paraId="517DBCF5" w14:textId="77777777" w:rsidR="00A80C5B" w:rsidRPr="00820BF3" w:rsidRDefault="00A80C5B" w:rsidP="00FC078A">
      <w:pPr>
        <w:rPr>
          <w:b/>
          <w:sz w:val="48"/>
          <w:szCs w:val="48"/>
        </w:rPr>
      </w:pPr>
      <w:bookmarkStart w:id="0" w:name="Text4"/>
      <w:r w:rsidRPr="00820BF3">
        <w:rPr>
          <w:b/>
          <w:sz w:val="48"/>
          <w:szCs w:val="48"/>
        </w:rPr>
        <w:t>Recording forms for centres and candidates</w:t>
      </w:r>
    </w:p>
    <w:p w14:paraId="5FC6F498" w14:textId="77777777" w:rsidR="00A80C5B" w:rsidRPr="00820BF3" w:rsidRDefault="00A80C5B" w:rsidP="00FC078A">
      <w:pPr>
        <w:rPr>
          <w:b/>
        </w:rPr>
      </w:pPr>
    </w:p>
    <w:bookmarkEnd w:id="0"/>
    <w:p w14:paraId="6EA25324" w14:textId="4F53A997" w:rsidR="00192D37" w:rsidRPr="00820BF3" w:rsidRDefault="00B50792" w:rsidP="00FC078A">
      <w:pPr>
        <w:rPr>
          <w:b/>
        </w:rPr>
      </w:pPr>
      <w:r w:rsidRPr="00820BF3">
        <w:rPr>
          <w:b/>
        </w:rPr>
        <w:t>Version 1.</w:t>
      </w:r>
      <w:r w:rsidR="00076278">
        <w:rPr>
          <w:b/>
        </w:rPr>
        <w:t>3</w:t>
      </w:r>
      <w:r w:rsidRPr="00820BF3">
        <w:rPr>
          <w:b/>
        </w:rPr>
        <w:t xml:space="preserve"> (</w:t>
      </w:r>
      <w:r w:rsidR="00076278">
        <w:rPr>
          <w:b/>
        </w:rPr>
        <w:t xml:space="preserve">March </w:t>
      </w:r>
      <w:r w:rsidR="005A3376">
        <w:rPr>
          <w:b/>
        </w:rPr>
        <w:t>20</w:t>
      </w:r>
      <w:r w:rsidR="00076278">
        <w:rPr>
          <w:b/>
        </w:rPr>
        <w:t>2</w:t>
      </w:r>
      <w:r w:rsidR="005A3376">
        <w:rPr>
          <w:b/>
        </w:rPr>
        <w:t>3</w:t>
      </w:r>
      <w:r w:rsidRPr="00820BF3">
        <w:rPr>
          <w:b/>
        </w:rPr>
        <w:t>)</w:t>
      </w:r>
    </w:p>
    <w:p w14:paraId="645C89CE" w14:textId="77777777" w:rsidR="00192D37" w:rsidRPr="00820BF3" w:rsidRDefault="001076DD" w:rsidP="00E87886">
      <w:pPr>
        <w:pStyle w:val="Sidebargrey"/>
        <w:framePr w:w="1304" w:wrap="notBeside"/>
        <w:spacing w:before="240"/>
        <w:textDirection w:val="btLr"/>
      </w:pPr>
      <w:r w:rsidRPr="00820BF3">
        <w:t xml:space="preserve">Qualification </w:t>
      </w:r>
      <w:r w:rsidR="003045F6" w:rsidRPr="00820BF3">
        <w:t>RECORDING FORMS</w:t>
      </w:r>
    </w:p>
    <w:p w14:paraId="4D1F9C3F" w14:textId="77777777" w:rsidR="00BA64B0" w:rsidRPr="00820BF3" w:rsidRDefault="00BA64B0" w:rsidP="00D11C1C"/>
    <w:p w14:paraId="50B9F2C1" w14:textId="1E5A9ACA" w:rsidR="00D77FAA" w:rsidRPr="00820BF3" w:rsidRDefault="003F64C1">
      <w:r w:rsidRPr="00820BF3">
        <w:rPr>
          <w:noProof/>
          <w:lang w:eastAsia="en-GB"/>
        </w:rPr>
        <w:drawing>
          <wp:anchor distT="0" distB="0" distL="114300" distR="114300" simplePos="0" relativeHeight="251652096" behindDoc="0" locked="0" layoutInCell="1" allowOverlap="1" wp14:anchorId="00A20075" wp14:editId="691EAADE">
            <wp:simplePos x="0" y="0"/>
            <wp:positionH relativeFrom="page">
              <wp:posOffset>428625</wp:posOffset>
            </wp:positionH>
            <wp:positionV relativeFrom="page">
              <wp:posOffset>9115424</wp:posOffset>
            </wp:positionV>
            <wp:extent cx="1438275" cy="103562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45630" cy="104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599" w:rsidRPr="00820BF3">
        <w:br w:type="page"/>
      </w:r>
    </w:p>
    <w:p w14:paraId="08A2B61A" w14:textId="77777777" w:rsidR="003045F6" w:rsidRPr="00820BF3" w:rsidRDefault="003045F6" w:rsidP="003045F6">
      <w:pPr>
        <w:pStyle w:val="H1Contentspage"/>
      </w:pPr>
      <w:bookmarkStart w:id="1" w:name="_Toc199910981"/>
      <w:bookmarkStart w:id="2" w:name="_Toc199919596"/>
      <w:bookmarkStart w:id="3" w:name="_Toc228765684"/>
      <w:r w:rsidRPr="00820BF3">
        <w:lastRenderedPageBreak/>
        <w:t>Recording forms for candidate portfolios</w:t>
      </w:r>
      <w:bookmarkEnd w:id="1"/>
      <w:bookmarkEnd w:id="2"/>
      <w:bookmarkEnd w:id="3"/>
    </w:p>
    <w:p w14:paraId="6530AAB5" w14:textId="77777777" w:rsidR="003045F6" w:rsidRPr="00820BF3" w:rsidRDefault="003045F6" w:rsidP="003045F6">
      <w:r w:rsidRPr="00820BF3">
        <w:t xml:space="preserve">City &amp; Guilds has developed these recording forms to use </w:t>
      </w:r>
      <w:r w:rsidR="004B23CC" w:rsidRPr="00820BF3">
        <w:t>for the Professional Recognition awards</w:t>
      </w:r>
      <w:r w:rsidRPr="00820BF3">
        <w:t xml:space="preserve">.  </w:t>
      </w:r>
      <w:r w:rsidR="00011FD7" w:rsidRPr="00820BF3">
        <w:t xml:space="preserve">It </w:t>
      </w:r>
      <w:r w:rsidR="00B50792" w:rsidRPr="00820BF3">
        <w:t>is strongly</w:t>
      </w:r>
      <w:r w:rsidR="00B50792" w:rsidRPr="00820BF3">
        <w:rPr>
          <w:bCs/>
        </w:rPr>
        <w:t xml:space="preserve"> recommended</w:t>
      </w:r>
      <w:r w:rsidR="00B50792" w:rsidRPr="00820BF3">
        <w:t xml:space="preserve"> </w:t>
      </w:r>
      <w:r w:rsidR="00011FD7" w:rsidRPr="00820BF3">
        <w:t>that these forms or</w:t>
      </w:r>
      <w:r w:rsidR="008532D0" w:rsidRPr="00820BF3">
        <w:t xml:space="preserve"> the e-portfolio method is used for the recording of evidence for these awards.</w:t>
      </w:r>
    </w:p>
    <w:p w14:paraId="1711C27D" w14:textId="77777777" w:rsidR="003045F6" w:rsidRPr="00820BF3" w:rsidRDefault="003045F6" w:rsidP="003045F6"/>
    <w:p w14:paraId="1F5EFBFF" w14:textId="77777777" w:rsidR="003045F6" w:rsidRPr="00820BF3" w:rsidRDefault="003045F6" w:rsidP="003045F6">
      <w:pPr>
        <w:autoSpaceDE w:val="0"/>
        <w:autoSpaceDN w:val="0"/>
        <w:adjustRightInd w:val="0"/>
        <w:rPr>
          <w:rFonts w:cs="Arial"/>
        </w:rPr>
      </w:pPr>
    </w:p>
    <w:p w14:paraId="19F61D29" w14:textId="070DD5CA" w:rsidR="003C5831" w:rsidRPr="00820BF3" w:rsidRDefault="003C5831" w:rsidP="003C5831">
      <w:pPr>
        <w:autoSpaceDE w:val="0"/>
        <w:autoSpaceDN w:val="0"/>
        <w:adjustRightInd w:val="0"/>
        <w:rPr>
          <w:rFonts w:cs="Arial"/>
          <w:b/>
        </w:rPr>
      </w:pPr>
      <w:r w:rsidRPr="00820BF3">
        <w:rPr>
          <w:rFonts w:cs="Arial"/>
          <w:b/>
        </w:rPr>
        <w:t xml:space="preserve">Evidence </w:t>
      </w:r>
      <w:proofErr w:type="gramStart"/>
      <w:r w:rsidRPr="00820BF3">
        <w:rPr>
          <w:rFonts w:cs="Arial"/>
          <w:b/>
        </w:rPr>
        <w:t>record</w:t>
      </w:r>
      <w:proofErr w:type="gramEnd"/>
      <w:r w:rsidRPr="00820BF3">
        <w:rPr>
          <w:rFonts w:cs="Arial"/>
          <w:b/>
        </w:rPr>
        <w:t xml:space="preserve"> for reflective account/professional discussions or questioning </w:t>
      </w:r>
    </w:p>
    <w:p w14:paraId="11C9783A" w14:textId="1926F83C" w:rsidR="003C5831" w:rsidRPr="00820BF3" w:rsidRDefault="003C5831" w:rsidP="003C5831">
      <w:pPr>
        <w:numPr>
          <w:ilvl w:val="0"/>
          <w:numId w:val="27"/>
        </w:numPr>
        <w:autoSpaceDE w:val="0"/>
        <w:autoSpaceDN w:val="0"/>
        <w:adjustRightInd w:val="0"/>
        <w:rPr>
          <w:rFonts w:cs="Arial"/>
          <w:iCs/>
        </w:rPr>
      </w:pPr>
      <w:r w:rsidRPr="00820BF3">
        <w:rPr>
          <w:rFonts w:cs="Arial"/>
          <w:iCs/>
        </w:rPr>
        <w:t>used to record a reflective account, professional discussions or questions and answer sessions for candidate delivered by the centre assessor.</w:t>
      </w:r>
    </w:p>
    <w:p w14:paraId="791603BC" w14:textId="77777777" w:rsidR="003C5831" w:rsidRPr="00820BF3" w:rsidRDefault="003C5831" w:rsidP="003C5831">
      <w:pPr>
        <w:autoSpaceDE w:val="0"/>
        <w:autoSpaceDN w:val="0"/>
        <w:adjustRightInd w:val="0"/>
        <w:rPr>
          <w:rFonts w:cs="Arial"/>
          <w:b/>
        </w:rPr>
      </w:pPr>
    </w:p>
    <w:p w14:paraId="5C9A4C1D" w14:textId="77777777" w:rsidR="003C5831" w:rsidRPr="00820BF3" w:rsidRDefault="003C5831" w:rsidP="003C5831">
      <w:pPr>
        <w:autoSpaceDE w:val="0"/>
        <w:autoSpaceDN w:val="0"/>
        <w:adjustRightInd w:val="0"/>
        <w:rPr>
          <w:rFonts w:cs="Arial"/>
          <w:b/>
        </w:rPr>
      </w:pPr>
      <w:r w:rsidRPr="00820BF3">
        <w:rPr>
          <w:rFonts w:cs="Arial"/>
          <w:b/>
        </w:rPr>
        <w:t xml:space="preserve">Plan, </w:t>
      </w:r>
      <w:proofErr w:type="gramStart"/>
      <w:r w:rsidRPr="00820BF3">
        <w:rPr>
          <w:rFonts w:cs="Arial"/>
          <w:b/>
        </w:rPr>
        <w:t>review</w:t>
      </w:r>
      <w:proofErr w:type="gramEnd"/>
      <w:r w:rsidRPr="00820BF3">
        <w:rPr>
          <w:rFonts w:cs="Arial"/>
          <w:b/>
        </w:rPr>
        <w:t xml:space="preserve"> and feedback </w:t>
      </w:r>
    </w:p>
    <w:p w14:paraId="2666E873" w14:textId="77777777" w:rsidR="003C5831" w:rsidRPr="00820BF3" w:rsidRDefault="003C5831" w:rsidP="003C5831">
      <w:pPr>
        <w:rPr>
          <w:i/>
        </w:rPr>
      </w:pPr>
      <w:r w:rsidRPr="00820BF3">
        <w:rPr>
          <w:i/>
        </w:rPr>
        <w:t>This form has been designed to facilitate the planning of the qualification but is not a compulsory form.</w:t>
      </w:r>
    </w:p>
    <w:p w14:paraId="54F05D8A" w14:textId="77777777" w:rsidR="003C5831" w:rsidRPr="00820BF3" w:rsidRDefault="003C5831" w:rsidP="003C5831">
      <w:pPr>
        <w:numPr>
          <w:ilvl w:val="0"/>
          <w:numId w:val="25"/>
        </w:numPr>
      </w:pPr>
      <w:r w:rsidRPr="00820BF3">
        <w:t xml:space="preserve">used to record what activities have to e achieved in order to gather evidence for the qualification. The form may be used to review evidence collected, record feedback and list outcomes. </w:t>
      </w:r>
    </w:p>
    <w:p w14:paraId="24416834" w14:textId="77777777" w:rsidR="0090058F" w:rsidRPr="00820BF3" w:rsidRDefault="0090058F" w:rsidP="0090058F">
      <w:pPr>
        <w:autoSpaceDE w:val="0"/>
        <w:autoSpaceDN w:val="0"/>
        <w:adjustRightInd w:val="0"/>
        <w:rPr>
          <w:rFonts w:cs="Arial"/>
          <w:iCs/>
        </w:rPr>
      </w:pPr>
    </w:p>
    <w:p w14:paraId="7C474A09" w14:textId="77777777" w:rsidR="003045F6" w:rsidRPr="00820BF3" w:rsidRDefault="003045F6" w:rsidP="003045F6">
      <w:pPr>
        <w:autoSpaceDE w:val="0"/>
        <w:autoSpaceDN w:val="0"/>
        <w:adjustRightInd w:val="0"/>
        <w:rPr>
          <w:rFonts w:cs="Arial"/>
          <w:b/>
        </w:rPr>
      </w:pPr>
      <w:r w:rsidRPr="00820BF3">
        <w:rPr>
          <w:rFonts w:cs="Arial"/>
          <w:b/>
        </w:rPr>
        <w:t>Expert/witness status</w:t>
      </w:r>
      <w:r w:rsidR="0090058F" w:rsidRPr="00820BF3">
        <w:rPr>
          <w:rFonts w:cs="Arial"/>
          <w:b/>
        </w:rPr>
        <w:t xml:space="preserve"> testimony form</w:t>
      </w:r>
      <w:r w:rsidR="00F0012C" w:rsidRPr="00820BF3">
        <w:rPr>
          <w:rFonts w:cs="Arial"/>
          <w:b/>
        </w:rPr>
        <w:t xml:space="preserve"> </w:t>
      </w:r>
    </w:p>
    <w:p w14:paraId="55F02F7B" w14:textId="77777777" w:rsidR="003045F6" w:rsidRPr="00820BF3" w:rsidRDefault="0076092A" w:rsidP="0076092A">
      <w:pPr>
        <w:numPr>
          <w:ilvl w:val="0"/>
          <w:numId w:val="26"/>
        </w:numPr>
        <w:autoSpaceDE w:val="0"/>
        <w:autoSpaceDN w:val="0"/>
        <w:adjustRightInd w:val="0"/>
        <w:rPr>
          <w:rFonts w:cs="Arial"/>
          <w:iCs/>
        </w:rPr>
      </w:pPr>
      <w:r w:rsidRPr="00820BF3">
        <w:t>u</w:t>
      </w:r>
      <w:r w:rsidR="003045F6" w:rsidRPr="00820BF3">
        <w:t>sed to record the details of all those who have witnessed candidate</w:t>
      </w:r>
      <w:r w:rsidR="003045F6" w:rsidRPr="00820BF3">
        <w:rPr>
          <w:rFonts w:cs="Arial"/>
          <w:iCs/>
        </w:rPr>
        <w:t xml:space="preserve"> evidence.</w:t>
      </w:r>
    </w:p>
    <w:p w14:paraId="7A5A7765" w14:textId="77777777" w:rsidR="003C5831" w:rsidRPr="00820BF3" w:rsidRDefault="003C5831" w:rsidP="003C5831">
      <w:pPr>
        <w:autoSpaceDE w:val="0"/>
        <w:autoSpaceDN w:val="0"/>
        <w:adjustRightInd w:val="0"/>
        <w:rPr>
          <w:rFonts w:cs="Arial"/>
          <w:b/>
          <w:iCs/>
        </w:rPr>
      </w:pPr>
    </w:p>
    <w:p w14:paraId="7BA3453D" w14:textId="77777777" w:rsidR="003C5831" w:rsidRPr="00820BF3" w:rsidRDefault="003C5831" w:rsidP="003C5831">
      <w:pPr>
        <w:autoSpaceDE w:val="0"/>
        <w:autoSpaceDN w:val="0"/>
        <w:adjustRightInd w:val="0"/>
        <w:rPr>
          <w:rFonts w:cs="Arial"/>
          <w:b/>
          <w:iCs/>
        </w:rPr>
      </w:pPr>
      <w:r w:rsidRPr="00820BF3">
        <w:rPr>
          <w:rFonts w:cs="Arial"/>
          <w:b/>
          <w:iCs/>
        </w:rPr>
        <w:t xml:space="preserve">Evidence tracking </w:t>
      </w:r>
      <w:proofErr w:type="gramStart"/>
      <w:r w:rsidRPr="00820BF3">
        <w:rPr>
          <w:rFonts w:cs="Arial"/>
          <w:b/>
          <w:iCs/>
        </w:rPr>
        <w:t>form</w:t>
      </w:r>
      <w:proofErr w:type="gramEnd"/>
      <w:r w:rsidRPr="00820BF3">
        <w:rPr>
          <w:rFonts w:cs="Arial"/>
          <w:b/>
          <w:iCs/>
        </w:rPr>
        <w:t xml:space="preserve"> </w:t>
      </w:r>
    </w:p>
    <w:p w14:paraId="41A43690" w14:textId="77777777" w:rsidR="003C5831" w:rsidRPr="00820BF3" w:rsidRDefault="003C5831" w:rsidP="003C5831">
      <w:pPr>
        <w:numPr>
          <w:ilvl w:val="0"/>
          <w:numId w:val="28"/>
        </w:numPr>
        <w:autoSpaceDE w:val="0"/>
        <w:autoSpaceDN w:val="0"/>
        <w:adjustRightInd w:val="0"/>
        <w:rPr>
          <w:rFonts w:cs="Arial"/>
          <w:iCs/>
        </w:rPr>
      </w:pPr>
      <w:r w:rsidRPr="00820BF3">
        <w:rPr>
          <w:rFonts w:cs="Arial"/>
          <w:iCs/>
        </w:rPr>
        <w:t xml:space="preserve">used to identify what standards each piece of evidence covers and where the evidence is located, including questioning records which are held elsewhere (for example, because they were conducted online). </w:t>
      </w:r>
    </w:p>
    <w:p w14:paraId="53CE0076" w14:textId="77777777" w:rsidR="003045F6" w:rsidRPr="00820BF3" w:rsidRDefault="003045F6" w:rsidP="003045F6">
      <w:pPr>
        <w:autoSpaceDE w:val="0"/>
        <w:autoSpaceDN w:val="0"/>
        <w:adjustRightInd w:val="0"/>
        <w:rPr>
          <w:rFonts w:cs="Arial"/>
          <w:b/>
        </w:rPr>
      </w:pPr>
    </w:p>
    <w:p w14:paraId="20F49A04" w14:textId="77777777" w:rsidR="005263E6" w:rsidRPr="00820BF3" w:rsidRDefault="00F0012C" w:rsidP="005263E6">
      <w:pPr>
        <w:autoSpaceDE w:val="0"/>
        <w:autoSpaceDN w:val="0"/>
        <w:adjustRightInd w:val="0"/>
        <w:rPr>
          <w:rFonts w:cs="Arial"/>
          <w:b/>
          <w:iCs/>
        </w:rPr>
      </w:pPr>
      <w:r w:rsidRPr="00820BF3">
        <w:rPr>
          <w:rFonts w:cs="Arial"/>
          <w:b/>
          <w:iCs/>
        </w:rPr>
        <w:t xml:space="preserve">Evidence </w:t>
      </w:r>
      <w:proofErr w:type="gramStart"/>
      <w:r w:rsidRPr="00820BF3">
        <w:rPr>
          <w:rFonts w:cs="Arial"/>
          <w:b/>
          <w:iCs/>
        </w:rPr>
        <w:t>form</w:t>
      </w:r>
      <w:proofErr w:type="gramEnd"/>
      <w:r w:rsidRPr="00820BF3">
        <w:rPr>
          <w:rFonts w:cs="Arial"/>
          <w:b/>
          <w:iCs/>
        </w:rPr>
        <w:t xml:space="preserve"> </w:t>
      </w:r>
    </w:p>
    <w:p w14:paraId="62C55B8D" w14:textId="77777777" w:rsidR="005263E6" w:rsidRPr="00820BF3" w:rsidRDefault="002B4FD8" w:rsidP="002B4FD8">
      <w:pPr>
        <w:pStyle w:val="ListParagraph"/>
        <w:numPr>
          <w:ilvl w:val="0"/>
          <w:numId w:val="25"/>
        </w:numPr>
        <w:autoSpaceDE w:val="0"/>
        <w:autoSpaceDN w:val="0"/>
        <w:adjustRightInd w:val="0"/>
        <w:rPr>
          <w:rFonts w:cs="Arial"/>
          <w:iCs/>
        </w:rPr>
      </w:pPr>
      <w:r w:rsidRPr="00820BF3">
        <w:rPr>
          <w:rFonts w:cs="Arial"/>
          <w:iCs/>
        </w:rPr>
        <w:t>u</w:t>
      </w:r>
      <w:r w:rsidR="005263E6" w:rsidRPr="00820BF3">
        <w:rPr>
          <w:rFonts w:cs="Arial"/>
          <w:iCs/>
        </w:rPr>
        <w:t>sed to</w:t>
      </w:r>
      <w:r w:rsidR="007849C6" w:rsidRPr="00820BF3">
        <w:rPr>
          <w:rFonts w:cs="Arial"/>
          <w:iCs/>
        </w:rPr>
        <w:t xml:space="preserve"> record what evidence is being used to cover which standards</w:t>
      </w:r>
      <w:r w:rsidR="005263E6" w:rsidRPr="00820BF3">
        <w:rPr>
          <w:rFonts w:cs="Arial"/>
          <w:iCs/>
        </w:rPr>
        <w:t xml:space="preserve">. </w:t>
      </w:r>
    </w:p>
    <w:p w14:paraId="485610BB" w14:textId="77777777" w:rsidR="005263E6" w:rsidRPr="00820BF3" w:rsidRDefault="005263E6" w:rsidP="003045F6">
      <w:pPr>
        <w:autoSpaceDE w:val="0"/>
        <w:autoSpaceDN w:val="0"/>
        <w:adjustRightInd w:val="0"/>
        <w:rPr>
          <w:rFonts w:cs="Arial"/>
          <w:iCs/>
        </w:rPr>
      </w:pPr>
    </w:p>
    <w:p w14:paraId="28CCADFA" w14:textId="77777777" w:rsidR="003045F6" w:rsidRPr="00820BF3" w:rsidRDefault="003045F6" w:rsidP="003045F6">
      <w:pPr>
        <w:autoSpaceDE w:val="0"/>
        <w:autoSpaceDN w:val="0"/>
        <w:adjustRightInd w:val="0"/>
        <w:rPr>
          <w:rFonts w:cs="Arial"/>
          <w:iC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076"/>
        <w:gridCol w:w="3386"/>
        <w:gridCol w:w="1332"/>
      </w:tblGrid>
      <w:tr w:rsidR="00B50792" w:rsidRPr="00820BF3" w14:paraId="16D4487E" w14:textId="77777777" w:rsidTr="005A3376">
        <w:tc>
          <w:tcPr>
            <w:tcW w:w="2139" w:type="dxa"/>
            <w:shd w:val="clear" w:color="auto" w:fill="auto"/>
          </w:tcPr>
          <w:p w14:paraId="4F3B13B4" w14:textId="77777777" w:rsidR="00B50792" w:rsidRPr="00820BF3" w:rsidRDefault="00B50792" w:rsidP="00820BF3">
            <w:pPr>
              <w:spacing w:before="0" w:after="0"/>
              <w:rPr>
                <w:b/>
              </w:rPr>
            </w:pPr>
            <w:r w:rsidRPr="00820BF3">
              <w:rPr>
                <w:b/>
              </w:rPr>
              <w:t>Version and date</w:t>
            </w:r>
          </w:p>
        </w:tc>
        <w:tc>
          <w:tcPr>
            <w:tcW w:w="3498" w:type="dxa"/>
            <w:shd w:val="clear" w:color="auto" w:fill="auto"/>
          </w:tcPr>
          <w:p w14:paraId="286FCFF6" w14:textId="77777777" w:rsidR="00B50792" w:rsidRPr="00820BF3" w:rsidRDefault="00B50792" w:rsidP="00820BF3">
            <w:pPr>
              <w:spacing w:before="0" w:after="0"/>
              <w:rPr>
                <w:b/>
              </w:rPr>
            </w:pPr>
            <w:r w:rsidRPr="00820BF3">
              <w:rPr>
                <w:b/>
              </w:rPr>
              <w:t>Change detail</w:t>
            </w:r>
          </w:p>
        </w:tc>
        <w:tc>
          <w:tcPr>
            <w:tcW w:w="1342" w:type="dxa"/>
            <w:shd w:val="clear" w:color="auto" w:fill="auto"/>
          </w:tcPr>
          <w:p w14:paraId="6489D599" w14:textId="77777777" w:rsidR="00B50792" w:rsidRPr="00820BF3" w:rsidRDefault="00B50792" w:rsidP="00820BF3">
            <w:pPr>
              <w:spacing w:before="0" w:after="0"/>
              <w:rPr>
                <w:b/>
              </w:rPr>
            </w:pPr>
            <w:r w:rsidRPr="00820BF3">
              <w:rPr>
                <w:b/>
              </w:rPr>
              <w:t>Section</w:t>
            </w:r>
          </w:p>
        </w:tc>
      </w:tr>
      <w:tr w:rsidR="00B50792" w:rsidRPr="00820BF3" w14:paraId="1834D4CD" w14:textId="77777777" w:rsidTr="005A3376">
        <w:tc>
          <w:tcPr>
            <w:tcW w:w="2139" w:type="dxa"/>
            <w:shd w:val="clear" w:color="auto" w:fill="auto"/>
          </w:tcPr>
          <w:p w14:paraId="68EDD18D" w14:textId="77777777" w:rsidR="00B50792" w:rsidRPr="00820BF3" w:rsidRDefault="00B50792" w:rsidP="00B50792">
            <w:pPr>
              <w:rPr>
                <w:rFonts w:cs="Arial"/>
                <w:bCs/>
                <w:szCs w:val="22"/>
              </w:rPr>
            </w:pPr>
            <w:r w:rsidRPr="00820BF3">
              <w:rPr>
                <w:rFonts w:cs="Arial"/>
                <w:bCs/>
                <w:szCs w:val="22"/>
              </w:rPr>
              <w:t>1.1 Aug 2012</w:t>
            </w:r>
          </w:p>
        </w:tc>
        <w:tc>
          <w:tcPr>
            <w:tcW w:w="3498" w:type="dxa"/>
            <w:shd w:val="clear" w:color="auto" w:fill="auto"/>
          </w:tcPr>
          <w:p w14:paraId="068D0EE1" w14:textId="77777777" w:rsidR="00B50792" w:rsidRPr="00820BF3" w:rsidRDefault="00B50792" w:rsidP="00B50792">
            <w:pPr>
              <w:rPr>
                <w:szCs w:val="22"/>
              </w:rPr>
            </w:pPr>
            <w:r w:rsidRPr="00820BF3">
              <w:rPr>
                <w:szCs w:val="22"/>
              </w:rPr>
              <w:t>Introductory wording amended.</w:t>
            </w:r>
          </w:p>
        </w:tc>
        <w:tc>
          <w:tcPr>
            <w:tcW w:w="1342" w:type="dxa"/>
            <w:shd w:val="clear" w:color="auto" w:fill="auto"/>
          </w:tcPr>
          <w:p w14:paraId="6C807C7E" w14:textId="77777777" w:rsidR="00B50792" w:rsidRPr="00820BF3" w:rsidRDefault="00B50792" w:rsidP="00B50792">
            <w:pPr>
              <w:rPr>
                <w:rStyle w:val="Hyperlink"/>
              </w:rPr>
            </w:pPr>
            <w:r w:rsidRPr="00820BF3">
              <w:rPr>
                <w:szCs w:val="22"/>
              </w:rPr>
              <w:t>Recording forms for candidate portfolios</w:t>
            </w:r>
          </w:p>
        </w:tc>
      </w:tr>
      <w:tr w:rsidR="005A3376" w:rsidRPr="00820BF3" w14:paraId="2BBBD205" w14:textId="77777777" w:rsidTr="005A3376">
        <w:tc>
          <w:tcPr>
            <w:tcW w:w="2139" w:type="dxa"/>
            <w:shd w:val="clear" w:color="auto" w:fill="auto"/>
          </w:tcPr>
          <w:p w14:paraId="3DD48D05" w14:textId="77777777" w:rsidR="005A3376" w:rsidRPr="00820BF3" w:rsidRDefault="005A3376" w:rsidP="009A5283">
            <w:pPr>
              <w:rPr>
                <w:rFonts w:cs="Arial"/>
                <w:bCs/>
                <w:szCs w:val="22"/>
              </w:rPr>
            </w:pPr>
            <w:r>
              <w:rPr>
                <w:rFonts w:cs="Arial"/>
                <w:bCs/>
                <w:szCs w:val="22"/>
              </w:rPr>
              <w:t xml:space="preserve">1.2 </w:t>
            </w:r>
            <w:r w:rsidR="009A5283">
              <w:rPr>
                <w:rFonts w:cs="Arial"/>
                <w:bCs/>
                <w:szCs w:val="22"/>
              </w:rPr>
              <w:t>June</w:t>
            </w:r>
            <w:r>
              <w:rPr>
                <w:rFonts w:cs="Arial"/>
                <w:bCs/>
                <w:szCs w:val="22"/>
              </w:rPr>
              <w:t xml:space="preserve"> 2013</w:t>
            </w:r>
          </w:p>
        </w:tc>
        <w:tc>
          <w:tcPr>
            <w:tcW w:w="3498" w:type="dxa"/>
            <w:shd w:val="clear" w:color="auto" w:fill="auto"/>
          </w:tcPr>
          <w:p w14:paraId="1E32DCC6" w14:textId="77777777" w:rsidR="005A3376" w:rsidRPr="00820BF3" w:rsidRDefault="005A3376" w:rsidP="00B50792">
            <w:pPr>
              <w:rPr>
                <w:szCs w:val="22"/>
              </w:rPr>
            </w:pPr>
            <w:r>
              <w:rPr>
                <w:szCs w:val="22"/>
              </w:rPr>
              <w:t>Additional Example evidence included</w:t>
            </w:r>
          </w:p>
        </w:tc>
        <w:tc>
          <w:tcPr>
            <w:tcW w:w="1342" w:type="dxa"/>
            <w:shd w:val="clear" w:color="auto" w:fill="auto"/>
          </w:tcPr>
          <w:p w14:paraId="204C573F" w14:textId="77777777" w:rsidR="005A3376" w:rsidRPr="00820BF3" w:rsidRDefault="005A3376" w:rsidP="00B50792">
            <w:pPr>
              <w:rPr>
                <w:szCs w:val="22"/>
              </w:rPr>
            </w:pPr>
            <w:r>
              <w:rPr>
                <w:szCs w:val="22"/>
              </w:rPr>
              <w:t>Appendix 1</w:t>
            </w:r>
          </w:p>
        </w:tc>
      </w:tr>
      <w:tr w:rsidR="00076278" w:rsidRPr="00820BF3" w14:paraId="01180801" w14:textId="77777777" w:rsidTr="005A3376">
        <w:tc>
          <w:tcPr>
            <w:tcW w:w="2139" w:type="dxa"/>
            <w:shd w:val="clear" w:color="auto" w:fill="auto"/>
          </w:tcPr>
          <w:p w14:paraId="684C4DCC" w14:textId="50AE5DA7" w:rsidR="00076278" w:rsidRDefault="00076278" w:rsidP="009A5283">
            <w:pPr>
              <w:rPr>
                <w:rFonts w:cs="Arial"/>
                <w:bCs/>
                <w:szCs w:val="22"/>
              </w:rPr>
            </w:pPr>
            <w:r>
              <w:rPr>
                <w:rFonts w:cs="Arial"/>
                <w:bCs/>
                <w:szCs w:val="22"/>
              </w:rPr>
              <w:t>1.3 March 2023</w:t>
            </w:r>
          </w:p>
        </w:tc>
        <w:tc>
          <w:tcPr>
            <w:tcW w:w="3498" w:type="dxa"/>
            <w:shd w:val="clear" w:color="auto" w:fill="auto"/>
          </w:tcPr>
          <w:p w14:paraId="52518A69" w14:textId="6D6D9B0B" w:rsidR="00076278" w:rsidRDefault="00076278" w:rsidP="00B50792">
            <w:pPr>
              <w:rPr>
                <w:szCs w:val="22"/>
              </w:rPr>
            </w:pPr>
            <w:r>
              <w:rPr>
                <w:szCs w:val="22"/>
              </w:rPr>
              <w:t>Amended headings on recording forms (‘customer’ to ‘stakeholder’)</w:t>
            </w:r>
          </w:p>
        </w:tc>
        <w:tc>
          <w:tcPr>
            <w:tcW w:w="1342" w:type="dxa"/>
            <w:shd w:val="clear" w:color="auto" w:fill="auto"/>
          </w:tcPr>
          <w:p w14:paraId="1D37CF4A" w14:textId="73BA6B53" w:rsidR="00076278" w:rsidRDefault="00076278" w:rsidP="00B50792">
            <w:pPr>
              <w:rPr>
                <w:szCs w:val="22"/>
              </w:rPr>
            </w:pPr>
            <w:r>
              <w:rPr>
                <w:szCs w:val="22"/>
              </w:rPr>
              <w:t xml:space="preserve">Evidence </w:t>
            </w:r>
            <w:proofErr w:type="gramStart"/>
            <w:r>
              <w:rPr>
                <w:szCs w:val="22"/>
              </w:rPr>
              <w:t>record</w:t>
            </w:r>
            <w:proofErr w:type="gramEnd"/>
            <w:r>
              <w:rPr>
                <w:szCs w:val="22"/>
              </w:rPr>
              <w:t>; Appendix 1</w:t>
            </w:r>
          </w:p>
        </w:tc>
      </w:tr>
    </w:tbl>
    <w:p w14:paraId="5F74E441" w14:textId="77777777" w:rsidR="00105D38" w:rsidRPr="00820BF3" w:rsidRDefault="00EB2C34" w:rsidP="003045F6">
      <w:pPr>
        <w:pStyle w:val="H1Contentspage"/>
      </w:pPr>
      <w:r w:rsidRPr="00820BF3">
        <w:br w:type="page"/>
      </w:r>
      <w:r w:rsidR="00105D38" w:rsidRPr="00820BF3">
        <w:lastRenderedPageBreak/>
        <w:t>Contents</w:t>
      </w:r>
    </w:p>
    <w:p w14:paraId="60984B60" w14:textId="73481AEB" w:rsidR="00FD6717" w:rsidRDefault="004B1F22">
      <w:pPr>
        <w:pStyle w:val="TOC1"/>
        <w:rPr>
          <w:rFonts w:asciiTheme="minorHAnsi" w:eastAsiaTheme="minorEastAsia" w:hAnsiTheme="minorHAnsi" w:cstheme="minorBidi"/>
          <w:b w:val="0"/>
          <w:noProof/>
          <w:szCs w:val="22"/>
          <w:lang w:eastAsia="en-GB"/>
        </w:rPr>
      </w:pPr>
      <w:r w:rsidRPr="00820BF3">
        <w:fldChar w:fldCharType="begin"/>
      </w:r>
      <w:r w:rsidRPr="00820BF3">
        <w:instrText xml:space="preserve"> TOC \o "1-3" </w:instrText>
      </w:r>
      <w:r w:rsidRPr="00820BF3">
        <w:fldChar w:fldCharType="separate"/>
      </w:r>
      <w:r w:rsidR="00FD6717">
        <w:rPr>
          <w:noProof/>
        </w:rPr>
        <w:t>Evidence record for professional discussions or questioning</w:t>
      </w:r>
      <w:r w:rsidR="00FD6717">
        <w:rPr>
          <w:noProof/>
        </w:rPr>
        <w:tab/>
      </w:r>
      <w:r w:rsidR="00FD6717">
        <w:rPr>
          <w:noProof/>
        </w:rPr>
        <w:fldChar w:fldCharType="begin"/>
      </w:r>
      <w:r w:rsidR="00FD6717">
        <w:rPr>
          <w:noProof/>
        </w:rPr>
        <w:instrText xml:space="preserve"> PAGEREF _Toc128475923 \h </w:instrText>
      </w:r>
      <w:r w:rsidR="00FD6717">
        <w:rPr>
          <w:noProof/>
        </w:rPr>
      </w:r>
      <w:r w:rsidR="00FD6717">
        <w:rPr>
          <w:noProof/>
        </w:rPr>
        <w:fldChar w:fldCharType="separate"/>
      </w:r>
      <w:r w:rsidR="00FD6717">
        <w:rPr>
          <w:noProof/>
        </w:rPr>
        <w:t>4</w:t>
      </w:r>
      <w:r w:rsidR="00FD6717">
        <w:rPr>
          <w:noProof/>
        </w:rPr>
        <w:fldChar w:fldCharType="end"/>
      </w:r>
    </w:p>
    <w:p w14:paraId="4D90884D" w14:textId="102E4903" w:rsidR="00FD6717" w:rsidRDefault="00FD6717">
      <w:pPr>
        <w:pStyle w:val="TOC1"/>
        <w:rPr>
          <w:rFonts w:asciiTheme="minorHAnsi" w:eastAsiaTheme="minorEastAsia" w:hAnsiTheme="minorHAnsi" w:cstheme="minorBidi"/>
          <w:b w:val="0"/>
          <w:noProof/>
          <w:szCs w:val="22"/>
          <w:lang w:eastAsia="en-GB"/>
        </w:rPr>
      </w:pPr>
      <w:r>
        <w:rPr>
          <w:noProof/>
        </w:rPr>
        <w:t>Evidence record for reflective account</w:t>
      </w:r>
      <w:r>
        <w:rPr>
          <w:noProof/>
        </w:rPr>
        <w:tab/>
      </w:r>
      <w:r>
        <w:rPr>
          <w:noProof/>
        </w:rPr>
        <w:fldChar w:fldCharType="begin"/>
      </w:r>
      <w:r>
        <w:rPr>
          <w:noProof/>
        </w:rPr>
        <w:instrText xml:space="preserve"> PAGEREF _Toc128475924 \h </w:instrText>
      </w:r>
      <w:r>
        <w:rPr>
          <w:noProof/>
        </w:rPr>
      </w:r>
      <w:r>
        <w:rPr>
          <w:noProof/>
        </w:rPr>
        <w:fldChar w:fldCharType="separate"/>
      </w:r>
      <w:r>
        <w:rPr>
          <w:noProof/>
        </w:rPr>
        <w:t>5</w:t>
      </w:r>
      <w:r>
        <w:rPr>
          <w:noProof/>
        </w:rPr>
        <w:fldChar w:fldCharType="end"/>
      </w:r>
    </w:p>
    <w:p w14:paraId="3CC9D76D" w14:textId="434365EC" w:rsidR="00FD6717" w:rsidRDefault="00FD6717">
      <w:pPr>
        <w:pStyle w:val="TOC1"/>
        <w:rPr>
          <w:rFonts w:asciiTheme="minorHAnsi" w:eastAsiaTheme="minorEastAsia" w:hAnsiTheme="minorHAnsi" w:cstheme="minorBidi"/>
          <w:b w:val="0"/>
          <w:noProof/>
          <w:szCs w:val="22"/>
          <w:lang w:eastAsia="en-GB"/>
        </w:rPr>
      </w:pPr>
      <w:r>
        <w:rPr>
          <w:noProof/>
        </w:rPr>
        <w:t>Plan, review and feedback</w:t>
      </w:r>
      <w:r>
        <w:rPr>
          <w:noProof/>
        </w:rPr>
        <w:tab/>
      </w:r>
      <w:r>
        <w:rPr>
          <w:noProof/>
        </w:rPr>
        <w:fldChar w:fldCharType="begin"/>
      </w:r>
      <w:r>
        <w:rPr>
          <w:noProof/>
        </w:rPr>
        <w:instrText xml:space="preserve"> PAGEREF _Toc128475925 \h </w:instrText>
      </w:r>
      <w:r>
        <w:rPr>
          <w:noProof/>
        </w:rPr>
      </w:r>
      <w:r>
        <w:rPr>
          <w:noProof/>
        </w:rPr>
        <w:fldChar w:fldCharType="separate"/>
      </w:r>
      <w:r>
        <w:rPr>
          <w:noProof/>
        </w:rPr>
        <w:t>6</w:t>
      </w:r>
      <w:r>
        <w:rPr>
          <w:noProof/>
        </w:rPr>
        <w:fldChar w:fldCharType="end"/>
      </w:r>
    </w:p>
    <w:p w14:paraId="265A4831" w14:textId="0D14AE2E" w:rsidR="00FD6717" w:rsidRDefault="00FD6717">
      <w:pPr>
        <w:pStyle w:val="TOC1"/>
        <w:rPr>
          <w:rFonts w:asciiTheme="minorHAnsi" w:eastAsiaTheme="minorEastAsia" w:hAnsiTheme="minorHAnsi" w:cstheme="minorBidi"/>
          <w:b w:val="0"/>
          <w:noProof/>
          <w:szCs w:val="22"/>
          <w:lang w:eastAsia="en-GB"/>
        </w:rPr>
      </w:pPr>
      <w:r>
        <w:rPr>
          <w:noProof/>
        </w:rPr>
        <w:t>Expert/witness testimony form</w:t>
      </w:r>
      <w:r>
        <w:rPr>
          <w:noProof/>
        </w:rPr>
        <w:tab/>
      </w:r>
      <w:r>
        <w:rPr>
          <w:noProof/>
        </w:rPr>
        <w:fldChar w:fldCharType="begin"/>
      </w:r>
      <w:r>
        <w:rPr>
          <w:noProof/>
        </w:rPr>
        <w:instrText xml:space="preserve"> PAGEREF _Toc128475926 \h </w:instrText>
      </w:r>
      <w:r>
        <w:rPr>
          <w:noProof/>
        </w:rPr>
      </w:r>
      <w:r>
        <w:rPr>
          <w:noProof/>
        </w:rPr>
        <w:fldChar w:fldCharType="separate"/>
      </w:r>
      <w:r>
        <w:rPr>
          <w:noProof/>
        </w:rPr>
        <w:t>7</w:t>
      </w:r>
      <w:r>
        <w:rPr>
          <w:noProof/>
        </w:rPr>
        <w:fldChar w:fldCharType="end"/>
      </w:r>
    </w:p>
    <w:p w14:paraId="7090403D" w14:textId="53124DF7" w:rsidR="00FD6717" w:rsidRDefault="00FD6717">
      <w:pPr>
        <w:pStyle w:val="TOC1"/>
        <w:rPr>
          <w:rFonts w:asciiTheme="minorHAnsi" w:eastAsiaTheme="minorEastAsia" w:hAnsiTheme="minorHAnsi" w:cstheme="minorBidi"/>
          <w:b w:val="0"/>
          <w:noProof/>
          <w:szCs w:val="22"/>
          <w:lang w:eastAsia="en-GB"/>
        </w:rPr>
      </w:pPr>
      <w:r>
        <w:rPr>
          <w:noProof/>
        </w:rPr>
        <w:t>Evidence tracking form</w:t>
      </w:r>
      <w:r>
        <w:rPr>
          <w:noProof/>
        </w:rPr>
        <w:tab/>
      </w:r>
      <w:r>
        <w:rPr>
          <w:noProof/>
        </w:rPr>
        <w:fldChar w:fldCharType="begin"/>
      </w:r>
      <w:r>
        <w:rPr>
          <w:noProof/>
        </w:rPr>
        <w:instrText xml:space="preserve"> PAGEREF _Toc128475927 \h </w:instrText>
      </w:r>
      <w:r>
        <w:rPr>
          <w:noProof/>
        </w:rPr>
      </w:r>
      <w:r>
        <w:rPr>
          <w:noProof/>
        </w:rPr>
        <w:fldChar w:fldCharType="separate"/>
      </w:r>
      <w:r>
        <w:rPr>
          <w:noProof/>
        </w:rPr>
        <w:t>8</w:t>
      </w:r>
      <w:r>
        <w:rPr>
          <w:noProof/>
        </w:rPr>
        <w:fldChar w:fldCharType="end"/>
      </w:r>
    </w:p>
    <w:p w14:paraId="68FD4617" w14:textId="1AED9D7E" w:rsidR="00FD6717" w:rsidRDefault="00FD6717">
      <w:pPr>
        <w:pStyle w:val="TOC1"/>
        <w:rPr>
          <w:rFonts w:asciiTheme="minorHAnsi" w:eastAsiaTheme="minorEastAsia" w:hAnsiTheme="minorHAnsi" w:cstheme="minorBidi"/>
          <w:b w:val="0"/>
          <w:noProof/>
          <w:szCs w:val="22"/>
          <w:lang w:eastAsia="en-GB"/>
        </w:rPr>
      </w:pPr>
      <w:r>
        <w:rPr>
          <w:noProof/>
        </w:rPr>
        <w:t>Evidence Form</w:t>
      </w:r>
      <w:r>
        <w:rPr>
          <w:noProof/>
        </w:rPr>
        <w:tab/>
      </w:r>
      <w:r>
        <w:rPr>
          <w:noProof/>
        </w:rPr>
        <w:fldChar w:fldCharType="begin"/>
      </w:r>
      <w:r>
        <w:rPr>
          <w:noProof/>
        </w:rPr>
        <w:instrText xml:space="preserve"> PAGEREF _Toc128475928 \h </w:instrText>
      </w:r>
      <w:r>
        <w:rPr>
          <w:noProof/>
        </w:rPr>
      </w:r>
      <w:r>
        <w:rPr>
          <w:noProof/>
        </w:rPr>
        <w:fldChar w:fldCharType="separate"/>
      </w:r>
      <w:r>
        <w:rPr>
          <w:noProof/>
        </w:rPr>
        <w:t>9</w:t>
      </w:r>
      <w:r>
        <w:rPr>
          <w:noProof/>
        </w:rPr>
        <w:fldChar w:fldCharType="end"/>
      </w:r>
    </w:p>
    <w:p w14:paraId="5776C9C7" w14:textId="44E84680" w:rsidR="00FD6717" w:rsidRDefault="00FD6717">
      <w:pPr>
        <w:pStyle w:val="TOC1"/>
        <w:rPr>
          <w:rFonts w:asciiTheme="minorHAnsi" w:eastAsiaTheme="minorEastAsia" w:hAnsiTheme="minorHAnsi" w:cstheme="minorBidi"/>
          <w:b w:val="0"/>
          <w:noProof/>
          <w:szCs w:val="22"/>
          <w:lang w:eastAsia="en-GB"/>
        </w:rPr>
      </w:pPr>
      <w:r>
        <w:rPr>
          <w:noProof/>
        </w:rPr>
        <w:t>Appendix 1</w:t>
      </w:r>
      <w:r>
        <w:rPr>
          <w:rFonts w:asciiTheme="minorHAnsi" w:eastAsiaTheme="minorEastAsia" w:hAnsiTheme="minorHAnsi" w:cstheme="minorBidi"/>
          <w:b w:val="0"/>
          <w:noProof/>
          <w:szCs w:val="22"/>
          <w:lang w:eastAsia="en-GB"/>
        </w:rPr>
        <w:tab/>
      </w:r>
      <w:r>
        <w:rPr>
          <w:noProof/>
        </w:rPr>
        <w:t>Example evidence</w:t>
      </w:r>
      <w:r>
        <w:rPr>
          <w:noProof/>
        </w:rPr>
        <w:tab/>
      </w:r>
      <w:r>
        <w:rPr>
          <w:noProof/>
        </w:rPr>
        <w:fldChar w:fldCharType="begin"/>
      </w:r>
      <w:r>
        <w:rPr>
          <w:noProof/>
        </w:rPr>
        <w:instrText xml:space="preserve"> PAGEREF _Toc128475929 \h </w:instrText>
      </w:r>
      <w:r>
        <w:rPr>
          <w:noProof/>
        </w:rPr>
      </w:r>
      <w:r>
        <w:rPr>
          <w:noProof/>
        </w:rPr>
        <w:fldChar w:fldCharType="separate"/>
      </w:r>
      <w:r>
        <w:rPr>
          <w:noProof/>
        </w:rPr>
        <w:t>10</w:t>
      </w:r>
      <w:r>
        <w:rPr>
          <w:noProof/>
        </w:rPr>
        <w:fldChar w:fldCharType="end"/>
      </w:r>
    </w:p>
    <w:p w14:paraId="0327C6F1" w14:textId="17873228" w:rsidR="00FD6717" w:rsidRDefault="00FD6717">
      <w:pPr>
        <w:pStyle w:val="TOC1"/>
        <w:rPr>
          <w:rFonts w:asciiTheme="minorHAnsi" w:eastAsiaTheme="minorEastAsia" w:hAnsiTheme="minorHAnsi" w:cstheme="minorBidi"/>
          <w:b w:val="0"/>
          <w:noProof/>
          <w:szCs w:val="22"/>
          <w:lang w:eastAsia="en-GB"/>
        </w:rPr>
      </w:pPr>
      <w:r>
        <w:rPr>
          <w:noProof/>
        </w:rPr>
        <w:t>Appendix 2</w:t>
      </w:r>
      <w:r>
        <w:rPr>
          <w:rFonts w:asciiTheme="minorHAnsi" w:eastAsiaTheme="minorEastAsia" w:hAnsiTheme="minorHAnsi" w:cstheme="minorBidi"/>
          <w:b w:val="0"/>
          <w:noProof/>
          <w:szCs w:val="22"/>
          <w:lang w:eastAsia="en-GB"/>
        </w:rPr>
        <w:tab/>
      </w:r>
      <w:r>
        <w:rPr>
          <w:noProof/>
        </w:rPr>
        <w:t>Example evidence tracking form</w:t>
      </w:r>
      <w:r>
        <w:rPr>
          <w:noProof/>
        </w:rPr>
        <w:tab/>
      </w:r>
      <w:r>
        <w:rPr>
          <w:noProof/>
        </w:rPr>
        <w:fldChar w:fldCharType="begin"/>
      </w:r>
      <w:r>
        <w:rPr>
          <w:noProof/>
        </w:rPr>
        <w:instrText xml:space="preserve"> PAGEREF _Toc128475930 \h </w:instrText>
      </w:r>
      <w:r>
        <w:rPr>
          <w:noProof/>
        </w:rPr>
      </w:r>
      <w:r>
        <w:rPr>
          <w:noProof/>
        </w:rPr>
        <w:fldChar w:fldCharType="separate"/>
      </w:r>
      <w:r>
        <w:rPr>
          <w:noProof/>
        </w:rPr>
        <w:t>33</w:t>
      </w:r>
      <w:r>
        <w:rPr>
          <w:noProof/>
        </w:rPr>
        <w:fldChar w:fldCharType="end"/>
      </w:r>
    </w:p>
    <w:p w14:paraId="2807B164" w14:textId="2FC52742" w:rsidR="00FD6717" w:rsidRDefault="00FD6717">
      <w:pPr>
        <w:pStyle w:val="TOC1"/>
        <w:rPr>
          <w:rFonts w:asciiTheme="minorHAnsi" w:eastAsiaTheme="minorEastAsia" w:hAnsiTheme="minorHAnsi" w:cstheme="minorBidi"/>
          <w:b w:val="0"/>
          <w:noProof/>
          <w:szCs w:val="22"/>
          <w:lang w:eastAsia="en-GB"/>
        </w:rPr>
      </w:pPr>
      <w:r>
        <w:rPr>
          <w:noProof/>
        </w:rPr>
        <w:t>Appendix 3</w:t>
      </w:r>
      <w:r>
        <w:rPr>
          <w:rFonts w:asciiTheme="minorHAnsi" w:eastAsiaTheme="minorEastAsia" w:hAnsiTheme="minorHAnsi" w:cstheme="minorBidi"/>
          <w:b w:val="0"/>
          <w:noProof/>
          <w:szCs w:val="22"/>
          <w:lang w:eastAsia="en-GB"/>
        </w:rPr>
        <w:tab/>
      </w:r>
      <w:r>
        <w:rPr>
          <w:noProof/>
        </w:rPr>
        <w:t>Sources of general information</w:t>
      </w:r>
      <w:r>
        <w:rPr>
          <w:noProof/>
        </w:rPr>
        <w:tab/>
      </w:r>
      <w:r>
        <w:rPr>
          <w:noProof/>
        </w:rPr>
        <w:fldChar w:fldCharType="begin"/>
      </w:r>
      <w:r>
        <w:rPr>
          <w:noProof/>
        </w:rPr>
        <w:instrText xml:space="preserve"> PAGEREF _Toc128475931 \h </w:instrText>
      </w:r>
      <w:r>
        <w:rPr>
          <w:noProof/>
        </w:rPr>
      </w:r>
      <w:r>
        <w:rPr>
          <w:noProof/>
        </w:rPr>
        <w:fldChar w:fldCharType="separate"/>
      </w:r>
      <w:r>
        <w:rPr>
          <w:noProof/>
        </w:rPr>
        <w:t>34</w:t>
      </w:r>
      <w:r>
        <w:rPr>
          <w:noProof/>
        </w:rPr>
        <w:fldChar w:fldCharType="end"/>
      </w:r>
    </w:p>
    <w:p w14:paraId="7507EACA" w14:textId="4A2D18C1" w:rsidR="00105D38" w:rsidRPr="00820BF3" w:rsidRDefault="004B1F22" w:rsidP="00EA0B94">
      <w:r w:rsidRPr="00820BF3">
        <w:fldChar w:fldCharType="end"/>
      </w:r>
    </w:p>
    <w:p w14:paraId="4BC73D2B" w14:textId="77777777" w:rsidR="00D70EA9" w:rsidRPr="00820BF3" w:rsidRDefault="00D70EA9" w:rsidP="00105D38"/>
    <w:p w14:paraId="35828924" w14:textId="77777777" w:rsidR="003045F6" w:rsidRPr="00820BF3" w:rsidRDefault="003045F6" w:rsidP="008C17B2">
      <w:pPr>
        <w:sectPr w:rsidR="003045F6" w:rsidRPr="00820BF3" w:rsidSect="009B6C98">
          <w:footerReference w:type="even" r:id="rId9"/>
          <w:footerReference w:type="default" r:id="rId10"/>
          <w:footerReference w:type="first" r:id="rId11"/>
          <w:pgSz w:w="11907" w:h="16840" w:code="9"/>
          <w:pgMar w:top="680" w:right="1701" w:bottom="1701" w:left="3402" w:header="0" w:footer="567" w:gutter="0"/>
          <w:cols w:space="708"/>
          <w:titlePg/>
          <w:docGrid w:linePitch="360"/>
        </w:sectPr>
      </w:pPr>
    </w:p>
    <w:p w14:paraId="6BD400D8" w14:textId="77777777" w:rsidR="003045F6" w:rsidRPr="00820BF3" w:rsidRDefault="006A1EF8" w:rsidP="003E0A15">
      <w:pPr>
        <w:pStyle w:val="H1Unit"/>
        <w:ind w:left="0" w:firstLine="0"/>
      </w:pPr>
      <w:bookmarkStart w:id="4" w:name="_Toc128475923"/>
      <w:r w:rsidRPr="00820BF3">
        <w:lastRenderedPageBreak/>
        <w:t xml:space="preserve">Evidence </w:t>
      </w:r>
      <w:proofErr w:type="gramStart"/>
      <w:r w:rsidRPr="00820BF3">
        <w:t>record</w:t>
      </w:r>
      <w:proofErr w:type="gramEnd"/>
      <w:r w:rsidRPr="00820BF3">
        <w:t xml:space="preserve"> for </w:t>
      </w:r>
      <w:r w:rsidR="0076092A" w:rsidRPr="00820BF3">
        <w:t>p</w:t>
      </w:r>
      <w:r w:rsidR="009B6C98" w:rsidRPr="00820BF3">
        <w:t xml:space="preserve">rofessional </w:t>
      </w:r>
      <w:r w:rsidR="0076092A" w:rsidRPr="00820BF3">
        <w:t>d</w:t>
      </w:r>
      <w:r w:rsidRPr="00820BF3">
        <w:t>iscussions</w:t>
      </w:r>
      <w:r w:rsidR="00D95189" w:rsidRPr="00820BF3">
        <w:t xml:space="preserve"> or </w:t>
      </w:r>
      <w:r w:rsidR="0076092A" w:rsidRPr="00820BF3">
        <w:t>q</w:t>
      </w:r>
      <w:r w:rsidR="003045F6" w:rsidRPr="00820BF3">
        <w:t>uestioning</w:t>
      </w:r>
      <w:bookmarkEnd w:id="4"/>
      <w:r w:rsidR="003045F6" w:rsidRPr="00820BF3">
        <w:t xml:space="preserve"> </w:t>
      </w:r>
    </w:p>
    <w:p w14:paraId="3F314558" w14:textId="77777777" w:rsidR="003045F6" w:rsidRPr="00820BF3" w:rsidRDefault="003045F6" w:rsidP="00FF7BD0">
      <w:pPr>
        <w:pStyle w:val="Formfulltab"/>
        <w:rPr>
          <w:rFonts w:ascii="CongressSans" w:hAnsi="CongressSans"/>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94"/>
        <w:gridCol w:w="7263"/>
      </w:tblGrid>
      <w:tr w:rsidR="006A1EF8" w:rsidRPr="00820BF3" w14:paraId="4F62FA51" w14:textId="77777777" w:rsidTr="006A1EF8">
        <w:trPr>
          <w:trHeight w:val="627"/>
        </w:trPr>
        <w:tc>
          <w:tcPr>
            <w:tcW w:w="1594" w:type="dxa"/>
            <w:shd w:val="clear" w:color="auto" w:fill="auto"/>
          </w:tcPr>
          <w:p w14:paraId="603E29F1" w14:textId="77777777" w:rsidR="006A1EF8" w:rsidRPr="00820BF3" w:rsidRDefault="006A1EF8" w:rsidP="006A1EF8">
            <w:pPr>
              <w:rPr>
                <w:b/>
                <w:sz w:val="20"/>
                <w:szCs w:val="20"/>
              </w:rPr>
            </w:pPr>
            <w:r w:rsidRPr="00820BF3">
              <w:rPr>
                <w:b/>
                <w:sz w:val="20"/>
                <w:szCs w:val="20"/>
              </w:rPr>
              <w:t>Candidate name</w:t>
            </w:r>
          </w:p>
        </w:tc>
        <w:tc>
          <w:tcPr>
            <w:tcW w:w="7263" w:type="dxa"/>
            <w:shd w:val="clear" w:color="auto" w:fill="auto"/>
          </w:tcPr>
          <w:p w14:paraId="4BDBEEBF" w14:textId="77777777" w:rsidR="006A1EF8" w:rsidRPr="00820BF3" w:rsidRDefault="006A1EF8" w:rsidP="006A1EF8">
            <w:pPr>
              <w:rPr>
                <w:sz w:val="20"/>
                <w:szCs w:val="20"/>
              </w:rPr>
            </w:pPr>
          </w:p>
        </w:tc>
      </w:tr>
    </w:tbl>
    <w:p w14:paraId="2329C29B" w14:textId="77777777" w:rsidR="006A1EF8" w:rsidRPr="00820BF3" w:rsidRDefault="006A1EF8" w:rsidP="006A1EF8">
      <w:pPr>
        <w:pStyle w:val="Formfulltab"/>
        <w:rPr>
          <w:rFonts w:ascii="CongressSans" w:hAnsi="CongressSans"/>
          <w:lang w:val="en-GB"/>
        </w:rPr>
      </w:pPr>
    </w:p>
    <w:p w14:paraId="141B6B3C" w14:textId="77777777" w:rsidR="006A1EF8" w:rsidRPr="00820BF3" w:rsidRDefault="00436313" w:rsidP="006A1EF8">
      <w:pPr>
        <w:pStyle w:val="Formfulltab"/>
        <w:rPr>
          <w:rFonts w:ascii="CongressSans" w:hAnsi="CongressSans"/>
          <w:lang w:val="en-GB"/>
        </w:rPr>
      </w:pPr>
      <w:r w:rsidRPr="00820BF3">
        <w:rPr>
          <w:rFonts w:ascii="CongressSans" w:hAnsi="CongressSans"/>
          <w:noProof/>
          <w:lang w:val="en-GB" w:eastAsia="en-GB"/>
        </w:rPr>
        <mc:AlternateContent>
          <mc:Choice Requires="wps">
            <w:drawing>
              <wp:anchor distT="0" distB="0" distL="114300" distR="114300" simplePos="0" relativeHeight="251658240" behindDoc="0" locked="0" layoutInCell="1" allowOverlap="1" wp14:anchorId="0858FDEF" wp14:editId="59126A87">
                <wp:simplePos x="0" y="0"/>
                <wp:positionH relativeFrom="column">
                  <wp:posOffset>1391285</wp:posOffset>
                </wp:positionH>
                <wp:positionV relativeFrom="paragraph">
                  <wp:posOffset>153035</wp:posOffset>
                </wp:positionV>
                <wp:extent cx="238760" cy="284480"/>
                <wp:effectExtent l="10160" t="10160" r="8255" b="10160"/>
                <wp:wrapNone/>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84480"/>
                        </a:xfrm>
                        <a:prstGeom prst="rect">
                          <a:avLst/>
                        </a:prstGeom>
                        <a:solidFill>
                          <a:srgbClr val="FFFFFF"/>
                        </a:solidFill>
                        <a:ln w="9525">
                          <a:solidFill>
                            <a:srgbClr val="000000"/>
                          </a:solidFill>
                          <a:miter lim="800000"/>
                          <a:headEnd/>
                          <a:tailEnd/>
                        </a:ln>
                      </wps:spPr>
                      <wps:txbx>
                        <w:txbxContent>
                          <w:p w14:paraId="59906E63" w14:textId="77777777" w:rsidR="009A5283" w:rsidRDefault="009A52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8FDEF" id="_x0000_t202" coordsize="21600,21600" o:spt="202" path="m,l,21600r21600,l21600,xe">
                <v:stroke joinstyle="miter"/>
                <v:path gradientshapeok="t" o:connecttype="rect"/>
              </v:shapetype>
              <v:shape id="Text Box 110" o:spid="_x0000_s1026" type="#_x0000_t202" style="position:absolute;margin-left:109.55pt;margin-top:12.05pt;width:18.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">
                <v:textbox>
                  <w:txbxContent>
                    <w:p w14:paraId="59906E63" w14:textId="77777777" w:rsidR="009A5283" w:rsidRDefault="009A5283"/>
                  </w:txbxContent>
                </v:textbox>
              </v:shape>
            </w:pict>
          </mc:Fallback>
        </mc:AlternateContent>
      </w:r>
      <w:r w:rsidRPr="00820BF3">
        <w:rPr>
          <w:rFonts w:ascii="CongressSans" w:hAnsi="CongressSans"/>
          <w:noProof/>
          <w:lang w:val="en-GB" w:eastAsia="en-GB"/>
        </w:rPr>
        <mc:AlternateContent>
          <mc:Choice Requires="wps">
            <w:drawing>
              <wp:anchor distT="0" distB="0" distL="114300" distR="114300" simplePos="0" relativeHeight="251660288" behindDoc="0" locked="0" layoutInCell="1" allowOverlap="1" wp14:anchorId="328D996E" wp14:editId="7D43E95F">
                <wp:simplePos x="0" y="0"/>
                <wp:positionH relativeFrom="column">
                  <wp:posOffset>4899025</wp:posOffset>
                </wp:positionH>
                <wp:positionV relativeFrom="paragraph">
                  <wp:posOffset>153035</wp:posOffset>
                </wp:positionV>
                <wp:extent cx="238760" cy="284480"/>
                <wp:effectExtent l="12700" t="10160" r="5715" b="10160"/>
                <wp:wrapNone/>
                <wp:docPr id="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84480"/>
                        </a:xfrm>
                        <a:prstGeom prst="rect">
                          <a:avLst/>
                        </a:prstGeom>
                        <a:solidFill>
                          <a:srgbClr val="FFFFFF"/>
                        </a:solidFill>
                        <a:ln w="9525">
                          <a:solidFill>
                            <a:srgbClr val="000000"/>
                          </a:solidFill>
                          <a:miter lim="800000"/>
                          <a:headEnd/>
                          <a:tailEnd/>
                        </a:ln>
                      </wps:spPr>
                      <wps:txbx>
                        <w:txbxContent>
                          <w:p w14:paraId="19C753DC" w14:textId="77777777" w:rsidR="009A5283" w:rsidRDefault="009A5283" w:rsidP="00900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D996E" id="Text Box 112" o:spid="_x0000_s1027" type="#_x0000_t202" style="position:absolute;margin-left:385.75pt;margin-top:12.05pt;width:18.8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">
                <v:textbox>
                  <w:txbxContent>
                    <w:p w14:paraId="19C753DC" w14:textId="77777777" w:rsidR="009A5283" w:rsidRDefault="009A5283" w:rsidP="0090058F"/>
                  </w:txbxContent>
                </v:textbox>
              </v:shape>
            </w:pict>
          </mc:Fallback>
        </mc:AlternateContent>
      </w:r>
      <w:r w:rsidRPr="00820BF3">
        <w:rPr>
          <w:noProof/>
          <w:lang w:val="en-GB" w:eastAsia="en-GB"/>
        </w:rPr>
        <mc:AlternateContent>
          <mc:Choice Requires="wps">
            <w:drawing>
              <wp:anchor distT="0" distB="0" distL="114300" distR="114300" simplePos="0" relativeHeight="251659264" behindDoc="0" locked="0" layoutInCell="1" allowOverlap="1" wp14:anchorId="315CEE9A" wp14:editId="553A64FB">
                <wp:simplePos x="0" y="0"/>
                <wp:positionH relativeFrom="column">
                  <wp:posOffset>3466465</wp:posOffset>
                </wp:positionH>
                <wp:positionV relativeFrom="paragraph">
                  <wp:posOffset>153035</wp:posOffset>
                </wp:positionV>
                <wp:extent cx="238760" cy="284480"/>
                <wp:effectExtent l="8890" t="10160" r="9525" b="10160"/>
                <wp:wrapNone/>
                <wp:docPr id="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84480"/>
                        </a:xfrm>
                        <a:prstGeom prst="rect">
                          <a:avLst/>
                        </a:prstGeom>
                        <a:solidFill>
                          <a:srgbClr val="FFFFFF"/>
                        </a:solidFill>
                        <a:ln w="9525">
                          <a:solidFill>
                            <a:srgbClr val="000000"/>
                          </a:solidFill>
                          <a:miter lim="800000"/>
                          <a:headEnd/>
                          <a:tailEnd/>
                        </a:ln>
                      </wps:spPr>
                      <wps:txbx>
                        <w:txbxContent>
                          <w:p w14:paraId="15410034" w14:textId="77777777" w:rsidR="009A5283" w:rsidRDefault="009A5283" w:rsidP="00900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CEE9A" id="Text Box 111" o:spid="_x0000_s1028" type="#_x0000_t202" style="position:absolute;margin-left:272.95pt;margin-top:12.05pt;width:18.8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">
                <v:textbox>
                  <w:txbxContent>
                    <w:p w14:paraId="15410034" w14:textId="77777777" w:rsidR="009A5283" w:rsidRDefault="009A5283" w:rsidP="0090058F"/>
                  </w:txbxContent>
                </v:textbox>
              </v:shape>
            </w:pict>
          </mc:Fallback>
        </mc:AlternateContent>
      </w:r>
      <w:r w:rsidR="006A1EF8" w:rsidRPr="00820BF3">
        <w:rPr>
          <w:rFonts w:ascii="CongressSans" w:hAnsi="CongressSans"/>
          <w:lang w:val="en-GB"/>
        </w:rPr>
        <w:t>(Please tick one only)</w:t>
      </w:r>
    </w:p>
    <w:p w14:paraId="7AED95BD" w14:textId="77777777" w:rsidR="00316CA6" w:rsidRPr="00820BF3" w:rsidRDefault="00316CA6" w:rsidP="0090058F">
      <w:pPr>
        <w:rPr>
          <w:sz w:val="20"/>
          <w:szCs w:val="20"/>
        </w:rPr>
      </w:pPr>
      <w:r w:rsidRPr="00820BF3">
        <w:rPr>
          <w:sz w:val="20"/>
          <w:szCs w:val="20"/>
        </w:rPr>
        <w:t xml:space="preserve"> </w:t>
      </w:r>
      <w:r w:rsidR="0090058F" w:rsidRPr="00820BF3">
        <w:rPr>
          <w:b/>
          <w:sz w:val="20"/>
          <w:szCs w:val="20"/>
        </w:rPr>
        <w:t>Reflective Account</w:t>
      </w:r>
      <w:r w:rsidR="0090058F" w:rsidRPr="00820BF3">
        <w:rPr>
          <w:sz w:val="20"/>
          <w:szCs w:val="20"/>
        </w:rPr>
        <w:t xml:space="preserve"> </w:t>
      </w:r>
      <w:r w:rsidR="0090058F" w:rsidRPr="00820BF3">
        <w:rPr>
          <w:sz w:val="20"/>
          <w:szCs w:val="20"/>
        </w:rPr>
        <w:tab/>
      </w:r>
      <w:r w:rsidR="0090058F" w:rsidRPr="00820BF3">
        <w:rPr>
          <w:sz w:val="20"/>
          <w:szCs w:val="20"/>
        </w:rPr>
        <w:tab/>
      </w:r>
      <w:r w:rsidR="0090058F" w:rsidRPr="00820BF3">
        <w:rPr>
          <w:b/>
          <w:sz w:val="20"/>
          <w:szCs w:val="20"/>
        </w:rPr>
        <w:t>Professional Discussion</w:t>
      </w:r>
      <w:r w:rsidR="0090058F" w:rsidRPr="00820BF3">
        <w:rPr>
          <w:sz w:val="20"/>
          <w:szCs w:val="20"/>
        </w:rPr>
        <w:tab/>
      </w:r>
      <w:r w:rsidR="0090058F" w:rsidRPr="00820BF3">
        <w:rPr>
          <w:sz w:val="20"/>
          <w:szCs w:val="20"/>
        </w:rPr>
        <w:tab/>
      </w:r>
      <w:r w:rsidR="0090058F" w:rsidRPr="00820BF3">
        <w:rPr>
          <w:b/>
          <w:sz w:val="20"/>
          <w:szCs w:val="20"/>
        </w:rPr>
        <w:t>Questions</w:t>
      </w:r>
    </w:p>
    <w:p w14:paraId="079675AA" w14:textId="77777777" w:rsidR="00316CA6" w:rsidRPr="00820BF3" w:rsidRDefault="00316CA6" w:rsidP="00FF7BD0">
      <w:pPr>
        <w:pStyle w:val="Formfulltab"/>
        <w:rPr>
          <w:rFonts w:ascii="CongressSans" w:hAnsi="CongressSans"/>
          <w:lang w:val="en-GB"/>
        </w:rPr>
      </w:pPr>
    </w:p>
    <w:p w14:paraId="322CB3EE" w14:textId="77777777" w:rsidR="006A1EF8" w:rsidRPr="00820BF3" w:rsidRDefault="006A1EF8" w:rsidP="00FF7BD0">
      <w:pPr>
        <w:pStyle w:val="Formfulltab"/>
        <w:rPr>
          <w:rFonts w:ascii="CongressSans" w:hAnsi="CongressSans"/>
          <w:lang w:val="en-GB"/>
        </w:rPr>
      </w:pPr>
    </w:p>
    <w:p w14:paraId="77FF7BA3" w14:textId="77777777" w:rsidR="006A1EF8" w:rsidRPr="00820BF3" w:rsidRDefault="006A1EF8" w:rsidP="00FF7BD0">
      <w:pPr>
        <w:pStyle w:val="Formfulltab"/>
        <w:rPr>
          <w:rFonts w:ascii="CongressSans" w:hAnsi="CongressSans"/>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547"/>
        <w:gridCol w:w="1310"/>
      </w:tblGrid>
      <w:tr w:rsidR="006A1EF8" w:rsidRPr="00820BF3" w14:paraId="4262280C" w14:textId="77777777" w:rsidTr="006A1EF8">
        <w:tc>
          <w:tcPr>
            <w:tcW w:w="7547" w:type="dxa"/>
            <w:shd w:val="clear" w:color="auto" w:fill="auto"/>
          </w:tcPr>
          <w:p w14:paraId="1F3715AD" w14:textId="77777777" w:rsidR="006A1EF8" w:rsidRPr="00820BF3" w:rsidRDefault="006A1EF8" w:rsidP="00FF7BD0">
            <w:pPr>
              <w:rPr>
                <w:b/>
                <w:bCs/>
                <w:sz w:val="20"/>
                <w:szCs w:val="20"/>
              </w:rPr>
            </w:pPr>
            <w:r w:rsidRPr="00820BF3">
              <w:rPr>
                <w:b/>
                <w:bCs/>
                <w:sz w:val="20"/>
                <w:szCs w:val="20"/>
              </w:rPr>
              <w:t>Evidence Number:</w:t>
            </w:r>
          </w:p>
          <w:p w14:paraId="1F475242" w14:textId="77777777" w:rsidR="006A1EF8" w:rsidRPr="00820BF3" w:rsidRDefault="006A1EF8" w:rsidP="00FF7BD0">
            <w:pPr>
              <w:rPr>
                <w:b/>
                <w:bCs/>
                <w:sz w:val="20"/>
                <w:szCs w:val="20"/>
              </w:rPr>
            </w:pPr>
          </w:p>
          <w:p w14:paraId="0E2B819A" w14:textId="77777777" w:rsidR="006A1EF8" w:rsidRPr="00820BF3" w:rsidRDefault="006A1EF8" w:rsidP="00FF7BD0">
            <w:pPr>
              <w:rPr>
                <w:b/>
                <w:bCs/>
                <w:sz w:val="20"/>
                <w:szCs w:val="20"/>
              </w:rPr>
            </w:pPr>
            <w:r w:rsidRPr="00820BF3">
              <w:rPr>
                <w:b/>
                <w:bCs/>
                <w:sz w:val="20"/>
                <w:szCs w:val="20"/>
              </w:rPr>
              <w:t>Title of Evidence:</w:t>
            </w:r>
          </w:p>
        </w:tc>
        <w:tc>
          <w:tcPr>
            <w:tcW w:w="1310" w:type="dxa"/>
            <w:shd w:val="clear" w:color="auto" w:fill="auto"/>
          </w:tcPr>
          <w:p w14:paraId="36179955" w14:textId="77777777" w:rsidR="006A1EF8" w:rsidRPr="00820BF3" w:rsidRDefault="006A1EF8" w:rsidP="006A1EF8">
            <w:pPr>
              <w:rPr>
                <w:b/>
                <w:bCs/>
                <w:sz w:val="20"/>
                <w:szCs w:val="20"/>
              </w:rPr>
            </w:pPr>
            <w:r w:rsidRPr="00820BF3">
              <w:rPr>
                <w:b/>
                <w:bCs/>
                <w:sz w:val="20"/>
                <w:szCs w:val="20"/>
              </w:rPr>
              <w:t>Standard Statement reference</w:t>
            </w:r>
            <w:r w:rsidR="002B4FD8" w:rsidRPr="00820BF3">
              <w:rPr>
                <w:b/>
                <w:bCs/>
                <w:sz w:val="20"/>
                <w:szCs w:val="20"/>
              </w:rPr>
              <w:t>s</w:t>
            </w:r>
            <w:r w:rsidRPr="00820BF3">
              <w:rPr>
                <w:b/>
                <w:bCs/>
                <w:sz w:val="20"/>
                <w:szCs w:val="20"/>
              </w:rPr>
              <w:t xml:space="preserve"> </w:t>
            </w:r>
          </w:p>
        </w:tc>
      </w:tr>
      <w:tr w:rsidR="006A1EF8" w:rsidRPr="00820BF3" w14:paraId="7DD6BFEE" w14:textId="77777777" w:rsidTr="006A1EF8">
        <w:trPr>
          <w:trHeight w:val="7200"/>
        </w:trPr>
        <w:tc>
          <w:tcPr>
            <w:tcW w:w="7547" w:type="dxa"/>
            <w:shd w:val="clear" w:color="auto" w:fill="auto"/>
          </w:tcPr>
          <w:p w14:paraId="4AA729DA" w14:textId="77777777" w:rsidR="006A1EF8" w:rsidRPr="00820BF3" w:rsidRDefault="006A1EF8" w:rsidP="00FF7BD0"/>
          <w:p w14:paraId="09FD73B4" w14:textId="77777777" w:rsidR="006A1EF8" w:rsidRPr="00820BF3" w:rsidRDefault="006A1EF8" w:rsidP="00FF7BD0"/>
          <w:p w14:paraId="5B4C7C42" w14:textId="77777777" w:rsidR="006A1EF8" w:rsidRPr="00820BF3" w:rsidRDefault="006A1EF8" w:rsidP="00FF7BD0"/>
        </w:tc>
        <w:tc>
          <w:tcPr>
            <w:tcW w:w="1310" w:type="dxa"/>
            <w:shd w:val="clear" w:color="auto" w:fill="auto"/>
          </w:tcPr>
          <w:p w14:paraId="2047CED7" w14:textId="77777777" w:rsidR="006A1EF8" w:rsidRPr="00820BF3" w:rsidRDefault="006A1EF8" w:rsidP="00FF7BD0"/>
        </w:tc>
      </w:tr>
      <w:tr w:rsidR="006A1EF8" w:rsidRPr="00820BF3" w14:paraId="27D8CA3A" w14:textId="77777777" w:rsidTr="006A1EF8">
        <w:trPr>
          <w:trHeight w:val="704"/>
        </w:trPr>
        <w:tc>
          <w:tcPr>
            <w:tcW w:w="7547" w:type="dxa"/>
            <w:shd w:val="clear" w:color="auto" w:fill="auto"/>
          </w:tcPr>
          <w:p w14:paraId="328E05A6" w14:textId="77777777" w:rsidR="006A1EF8" w:rsidRPr="00820BF3" w:rsidRDefault="006A1EF8" w:rsidP="006A1EF8">
            <w:pPr>
              <w:rPr>
                <w:b/>
                <w:sz w:val="20"/>
                <w:szCs w:val="20"/>
              </w:rPr>
            </w:pPr>
            <w:r w:rsidRPr="00820BF3">
              <w:rPr>
                <w:b/>
                <w:sz w:val="20"/>
                <w:szCs w:val="20"/>
              </w:rPr>
              <w:t xml:space="preserve">The above is an accurate </w:t>
            </w:r>
            <w:proofErr w:type="gramStart"/>
            <w:r w:rsidRPr="00820BF3">
              <w:rPr>
                <w:b/>
                <w:sz w:val="20"/>
                <w:szCs w:val="20"/>
              </w:rPr>
              <w:t>record</w:t>
            </w:r>
            <w:proofErr w:type="gramEnd"/>
            <w:r w:rsidRPr="00820BF3">
              <w:rPr>
                <w:b/>
                <w:sz w:val="20"/>
                <w:szCs w:val="20"/>
              </w:rPr>
              <w:t xml:space="preserve"> </w:t>
            </w:r>
          </w:p>
          <w:p w14:paraId="0D7B7245" w14:textId="77777777" w:rsidR="006A1EF8" w:rsidRPr="00820BF3" w:rsidRDefault="006A1EF8" w:rsidP="00FF7BD0">
            <w:pPr>
              <w:rPr>
                <w:b/>
                <w:sz w:val="20"/>
                <w:szCs w:val="20"/>
              </w:rPr>
            </w:pPr>
            <w:r w:rsidRPr="00820BF3">
              <w:rPr>
                <w:b/>
                <w:sz w:val="20"/>
                <w:szCs w:val="20"/>
              </w:rPr>
              <w:t>Candidate signature:</w:t>
            </w:r>
          </w:p>
        </w:tc>
        <w:tc>
          <w:tcPr>
            <w:tcW w:w="1310" w:type="dxa"/>
            <w:shd w:val="clear" w:color="auto" w:fill="auto"/>
          </w:tcPr>
          <w:p w14:paraId="53DB870C" w14:textId="77777777" w:rsidR="006A1EF8" w:rsidRPr="00820BF3" w:rsidRDefault="006A1EF8" w:rsidP="00FF7BD0">
            <w:pPr>
              <w:rPr>
                <w:b/>
                <w:sz w:val="20"/>
                <w:szCs w:val="20"/>
              </w:rPr>
            </w:pPr>
            <w:r w:rsidRPr="00820BF3">
              <w:rPr>
                <w:b/>
                <w:sz w:val="20"/>
                <w:szCs w:val="20"/>
              </w:rPr>
              <w:t>Date</w:t>
            </w:r>
            <w:r w:rsidRPr="00820BF3">
              <w:rPr>
                <w:b/>
                <w:sz w:val="20"/>
                <w:szCs w:val="20"/>
              </w:rPr>
              <w:tab/>
            </w:r>
          </w:p>
        </w:tc>
      </w:tr>
    </w:tbl>
    <w:p w14:paraId="42D2D801" w14:textId="77777777" w:rsidR="003045F6" w:rsidRPr="00820BF3" w:rsidRDefault="003045F6" w:rsidP="00FF7BD0"/>
    <w:p w14:paraId="2DB57C66" w14:textId="77777777" w:rsidR="00F6360B" w:rsidRDefault="00F6360B">
      <w:pPr>
        <w:spacing w:before="0" w:after="0"/>
      </w:pPr>
      <w:r>
        <w:br w:type="page"/>
      </w:r>
    </w:p>
    <w:p w14:paraId="26722D52" w14:textId="77777777" w:rsidR="00F6360B" w:rsidRDefault="00C31D7E" w:rsidP="00C31D7E">
      <w:pPr>
        <w:pStyle w:val="H1Unit"/>
      </w:pPr>
      <w:bookmarkStart w:id="5" w:name="_Toc128475924"/>
      <w:r>
        <w:lastRenderedPageBreak/>
        <w:t xml:space="preserve">Evidence </w:t>
      </w:r>
      <w:proofErr w:type="gramStart"/>
      <w:r>
        <w:t>record</w:t>
      </w:r>
      <w:proofErr w:type="gramEnd"/>
      <w:r>
        <w:t xml:space="preserve"> for reflective account</w:t>
      </w:r>
      <w:bookmarkEnd w:id="5"/>
    </w:p>
    <w:tbl>
      <w:tblPr>
        <w:tblStyle w:val="TableGrid"/>
        <w:tblpPr w:leftFromText="180" w:rightFromText="180" w:vertAnchor="page" w:horzAnchor="margin" w:tblpY="327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673"/>
        <w:gridCol w:w="1301"/>
      </w:tblGrid>
      <w:tr w:rsidR="00C31D7E" w:rsidRPr="00C31D7E" w14:paraId="30590FE8" w14:textId="77777777" w:rsidTr="00C31D7E">
        <w:trPr>
          <w:cnfStyle w:val="100000000000" w:firstRow="1" w:lastRow="0" w:firstColumn="0" w:lastColumn="0" w:oddVBand="0" w:evenVBand="0" w:oddHBand="0" w:evenHBand="0" w:firstRowFirstColumn="0" w:firstRowLastColumn="0" w:lastRowFirstColumn="0" w:lastRowLastColumn="0"/>
        </w:trPr>
        <w:tc>
          <w:tcPr>
            <w:tcW w:w="7915" w:type="dxa"/>
            <w:shd w:val="clear" w:color="auto" w:fill="auto"/>
          </w:tcPr>
          <w:p w14:paraId="05417B95" w14:textId="77777777" w:rsidR="00C31D7E" w:rsidRPr="00C31D7E" w:rsidRDefault="00C31D7E" w:rsidP="00C31D7E">
            <w:pPr>
              <w:rPr>
                <w:sz w:val="20"/>
                <w:szCs w:val="20"/>
              </w:rPr>
            </w:pPr>
          </w:p>
          <w:p w14:paraId="3C2EBFF9" w14:textId="77777777" w:rsidR="00C31D7E" w:rsidRPr="00C31D7E" w:rsidRDefault="00C31D7E" w:rsidP="00C31D7E">
            <w:pPr>
              <w:rPr>
                <w:sz w:val="20"/>
                <w:szCs w:val="20"/>
              </w:rPr>
            </w:pPr>
            <w:r w:rsidRPr="00C31D7E">
              <w:rPr>
                <w:sz w:val="20"/>
                <w:szCs w:val="20"/>
              </w:rPr>
              <w:t>Standards:</w:t>
            </w:r>
          </w:p>
        </w:tc>
        <w:tc>
          <w:tcPr>
            <w:tcW w:w="1305" w:type="dxa"/>
            <w:shd w:val="clear" w:color="auto" w:fill="auto"/>
          </w:tcPr>
          <w:p w14:paraId="688779D0" w14:textId="77777777" w:rsidR="00C31D7E" w:rsidRPr="00C31D7E" w:rsidRDefault="00C31D7E" w:rsidP="00C31D7E">
            <w:pPr>
              <w:rPr>
                <w:sz w:val="20"/>
                <w:szCs w:val="20"/>
              </w:rPr>
            </w:pPr>
            <w:r w:rsidRPr="00C31D7E">
              <w:rPr>
                <w:sz w:val="20"/>
                <w:szCs w:val="20"/>
              </w:rPr>
              <w:t>Standard statement references</w:t>
            </w:r>
          </w:p>
        </w:tc>
      </w:tr>
      <w:tr w:rsidR="00C31D7E" w:rsidRPr="00C31D7E" w14:paraId="7358E95D" w14:textId="77777777" w:rsidTr="00C31D7E">
        <w:tc>
          <w:tcPr>
            <w:tcW w:w="9220" w:type="dxa"/>
            <w:gridSpan w:val="2"/>
            <w:shd w:val="clear" w:color="auto" w:fill="F2F2F2" w:themeFill="background1" w:themeFillShade="F2"/>
          </w:tcPr>
          <w:p w14:paraId="63C40DF9" w14:textId="77777777" w:rsidR="00C31D7E" w:rsidRPr="00C31D7E" w:rsidRDefault="00C31D7E" w:rsidP="00C31D7E">
            <w:pPr>
              <w:rPr>
                <w:sz w:val="20"/>
                <w:szCs w:val="20"/>
              </w:rPr>
            </w:pPr>
            <w:r w:rsidRPr="00C31D7E">
              <w:rPr>
                <w:sz w:val="20"/>
                <w:szCs w:val="20"/>
              </w:rPr>
              <w:t>Commitment to Professional Standards</w:t>
            </w:r>
          </w:p>
        </w:tc>
      </w:tr>
      <w:tr w:rsidR="00C31D7E" w:rsidRPr="00C31D7E" w14:paraId="236C5234" w14:textId="77777777" w:rsidTr="00C31D7E">
        <w:tc>
          <w:tcPr>
            <w:tcW w:w="7915" w:type="dxa"/>
            <w:tcBorders>
              <w:bottom w:val="single" w:sz="6" w:space="0" w:color="auto"/>
            </w:tcBorders>
          </w:tcPr>
          <w:p w14:paraId="34FD81CF" w14:textId="77777777" w:rsidR="00C31D7E" w:rsidRDefault="00C31D7E" w:rsidP="00C31D7E">
            <w:pPr>
              <w:rPr>
                <w:sz w:val="20"/>
                <w:szCs w:val="20"/>
              </w:rPr>
            </w:pPr>
          </w:p>
          <w:p w14:paraId="7C69A0C3" w14:textId="77777777" w:rsidR="00C31D7E" w:rsidRPr="00C31D7E" w:rsidRDefault="00C31D7E" w:rsidP="00C31D7E">
            <w:pPr>
              <w:rPr>
                <w:sz w:val="20"/>
                <w:szCs w:val="20"/>
              </w:rPr>
            </w:pPr>
          </w:p>
          <w:p w14:paraId="7B494C60" w14:textId="77777777" w:rsidR="00C31D7E" w:rsidRPr="00C31D7E" w:rsidRDefault="00C31D7E" w:rsidP="00C31D7E">
            <w:pPr>
              <w:rPr>
                <w:sz w:val="20"/>
                <w:szCs w:val="20"/>
              </w:rPr>
            </w:pPr>
          </w:p>
          <w:p w14:paraId="460402AC" w14:textId="77777777" w:rsidR="00C31D7E" w:rsidRPr="00C31D7E" w:rsidRDefault="00C31D7E" w:rsidP="00C31D7E">
            <w:pPr>
              <w:rPr>
                <w:sz w:val="20"/>
                <w:szCs w:val="20"/>
              </w:rPr>
            </w:pPr>
          </w:p>
        </w:tc>
        <w:tc>
          <w:tcPr>
            <w:tcW w:w="1305" w:type="dxa"/>
            <w:tcBorders>
              <w:bottom w:val="single" w:sz="6" w:space="0" w:color="auto"/>
            </w:tcBorders>
          </w:tcPr>
          <w:p w14:paraId="22E76DCF" w14:textId="77777777" w:rsidR="00C31D7E" w:rsidRPr="00C31D7E" w:rsidRDefault="00C31D7E" w:rsidP="00C31D7E">
            <w:pPr>
              <w:rPr>
                <w:sz w:val="20"/>
                <w:szCs w:val="20"/>
              </w:rPr>
            </w:pPr>
          </w:p>
        </w:tc>
      </w:tr>
      <w:tr w:rsidR="00C31D7E" w:rsidRPr="00C31D7E" w14:paraId="732D4BF0" w14:textId="77777777" w:rsidTr="00C31D7E">
        <w:tc>
          <w:tcPr>
            <w:tcW w:w="9220" w:type="dxa"/>
            <w:gridSpan w:val="2"/>
            <w:tcBorders>
              <w:top w:val="single" w:sz="6" w:space="0" w:color="auto"/>
              <w:bottom w:val="single" w:sz="6" w:space="0" w:color="auto"/>
            </w:tcBorders>
            <w:shd w:val="clear" w:color="auto" w:fill="FFFFFF" w:themeFill="background1"/>
          </w:tcPr>
          <w:p w14:paraId="0D9A4A9E" w14:textId="77777777" w:rsidR="00C31D7E" w:rsidRPr="00C31D7E" w:rsidRDefault="00C31D7E" w:rsidP="00C31D7E">
            <w:pPr>
              <w:rPr>
                <w:sz w:val="20"/>
                <w:szCs w:val="20"/>
              </w:rPr>
            </w:pPr>
            <w:r w:rsidRPr="00C31D7E">
              <w:rPr>
                <w:sz w:val="20"/>
                <w:szCs w:val="20"/>
              </w:rPr>
              <w:t>Evidence reference:</w:t>
            </w:r>
          </w:p>
        </w:tc>
      </w:tr>
      <w:tr w:rsidR="00C31D7E" w:rsidRPr="00C31D7E" w14:paraId="13257B99" w14:textId="77777777" w:rsidTr="00C31D7E">
        <w:tc>
          <w:tcPr>
            <w:tcW w:w="9220" w:type="dxa"/>
            <w:gridSpan w:val="2"/>
            <w:tcBorders>
              <w:top w:val="single" w:sz="6" w:space="0" w:color="auto"/>
              <w:bottom w:val="single" w:sz="6" w:space="0" w:color="auto"/>
            </w:tcBorders>
            <w:shd w:val="clear" w:color="auto" w:fill="F2F2F2" w:themeFill="background1" w:themeFillShade="F2"/>
          </w:tcPr>
          <w:p w14:paraId="2BC72D66" w14:textId="77777777" w:rsidR="00C31D7E" w:rsidRPr="00C31D7E" w:rsidRDefault="00C31D7E" w:rsidP="00C31D7E">
            <w:pPr>
              <w:rPr>
                <w:sz w:val="20"/>
                <w:szCs w:val="20"/>
              </w:rPr>
            </w:pPr>
            <w:r w:rsidRPr="00C31D7E">
              <w:rPr>
                <w:sz w:val="20"/>
                <w:szCs w:val="20"/>
              </w:rPr>
              <w:t>Communication and Information Management</w:t>
            </w:r>
          </w:p>
        </w:tc>
      </w:tr>
      <w:tr w:rsidR="00C31D7E" w:rsidRPr="00C31D7E" w14:paraId="6CCC30FD" w14:textId="77777777" w:rsidTr="00C31D7E">
        <w:tc>
          <w:tcPr>
            <w:tcW w:w="7915" w:type="dxa"/>
            <w:tcBorders>
              <w:top w:val="single" w:sz="6" w:space="0" w:color="auto"/>
              <w:bottom w:val="single" w:sz="6" w:space="0" w:color="auto"/>
            </w:tcBorders>
            <w:shd w:val="clear" w:color="auto" w:fill="FFFFFF" w:themeFill="background1"/>
          </w:tcPr>
          <w:p w14:paraId="20035262" w14:textId="77777777" w:rsidR="00C31D7E" w:rsidRDefault="00C31D7E" w:rsidP="00C31D7E">
            <w:pPr>
              <w:rPr>
                <w:sz w:val="20"/>
                <w:szCs w:val="20"/>
              </w:rPr>
            </w:pPr>
          </w:p>
          <w:p w14:paraId="3A7C3D1D" w14:textId="77777777" w:rsidR="00C31D7E" w:rsidRPr="00C31D7E" w:rsidRDefault="00C31D7E" w:rsidP="00C31D7E">
            <w:pPr>
              <w:rPr>
                <w:sz w:val="20"/>
                <w:szCs w:val="20"/>
              </w:rPr>
            </w:pPr>
          </w:p>
          <w:p w14:paraId="4B414E43" w14:textId="77777777" w:rsidR="00C31D7E" w:rsidRPr="00C31D7E" w:rsidRDefault="00C31D7E" w:rsidP="00C31D7E">
            <w:pPr>
              <w:rPr>
                <w:sz w:val="20"/>
                <w:szCs w:val="20"/>
              </w:rPr>
            </w:pPr>
          </w:p>
          <w:p w14:paraId="23643A2E" w14:textId="77777777" w:rsidR="00C31D7E" w:rsidRPr="00C31D7E" w:rsidRDefault="00C31D7E" w:rsidP="00C31D7E">
            <w:pPr>
              <w:rPr>
                <w:sz w:val="20"/>
                <w:szCs w:val="20"/>
              </w:rPr>
            </w:pPr>
          </w:p>
        </w:tc>
        <w:tc>
          <w:tcPr>
            <w:tcW w:w="1305" w:type="dxa"/>
            <w:tcBorders>
              <w:top w:val="single" w:sz="6" w:space="0" w:color="auto"/>
              <w:bottom w:val="single" w:sz="6" w:space="0" w:color="auto"/>
            </w:tcBorders>
            <w:shd w:val="clear" w:color="auto" w:fill="FFFFFF" w:themeFill="background1"/>
          </w:tcPr>
          <w:p w14:paraId="5718C862" w14:textId="77777777" w:rsidR="00C31D7E" w:rsidRPr="00C31D7E" w:rsidRDefault="00C31D7E" w:rsidP="00C31D7E">
            <w:pPr>
              <w:rPr>
                <w:sz w:val="20"/>
                <w:szCs w:val="20"/>
              </w:rPr>
            </w:pPr>
          </w:p>
        </w:tc>
      </w:tr>
      <w:tr w:rsidR="00C31D7E" w:rsidRPr="00C31D7E" w14:paraId="05505042" w14:textId="77777777" w:rsidTr="00C31D7E">
        <w:tc>
          <w:tcPr>
            <w:tcW w:w="9220" w:type="dxa"/>
            <w:gridSpan w:val="2"/>
            <w:tcBorders>
              <w:top w:val="single" w:sz="6" w:space="0" w:color="auto"/>
              <w:bottom w:val="single" w:sz="6" w:space="0" w:color="auto"/>
            </w:tcBorders>
            <w:shd w:val="clear" w:color="auto" w:fill="FFFFFF" w:themeFill="background1"/>
          </w:tcPr>
          <w:p w14:paraId="70804E7F" w14:textId="77777777" w:rsidR="00C31D7E" w:rsidRPr="00C31D7E" w:rsidRDefault="00C31D7E" w:rsidP="00C31D7E">
            <w:pPr>
              <w:rPr>
                <w:sz w:val="20"/>
                <w:szCs w:val="20"/>
              </w:rPr>
            </w:pPr>
            <w:r w:rsidRPr="00C31D7E">
              <w:rPr>
                <w:sz w:val="20"/>
                <w:szCs w:val="20"/>
              </w:rPr>
              <w:t>Evidence reference:</w:t>
            </w:r>
          </w:p>
        </w:tc>
      </w:tr>
      <w:tr w:rsidR="00C31D7E" w:rsidRPr="00C31D7E" w14:paraId="71CAF69B" w14:textId="77777777" w:rsidTr="00C31D7E">
        <w:tc>
          <w:tcPr>
            <w:tcW w:w="9220" w:type="dxa"/>
            <w:gridSpan w:val="2"/>
            <w:tcBorders>
              <w:top w:val="single" w:sz="6" w:space="0" w:color="auto"/>
              <w:bottom w:val="single" w:sz="6" w:space="0" w:color="auto"/>
            </w:tcBorders>
            <w:shd w:val="clear" w:color="auto" w:fill="F2F2F2" w:themeFill="background1" w:themeFillShade="F2"/>
          </w:tcPr>
          <w:p w14:paraId="752399AA" w14:textId="77777777" w:rsidR="00C31D7E" w:rsidRPr="00C31D7E" w:rsidRDefault="00C31D7E" w:rsidP="00C31D7E">
            <w:pPr>
              <w:rPr>
                <w:sz w:val="20"/>
                <w:szCs w:val="20"/>
              </w:rPr>
            </w:pPr>
            <w:r w:rsidRPr="00C31D7E">
              <w:rPr>
                <w:sz w:val="20"/>
                <w:szCs w:val="20"/>
              </w:rPr>
              <w:t>Leadership</w:t>
            </w:r>
          </w:p>
        </w:tc>
      </w:tr>
      <w:tr w:rsidR="00C31D7E" w:rsidRPr="00C31D7E" w14:paraId="2DDF8CCB" w14:textId="77777777" w:rsidTr="00C31D7E">
        <w:tc>
          <w:tcPr>
            <w:tcW w:w="7915" w:type="dxa"/>
            <w:tcBorders>
              <w:top w:val="single" w:sz="6" w:space="0" w:color="auto"/>
              <w:bottom w:val="single" w:sz="6" w:space="0" w:color="auto"/>
            </w:tcBorders>
            <w:shd w:val="clear" w:color="auto" w:fill="FFFFFF" w:themeFill="background1"/>
          </w:tcPr>
          <w:p w14:paraId="12638F39" w14:textId="77777777" w:rsidR="00C31D7E" w:rsidRDefault="00C31D7E" w:rsidP="00C31D7E">
            <w:pPr>
              <w:rPr>
                <w:sz w:val="20"/>
                <w:szCs w:val="20"/>
              </w:rPr>
            </w:pPr>
          </w:p>
          <w:p w14:paraId="107A3B60" w14:textId="77777777" w:rsidR="00C31D7E" w:rsidRDefault="00C31D7E" w:rsidP="00C31D7E">
            <w:pPr>
              <w:rPr>
                <w:sz w:val="20"/>
                <w:szCs w:val="20"/>
              </w:rPr>
            </w:pPr>
          </w:p>
          <w:p w14:paraId="3C449829" w14:textId="77777777" w:rsidR="00C31D7E" w:rsidRPr="00C31D7E" w:rsidRDefault="00C31D7E" w:rsidP="00C31D7E">
            <w:pPr>
              <w:rPr>
                <w:sz w:val="20"/>
                <w:szCs w:val="20"/>
              </w:rPr>
            </w:pPr>
          </w:p>
          <w:p w14:paraId="2E8E1EE8" w14:textId="77777777" w:rsidR="00C31D7E" w:rsidRPr="00C31D7E" w:rsidRDefault="00C31D7E" w:rsidP="00C31D7E">
            <w:pPr>
              <w:rPr>
                <w:sz w:val="20"/>
                <w:szCs w:val="20"/>
              </w:rPr>
            </w:pPr>
          </w:p>
        </w:tc>
        <w:tc>
          <w:tcPr>
            <w:tcW w:w="1305" w:type="dxa"/>
            <w:tcBorders>
              <w:top w:val="single" w:sz="6" w:space="0" w:color="auto"/>
              <w:bottom w:val="single" w:sz="6" w:space="0" w:color="auto"/>
            </w:tcBorders>
            <w:shd w:val="clear" w:color="auto" w:fill="FFFFFF" w:themeFill="background1"/>
          </w:tcPr>
          <w:p w14:paraId="1D448519" w14:textId="77777777" w:rsidR="00C31D7E" w:rsidRPr="00C31D7E" w:rsidRDefault="00C31D7E" w:rsidP="00C31D7E">
            <w:pPr>
              <w:rPr>
                <w:sz w:val="20"/>
                <w:szCs w:val="20"/>
              </w:rPr>
            </w:pPr>
          </w:p>
          <w:p w14:paraId="68B2C940" w14:textId="77777777" w:rsidR="00C31D7E" w:rsidRPr="00C31D7E" w:rsidRDefault="00C31D7E" w:rsidP="00C31D7E">
            <w:pPr>
              <w:rPr>
                <w:sz w:val="20"/>
                <w:szCs w:val="20"/>
              </w:rPr>
            </w:pPr>
          </w:p>
        </w:tc>
      </w:tr>
      <w:tr w:rsidR="00C31D7E" w:rsidRPr="00C31D7E" w14:paraId="67F794CD" w14:textId="77777777" w:rsidTr="00C31D7E">
        <w:tc>
          <w:tcPr>
            <w:tcW w:w="9220" w:type="dxa"/>
            <w:gridSpan w:val="2"/>
            <w:tcBorders>
              <w:top w:val="single" w:sz="6" w:space="0" w:color="auto"/>
              <w:bottom w:val="single" w:sz="6" w:space="0" w:color="auto"/>
            </w:tcBorders>
            <w:shd w:val="clear" w:color="auto" w:fill="FFFFFF" w:themeFill="background1"/>
          </w:tcPr>
          <w:p w14:paraId="74291AD7" w14:textId="77777777" w:rsidR="00C31D7E" w:rsidRPr="00C31D7E" w:rsidRDefault="00C31D7E" w:rsidP="00C31D7E">
            <w:pPr>
              <w:rPr>
                <w:sz w:val="20"/>
                <w:szCs w:val="20"/>
              </w:rPr>
            </w:pPr>
            <w:r w:rsidRPr="00C31D7E">
              <w:rPr>
                <w:sz w:val="20"/>
                <w:szCs w:val="20"/>
              </w:rPr>
              <w:t>Evidence reference:</w:t>
            </w:r>
          </w:p>
        </w:tc>
      </w:tr>
      <w:tr w:rsidR="00C31D7E" w:rsidRPr="00C31D7E" w14:paraId="4B05E148" w14:textId="77777777" w:rsidTr="00C31D7E">
        <w:tc>
          <w:tcPr>
            <w:tcW w:w="9220" w:type="dxa"/>
            <w:gridSpan w:val="2"/>
            <w:tcBorders>
              <w:top w:val="single" w:sz="6" w:space="0" w:color="auto"/>
              <w:bottom w:val="single" w:sz="6" w:space="0" w:color="auto"/>
            </w:tcBorders>
            <w:shd w:val="clear" w:color="auto" w:fill="F2F2F2" w:themeFill="background1" w:themeFillShade="F2"/>
          </w:tcPr>
          <w:p w14:paraId="20146F7D" w14:textId="77777777" w:rsidR="00C31D7E" w:rsidRPr="00C31D7E" w:rsidRDefault="00C31D7E" w:rsidP="00C31D7E">
            <w:pPr>
              <w:rPr>
                <w:sz w:val="20"/>
                <w:szCs w:val="20"/>
              </w:rPr>
            </w:pPr>
            <w:r w:rsidRPr="00C31D7E">
              <w:rPr>
                <w:sz w:val="20"/>
                <w:szCs w:val="20"/>
              </w:rPr>
              <w:t>Professional Development</w:t>
            </w:r>
          </w:p>
        </w:tc>
      </w:tr>
      <w:tr w:rsidR="00C31D7E" w:rsidRPr="00C31D7E" w14:paraId="3ED0E822" w14:textId="77777777" w:rsidTr="00C31D7E">
        <w:tc>
          <w:tcPr>
            <w:tcW w:w="7915" w:type="dxa"/>
            <w:tcBorders>
              <w:top w:val="single" w:sz="6" w:space="0" w:color="auto"/>
              <w:bottom w:val="single" w:sz="6" w:space="0" w:color="auto"/>
            </w:tcBorders>
            <w:shd w:val="clear" w:color="auto" w:fill="FFFFFF" w:themeFill="background1"/>
          </w:tcPr>
          <w:p w14:paraId="3BA05CF3" w14:textId="77777777" w:rsidR="00C31D7E" w:rsidRPr="00C31D7E" w:rsidRDefault="00C31D7E" w:rsidP="00C31D7E">
            <w:pPr>
              <w:rPr>
                <w:sz w:val="20"/>
                <w:szCs w:val="20"/>
              </w:rPr>
            </w:pPr>
          </w:p>
          <w:p w14:paraId="121AAF4C" w14:textId="77777777" w:rsidR="00C31D7E" w:rsidRDefault="00C31D7E" w:rsidP="00C31D7E">
            <w:pPr>
              <w:rPr>
                <w:sz w:val="20"/>
                <w:szCs w:val="20"/>
              </w:rPr>
            </w:pPr>
          </w:p>
          <w:p w14:paraId="24C3A1FF" w14:textId="77777777" w:rsidR="00C31D7E" w:rsidRPr="00C31D7E" w:rsidRDefault="00C31D7E" w:rsidP="00C31D7E">
            <w:pPr>
              <w:rPr>
                <w:sz w:val="20"/>
                <w:szCs w:val="20"/>
              </w:rPr>
            </w:pPr>
          </w:p>
          <w:p w14:paraId="002A6DA3" w14:textId="77777777" w:rsidR="00C31D7E" w:rsidRPr="00C31D7E" w:rsidRDefault="00C31D7E" w:rsidP="00C31D7E">
            <w:pPr>
              <w:rPr>
                <w:sz w:val="20"/>
                <w:szCs w:val="20"/>
              </w:rPr>
            </w:pPr>
          </w:p>
        </w:tc>
        <w:tc>
          <w:tcPr>
            <w:tcW w:w="1305" w:type="dxa"/>
            <w:tcBorders>
              <w:top w:val="single" w:sz="6" w:space="0" w:color="auto"/>
              <w:bottom w:val="single" w:sz="6" w:space="0" w:color="auto"/>
            </w:tcBorders>
            <w:shd w:val="clear" w:color="auto" w:fill="FFFFFF" w:themeFill="background1"/>
          </w:tcPr>
          <w:p w14:paraId="76BCA9F4" w14:textId="77777777" w:rsidR="00C31D7E" w:rsidRPr="00C31D7E" w:rsidRDefault="00C31D7E" w:rsidP="00C31D7E">
            <w:pPr>
              <w:rPr>
                <w:sz w:val="20"/>
                <w:szCs w:val="20"/>
              </w:rPr>
            </w:pPr>
          </w:p>
        </w:tc>
      </w:tr>
      <w:tr w:rsidR="00C31D7E" w:rsidRPr="00C31D7E" w14:paraId="3F6040A5" w14:textId="77777777" w:rsidTr="00C31D7E">
        <w:tc>
          <w:tcPr>
            <w:tcW w:w="9220" w:type="dxa"/>
            <w:gridSpan w:val="2"/>
            <w:tcBorders>
              <w:top w:val="single" w:sz="6" w:space="0" w:color="auto"/>
              <w:bottom w:val="single" w:sz="6" w:space="0" w:color="auto"/>
            </w:tcBorders>
            <w:shd w:val="clear" w:color="auto" w:fill="FFFFFF" w:themeFill="background1"/>
          </w:tcPr>
          <w:p w14:paraId="6F663731" w14:textId="77777777" w:rsidR="00C31D7E" w:rsidRPr="00C31D7E" w:rsidRDefault="00C31D7E" w:rsidP="00C31D7E">
            <w:pPr>
              <w:rPr>
                <w:sz w:val="20"/>
                <w:szCs w:val="20"/>
              </w:rPr>
            </w:pPr>
            <w:r w:rsidRPr="00C31D7E">
              <w:rPr>
                <w:sz w:val="20"/>
                <w:szCs w:val="20"/>
              </w:rPr>
              <w:t>Evidence reference:</w:t>
            </w:r>
          </w:p>
        </w:tc>
      </w:tr>
      <w:tr w:rsidR="00C31D7E" w:rsidRPr="00C31D7E" w14:paraId="1F1EDE31" w14:textId="77777777" w:rsidTr="00C31D7E">
        <w:tc>
          <w:tcPr>
            <w:tcW w:w="9220" w:type="dxa"/>
            <w:gridSpan w:val="2"/>
            <w:tcBorders>
              <w:top w:val="single" w:sz="6" w:space="0" w:color="auto"/>
              <w:bottom w:val="single" w:sz="6" w:space="0" w:color="auto"/>
            </w:tcBorders>
            <w:shd w:val="clear" w:color="auto" w:fill="F2F2F2" w:themeFill="background1" w:themeFillShade="F2"/>
          </w:tcPr>
          <w:p w14:paraId="6A9CDEDE" w14:textId="77777777" w:rsidR="00C31D7E" w:rsidRPr="00C31D7E" w:rsidRDefault="00C31D7E" w:rsidP="00C31D7E">
            <w:pPr>
              <w:rPr>
                <w:sz w:val="20"/>
                <w:szCs w:val="20"/>
              </w:rPr>
            </w:pPr>
            <w:r w:rsidRPr="00C31D7E">
              <w:rPr>
                <w:sz w:val="20"/>
                <w:szCs w:val="20"/>
              </w:rPr>
              <w:t>Working with Others</w:t>
            </w:r>
          </w:p>
        </w:tc>
      </w:tr>
      <w:tr w:rsidR="00C31D7E" w:rsidRPr="00C31D7E" w14:paraId="4F383D6E" w14:textId="77777777" w:rsidTr="00C31D7E">
        <w:tc>
          <w:tcPr>
            <w:tcW w:w="7915" w:type="dxa"/>
            <w:tcBorders>
              <w:top w:val="single" w:sz="6" w:space="0" w:color="auto"/>
              <w:bottom w:val="single" w:sz="6" w:space="0" w:color="auto"/>
            </w:tcBorders>
            <w:shd w:val="clear" w:color="auto" w:fill="FFFFFF" w:themeFill="background1"/>
          </w:tcPr>
          <w:p w14:paraId="7E3EB4B8" w14:textId="77777777" w:rsidR="00C31D7E" w:rsidRDefault="00C31D7E" w:rsidP="00C31D7E">
            <w:pPr>
              <w:rPr>
                <w:sz w:val="20"/>
                <w:szCs w:val="20"/>
              </w:rPr>
            </w:pPr>
          </w:p>
          <w:p w14:paraId="46A7FC84" w14:textId="77777777" w:rsidR="00C31D7E" w:rsidRDefault="00C31D7E" w:rsidP="00C31D7E">
            <w:pPr>
              <w:rPr>
                <w:sz w:val="20"/>
                <w:szCs w:val="20"/>
              </w:rPr>
            </w:pPr>
          </w:p>
          <w:p w14:paraId="358F2F97" w14:textId="77777777" w:rsidR="00C31D7E" w:rsidRPr="00C31D7E" w:rsidRDefault="00C31D7E" w:rsidP="00C31D7E">
            <w:pPr>
              <w:rPr>
                <w:sz w:val="20"/>
                <w:szCs w:val="20"/>
              </w:rPr>
            </w:pPr>
          </w:p>
          <w:p w14:paraId="51219350" w14:textId="77777777" w:rsidR="00C31D7E" w:rsidRPr="00C31D7E" w:rsidRDefault="00C31D7E" w:rsidP="00C31D7E">
            <w:pPr>
              <w:rPr>
                <w:sz w:val="20"/>
                <w:szCs w:val="20"/>
              </w:rPr>
            </w:pPr>
          </w:p>
        </w:tc>
        <w:tc>
          <w:tcPr>
            <w:tcW w:w="1305" w:type="dxa"/>
            <w:tcBorders>
              <w:top w:val="single" w:sz="6" w:space="0" w:color="auto"/>
              <w:bottom w:val="single" w:sz="6" w:space="0" w:color="auto"/>
            </w:tcBorders>
            <w:shd w:val="clear" w:color="auto" w:fill="FFFFFF" w:themeFill="background1"/>
          </w:tcPr>
          <w:p w14:paraId="101D4DA4" w14:textId="77777777" w:rsidR="00C31D7E" w:rsidRPr="00C31D7E" w:rsidRDefault="00C31D7E" w:rsidP="00C31D7E">
            <w:pPr>
              <w:rPr>
                <w:sz w:val="20"/>
                <w:szCs w:val="20"/>
              </w:rPr>
            </w:pPr>
          </w:p>
        </w:tc>
      </w:tr>
      <w:tr w:rsidR="00C31D7E" w:rsidRPr="00C31D7E" w14:paraId="0D1AB3B2" w14:textId="77777777" w:rsidTr="00C31D7E">
        <w:tc>
          <w:tcPr>
            <w:tcW w:w="9220" w:type="dxa"/>
            <w:gridSpan w:val="2"/>
            <w:tcBorders>
              <w:top w:val="single" w:sz="6" w:space="0" w:color="auto"/>
              <w:bottom w:val="single" w:sz="6" w:space="0" w:color="auto"/>
            </w:tcBorders>
            <w:shd w:val="clear" w:color="auto" w:fill="FFFFFF" w:themeFill="background1"/>
          </w:tcPr>
          <w:p w14:paraId="3B998F49" w14:textId="77777777" w:rsidR="00C31D7E" w:rsidRPr="00C31D7E" w:rsidRDefault="00C31D7E" w:rsidP="00C31D7E">
            <w:pPr>
              <w:rPr>
                <w:sz w:val="20"/>
                <w:szCs w:val="20"/>
              </w:rPr>
            </w:pPr>
            <w:r w:rsidRPr="00C31D7E">
              <w:rPr>
                <w:sz w:val="20"/>
                <w:szCs w:val="20"/>
              </w:rPr>
              <w:t>Evidence reference:</w:t>
            </w:r>
          </w:p>
        </w:tc>
      </w:tr>
      <w:tr w:rsidR="00C31D7E" w:rsidRPr="00C31D7E" w14:paraId="5FC8CA36" w14:textId="77777777" w:rsidTr="00C31D7E">
        <w:tc>
          <w:tcPr>
            <w:tcW w:w="9220" w:type="dxa"/>
            <w:gridSpan w:val="2"/>
            <w:tcBorders>
              <w:top w:val="single" w:sz="6" w:space="0" w:color="auto"/>
              <w:bottom w:val="single" w:sz="6" w:space="0" w:color="auto"/>
            </w:tcBorders>
            <w:shd w:val="clear" w:color="auto" w:fill="F2F2F2" w:themeFill="background1" w:themeFillShade="F2"/>
          </w:tcPr>
          <w:p w14:paraId="546C74C7" w14:textId="7F16C4A9" w:rsidR="00C31D7E" w:rsidRPr="00C31D7E" w:rsidRDefault="00C31D7E" w:rsidP="00C31D7E">
            <w:pPr>
              <w:rPr>
                <w:sz w:val="20"/>
                <w:szCs w:val="20"/>
              </w:rPr>
            </w:pPr>
            <w:r w:rsidRPr="00C31D7E">
              <w:rPr>
                <w:sz w:val="20"/>
                <w:szCs w:val="20"/>
              </w:rPr>
              <w:t xml:space="preserve">Managing </w:t>
            </w:r>
            <w:r w:rsidR="00F233B8">
              <w:rPr>
                <w:sz w:val="20"/>
                <w:szCs w:val="20"/>
              </w:rPr>
              <w:t>Stakeholder</w:t>
            </w:r>
            <w:r w:rsidRPr="00C31D7E">
              <w:rPr>
                <w:sz w:val="20"/>
                <w:szCs w:val="20"/>
              </w:rPr>
              <w:t xml:space="preserve"> Participation &amp; Expectation</w:t>
            </w:r>
          </w:p>
        </w:tc>
      </w:tr>
      <w:tr w:rsidR="00C31D7E" w:rsidRPr="00C31D7E" w14:paraId="6DCDAF5C" w14:textId="77777777" w:rsidTr="00C31D7E">
        <w:tc>
          <w:tcPr>
            <w:tcW w:w="7915" w:type="dxa"/>
            <w:tcBorders>
              <w:top w:val="single" w:sz="6" w:space="0" w:color="auto"/>
              <w:bottom w:val="single" w:sz="6" w:space="0" w:color="auto"/>
            </w:tcBorders>
            <w:shd w:val="clear" w:color="auto" w:fill="FFFFFF" w:themeFill="background1"/>
          </w:tcPr>
          <w:p w14:paraId="3502643E" w14:textId="77777777" w:rsidR="00C31D7E" w:rsidRDefault="00C31D7E" w:rsidP="00C31D7E">
            <w:pPr>
              <w:rPr>
                <w:sz w:val="20"/>
                <w:szCs w:val="20"/>
              </w:rPr>
            </w:pPr>
          </w:p>
          <w:p w14:paraId="37CC6435" w14:textId="77777777" w:rsidR="00C31D7E" w:rsidRPr="00C31D7E" w:rsidRDefault="00C31D7E" w:rsidP="00C31D7E">
            <w:pPr>
              <w:rPr>
                <w:sz w:val="20"/>
                <w:szCs w:val="20"/>
              </w:rPr>
            </w:pPr>
          </w:p>
          <w:p w14:paraId="372D1C3F" w14:textId="77777777" w:rsidR="00C31D7E" w:rsidRPr="00C31D7E" w:rsidRDefault="00C31D7E" w:rsidP="00C31D7E">
            <w:pPr>
              <w:rPr>
                <w:sz w:val="20"/>
                <w:szCs w:val="20"/>
              </w:rPr>
            </w:pPr>
          </w:p>
          <w:p w14:paraId="58A1724E" w14:textId="77777777" w:rsidR="00C31D7E" w:rsidRPr="00C31D7E" w:rsidRDefault="00C31D7E" w:rsidP="00C31D7E">
            <w:pPr>
              <w:rPr>
                <w:sz w:val="20"/>
                <w:szCs w:val="20"/>
              </w:rPr>
            </w:pPr>
          </w:p>
        </w:tc>
        <w:tc>
          <w:tcPr>
            <w:tcW w:w="1305" w:type="dxa"/>
            <w:tcBorders>
              <w:top w:val="single" w:sz="6" w:space="0" w:color="auto"/>
              <w:bottom w:val="single" w:sz="6" w:space="0" w:color="auto"/>
            </w:tcBorders>
            <w:shd w:val="clear" w:color="auto" w:fill="FFFFFF" w:themeFill="background1"/>
          </w:tcPr>
          <w:p w14:paraId="44AAF6DF" w14:textId="77777777" w:rsidR="00C31D7E" w:rsidRPr="00C31D7E" w:rsidRDefault="00C31D7E" w:rsidP="00C31D7E">
            <w:pPr>
              <w:rPr>
                <w:sz w:val="20"/>
                <w:szCs w:val="20"/>
              </w:rPr>
            </w:pPr>
          </w:p>
        </w:tc>
      </w:tr>
      <w:tr w:rsidR="00C31D7E" w:rsidRPr="00C31D7E" w14:paraId="10196FDB" w14:textId="77777777" w:rsidTr="00C31D7E">
        <w:tc>
          <w:tcPr>
            <w:tcW w:w="9220" w:type="dxa"/>
            <w:gridSpan w:val="2"/>
            <w:tcBorders>
              <w:top w:val="single" w:sz="6" w:space="0" w:color="auto"/>
              <w:bottom w:val="single" w:sz="12" w:space="0" w:color="auto"/>
            </w:tcBorders>
            <w:shd w:val="clear" w:color="auto" w:fill="FFFFFF" w:themeFill="background1"/>
          </w:tcPr>
          <w:p w14:paraId="06CD6146" w14:textId="77777777" w:rsidR="00C31D7E" w:rsidRPr="00C31D7E" w:rsidRDefault="00C31D7E" w:rsidP="00C31D7E">
            <w:pPr>
              <w:rPr>
                <w:sz w:val="20"/>
                <w:szCs w:val="20"/>
              </w:rPr>
            </w:pPr>
            <w:r w:rsidRPr="00C31D7E">
              <w:rPr>
                <w:sz w:val="20"/>
                <w:szCs w:val="20"/>
              </w:rPr>
              <w:t>Evidence reference:</w:t>
            </w:r>
          </w:p>
        </w:tc>
      </w:tr>
    </w:tbl>
    <w:p w14:paraId="3AE4EB97" w14:textId="77777777" w:rsidR="00F6360B" w:rsidRDefault="00F6360B" w:rsidP="00F6360B"/>
    <w:p w14:paraId="7B2EE12F" w14:textId="77777777" w:rsidR="00614BCD" w:rsidRDefault="00614BCD" w:rsidP="00F6360B"/>
    <w:p w14:paraId="5081C667" w14:textId="77777777" w:rsidR="00614BCD" w:rsidRDefault="00614BCD" w:rsidP="00F6360B"/>
    <w:tbl>
      <w:tblPr>
        <w:tblpPr w:leftFromText="180" w:rightFromText="180" w:vertAnchor="text" w:horzAnchor="margin" w:tblpY="-45"/>
        <w:tblW w:w="9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94"/>
        <w:gridCol w:w="7586"/>
      </w:tblGrid>
      <w:tr w:rsidR="00C31D7E" w:rsidRPr="00820BF3" w14:paraId="3DCB9BB3" w14:textId="77777777" w:rsidTr="00C31D7E">
        <w:trPr>
          <w:trHeight w:val="560"/>
        </w:trPr>
        <w:tc>
          <w:tcPr>
            <w:tcW w:w="1594" w:type="dxa"/>
            <w:shd w:val="clear" w:color="auto" w:fill="auto"/>
          </w:tcPr>
          <w:p w14:paraId="1DA540DA" w14:textId="77777777" w:rsidR="00C31D7E" w:rsidRPr="00820BF3" w:rsidRDefault="00C31D7E" w:rsidP="00C31D7E">
            <w:pPr>
              <w:rPr>
                <w:b/>
                <w:sz w:val="20"/>
                <w:szCs w:val="20"/>
              </w:rPr>
            </w:pPr>
            <w:r w:rsidRPr="00820BF3">
              <w:rPr>
                <w:b/>
                <w:sz w:val="20"/>
                <w:szCs w:val="20"/>
              </w:rPr>
              <w:t>Candidate name</w:t>
            </w:r>
          </w:p>
        </w:tc>
        <w:tc>
          <w:tcPr>
            <w:tcW w:w="7586" w:type="dxa"/>
            <w:shd w:val="clear" w:color="auto" w:fill="auto"/>
          </w:tcPr>
          <w:p w14:paraId="67B5A018" w14:textId="77777777" w:rsidR="00C31D7E" w:rsidRPr="00820BF3" w:rsidRDefault="00C31D7E" w:rsidP="00C31D7E"/>
        </w:tc>
      </w:tr>
      <w:tr w:rsidR="00C31D7E" w:rsidRPr="00820BF3" w14:paraId="27E20922" w14:textId="77777777" w:rsidTr="00C31D7E">
        <w:trPr>
          <w:trHeight w:val="342"/>
        </w:trPr>
        <w:tc>
          <w:tcPr>
            <w:tcW w:w="1594" w:type="dxa"/>
            <w:shd w:val="clear" w:color="auto" w:fill="auto"/>
          </w:tcPr>
          <w:p w14:paraId="4720F9D8" w14:textId="77777777" w:rsidR="00C31D7E" w:rsidRPr="00820BF3" w:rsidRDefault="00C31D7E" w:rsidP="00C31D7E">
            <w:pPr>
              <w:rPr>
                <w:b/>
                <w:sz w:val="20"/>
                <w:szCs w:val="20"/>
              </w:rPr>
            </w:pPr>
            <w:r>
              <w:rPr>
                <w:b/>
                <w:sz w:val="20"/>
                <w:szCs w:val="20"/>
              </w:rPr>
              <w:t>Date</w:t>
            </w:r>
          </w:p>
        </w:tc>
        <w:tc>
          <w:tcPr>
            <w:tcW w:w="7586" w:type="dxa"/>
            <w:shd w:val="clear" w:color="auto" w:fill="auto"/>
          </w:tcPr>
          <w:p w14:paraId="571DA8D0" w14:textId="77777777" w:rsidR="00C31D7E" w:rsidRPr="00820BF3" w:rsidRDefault="00C31D7E" w:rsidP="00C31D7E"/>
        </w:tc>
      </w:tr>
    </w:tbl>
    <w:p w14:paraId="25852177" w14:textId="77777777" w:rsidR="00C31D7E" w:rsidRDefault="00C31D7E">
      <w:pPr>
        <w:spacing w:before="0" w:after="0"/>
        <w:rPr>
          <w:rFonts w:cs="Arial"/>
          <w:b/>
          <w:bCs/>
          <w:kern w:val="32"/>
          <w:sz w:val="32"/>
          <w:szCs w:val="32"/>
        </w:rPr>
      </w:pPr>
      <w:r>
        <w:br w:type="page"/>
      </w:r>
    </w:p>
    <w:p w14:paraId="7F6189F9" w14:textId="77777777" w:rsidR="00844992" w:rsidRPr="00820BF3" w:rsidRDefault="00844992" w:rsidP="00844992">
      <w:pPr>
        <w:pStyle w:val="H1Unit"/>
      </w:pPr>
      <w:bookmarkStart w:id="6" w:name="_Toc128475925"/>
      <w:r w:rsidRPr="00820BF3">
        <w:lastRenderedPageBreak/>
        <w:t xml:space="preserve">Plan, </w:t>
      </w:r>
      <w:proofErr w:type="gramStart"/>
      <w:r w:rsidRPr="00820BF3">
        <w:t>review</w:t>
      </w:r>
      <w:proofErr w:type="gramEnd"/>
      <w:r w:rsidRPr="00820BF3">
        <w:t xml:space="preserve"> and feedback</w:t>
      </w:r>
      <w:bookmarkEnd w:id="6"/>
    </w:p>
    <w:p w14:paraId="5BF71B0E" w14:textId="77777777" w:rsidR="00844992" w:rsidRPr="00820BF3" w:rsidRDefault="00844992" w:rsidP="00844992">
      <w:pPr>
        <w:pStyle w:val="H1Fake"/>
      </w:pPr>
    </w:p>
    <w:tbl>
      <w:tblPr>
        <w:tblW w:w="967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94"/>
        <w:gridCol w:w="8080"/>
      </w:tblGrid>
      <w:tr w:rsidR="00844992" w:rsidRPr="00820BF3" w14:paraId="4CF4A864" w14:textId="77777777" w:rsidTr="00844992">
        <w:trPr>
          <w:trHeight w:val="627"/>
        </w:trPr>
        <w:tc>
          <w:tcPr>
            <w:tcW w:w="1594" w:type="dxa"/>
            <w:shd w:val="clear" w:color="auto" w:fill="auto"/>
          </w:tcPr>
          <w:p w14:paraId="31D5BCD5" w14:textId="77777777" w:rsidR="00844992" w:rsidRPr="00820BF3" w:rsidRDefault="00844992" w:rsidP="00844992">
            <w:pPr>
              <w:rPr>
                <w:b/>
                <w:sz w:val="20"/>
                <w:szCs w:val="20"/>
              </w:rPr>
            </w:pPr>
            <w:r w:rsidRPr="00820BF3">
              <w:rPr>
                <w:b/>
                <w:sz w:val="20"/>
                <w:szCs w:val="20"/>
              </w:rPr>
              <w:t>Candidate name</w:t>
            </w:r>
          </w:p>
        </w:tc>
        <w:tc>
          <w:tcPr>
            <w:tcW w:w="8080" w:type="dxa"/>
            <w:shd w:val="clear" w:color="auto" w:fill="auto"/>
          </w:tcPr>
          <w:p w14:paraId="6FB9FB90" w14:textId="77777777" w:rsidR="00844992" w:rsidRPr="00820BF3" w:rsidRDefault="00844992" w:rsidP="00844992"/>
        </w:tc>
      </w:tr>
    </w:tbl>
    <w:p w14:paraId="60ECDF84" w14:textId="77777777" w:rsidR="00844992" w:rsidRPr="00820BF3" w:rsidRDefault="00844992" w:rsidP="00844992">
      <w:pPr>
        <w:pStyle w:val="Footer"/>
        <w:ind w:left="0" w:firstLine="0"/>
      </w:pPr>
      <w:r w:rsidRPr="00820BF3">
        <w:t>This record can be used for single and multiple standard planning. Remember that all planning should be SMART –Specific, Measurable, Achievable, Realistic and Time Bound.</w:t>
      </w:r>
    </w:p>
    <w:p w14:paraId="7A47A6F6" w14:textId="77777777" w:rsidR="00844992" w:rsidRPr="00820BF3" w:rsidRDefault="00844992" w:rsidP="00844992"/>
    <w:tbl>
      <w:tblPr>
        <w:tblW w:w="96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4"/>
        <w:gridCol w:w="4434"/>
        <w:gridCol w:w="1320"/>
        <w:gridCol w:w="1708"/>
        <w:gridCol w:w="1221"/>
      </w:tblGrid>
      <w:tr w:rsidR="00844992" w:rsidRPr="00820BF3" w14:paraId="2C28ABEB" w14:textId="77777777" w:rsidTr="00844992">
        <w:trPr>
          <w:tblHeader/>
        </w:trPr>
        <w:tc>
          <w:tcPr>
            <w:tcW w:w="954" w:type="dxa"/>
            <w:shd w:val="clear" w:color="auto" w:fill="auto"/>
          </w:tcPr>
          <w:p w14:paraId="29DD2DAB" w14:textId="77777777" w:rsidR="00844992" w:rsidRPr="00820BF3" w:rsidRDefault="00844992" w:rsidP="00844992">
            <w:pPr>
              <w:rPr>
                <w:b/>
                <w:sz w:val="20"/>
                <w:szCs w:val="20"/>
              </w:rPr>
            </w:pPr>
            <w:r w:rsidRPr="00820BF3">
              <w:rPr>
                <w:b/>
                <w:sz w:val="20"/>
                <w:szCs w:val="20"/>
              </w:rPr>
              <w:t>Date action agreed</w:t>
            </w:r>
          </w:p>
        </w:tc>
        <w:tc>
          <w:tcPr>
            <w:tcW w:w="4434" w:type="dxa"/>
            <w:shd w:val="clear" w:color="auto" w:fill="auto"/>
          </w:tcPr>
          <w:p w14:paraId="252DCE2B" w14:textId="77777777" w:rsidR="00844992" w:rsidRPr="00820BF3" w:rsidRDefault="00844992" w:rsidP="00844992">
            <w:pPr>
              <w:rPr>
                <w:b/>
                <w:sz w:val="20"/>
                <w:szCs w:val="20"/>
              </w:rPr>
            </w:pPr>
            <w:r w:rsidRPr="00820BF3">
              <w:rPr>
                <w:b/>
                <w:sz w:val="20"/>
                <w:szCs w:val="20"/>
              </w:rPr>
              <w:t xml:space="preserve">What has to be done / </w:t>
            </w:r>
            <w:r w:rsidRPr="00820BF3">
              <w:rPr>
                <w:b/>
                <w:sz w:val="20"/>
                <w:szCs w:val="20"/>
              </w:rPr>
              <w:br/>
              <w:t>What has been reviewed and the feedback /</w:t>
            </w:r>
            <w:r w:rsidRPr="00820BF3">
              <w:rPr>
                <w:b/>
                <w:sz w:val="20"/>
                <w:szCs w:val="20"/>
              </w:rPr>
              <w:br/>
              <w:t>Record of judgment or outcome</w:t>
            </w:r>
          </w:p>
        </w:tc>
        <w:tc>
          <w:tcPr>
            <w:tcW w:w="1320" w:type="dxa"/>
            <w:shd w:val="clear" w:color="auto" w:fill="auto"/>
          </w:tcPr>
          <w:p w14:paraId="694B0150" w14:textId="77777777" w:rsidR="00844992" w:rsidRPr="00820BF3" w:rsidRDefault="00844992" w:rsidP="00844992">
            <w:pPr>
              <w:rPr>
                <w:b/>
                <w:sz w:val="20"/>
                <w:szCs w:val="20"/>
              </w:rPr>
            </w:pPr>
            <w:r w:rsidRPr="00820BF3">
              <w:rPr>
                <w:b/>
                <w:sz w:val="20"/>
                <w:szCs w:val="20"/>
              </w:rPr>
              <w:t xml:space="preserve">Date to be done </w:t>
            </w:r>
            <w:proofErr w:type="gramStart"/>
            <w:r w:rsidRPr="00820BF3">
              <w:rPr>
                <w:b/>
                <w:sz w:val="20"/>
                <w:szCs w:val="20"/>
              </w:rPr>
              <w:t>by  /</w:t>
            </w:r>
            <w:proofErr w:type="gramEnd"/>
            <w:r w:rsidRPr="00820BF3">
              <w:rPr>
                <w:b/>
                <w:sz w:val="20"/>
                <w:szCs w:val="20"/>
              </w:rPr>
              <w:br/>
              <w:t>Date done</w:t>
            </w:r>
          </w:p>
        </w:tc>
        <w:tc>
          <w:tcPr>
            <w:tcW w:w="1708" w:type="dxa"/>
            <w:shd w:val="clear" w:color="auto" w:fill="auto"/>
          </w:tcPr>
          <w:p w14:paraId="7D7E5504" w14:textId="77777777" w:rsidR="00844992" w:rsidRPr="00820BF3" w:rsidRDefault="00844992" w:rsidP="00844992">
            <w:pPr>
              <w:rPr>
                <w:b/>
                <w:sz w:val="20"/>
                <w:szCs w:val="20"/>
              </w:rPr>
            </w:pPr>
            <w:r w:rsidRPr="00820BF3">
              <w:rPr>
                <w:b/>
                <w:sz w:val="20"/>
                <w:szCs w:val="20"/>
              </w:rPr>
              <w:t>Candidate and assessor signatures</w:t>
            </w:r>
          </w:p>
        </w:tc>
        <w:tc>
          <w:tcPr>
            <w:tcW w:w="1221" w:type="dxa"/>
            <w:shd w:val="clear" w:color="auto" w:fill="auto"/>
          </w:tcPr>
          <w:p w14:paraId="72907D6D" w14:textId="77777777" w:rsidR="00844992" w:rsidRPr="00820BF3" w:rsidRDefault="00844992" w:rsidP="00844992">
            <w:pPr>
              <w:rPr>
                <w:b/>
                <w:sz w:val="20"/>
                <w:szCs w:val="20"/>
              </w:rPr>
            </w:pPr>
            <w:r w:rsidRPr="00820BF3">
              <w:rPr>
                <w:b/>
                <w:sz w:val="20"/>
                <w:szCs w:val="20"/>
              </w:rPr>
              <w:t>Standard Statement reference</w:t>
            </w:r>
            <w:r w:rsidR="002B4FD8" w:rsidRPr="00820BF3">
              <w:rPr>
                <w:b/>
                <w:sz w:val="20"/>
                <w:szCs w:val="20"/>
              </w:rPr>
              <w:t>s</w:t>
            </w:r>
          </w:p>
        </w:tc>
      </w:tr>
      <w:tr w:rsidR="00844992" w:rsidRPr="00820BF3" w14:paraId="334E5640" w14:textId="77777777" w:rsidTr="00844992">
        <w:trPr>
          <w:trHeight w:val="8023"/>
        </w:trPr>
        <w:tc>
          <w:tcPr>
            <w:tcW w:w="954" w:type="dxa"/>
            <w:shd w:val="clear" w:color="auto" w:fill="auto"/>
          </w:tcPr>
          <w:p w14:paraId="2F5830D0" w14:textId="77777777" w:rsidR="00844992" w:rsidRPr="00820BF3" w:rsidRDefault="00844992" w:rsidP="00844992"/>
        </w:tc>
        <w:tc>
          <w:tcPr>
            <w:tcW w:w="4434" w:type="dxa"/>
            <w:shd w:val="clear" w:color="auto" w:fill="auto"/>
          </w:tcPr>
          <w:p w14:paraId="65555841" w14:textId="77777777" w:rsidR="00844992" w:rsidRPr="00820BF3" w:rsidRDefault="00844992" w:rsidP="00844992"/>
        </w:tc>
        <w:tc>
          <w:tcPr>
            <w:tcW w:w="1320" w:type="dxa"/>
            <w:shd w:val="clear" w:color="auto" w:fill="auto"/>
          </w:tcPr>
          <w:p w14:paraId="16279467" w14:textId="77777777" w:rsidR="00844992" w:rsidRPr="00820BF3" w:rsidRDefault="00844992" w:rsidP="00844992"/>
        </w:tc>
        <w:tc>
          <w:tcPr>
            <w:tcW w:w="1708" w:type="dxa"/>
            <w:shd w:val="clear" w:color="auto" w:fill="auto"/>
          </w:tcPr>
          <w:p w14:paraId="0774DE48" w14:textId="77777777" w:rsidR="00844992" w:rsidRPr="00820BF3" w:rsidRDefault="00844992" w:rsidP="00844992"/>
        </w:tc>
        <w:tc>
          <w:tcPr>
            <w:tcW w:w="1221" w:type="dxa"/>
            <w:shd w:val="clear" w:color="auto" w:fill="auto"/>
          </w:tcPr>
          <w:p w14:paraId="29801FBD" w14:textId="77777777" w:rsidR="00844992" w:rsidRPr="00820BF3" w:rsidRDefault="00844992" w:rsidP="00844992"/>
        </w:tc>
      </w:tr>
    </w:tbl>
    <w:p w14:paraId="5F4F9EC1" w14:textId="77777777" w:rsidR="00844992" w:rsidRPr="00820BF3" w:rsidRDefault="00844992" w:rsidP="00844992"/>
    <w:p w14:paraId="0C8A3339" w14:textId="77777777" w:rsidR="00844992" w:rsidRPr="00820BF3" w:rsidRDefault="00844992" w:rsidP="00844992"/>
    <w:p w14:paraId="2CDBD4C5" w14:textId="77777777" w:rsidR="00844992" w:rsidRPr="00820BF3" w:rsidRDefault="00844992" w:rsidP="00844992"/>
    <w:p w14:paraId="087E52DA" w14:textId="77777777" w:rsidR="00844992" w:rsidRPr="00820BF3" w:rsidRDefault="00844992" w:rsidP="00844992">
      <w:pPr>
        <w:rPr>
          <w:b/>
          <w:sz w:val="20"/>
          <w:szCs w:val="20"/>
        </w:rPr>
      </w:pPr>
      <w:r w:rsidRPr="00820BF3">
        <w:rPr>
          <w:b/>
          <w:sz w:val="20"/>
          <w:szCs w:val="20"/>
        </w:rPr>
        <w:t>The above is an accurate record.</w:t>
      </w:r>
    </w:p>
    <w:tbl>
      <w:tblPr>
        <w:tblW w:w="967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547"/>
        <w:gridCol w:w="2127"/>
      </w:tblGrid>
      <w:tr w:rsidR="00844992" w:rsidRPr="00820BF3" w14:paraId="34252FD2" w14:textId="77777777" w:rsidTr="00844992">
        <w:trPr>
          <w:trHeight w:val="506"/>
        </w:trPr>
        <w:tc>
          <w:tcPr>
            <w:tcW w:w="7547" w:type="dxa"/>
            <w:shd w:val="clear" w:color="auto" w:fill="auto"/>
          </w:tcPr>
          <w:p w14:paraId="713D1B08" w14:textId="77777777" w:rsidR="00844992" w:rsidRPr="00820BF3" w:rsidRDefault="00844992" w:rsidP="00844992">
            <w:pPr>
              <w:rPr>
                <w:b/>
                <w:sz w:val="20"/>
                <w:szCs w:val="20"/>
              </w:rPr>
            </w:pPr>
            <w:r w:rsidRPr="00820BF3">
              <w:rPr>
                <w:b/>
                <w:sz w:val="20"/>
                <w:szCs w:val="20"/>
              </w:rPr>
              <w:t>Candidate signature:</w:t>
            </w:r>
          </w:p>
        </w:tc>
        <w:tc>
          <w:tcPr>
            <w:tcW w:w="2127" w:type="dxa"/>
            <w:shd w:val="clear" w:color="auto" w:fill="auto"/>
          </w:tcPr>
          <w:p w14:paraId="5042F7B1" w14:textId="77777777" w:rsidR="00844992" w:rsidRPr="00820BF3" w:rsidRDefault="00844992" w:rsidP="00844992">
            <w:pPr>
              <w:rPr>
                <w:b/>
                <w:sz w:val="20"/>
                <w:szCs w:val="20"/>
              </w:rPr>
            </w:pPr>
            <w:r w:rsidRPr="00820BF3">
              <w:rPr>
                <w:b/>
                <w:sz w:val="20"/>
                <w:szCs w:val="20"/>
              </w:rPr>
              <w:t>Date</w:t>
            </w:r>
            <w:r w:rsidRPr="00820BF3">
              <w:rPr>
                <w:b/>
                <w:sz w:val="20"/>
                <w:szCs w:val="20"/>
              </w:rPr>
              <w:tab/>
            </w:r>
          </w:p>
        </w:tc>
      </w:tr>
      <w:tr w:rsidR="00844992" w:rsidRPr="00820BF3" w14:paraId="750D5B44" w14:textId="77777777" w:rsidTr="00844992">
        <w:trPr>
          <w:trHeight w:val="414"/>
        </w:trPr>
        <w:tc>
          <w:tcPr>
            <w:tcW w:w="7547" w:type="dxa"/>
            <w:shd w:val="clear" w:color="auto" w:fill="auto"/>
          </w:tcPr>
          <w:p w14:paraId="11A8620F" w14:textId="77777777" w:rsidR="00844992" w:rsidRPr="00820BF3" w:rsidRDefault="00844992" w:rsidP="00844992">
            <w:pPr>
              <w:rPr>
                <w:b/>
                <w:sz w:val="20"/>
                <w:szCs w:val="20"/>
              </w:rPr>
            </w:pPr>
            <w:r w:rsidRPr="00820BF3">
              <w:rPr>
                <w:b/>
                <w:sz w:val="20"/>
                <w:szCs w:val="20"/>
              </w:rPr>
              <w:t>Assessors signature:</w:t>
            </w:r>
          </w:p>
        </w:tc>
        <w:tc>
          <w:tcPr>
            <w:tcW w:w="2127" w:type="dxa"/>
            <w:shd w:val="clear" w:color="auto" w:fill="auto"/>
          </w:tcPr>
          <w:p w14:paraId="03C699F7" w14:textId="77777777" w:rsidR="00844992" w:rsidRPr="00820BF3" w:rsidRDefault="00844992" w:rsidP="00844992">
            <w:pPr>
              <w:rPr>
                <w:b/>
                <w:sz w:val="20"/>
                <w:szCs w:val="20"/>
              </w:rPr>
            </w:pPr>
            <w:r w:rsidRPr="00820BF3">
              <w:rPr>
                <w:b/>
                <w:sz w:val="20"/>
                <w:szCs w:val="20"/>
              </w:rPr>
              <w:t>Date</w:t>
            </w:r>
          </w:p>
        </w:tc>
      </w:tr>
    </w:tbl>
    <w:p w14:paraId="1C7324EF" w14:textId="77777777" w:rsidR="00844992" w:rsidRPr="00820BF3" w:rsidRDefault="00844992" w:rsidP="00844992"/>
    <w:p w14:paraId="085CA797" w14:textId="77777777" w:rsidR="00844992" w:rsidRPr="00820BF3" w:rsidRDefault="00844992">
      <w:pPr>
        <w:spacing w:before="0" w:after="0"/>
      </w:pPr>
      <w:r w:rsidRPr="00820BF3">
        <w:br w:type="page"/>
      </w:r>
    </w:p>
    <w:p w14:paraId="6595F943" w14:textId="77777777" w:rsidR="00844992" w:rsidRPr="00820BF3" w:rsidRDefault="00844992" w:rsidP="00844992">
      <w:pPr>
        <w:pStyle w:val="H1Unit"/>
      </w:pPr>
      <w:bookmarkStart w:id="7" w:name="_Toc128475926"/>
      <w:r w:rsidRPr="00820BF3">
        <w:lastRenderedPageBreak/>
        <w:t>Expert/witness testimony form</w:t>
      </w:r>
      <w:bookmarkEnd w:id="7"/>
    </w:p>
    <w:p w14:paraId="45885C07" w14:textId="77777777" w:rsidR="00844992" w:rsidRPr="00820BF3" w:rsidRDefault="00844992" w:rsidP="00844992">
      <w:pPr>
        <w:pStyle w:val="Formfulltab"/>
        <w:rPr>
          <w:rFonts w:ascii="CongressSans" w:hAnsi="CongressSans"/>
          <w:lang w:val="en-GB"/>
        </w:rPr>
      </w:pPr>
    </w:p>
    <w:tbl>
      <w:tblPr>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36"/>
        <w:gridCol w:w="5528"/>
      </w:tblGrid>
      <w:tr w:rsidR="00844992" w:rsidRPr="00820BF3" w14:paraId="49269746" w14:textId="77777777" w:rsidTr="00844992">
        <w:tc>
          <w:tcPr>
            <w:tcW w:w="3936" w:type="dxa"/>
            <w:shd w:val="clear" w:color="auto" w:fill="auto"/>
          </w:tcPr>
          <w:p w14:paraId="1B3F4679" w14:textId="77777777" w:rsidR="00844992" w:rsidRPr="00820BF3" w:rsidRDefault="00844992" w:rsidP="00844992">
            <w:pPr>
              <w:rPr>
                <w:b/>
                <w:sz w:val="20"/>
                <w:szCs w:val="20"/>
              </w:rPr>
            </w:pPr>
            <w:r w:rsidRPr="00820BF3">
              <w:rPr>
                <w:b/>
                <w:sz w:val="20"/>
                <w:szCs w:val="20"/>
              </w:rPr>
              <w:t>Candidate name</w:t>
            </w:r>
          </w:p>
          <w:p w14:paraId="657F3FD6" w14:textId="77777777" w:rsidR="00844992" w:rsidRPr="00820BF3" w:rsidRDefault="00844992" w:rsidP="00844992">
            <w:pPr>
              <w:rPr>
                <w:b/>
                <w:sz w:val="20"/>
                <w:szCs w:val="20"/>
              </w:rPr>
            </w:pPr>
          </w:p>
        </w:tc>
        <w:tc>
          <w:tcPr>
            <w:tcW w:w="5528" w:type="dxa"/>
          </w:tcPr>
          <w:p w14:paraId="5DC0D134" w14:textId="77777777" w:rsidR="00844992" w:rsidRPr="00820BF3" w:rsidRDefault="00844992" w:rsidP="00844992">
            <w:pPr>
              <w:rPr>
                <w:b/>
                <w:sz w:val="20"/>
                <w:szCs w:val="20"/>
              </w:rPr>
            </w:pPr>
          </w:p>
        </w:tc>
      </w:tr>
      <w:tr w:rsidR="00844992" w:rsidRPr="00820BF3" w14:paraId="64D1C6AC" w14:textId="77777777" w:rsidTr="00844992">
        <w:tc>
          <w:tcPr>
            <w:tcW w:w="3936" w:type="dxa"/>
            <w:shd w:val="clear" w:color="auto" w:fill="auto"/>
          </w:tcPr>
          <w:p w14:paraId="68863B08" w14:textId="77777777" w:rsidR="00844992" w:rsidRPr="00820BF3" w:rsidRDefault="00EC5914" w:rsidP="00844992">
            <w:pPr>
              <w:rPr>
                <w:b/>
                <w:sz w:val="20"/>
                <w:szCs w:val="20"/>
              </w:rPr>
            </w:pPr>
            <w:r w:rsidRPr="00820BF3">
              <w:rPr>
                <w:b/>
                <w:sz w:val="20"/>
                <w:szCs w:val="20"/>
              </w:rPr>
              <w:t>Expert/w</w:t>
            </w:r>
            <w:r w:rsidR="00844992" w:rsidRPr="00820BF3">
              <w:rPr>
                <w:b/>
                <w:sz w:val="20"/>
                <w:szCs w:val="20"/>
              </w:rPr>
              <w:t>itness name</w:t>
            </w:r>
          </w:p>
          <w:p w14:paraId="0093A39C" w14:textId="77777777" w:rsidR="00844992" w:rsidRPr="00820BF3" w:rsidRDefault="00844992" w:rsidP="00844992">
            <w:pPr>
              <w:rPr>
                <w:b/>
                <w:sz w:val="20"/>
                <w:szCs w:val="20"/>
              </w:rPr>
            </w:pPr>
          </w:p>
        </w:tc>
        <w:tc>
          <w:tcPr>
            <w:tcW w:w="5528" w:type="dxa"/>
          </w:tcPr>
          <w:p w14:paraId="3AF85B42" w14:textId="77777777" w:rsidR="00844992" w:rsidRPr="00820BF3" w:rsidRDefault="00844992" w:rsidP="00844992">
            <w:pPr>
              <w:rPr>
                <w:b/>
                <w:sz w:val="20"/>
                <w:szCs w:val="20"/>
              </w:rPr>
            </w:pPr>
          </w:p>
        </w:tc>
      </w:tr>
      <w:tr w:rsidR="00844992" w:rsidRPr="00820BF3" w14:paraId="360DB291" w14:textId="77777777" w:rsidTr="00844992">
        <w:tc>
          <w:tcPr>
            <w:tcW w:w="3936" w:type="dxa"/>
            <w:shd w:val="clear" w:color="auto" w:fill="auto"/>
          </w:tcPr>
          <w:p w14:paraId="5EBF95AA" w14:textId="77777777" w:rsidR="00844992" w:rsidRPr="00820BF3" w:rsidRDefault="00844992" w:rsidP="00844992">
            <w:pPr>
              <w:rPr>
                <w:b/>
                <w:sz w:val="20"/>
                <w:szCs w:val="20"/>
              </w:rPr>
            </w:pPr>
            <w:r w:rsidRPr="00820BF3">
              <w:rPr>
                <w:b/>
                <w:sz w:val="20"/>
                <w:szCs w:val="20"/>
              </w:rPr>
              <w:t xml:space="preserve">Occupation and contact </w:t>
            </w:r>
            <w:proofErr w:type="gramStart"/>
            <w:r w:rsidRPr="00820BF3">
              <w:rPr>
                <w:b/>
                <w:sz w:val="20"/>
                <w:szCs w:val="20"/>
              </w:rPr>
              <w:t>information</w:t>
            </w:r>
            <w:proofErr w:type="gramEnd"/>
          </w:p>
          <w:p w14:paraId="76DD8B26" w14:textId="77777777" w:rsidR="00844992" w:rsidRPr="00820BF3" w:rsidRDefault="00844992" w:rsidP="00844992">
            <w:pPr>
              <w:rPr>
                <w:b/>
                <w:sz w:val="20"/>
                <w:szCs w:val="20"/>
              </w:rPr>
            </w:pPr>
          </w:p>
        </w:tc>
        <w:tc>
          <w:tcPr>
            <w:tcW w:w="5528" w:type="dxa"/>
          </w:tcPr>
          <w:p w14:paraId="2C301C54" w14:textId="77777777" w:rsidR="00844992" w:rsidRPr="00820BF3" w:rsidRDefault="00844992" w:rsidP="00844992">
            <w:pPr>
              <w:rPr>
                <w:b/>
                <w:sz w:val="20"/>
                <w:szCs w:val="20"/>
              </w:rPr>
            </w:pPr>
          </w:p>
          <w:p w14:paraId="4CBB8F2B" w14:textId="77777777" w:rsidR="00844992" w:rsidRPr="00820BF3" w:rsidRDefault="00844992" w:rsidP="00844992">
            <w:pPr>
              <w:rPr>
                <w:b/>
                <w:sz w:val="20"/>
                <w:szCs w:val="20"/>
              </w:rPr>
            </w:pPr>
          </w:p>
          <w:p w14:paraId="5270377E" w14:textId="77777777" w:rsidR="00844992" w:rsidRPr="00820BF3" w:rsidRDefault="00844992" w:rsidP="00844992">
            <w:pPr>
              <w:rPr>
                <w:b/>
                <w:sz w:val="20"/>
                <w:szCs w:val="20"/>
              </w:rPr>
            </w:pPr>
          </w:p>
        </w:tc>
      </w:tr>
      <w:tr w:rsidR="00844992" w:rsidRPr="00820BF3" w14:paraId="3A322219" w14:textId="77777777" w:rsidTr="00844992">
        <w:tc>
          <w:tcPr>
            <w:tcW w:w="3936" w:type="dxa"/>
            <w:shd w:val="clear" w:color="auto" w:fill="auto"/>
          </w:tcPr>
          <w:p w14:paraId="46883DB1" w14:textId="77777777" w:rsidR="00844992" w:rsidRPr="00820BF3" w:rsidRDefault="00844992" w:rsidP="00844992">
            <w:pPr>
              <w:rPr>
                <w:b/>
                <w:sz w:val="20"/>
                <w:szCs w:val="20"/>
              </w:rPr>
            </w:pPr>
            <w:r w:rsidRPr="00820BF3">
              <w:rPr>
                <w:b/>
                <w:sz w:val="20"/>
                <w:szCs w:val="20"/>
              </w:rPr>
              <w:t>Professional relationship with Candidate</w:t>
            </w:r>
          </w:p>
          <w:p w14:paraId="73B3810B" w14:textId="77777777" w:rsidR="00844992" w:rsidRPr="00820BF3" w:rsidRDefault="00844992" w:rsidP="00844992">
            <w:pPr>
              <w:rPr>
                <w:b/>
                <w:sz w:val="20"/>
                <w:szCs w:val="20"/>
              </w:rPr>
            </w:pPr>
          </w:p>
        </w:tc>
        <w:tc>
          <w:tcPr>
            <w:tcW w:w="5528" w:type="dxa"/>
          </w:tcPr>
          <w:p w14:paraId="486A89B8" w14:textId="77777777" w:rsidR="00844992" w:rsidRPr="00820BF3" w:rsidRDefault="00844992" w:rsidP="00844992">
            <w:pPr>
              <w:rPr>
                <w:b/>
                <w:sz w:val="20"/>
                <w:szCs w:val="20"/>
              </w:rPr>
            </w:pPr>
          </w:p>
        </w:tc>
      </w:tr>
    </w:tbl>
    <w:p w14:paraId="3052F326" w14:textId="77777777" w:rsidR="00844992" w:rsidRPr="00820BF3" w:rsidRDefault="00844992" w:rsidP="00844992"/>
    <w:tbl>
      <w:tblPr>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464"/>
      </w:tblGrid>
      <w:tr w:rsidR="00844992" w:rsidRPr="00820BF3" w14:paraId="2934C1D8" w14:textId="77777777" w:rsidTr="00844992">
        <w:tc>
          <w:tcPr>
            <w:tcW w:w="9464" w:type="dxa"/>
            <w:shd w:val="clear" w:color="auto" w:fill="auto"/>
          </w:tcPr>
          <w:p w14:paraId="7946B904" w14:textId="77777777" w:rsidR="00844992" w:rsidRPr="00820BF3" w:rsidRDefault="00EC5914" w:rsidP="00EC5914">
            <w:pPr>
              <w:rPr>
                <w:b/>
                <w:sz w:val="20"/>
                <w:szCs w:val="20"/>
              </w:rPr>
            </w:pPr>
            <w:r w:rsidRPr="00820BF3">
              <w:rPr>
                <w:b/>
                <w:sz w:val="20"/>
                <w:szCs w:val="20"/>
              </w:rPr>
              <w:t>Expert/w</w:t>
            </w:r>
            <w:r w:rsidR="00844992" w:rsidRPr="00820BF3">
              <w:rPr>
                <w:b/>
                <w:sz w:val="20"/>
                <w:szCs w:val="20"/>
              </w:rPr>
              <w:t>itness Testimony *</w:t>
            </w:r>
          </w:p>
        </w:tc>
      </w:tr>
      <w:tr w:rsidR="00844992" w:rsidRPr="00820BF3" w14:paraId="2DEDC4EB" w14:textId="77777777" w:rsidTr="00844992">
        <w:trPr>
          <w:trHeight w:val="1134"/>
        </w:trPr>
        <w:tc>
          <w:tcPr>
            <w:tcW w:w="9464" w:type="dxa"/>
            <w:shd w:val="clear" w:color="auto" w:fill="auto"/>
          </w:tcPr>
          <w:p w14:paraId="67FD4AD1" w14:textId="77777777" w:rsidR="00844992" w:rsidRPr="00820BF3" w:rsidRDefault="00844992" w:rsidP="00844992"/>
          <w:p w14:paraId="7B2C1B79" w14:textId="77777777" w:rsidR="00844992" w:rsidRPr="00820BF3" w:rsidRDefault="00844992" w:rsidP="00844992"/>
          <w:p w14:paraId="6626F235" w14:textId="77777777" w:rsidR="00844992" w:rsidRPr="00820BF3" w:rsidRDefault="00844992" w:rsidP="00844992"/>
          <w:p w14:paraId="7F26C1D4" w14:textId="77777777" w:rsidR="00844992" w:rsidRPr="00820BF3" w:rsidRDefault="00844992" w:rsidP="00844992"/>
          <w:p w14:paraId="0CE6D569" w14:textId="77777777" w:rsidR="00844992" w:rsidRPr="00820BF3" w:rsidRDefault="00844992" w:rsidP="00844992"/>
          <w:p w14:paraId="0E95C622" w14:textId="77777777" w:rsidR="00844992" w:rsidRPr="00820BF3" w:rsidRDefault="00844992" w:rsidP="00844992"/>
          <w:p w14:paraId="22DEC78B" w14:textId="77777777" w:rsidR="00844992" w:rsidRPr="00820BF3" w:rsidRDefault="00844992" w:rsidP="00844992"/>
          <w:p w14:paraId="5799D405" w14:textId="77777777" w:rsidR="00844992" w:rsidRPr="00820BF3" w:rsidRDefault="00844992" w:rsidP="00844992"/>
          <w:p w14:paraId="4367AA52" w14:textId="77777777" w:rsidR="00844992" w:rsidRPr="00820BF3" w:rsidRDefault="00844992" w:rsidP="00844992"/>
          <w:p w14:paraId="7AFDD1D8" w14:textId="77777777" w:rsidR="00844992" w:rsidRPr="00820BF3" w:rsidRDefault="00844992" w:rsidP="00844992"/>
          <w:p w14:paraId="7668454D" w14:textId="77777777" w:rsidR="00844992" w:rsidRPr="00820BF3" w:rsidRDefault="00844992" w:rsidP="00844992"/>
          <w:p w14:paraId="1937824D" w14:textId="77777777" w:rsidR="00844992" w:rsidRPr="00820BF3" w:rsidRDefault="00844992" w:rsidP="00844992"/>
          <w:p w14:paraId="018E8A09" w14:textId="77777777" w:rsidR="00844992" w:rsidRPr="00820BF3" w:rsidRDefault="00844992" w:rsidP="00844992"/>
          <w:p w14:paraId="54522860" w14:textId="77777777" w:rsidR="00844992" w:rsidRPr="00820BF3" w:rsidRDefault="00844992" w:rsidP="00844992"/>
          <w:p w14:paraId="6EE3D20D" w14:textId="77777777" w:rsidR="00844992" w:rsidRPr="00820BF3" w:rsidRDefault="00844992" w:rsidP="00844992"/>
          <w:p w14:paraId="34FE2699" w14:textId="77777777" w:rsidR="00844992" w:rsidRPr="00820BF3" w:rsidRDefault="00844992" w:rsidP="00844992"/>
          <w:p w14:paraId="151B8863" w14:textId="77777777" w:rsidR="00844992" w:rsidRPr="00820BF3" w:rsidRDefault="00844992" w:rsidP="00844992"/>
          <w:p w14:paraId="5C4BF868" w14:textId="77777777" w:rsidR="00844992" w:rsidRPr="00820BF3" w:rsidRDefault="00844992" w:rsidP="00844992"/>
          <w:p w14:paraId="6985A1B1" w14:textId="77777777" w:rsidR="00844992" w:rsidRPr="00820BF3" w:rsidRDefault="00844992" w:rsidP="00844992"/>
          <w:p w14:paraId="4699036E" w14:textId="77777777" w:rsidR="00844992" w:rsidRPr="00820BF3" w:rsidRDefault="00844992" w:rsidP="00844992"/>
          <w:p w14:paraId="77255DA9" w14:textId="77777777" w:rsidR="00844992" w:rsidRPr="00820BF3" w:rsidRDefault="00844992" w:rsidP="00844992"/>
          <w:p w14:paraId="6F872044" w14:textId="77777777" w:rsidR="00844992" w:rsidRPr="00820BF3" w:rsidRDefault="00844992" w:rsidP="00844992"/>
        </w:tc>
      </w:tr>
    </w:tbl>
    <w:p w14:paraId="15A83AB9" w14:textId="77777777" w:rsidR="00844992" w:rsidRPr="00820BF3" w:rsidRDefault="00844992" w:rsidP="00844992"/>
    <w:tbl>
      <w:tblPr>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067"/>
        <w:gridCol w:w="3921"/>
        <w:gridCol w:w="1134"/>
        <w:gridCol w:w="2342"/>
      </w:tblGrid>
      <w:tr w:rsidR="00844992" w:rsidRPr="00820BF3" w14:paraId="20C82EDD" w14:textId="77777777" w:rsidTr="003C5831">
        <w:trPr>
          <w:trHeight w:val="372"/>
        </w:trPr>
        <w:tc>
          <w:tcPr>
            <w:tcW w:w="2067" w:type="dxa"/>
            <w:shd w:val="clear" w:color="auto" w:fill="auto"/>
          </w:tcPr>
          <w:p w14:paraId="71E18C64" w14:textId="77777777" w:rsidR="00844992" w:rsidRPr="00820BF3" w:rsidRDefault="00EC5914" w:rsidP="00844992">
            <w:pPr>
              <w:rPr>
                <w:b/>
                <w:sz w:val="20"/>
                <w:szCs w:val="20"/>
              </w:rPr>
            </w:pPr>
            <w:r w:rsidRPr="00820BF3">
              <w:rPr>
                <w:b/>
                <w:sz w:val="20"/>
                <w:szCs w:val="20"/>
              </w:rPr>
              <w:t>Expert/w</w:t>
            </w:r>
            <w:r w:rsidR="00844992" w:rsidRPr="00820BF3">
              <w:rPr>
                <w:b/>
                <w:sz w:val="20"/>
                <w:szCs w:val="20"/>
              </w:rPr>
              <w:t xml:space="preserve">itness Signature </w:t>
            </w:r>
          </w:p>
          <w:p w14:paraId="74D3D994" w14:textId="77777777" w:rsidR="00844992" w:rsidRPr="00820BF3" w:rsidRDefault="00844992" w:rsidP="00844992">
            <w:pPr>
              <w:rPr>
                <w:b/>
                <w:sz w:val="20"/>
                <w:szCs w:val="20"/>
              </w:rPr>
            </w:pPr>
          </w:p>
        </w:tc>
        <w:tc>
          <w:tcPr>
            <w:tcW w:w="3921" w:type="dxa"/>
          </w:tcPr>
          <w:p w14:paraId="7E4EE957" w14:textId="77777777" w:rsidR="00844992" w:rsidRPr="00820BF3" w:rsidRDefault="00844992" w:rsidP="00844992">
            <w:pPr>
              <w:rPr>
                <w:b/>
                <w:sz w:val="20"/>
                <w:szCs w:val="20"/>
              </w:rPr>
            </w:pPr>
          </w:p>
        </w:tc>
        <w:tc>
          <w:tcPr>
            <w:tcW w:w="1134" w:type="dxa"/>
          </w:tcPr>
          <w:p w14:paraId="345AA212" w14:textId="77777777" w:rsidR="00844992" w:rsidRPr="00820BF3" w:rsidRDefault="00844992" w:rsidP="00844992">
            <w:pPr>
              <w:rPr>
                <w:b/>
                <w:sz w:val="20"/>
                <w:szCs w:val="20"/>
              </w:rPr>
            </w:pPr>
            <w:r w:rsidRPr="00820BF3">
              <w:rPr>
                <w:b/>
                <w:sz w:val="20"/>
                <w:szCs w:val="20"/>
              </w:rPr>
              <w:t>Date</w:t>
            </w:r>
          </w:p>
        </w:tc>
        <w:tc>
          <w:tcPr>
            <w:tcW w:w="2342" w:type="dxa"/>
          </w:tcPr>
          <w:p w14:paraId="140862EF" w14:textId="77777777" w:rsidR="00844992" w:rsidRPr="00820BF3" w:rsidRDefault="00844992" w:rsidP="00844992">
            <w:pPr>
              <w:rPr>
                <w:b/>
                <w:sz w:val="20"/>
                <w:szCs w:val="20"/>
              </w:rPr>
            </w:pPr>
          </w:p>
        </w:tc>
      </w:tr>
    </w:tbl>
    <w:p w14:paraId="3ABA8510" w14:textId="77777777" w:rsidR="00844992" w:rsidRPr="00820BF3" w:rsidRDefault="00844992" w:rsidP="00844992">
      <w:pPr>
        <w:pStyle w:val="Formhalftab"/>
        <w:rPr>
          <w:rFonts w:ascii="CongressSans" w:hAnsi="CongressSans"/>
        </w:rPr>
      </w:pPr>
    </w:p>
    <w:p w14:paraId="208F9A2B" w14:textId="77777777" w:rsidR="00844992" w:rsidRPr="00820BF3" w:rsidRDefault="00844992" w:rsidP="00844992">
      <w:pPr>
        <w:pStyle w:val="Formhalftab"/>
        <w:rPr>
          <w:rFonts w:ascii="CongressSans" w:hAnsi="CongressSans"/>
          <w:szCs w:val="20"/>
        </w:rPr>
      </w:pPr>
      <w:r w:rsidRPr="00820BF3">
        <w:rPr>
          <w:rFonts w:ascii="CongressSans" w:hAnsi="CongressSans"/>
          <w:szCs w:val="20"/>
        </w:rPr>
        <w:t>For Candidate use only</w:t>
      </w:r>
    </w:p>
    <w:tbl>
      <w:tblPr>
        <w:tblW w:w="94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464"/>
      </w:tblGrid>
      <w:tr w:rsidR="00844992" w:rsidRPr="00820BF3" w14:paraId="48DFF31C" w14:textId="77777777" w:rsidTr="00844992">
        <w:trPr>
          <w:trHeight w:val="607"/>
        </w:trPr>
        <w:tc>
          <w:tcPr>
            <w:tcW w:w="9464" w:type="dxa"/>
            <w:shd w:val="clear" w:color="auto" w:fill="auto"/>
          </w:tcPr>
          <w:p w14:paraId="401A37EA" w14:textId="77777777" w:rsidR="00844992" w:rsidRPr="00820BF3" w:rsidRDefault="00844992" w:rsidP="00844992">
            <w:pPr>
              <w:rPr>
                <w:b/>
                <w:sz w:val="20"/>
                <w:szCs w:val="20"/>
              </w:rPr>
            </w:pPr>
            <w:r w:rsidRPr="00820BF3">
              <w:rPr>
                <w:b/>
                <w:sz w:val="20"/>
                <w:szCs w:val="20"/>
              </w:rPr>
              <w:t>Standards and statements this testimony relates to:</w:t>
            </w:r>
          </w:p>
        </w:tc>
      </w:tr>
    </w:tbl>
    <w:p w14:paraId="527E509D" w14:textId="77777777" w:rsidR="00844992" w:rsidRPr="00820BF3" w:rsidRDefault="00844992" w:rsidP="00844992">
      <w:pPr>
        <w:pStyle w:val="Formhalftab"/>
        <w:rPr>
          <w:rFonts w:ascii="CongressSans" w:hAnsi="CongressSans"/>
        </w:rPr>
      </w:pPr>
    </w:p>
    <w:p w14:paraId="52E76FE6" w14:textId="77777777" w:rsidR="00844992" w:rsidRPr="00820BF3" w:rsidRDefault="00844992" w:rsidP="00844992">
      <w:pPr>
        <w:pStyle w:val="Formhalftab"/>
        <w:rPr>
          <w:rFonts w:ascii="CongressSans" w:hAnsi="CongressSans"/>
        </w:rPr>
      </w:pPr>
      <w:r w:rsidRPr="00820BF3">
        <w:rPr>
          <w:rFonts w:ascii="CongressSans" w:hAnsi="CongressSans"/>
          <w:b/>
        </w:rPr>
        <w:t>*</w:t>
      </w:r>
      <w:r w:rsidRPr="00820BF3">
        <w:rPr>
          <w:rFonts w:ascii="CongressSans" w:hAnsi="CongressSans"/>
        </w:rPr>
        <w:t xml:space="preserve"> A letter or separate document from the witness may be attached to this form rather than the witness completing this form.</w:t>
      </w:r>
      <w:r w:rsidRPr="00820BF3">
        <w:rPr>
          <w:rFonts w:ascii="CongressSans" w:hAnsi="CongressSans"/>
        </w:rPr>
        <w:br w:type="page"/>
      </w:r>
    </w:p>
    <w:p w14:paraId="13BCB4BB" w14:textId="77777777" w:rsidR="004B23CC" w:rsidRPr="00820BF3" w:rsidRDefault="004B23CC" w:rsidP="00057AD4">
      <w:pPr>
        <w:sectPr w:rsidR="004B23CC" w:rsidRPr="00820BF3" w:rsidSect="00D50EC4">
          <w:footerReference w:type="first" r:id="rId12"/>
          <w:pgSz w:w="11907" w:h="16840" w:code="9"/>
          <w:pgMar w:top="680" w:right="1701" w:bottom="1701" w:left="1202" w:header="0" w:footer="709" w:gutter="0"/>
          <w:cols w:space="708"/>
          <w:titlePg/>
          <w:docGrid w:linePitch="360"/>
        </w:sectPr>
      </w:pPr>
    </w:p>
    <w:p w14:paraId="496E2C2C" w14:textId="77777777" w:rsidR="004B23CC" w:rsidRPr="00820BF3" w:rsidRDefault="005263E6" w:rsidP="004B23CC">
      <w:pPr>
        <w:pStyle w:val="H1Unit"/>
      </w:pPr>
      <w:bookmarkStart w:id="8" w:name="_Toc128475927"/>
      <w:r w:rsidRPr="00820BF3">
        <w:lastRenderedPageBreak/>
        <w:t>E</w:t>
      </w:r>
      <w:r w:rsidR="004B23CC" w:rsidRPr="00820BF3">
        <w:t xml:space="preserve">vidence </w:t>
      </w:r>
      <w:r w:rsidR="00B805A5" w:rsidRPr="00820BF3">
        <w:t>t</w:t>
      </w:r>
      <w:r w:rsidR="004B23CC" w:rsidRPr="00820BF3">
        <w:t xml:space="preserve">racking </w:t>
      </w:r>
      <w:proofErr w:type="gramStart"/>
      <w:r w:rsidR="00B805A5" w:rsidRPr="00820BF3">
        <w:t>f</w:t>
      </w:r>
      <w:r w:rsidR="004B23CC" w:rsidRPr="00820BF3">
        <w:t>orm</w:t>
      </w:r>
      <w:bookmarkEnd w:id="8"/>
      <w:proofErr w:type="gramEnd"/>
    </w:p>
    <w:p w14:paraId="22A15D57" w14:textId="77777777" w:rsidR="005263E6" w:rsidRPr="00820BF3" w:rsidRDefault="005263E6" w:rsidP="00057AD4">
      <w:pPr>
        <w:rPr>
          <w:rFonts w:cs="Arial"/>
          <w:b/>
          <w:sz w:val="24"/>
        </w:rPr>
      </w:pPr>
    </w:p>
    <w:p w14:paraId="2386A5C7" w14:textId="77777777" w:rsidR="004B23CC" w:rsidRPr="00820BF3" w:rsidRDefault="004B23CC" w:rsidP="00057AD4">
      <w:pPr>
        <w:rPr>
          <w:rFonts w:cs="Arial"/>
          <w:b/>
          <w:sz w:val="24"/>
        </w:rPr>
      </w:pPr>
    </w:p>
    <w:p w14:paraId="7F928E98" w14:textId="77777777" w:rsidR="004B23CC" w:rsidRPr="00820BF3" w:rsidRDefault="004B23CC" w:rsidP="00057AD4">
      <w:pPr>
        <w:rPr>
          <w:rFonts w:cs="Arial"/>
          <w:b/>
          <w:sz w:val="20"/>
          <w:szCs w:val="20"/>
        </w:rPr>
      </w:pPr>
      <w:r w:rsidRPr="00820BF3">
        <w:rPr>
          <w:rFonts w:cs="Arial"/>
          <w:b/>
          <w:sz w:val="20"/>
          <w:szCs w:val="20"/>
        </w:rPr>
        <w:t xml:space="preserve"> Level:  </w:t>
      </w:r>
      <w:r w:rsidRPr="00820BF3">
        <w:rPr>
          <w:rFonts w:cs="Arial"/>
          <w:b/>
          <w:sz w:val="20"/>
          <w:szCs w:val="20"/>
        </w:rPr>
        <w:tab/>
      </w:r>
      <w:r w:rsidRPr="00820BF3">
        <w:rPr>
          <w:rFonts w:cs="Arial"/>
          <w:b/>
          <w:sz w:val="20"/>
          <w:szCs w:val="20"/>
        </w:rPr>
        <w:tab/>
      </w:r>
      <w:r w:rsidR="0076092A" w:rsidRPr="00820BF3">
        <w:rPr>
          <w:rFonts w:cs="Arial"/>
          <w:b/>
          <w:sz w:val="20"/>
          <w:szCs w:val="20"/>
        </w:rPr>
        <w:tab/>
      </w:r>
      <w:r w:rsidRPr="00820BF3">
        <w:rPr>
          <w:rFonts w:cs="Arial"/>
          <w:b/>
          <w:sz w:val="20"/>
          <w:szCs w:val="20"/>
        </w:rPr>
        <w:tab/>
      </w:r>
      <w:r w:rsidRPr="00820BF3">
        <w:rPr>
          <w:rFonts w:cs="Arial"/>
          <w:b/>
          <w:sz w:val="20"/>
          <w:szCs w:val="20"/>
        </w:rPr>
        <w:tab/>
        <w:t xml:space="preserve">Candidate Name:    </w:t>
      </w:r>
      <w:r w:rsidRPr="00820BF3">
        <w:rPr>
          <w:rFonts w:cs="Arial"/>
          <w:b/>
          <w:sz w:val="20"/>
          <w:szCs w:val="20"/>
        </w:rPr>
        <w:tab/>
      </w:r>
      <w:r w:rsidRPr="00820BF3">
        <w:rPr>
          <w:rFonts w:cs="Arial"/>
          <w:b/>
          <w:sz w:val="20"/>
          <w:szCs w:val="20"/>
        </w:rPr>
        <w:tab/>
        <w:t xml:space="preserve">            </w:t>
      </w:r>
      <w:r w:rsidR="0076092A" w:rsidRPr="00820BF3">
        <w:rPr>
          <w:rFonts w:cs="Arial"/>
          <w:b/>
          <w:sz w:val="20"/>
          <w:szCs w:val="20"/>
        </w:rPr>
        <w:tab/>
      </w:r>
      <w:r w:rsidR="0076092A" w:rsidRPr="00820BF3">
        <w:rPr>
          <w:rFonts w:cs="Arial"/>
          <w:b/>
          <w:sz w:val="20"/>
          <w:szCs w:val="20"/>
        </w:rPr>
        <w:tab/>
      </w:r>
      <w:r w:rsidRPr="00820BF3">
        <w:rPr>
          <w:rFonts w:cs="Arial"/>
          <w:b/>
          <w:sz w:val="20"/>
          <w:szCs w:val="20"/>
        </w:rPr>
        <w:t xml:space="preserve">                        Centre Assessor Name:</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253"/>
        <w:gridCol w:w="3827"/>
        <w:gridCol w:w="709"/>
        <w:gridCol w:w="709"/>
        <w:gridCol w:w="708"/>
        <w:gridCol w:w="3402"/>
      </w:tblGrid>
      <w:tr w:rsidR="004B23CC" w:rsidRPr="00820BF3" w14:paraId="35C34279" w14:textId="77777777">
        <w:tc>
          <w:tcPr>
            <w:tcW w:w="9464" w:type="dxa"/>
            <w:gridSpan w:val="4"/>
            <w:tcBorders>
              <w:top w:val="single" w:sz="4" w:space="0" w:color="auto"/>
              <w:left w:val="single" w:sz="4" w:space="0" w:color="auto"/>
              <w:bottom w:val="single" w:sz="4" w:space="0" w:color="auto"/>
              <w:right w:val="single" w:sz="4" w:space="0" w:color="auto"/>
            </w:tcBorders>
            <w:shd w:val="clear" w:color="auto" w:fill="D9D9D9"/>
          </w:tcPr>
          <w:p w14:paraId="34754C1D" w14:textId="77777777" w:rsidR="004B23CC" w:rsidRPr="00820BF3" w:rsidRDefault="004B23CC" w:rsidP="00057AD4">
            <w:pPr>
              <w:spacing w:after="0"/>
              <w:rPr>
                <w:rFonts w:cs="Arial"/>
                <w:b/>
                <w:sz w:val="20"/>
                <w:szCs w:val="20"/>
              </w:rPr>
            </w:pPr>
          </w:p>
          <w:p w14:paraId="12F5C7C9" w14:textId="77777777" w:rsidR="004B23CC" w:rsidRPr="00820BF3" w:rsidRDefault="004B23CC" w:rsidP="0076092A">
            <w:pPr>
              <w:spacing w:after="0"/>
              <w:rPr>
                <w:rFonts w:cs="Arial"/>
                <w:b/>
                <w:sz w:val="20"/>
                <w:szCs w:val="20"/>
              </w:rPr>
            </w:pPr>
            <w:r w:rsidRPr="00820BF3">
              <w:rPr>
                <w:rFonts w:cs="Arial"/>
                <w:b/>
                <w:sz w:val="20"/>
                <w:szCs w:val="20"/>
              </w:rPr>
              <w:t xml:space="preserve">Standard No. and Name: </w:t>
            </w:r>
          </w:p>
        </w:tc>
        <w:tc>
          <w:tcPr>
            <w:tcW w:w="4819" w:type="dxa"/>
            <w:gridSpan w:val="3"/>
            <w:tcBorders>
              <w:top w:val="single" w:sz="4" w:space="0" w:color="auto"/>
              <w:left w:val="single" w:sz="4" w:space="0" w:color="auto"/>
              <w:bottom w:val="single" w:sz="4" w:space="0" w:color="auto"/>
              <w:right w:val="single" w:sz="4" w:space="0" w:color="auto"/>
            </w:tcBorders>
            <w:shd w:val="clear" w:color="auto" w:fill="D9D9D9"/>
          </w:tcPr>
          <w:p w14:paraId="79FE15ED" w14:textId="77777777" w:rsidR="004B23CC" w:rsidRPr="00820BF3" w:rsidRDefault="004B23CC" w:rsidP="00057AD4">
            <w:pPr>
              <w:spacing w:after="0"/>
              <w:rPr>
                <w:rFonts w:cs="Arial"/>
                <w:b/>
                <w:sz w:val="20"/>
                <w:szCs w:val="20"/>
              </w:rPr>
            </w:pPr>
          </w:p>
          <w:p w14:paraId="239C0FDF" w14:textId="77777777" w:rsidR="0076092A" w:rsidRPr="00820BF3" w:rsidRDefault="004B23CC" w:rsidP="00057AD4">
            <w:pPr>
              <w:spacing w:after="0"/>
              <w:rPr>
                <w:rFonts w:cs="Arial"/>
                <w:b/>
                <w:sz w:val="20"/>
                <w:szCs w:val="20"/>
              </w:rPr>
            </w:pPr>
            <w:r w:rsidRPr="00820BF3">
              <w:rPr>
                <w:rFonts w:cs="Arial"/>
                <w:b/>
                <w:sz w:val="20"/>
                <w:szCs w:val="20"/>
              </w:rPr>
              <w:t>Centre record of completion</w:t>
            </w:r>
          </w:p>
          <w:p w14:paraId="3519B1B5" w14:textId="77777777" w:rsidR="004B23CC" w:rsidRPr="00820BF3" w:rsidRDefault="0076092A" w:rsidP="0076092A">
            <w:pPr>
              <w:spacing w:after="0"/>
              <w:rPr>
                <w:rFonts w:cs="Arial"/>
                <w:b/>
                <w:sz w:val="20"/>
                <w:szCs w:val="20"/>
              </w:rPr>
            </w:pPr>
            <w:r w:rsidRPr="00820BF3">
              <w:rPr>
                <w:rFonts w:cs="Arial"/>
                <w:b/>
                <w:sz w:val="20"/>
                <w:szCs w:val="20"/>
              </w:rPr>
              <w:t>S</w:t>
            </w:r>
            <w:r w:rsidR="004B23CC" w:rsidRPr="00820BF3">
              <w:rPr>
                <w:rFonts w:cs="Arial"/>
                <w:b/>
                <w:sz w:val="20"/>
                <w:szCs w:val="20"/>
              </w:rPr>
              <w:t>tandards sign off</w:t>
            </w:r>
          </w:p>
        </w:tc>
      </w:tr>
      <w:tr w:rsidR="004B23CC" w:rsidRPr="00820BF3" w14:paraId="5A3BD1BB" w14:textId="77777777" w:rsidTr="005C4E0B">
        <w:trPr>
          <w:trHeight w:val="739"/>
        </w:trPr>
        <w:tc>
          <w:tcPr>
            <w:tcW w:w="675" w:type="dxa"/>
            <w:tcBorders>
              <w:top w:val="single" w:sz="4" w:space="0" w:color="auto"/>
              <w:left w:val="single" w:sz="4" w:space="0" w:color="auto"/>
              <w:bottom w:val="single" w:sz="4" w:space="0" w:color="auto"/>
              <w:right w:val="single" w:sz="4" w:space="0" w:color="auto"/>
            </w:tcBorders>
          </w:tcPr>
          <w:p w14:paraId="1ED9EE02" w14:textId="77777777" w:rsidR="004B23CC" w:rsidRPr="00820BF3" w:rsidRDefault="004B23CC" w:rsidP="00057AD4">
            <w:pPr>
              <w:spacing w:after="0"/>
              <w:rPr>
                <w:rFonts w:cs="Arial"/>
                <w:b/>
                <w:sz w:val="20"/>
                <w:szCs w:val="20"/>
              </w:rPr>
            </w:pPr>
            <w:r w:rsidRPr="00820BF3">
              <w:rPr>
                <w:rFonts w:cs="Arial"/>
                <w:b/>
                <w:sz w:val="20"/>
                <w:szCs w:val="20"/>
              </w:rPr>
              <w:t>Ref</w:t>
            </w:r>
          </w:p>
        </w:tc>
        <w:tc>
          <w:tcPr>
            <w:tcW w:w="4253" w:type="dxa"/>
            <w:tcBorders>
              <w:top w:val="single" w:sz="4" w:space="0" w:color="auto"/>
              <w:left w:val="single" w:sz="4" w:space="0" w:color="auto"/>
              <w:bottom w:val="single" w:sz="4" w:space="0" w:color="auto"/>
              <w:right w:val="single" w:sz="4" w:space="0" w:color="auto"/>
            </w:tcBorders>
          </w:tcPr>
          <w:p w14:paraId="298C723C" w14:textId="77777777" w:rsidR="004B23CC" w:rsidRPr="00820BF3" w:rsidRDefault="00037300" w:rsidP="00057AD4">
            <w:pPr>
              <w:autoSpaceDE w:val="0"/>
              <w:autoSpaceDN w:val="0"/>
              <w:adjustRightInd w:val="0"/>
              <w:spacing w:after="0"/>
              <w:rPr>
                <w:rFonts w:cs="Arial"/>
                <w:b/>
                <w:bCs/>
                <w:color w:val="262824"/>
                <w:sz w:val="20"/>
                <w:szCs w:val="20"/>
              </w:rPr>
            </w:pPr>
            <w:r w:rsidRPr="00820BF3">
              <w:rPr>
                <w:rFonts w:cs="Arial"/>
                <w:b/>
                <w:bCs/>
                <w:color w:val="262824"/>
                <w:sz w:val="20"/>
                <w:szCs w:val="20"/>
              </w:rPr>
              <w:t>Standard Statement</w:t>
            </w:r>
          </w:p>
        </w:tc>
        <w:tc>
          <w:tcPr>
            <w:tcW w:w="3827" w:type="dxa"/>
            <w:tcBorders>
              <w:top w:val="single" w:sz="4" w:space="0" w:color="auto"/>
              <w:left w:val="single" w:sz="4" w:space="0" w:color="auto"/>
              <w:bottom w:val="single" w:sz="4" w:space="0" w:color="auto"/>
              <w:right w:val="single" w:sz="4" w:space="0" w:color="auto"/>
            </w:tcBorders>
          </w:tcPr>
          <w:p w14:paraId="0C07216C" w14:textId="77777777" w:rsidR="005C4E0B" w:rsidRPr="00820BF3" w:rsidRDefault="005C4E0B" w:rsidP="005C4E0B">
            <w:pPr>
              <w:spacing w:after="0"/>
              <w:rPr>
                <w:rFonts w:cs="Arial"/>
                <w:b/>
                <w:sz w:val="20"/>
                <w:szCs w:val="20"/>
              </w:rPr>
            </w:pPr>
            <w:r w:rsidRPr="00820BF3">
              <w:rPr>
                <w:rFonts w:cs="Arial"/>
                <w:b/>
                <w:sz w:val="20"/>
                <w:szCs w:val="20"/>
              </w:rPr>
              <w:t xml:space="preserve">Evidence </w:t>
            </w:r>
            <w:proofErr w:type="gramStart"/>
            <w:r w:rsidRPr="00820BF3">
              <w:rPr>
                <w:rFonts w:cs="Arial"/>
                <w:b/>
                <w:sz w:val="20"/>
                <w:szCs w:val="20"/>
              </w:rPr>
              <w:t>submitted</w:t>
            </w:r>
            <w:proofErr w:type="gramEnd"/>
          </w:p>
          <w:p w14:paraId="0899D380"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10538FDF" w14:textId="77777777" w:rsidR="005C4E0B" w:rsidRPr="00820BF3" w:rsidRDefault="005C4E0B" w:rsidP="005C4E0B">
            <w:pPr>
              <w:spacing w:after="0"/>
              <w:rPr>
                <w:rFonts w:cs="Arial"/>
                <w:b/>
                <w:sz w:val="20"/>
                <w:szCs w:val="20"/>
              </w:rPr>
            </w:pPr>
            <w:r w:rsidRPr="00820BF3">
              <w:rPr>
                <w:rFonts w:cs="Arial"/>
                <w:sz w:val="20"/>
                <w:szCs w:val="20"/>
              </w:rPr>
              <w:t xml:space="preserve"> </w:t>
            </w:r>
            <w:r w:rsidRPr="00820BF3">
              <w:rPr>
                <w:rFonts w:cs="Arial"/>
                <w:b/>
                <w:sz w:val="20"/>
                <w:szCs w:val="20"/>
              </w:rPr>
              <w:t>Ref</w:t>
            </w:r>
          </w:p>
          <w:p w14:paraId="70C32497" w14:textId="77777777" w:rsidR="004B23CC" w:rsidRPr="00820BF3" w:rsidRDefault="005C4E0B" w:rsidP="005C4E0B">
            <w:pPr>
              <w:spacing w:after="0"/>
              <w:rPr>
                <w:rFonts w:cs="Arial"/>
                <w:sz w:val="20"/>
                <w:szCs w:val="20"/>
              </w:rPr>
            </w:pPr>
            <w:r w:rsidRPr="00820BF3">
              <w:rPr>
                <w:rFonts w:cs="Arial"/>
                <w:b/>
                <w:sz w:val="20"/>
                <w:szCs w:val="20"/>
              </w:rPr>
              <w:t>No.</w:t>
            </w:r>
          </w:p>
        </w:tc>
        <w:tc>
          <w:tcPr>
            <w:tcW w:w="1417" w:type="dxa"/>
            <w:gridSpan w:val="2"/>
            <w:tcBorders>
              <w:top w:val="single" w:sz="4" w:space="0" w:color="auto"/>
              <w:left w:val="single" w:sz="4" w:space="0" w:color="auto"/>
              <w:bottom w:val="single" w:sz="4" w:space="0" w:color="auto"/>
              <w:right w:val="single" w:sz="4" w:space="0" w:color="auto"/>
            </w:tcBorders>
          </w:tcPr>
          <w:p w14:paraId="095FB91C" w14:textId="77777777" w:rsidR="004B23CC" w:rsidRPr="00820BF3" w:rsidRDefault="004B23CC" w:rsidP="00057AD4">
            <w:pPr>
              <w:spacing w:after="0"/>
              <w:jc w:val="center"/>
              <w:rPr>
                <w:rFonts w:cs="Arial"/>
                <w:b/>
                <w:sz w:val="20"/>
                <w:szCs w:val="20"/>
              </w:rPr>
            </w:pPr>
            <w:r w:rsidRPr="00820BF3">
              <w:rPr>
                <w:rFonts w:cs="Arial"/>
                <w:b/>
                <w:sz w:val="20"/>
                <w:szCs w:val="20"/>
              </w:rPr>
              <w:t>Met</w:t>
            </w:r>
          </w:p>
          <w:p w14:paraId="384D0B37" w14:textId="77777777" w:rsidR="004B23CC" w:rsidRPr="00820BF3" w:rsidRDefault="004B23CC" w:rsidP="00057AD4">
            <w:pPr>
              <w:spacing w:after="0"/>
              <w:jc w:val="center"/>
              <w:rPr>
                <w:rFonts w:cs="Arial"/>
                <w:b/>
                <w:sz w:val="20"/>
                <w:szCs w:val="20"/>
              </w:rPr>
            </w:pPr>
            <w:r w:rsidRPr="00820BF3">
              <w:rPr>
                <w:rFonts w:cs="Arial"/>
                <w:b/>
                <w:sz w:val="20"/>
                <w:szCs w:val="20"/>
              </w:rPr>
              <w:t>Y       N</w:t>
            </w:r>
          </w:p>
        </w:tc>
        <w:tc>
          <w:tcPr>
            <w:tcW w:w="3402" w:type="dxa"/>
            <w:tcBorders>
              <w:top w:val="single" w:sz="4" w:space="0" w:color="auto"/>
              <w:left w:val="single" w:sz="4" w:space="0" w:color="auto"/>
              <w:bottom w:val="single" w:sz="4" w:space="0" w:color="auto"/>
              <w:right w:val="single" w:sz="4" w:space="0" w:color="auto"/>
            </w:tcBorders>
          </w:tcPr>
          <w:p w14:paraId="7EB3FE9D" w14:textId="77777777" w:rsidR="006F4C3F" w:rsidRPr="00820BF3" w:rsidRDefault="006F4C3F" w:rsidP="00057AD4">
            <w:pPr>
              <w:spacing w:after="0"/>
              <w:rPr>
                <w:rFonts w:cs="Arial"/>
                <w:b/>
                <w:sz w:val="20"/>
                <w:szCs w:val="20"/>
              </w:rPr>
            </w:pPr>
            <w:r w:rsidRPr="00820BF3">
              <w:rPr>
                <w:rFonts w:cs="Arial"/>
                <w:b/>
                <w:sz w:val="20"/>
                <w:szCs w:val="20"/>
              </w:rPr>
              <w:t>Assessor Comments</w:t>
            </w:r>
          </w:p>
        </w:tc>
      </w:tr>
      <w:tr w:rsidR="004B23CC" w:rsidRPr="00820BF3" w14:paraId="5BD3D8B0" w14:textId="77777777" w:rsidTr="005C4E0B">
        <w:tc>
          <w:tcPr>
            <w:tcW w:w="675" w:type="dxa"/>
            <w:tcBorders>
              <w:top w:val="single" w:sz="4" w:space="0" w:color="auto"/>
              <w:left w:val="single" w:sz="4" w:space="0" w:color="auto"/>
              <w:bottom w:val="single" w:sz="4" w:space="0" w:color="auto"/>
              <w:right w:val="single" w:sz="4" w:space="0" w:color="auto"/>
            </w:tcBorders>
          </w:tcPr>
          <w:p w14:paraId="43E9E726" w14:textId="77777777" w:rsidR="004B23CC" w:rsidRPr="00820BF3" w:rsidRDefault="004B23CC" w:rsidP="00057AD4">
            <w:pPr>
              <w:spacing w:after="0"/>
              <w:rPr>
                <w:rFonts w:cs="Arial"/>
                <w:sz w:val="20"/>
                <w:szCs w:val="20"/>
              </w:rPr>
            </w:pPr>
          </w:p>
          <w:p w14:paraId="7F556C13" w14:textId="77777777"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14:paraId="0B201BDA" w14:textId="77777777"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69D932EA"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83281A"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5EA65944" w14:textId="77777777"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14:paraId="2EBB6E28" w14:textId="77777777"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14:paraId="677DAFF3" w14:textId="77777777" w:rsidR="004B23CC" w:rsidRPr="00820BF3" w:rsidRDefault="004B23CC" w:rsidP="00057AD4">
            <w:pPr>
              <w:spacing w:after="0"/>
              <w:rPr>
                <w:rFonts w:cs="Arial"/>
                <w:b/>
                <w:sz w:val="20"/>
                <w:szCs w:val="20"/>
              </w:rPr>
            </w:pPr>
          </w:p>
        </w:tc>
      </w:tr>
      <w:tr w:rsidR="004B23CC" w:rsidRPr="00820BF3" w14:paraId="4885F6F5" w14:textId="77777777" w:rsidTr="005C4E0B">
        <w:tc>
          <w:tcPr>
            <w:tcW w:w="675" w:type="dxa"/>
            <w:tcBorders>
              <w:top w:val="single" w:sz="4" w:space="0" w:color="auto"/>
              <w:left w:val="single" w:sz="4" w:space="0" w:color="auto"/>
              <w:bottom w:val="single" w:sz="4" w:space="0" w:color="auto"/>
              <w:right w:val="single" w:sz="4" w:space="0" w:color="auto"/>
            </w:tcBorders>
          </w:tcPr>
          <w:p w14:paraId="692CC8DA" w14:textId="77777777" w:rsidR="004B23CC" w:rsidRPr="00820BF3" w:rsidRDefault="004B23CC" w:rsidP="00057AD4">
            <w:pPr>
              <w:spacing w:after="0"/>
              <w:rPr>
                <w:rFonts w:cs="Arial"/>
                <w:sz w:val="20"/>
                <w:szCs w:val="20"/>
              </w:rPr>
            </w:pPr>
          </w:p>
          <w:p w14:paraId="76224921" w14:textId="77777777"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14:paraId="1C5C7372" w14:textId="77777777"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21C5AB04"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373E80AF"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73DB974F" w14:textId="77777777"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14:paraId="4A489474" w14:textId="77777777"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14:paraId="5D740F90" w14:textId="77777777" w:rsidR="004B23CC" w:rsidRPr="00820BF3" w:rsidRDefault="004B23CC" w:rsidP="00057AD4">
            <w:pPr>
              <w:spacing w:after="0"/>
              <w:rPr>
                <w:rFonts w:cs="Arial"/>
                <w:b/>
                <w:sz w:val="20"/>
                <w:szCs w:val="20"/>
              </w:rPr>
            </w:pPr>
          </w:p>
        </w:tc>
      </w:tr>
      <w:tr w:rsidR="004B23CC" w:rsidRPr="00820BF3" w14:paraId="1E3769AD" w14:textId="77777777" w:rsidTr="005C4E0B">
        <w:tc>
          <w:tcPr>
            <w:tcW w:w="675" w:type="dxa"/>
            <w:tcBorders>
              <w:top w:val="single" w:sz="4" w:space="0" w:color="auto"/>
              <w:left w:val="single" w:sz="4" w:space="0" w:color="auto"/>
              <w:bottom w:val="single" w:sz="4" w:space="0" w:color="auto"/>
              <w:right w:val="single" w:sz="4" w:space="0" w:color="auto"/>
            </w:tcBorders>
          </w:tcPr>
          <w:p w14:paraId="565FE134" w14:textId="77777777" w:rsidR="004B23CC" w:rsidRPr="00820BF3" w:rsidRDefault="004B23CC" w:rsidP="00057AD4">
            <w:pPr>
              <w:spacing w:after="0"/>
              <w:rPr>
                <w:rFonts w:cs="Arial"/>
                <w:sz w:val="20"/>
                <w:szCs w:val="20"/>
              </w:rPr>
            </w:pPr>
          </w:p>
          <w:p w14:paraId="374F7DAE" w14:textId="77777777"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14:paraId="7F95445D" w14:textId="77777777"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1C6CA0EB"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0E66180A"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7DB4E1BD" w14:textId="77777777"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14:paraId="1F451303" w14:textId="77777777"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14:paraId="37F71D9A" w14:textId="77777777" w:rsidR="004B23CC" w:rsidRPr="00820BF3" w:rsidRDefault="004B23CC" w:rsidP="00057AD4">
            <w:pPr>
              <w:spacing w:after="0"/>
              <w:rPr>
                <w:rFonts w:cs="Arial"/>
                <w:b/>
                <w:sz w:val="20"/>
                <w:szCs w:val="20"/>
              </w:rPr>
            </w:pPr>
          </w:p>
        </w:tc>
      </w:tr>
      <w:tr w:rsidR="004B23CC" w:rsidRPr="00820BF3" w14:paraId="4CDFC57E" w14:textId="77777777" w:rsidTr="005C4E0B">
        <w:tc>
          <w:tcPr>
            <w:tcW w:w="675" w:type="dxa"/>
            <w:tcBorders>
              <w:top w:val="single" w:sz="4" w:space="0" w:color="auto"/>
              <w:left w:val="single" w:sz="4" w:space="0" w:color="auto"/>
              <w:bottom w:val="single" w:sz="4" w:space="0" w:color="auto"/>
              <w:right w:val="single" w:sz="4" w:space="0" w:color="auto"/>
            </w:tcBorders>
          </w:tcPr>
          <w:p w14:paraId="4EDDC553" w14:textId="77777777" w:rsidR="004B23CC" w:rsidRPr="00820BF3" w:rsidRDefault="004B23CC" w:rsidP="00057AD4">
            <w:pPr>
              <w:spacing w:after="0"/>
              <w:rPr>
                <w:rFonts w:cs="Arial"/>
                <w:sz w:val="20"/>
                <w:szCs w:val="20"/>
              </w:rPr>
            </w:pPr>
          </w:p>
          <w:p w14:paraId="2CE7D2D3" w14:textId="77777777"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14:paraId="548FC20A" w14:textId="77777777"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2A13EE39"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59A6CC75"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6EFE96D8" w14:textId="77777777"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14:paraId="37EDBD5A" w14:textId="77777777"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14:paraId="3685FA4A" w14:textId="77777777" w:rsidR="004B23CC" w:rsidRPr="00820BF3" w:rsidRDefault="004B23CC" w:rsidP="00057AD4">
            <w:pPr>
              <w:spacing w:after="0"/>
              <w:rPr>
                <w:rFonts w:cs="Arial"/>
                <w:b/>
                <w:sz w:val="20"/>
                <w:szCs w:val="20"/>
              </w:rPr>
            </w:pPr>
          </w:p>
        </w:tc>
      </w:tr>
      <w:tr w:rsidR="004B23CC" w:rsidRPr="00820BF3" w14:paraId="5EC21ECD" w14:textId="77777777" w:rsidTr="005C4E0B">
        <w:tc>
          <w:tcPr>
            <w:tcW w:w="675" w:type="dxa"/>
            <w:tcBorders>
              <w:top w:val="single" w:sz="4" w:space="0" w:color="auto"/>
              <w:left w:val="single" w:sz="4" w:space="0" w:color="auto"/>
              <w:bottom w:val="single" w:sz="4" w:space="0" w:color="auto"/>
              <w:right w:val="single" w:sz="4" w:space="0" w:color="auto"/>
            </w:tcBorders>
          </w:tcPr>
          <w:p w14:paraId="3FA86018" w14:textId="77777777" w:rsidR="004B23CC" w:rsidRPr="00820BF3" w:rsidRDefault="004B23CC" w:rsidP="00057AD4">
            <w:pPr>
              <w:spacing w:after="0"/>
              <w:rPr>
                <w:rFonts w:cs="Arial"/>
                <w:sz w:val="20"/>
                <w:szCs w:val="20"/>
              </w:rPr>
            </w:pPr>
          </w:p>
          <w:p w14:paraId="397B5315" w14:textId="77777777"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14:paraId="4B2F28B7" w14:textId="77777777"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6B39D762"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2508C1D0"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5C00221A" w14:textId="77777777"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14:paraId="0C291B9C" w14:textId="77777777"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14:paraId="2014F32F" w14:textId="77777777" w:rsidR="004B23CC" w:rsidRPr="00820BF3" w:rsidRDefault="004B23CC" w:rsidP="00057AD4">
            <w:pPr>
              <w:spacing w:after="0"/>
              <w:rPr>
                <w:rFonts w:cs="Arial"/>
                <w:b/>
                <w:sz w:val="20"/>
                <w:szCs w:val="20"/>
              </w:rPr>
            </w:pPr>
          </w:p>
        </w:tc>
      </w:tr>
      <w:tr w:rsidR="004B23CC" w:rsidRPr="00820BF3" w14:paraId="17E0A8D5" w14:textId="77777777" w:rsidTr="005C4E0B">
        <w:tc>
          <w:tcPr>
            <w:tcW w:w="675" w:type="dxa"/>
            <w:tcBorders>
              <w:top w:val="single" w:sz="4" w:space="0" w:color="auto"/>
              <w:left w:val="single" w:sz="4" w:space="0" w:color="auto"/>
              <w:bottom w:val="single" w:sz="4" w:space="0" w:color="auto"/>
              <w:right w:val="single" w:sz="4" w:space="0" w:color="auto"/>
            </w:tcBorders>
          </w:tcPr>
          <w:p w14:paraId="5824784F" w14:textId="77777777" w:rsidR="004B23CC" w:rsidRPr="00820BF3" w:rsidRDefault="004B23CC" w:rsidP="00057AD4">
            <w:pPr>
              <w:spacing w:after="0"/>
              <w:rPr>
                <w:rFonts w:cs="Arial"/>
                <w:sz w:val="20"/>
                <w:szCs w:val="20"/>
              </w:rPr>
            </w:pPr>
          </w:p>
          <w:p w14:paraId="0A2866BD" w14:textId="77777777" w:rsidR="004B23CC" w:rsidRPr="00820BF3" w:rsidRDefault="004B23CC" w:rsidP="00057AD4">
            <w:pPr>
              <w:spacing w:after="0"/>
              <w:rPr>
                <w:rFonts w:cs="Arial"/>
                <w:sz w:val="20"/>
                <w:szCs w:val="20"/>
              </w:rPr>
            </w:pPr>
          </w:p>
        </w:tc>
        <w:tc>
          <w:tcPr>
            <w:tcW w:w="4253" w:type="dxa"/>
            <w:tcBorders>
              <w:top w:val="single" w:sz="4" w:space="0" w:color="auto"/>
              <w:left w:val="single" w:sz="4" w:space="0" w:color="auto"/>
              <w:bottom w:val="single" w:sz="4" w:space="0" w:color="auto"/>
              <w:right w:val="single" w:sz="4" w:space="0" w:color="auto"/>
            </w:tcBorders>
          </w:tcPr>
          <w:p w14:paraId="4AFA13B0" w14:textId="77777777" w:rsidR="004B23CC" w:rsidRPr="00820BF3" w:rsidRDefault="004B23CC" w:rsidP="00057AD4">
            <w:pPr>
              <w:spacing w:after="0"/>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14:paraId="76D21529"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7482B802" w14:textId="77777777" w:rsidR="004B23CC" w:rsidRPr="00820BF3" w:rsidRDefault="004B23CC" w:rsidP="00057AD4">
            <w:pPr>
              <w:spacing w:after="0"/>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55DA1724" w14:textId="77777777" w:rsidR="004B23CC" w:rsidRPr="00820BF3" w:rsidRDefault="004B23CC" w:rsidP="00057AD4">
            <w:pPr>
              <w:spacing w:after="0"/>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tcPr>
          <w:p w14:paraId="2AB6A801" w14:textId="77777777" w:rsidR="004B23CC" w:rsidRPr="00820BF3" w:rsidRDefault="004B23CC" w:rsidP="00057AD4">
            <w:pPr>
              <w:spacing w:after="0"/>
              <w:rPr>
                <w:rFonts w:cs="Arial"/>
                <w:b/>
                <w:sz w:val="20"/>
                <w:szCs w:val="20"/>
              </w:rPr>
            </w:pPr>
          </w:p>
        </w:tc>
        <w:tc>
          <w:tcPr>
            <w:tcW w:w="3402" w:type="dxa"/>
            <w:tcBorders>
              <w:top w:val="single" w:sz="4" w:space="0" w:color="auto"/>
              <w:left w:val="single" w:sz="4" w:space="0" w:color="auto"/>
              <w:bottom w:val="single" w:sz="4" w:space="0" w:color="auto"/>
              <w:right w:val="single" w:sz="4" w:space="0" w:color="auto"/>
            </w:tcBorders>
          </w:tcPr>
          <w:p w14:paraId="3C5805BB" w14:textId="77777777" w:rsidR="004B23CC" w:rsidRPr="00820BF3" w:rsidRDefault="004B23CC" w:rsidP="00057AD4">
            <w:pPr>
              <w:spacing w:after="0"/>
              <w:rPr>
                <w:rFonts w:cs="Arial"/>
                <w:b/>
                <w:sz w:val="20"/>
                <w:szCs w:val="20"/>
              </w:rPr>
            </w:pPr>
          </w:p>
        </w:tc>
      </w:tr>
    </w:tbl>
    <w:p w14:paraId="20B9BB50" w14:textId="77777777" w:rsidR="004B23CC" w:rsidRPr="00820BF3" w:rsidRDefault="004B23CC">
      <w:pPr>
        <w:rPr>
          <w:rFonts w:cs="Arial"/>
          <w:b/>
          <w:sz w:val="20"/>
          <w:szCs w:val="20"/>
        </w:rPr>
      </w:pPr>
    </w:p>
    <w:p w14:paraId="1053ADED" w14:textId="77777777" w:rsidR="004B23CC" w:rsidRPr="00820BF3" w:rsidRDefault="004B23CC">
      <w:pPr>
        <w:rPr>
          <w:rFonts w:cs="Arial"/>
          <w:sz w:val="18"/>
          <w:szCs w:val="18"/>
        </w:rPr>
      </w:pPr>
      <w:r w:rsidRPr="00820BF3">
        <w:rPr>
          <w:rFonts w:cs="Arial"/>
          <w:b/>
          <w:sz w:val="18"/>
          <w:szCs w:val="18"/>
        </w:rPr>
        <w:t>Candidate Declaration:</w:t>
      </w:r>
      <w:r w:rsidRPr="00820BF3">
        <w:rPr>
          <w:rFonts w:cs="Arial"/>
          <w:sz w:val="18"/>
          <w:szCs w:val="18"/>
        </w:rPr>
        <w:t xml:space="preserve"> I declare the evidence submitted to meet the </w:t>
      </w:r>
      <w:r w:rsidR="0076092A" w:rsidRPr="00820BF3">
        <w:rPr>
          <w:rFonts w:cs="Arial"/>
          <w:sz w:val="18"/>
          <w:szCs w:val="18"/>
        </w:rPr>
        <w:t>standard</w:t>
      </w:r>
      <w:r w:rsidRPr="00820BF3">
        <w:rPr>
          <w:rFonts w:cs="Arial"/>
          <w:sz w:val="18"/>
          <w:szCs w:val="18"/>
        </w:rPr>
        <w:t xml:space="preserve"> requirements is my own work. I understand that the evidence must be provided to a representative from City &amp; Guilds on request as part of the </w:t>
      </w:r>
      <w:proofErr w:type="gramStart"/>
      <w:r w:rsidRPr="00820BF3">
        <w:rPr>
          <w:rFonts w:cs="Arial"/>
          <w:sz w:val="18"/>
          <w:szCs w:val="18"/>
        </w:rPr>
        <w:t>programmes</w:t>
      </w:r>
      <w:proofErr w:type="gramEnd"/>
      <w:r w:rsidRPr="00820BF3">
        <w:rPr>
          <w:rFonts w:cs="Arial"/>
          <w:sz w:val="18"/>
          <w:szCs w:val="18"/>
        </w:rPr>
        <w:t xml:space="preserve"> quality assurance protocol.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487"/>
        <w:gridCol w:w="2733"/>
      </w:tblGrid>
      <w:tr w:rsidR="0076092A" w:rsidRPr="00820BF3" w14:paraId="38AE7B15" w14:textId="77777777" w:rsidTr="0076092A">
        <w:trPr>
          <w:trHeight w:val="178"/>
        </w:trPr>
        <w:tc>
          <w:tcPr>
            <w:tcW w:w="6487" w:type="dxa"/>
            <w:shd w:val="clear" w:color="auto" w:fill="auto"/>
          </w:tcPr>
          <w:p w14:paraId="754429F9" w14:textId="77777777" w:rsidR="0076092A" w:rsidRPr="00820BF3" w:rsidRDefault="0076092A" w:rsidP="0076092A">
            <w:pPr>
              <w:rPr>
                <w:b/>
                <w:sz w:val="20"/>
                <w:szCs w:val="20"/>
              </w:rPr>
            </w:pPr>
            <w:r w:rsidRPr="00820BF3">
              <w:rPr>
                <w:b/>
                <w:sz w:val="20"/>
                <w:szCs w:val="20"/>
              </w:rPr>
              <w:t>Candidate signature:</w:t>
            </w:r>
          </w:p>
          <w:p w14:paraId="530B1D3B" w14:textId="77777777" w:rsidR="0076092A" w:rsidRPr="00820BF3" w:rsidRDefault="0076092A" w:rsidP="0076092A">
            <w:pPr>
              <w:rPr>
                <w:b/>
                <w:sz w:val="20"/>
                <w:szCs w:val="20"/>
              </w:rPr>
            </w:pPr>
          </w:p>
        </w:tc>
        <w:tc>
          <w:tcPr>
            <w:tcW w:w="2733" w:type="dxa"/>
            <w:shd w:val="clear" w:color="auto" w:fill="auto"/>
          </w:tcPr>
          <w:p w14:paraId="6C6D504D" w14:textId="77777777" w:rsidR="0076092A" w:rsidRPr="00820BF3" w:rsidRDefault="0076092A" w:rsidP="0076092A">
            <w:pPr>
              <w:rPr>
                <w:b/>
                <w:sz w:val="20"/>
                <w:szCs w:val="20"/>
              </w:rPr>
            </w:pPr>
            <w:r w:rsidRPr="00820BF3">
              <w:rPr>
                <w:b/>
                <w:sz w:val="20"/>
                <w:szCs w:val="20"/>
              </w:rPr>
              <w:t>Date:</w:t>
            </w:r>
          </w:p>
        </w:tc>
      </w:tr>
    </w:tbl>
    <w:p w14:paraId="18B497B1" w14:textId="77777777" w:rsidR="004B23CC" w:rsidRPr="00820BF3" w:rsidRDefault="004B23CC" w:rsidP="00057AD4">
      <w:pPr>
        <w:rPr>
          <w:rFonts w:cs="Arial"/>
          <w:b/>
          <w:sz w:val="20"/>
          <w:szCs w:val="20"/>
        </w:rPr>
      </w:pPr>
    </w:p>
    <w:p w14:paraId="632C2A94" w14:textId="77777777" w:rsidR="004B23CC" w:rsidRPr="00820BF3" w:rsidRDefault="004B23CC" w:rsidP="00057AD4">
      <w:pPr>
        <w:rPr>
          <w:rFonts w:cs="Arial"/>
          <w:sz w:val="18"/>
          <w:szCs w:val="18"/>
        </w:rPr>
      </w:pPr>
      <w:r w:rsidRPr="00820BF3">
        <w:rPr>
          <w:rFonts w:cs="Arial"/>
          <w:b/>
          <w:sz w:val="18"/>
          <w:szCs w:val="18"/>
        </w:rPr>
        <w:t xml:space="preserve">Centre Assessor Declaration: </w:t>
      </w:r>
      <w:r w:rsidRPr="00820BF3">
        <w:rPr>
          <w:rFonts w:cs="Arial"/>
          <w:sz w:val="18"/>
          <w:szCs w:val="18"/>
        </w:rPr>
        <w:t xml:space="preserve">I confirm that this candidate has achieved all the requirements of this </w:t>
      </w:r>
      <w:r w:rsidR="0076092A" w:rsidRPr="00820BF3">
        <w:rPr>
          <w:rFonts w:cs="Arial"/>
          <w:sz w:val="18"/>
          <w:szCs w:val="18"/>
        </w:rPr>
        <w:t>standard</w:t>
      </w:r>
      <w:r w:rsidRPr="00820BF3">
        <w:rPr>
          <w:rFonts w:cs="Arial"/>
          <w:sz w:val="18"/>
          <w:szCs w:val="18"/>
        </w:rPr>
        <w:t xml:space="preserve"> with the evidence listed. (Where there is more than one assessor, the co-ordinating assessor for the </w:t>
      </w:r>
      <w:r w:rsidR="0076092A" w:rsidRPr="00820BF3">
        <w:rPr>
          <w:rFonts w:cs="Arial"/>
          <w:sz w:val="18"/>
          <w:szCs w:val="18"/>
        </w:rPr>
        <w:t>standard</w:t>
      </w:r>
      <w:r w:rsidRPr="00820BF3">
        <w:rPr>
          <w:rFonts w:cs="Arial"/>
          <w:sz w:val="18"/>
          <w:szCs w:val="18"/>
        </w:rPr>
        <w:t xml:space="preserve"> should sign this declaration.) Assessment was conducted under the specified conditions and context, and is valid, authentic, reliable, </w:t>
      </w:r>
      <w:proofErr w:type="gramStart"/>
      <w:r w:rsidRPr="00820BF3">
        <w:rPr>
          <w:rFonts w:cs="Arial"/>
          <w:sz w:val="18"/>
          <w:szCs w:val="18"/>
        </w:rPr>
        <w:t>current</w:t>
      </w:r>
      <w:proofErr w:type="gramEnd"/>
      <w:r w:rsidRPr="00820BF3">
        <w:rPr>
          <w:rFonts w:cs="Arial"/>
          <w:sz w:val="18"/>
          <w:szCs w:val="18"/>
        </w:rPr>
        <w:t xml:space="preserve"> and sufficient.</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487"/>
        <w:gridCol w:w="2733"/>
      </w:tblGrid>
      <w:tr w:rsidR="0076092A" w:rsidRPr="00820BF3" w14:paraId="00E2269F" w14:textId="77777777" w:rsidTr="0076092A">
        <w:trPr>
          <w:trHeight w:val="178"/>
        </w:trPr>
        <w:tc>
          <w:tcPr>
            <w:tcW w:w="6487" w:type="dxa"/>
            <w:shd w:val="clear" w:color="auto" w:fill="auto"/>
          </w:tcPr>
          <w:p w14:paraId="306A6255" w14:textId="77777777" w:rsidR="0076092A" w:rsidRPr="00820BF3" w:rsidRDefault="0076092A" w:rsidP="0076092A">
            <w:pPr>
              <w:rPr>
                <w:b/>
                <w:sz w:val="20"/>
                <w:szCs w:val="20"/>
              </w:rPr>
            </w:pPr>
            <w:r w:rsidRPr="00820BF3">
              <w:rPr>
                <w:b/>
                <w:sz w:val="20"/>
                <w:szCs w:val="20"/>
              </w:rPr>
              <w:t>Centre Assessors signature:</w:t>
            </w:r>
          </w:p>
          <w:p w14:paraId="7C4B264D" w14:textId="77777777" w:rsidR="0076092A" w:rsidRPr="00820BF3" w:rsidRDefault="0076092A" w:rsidP="0076092A">
            <w:pPr>
              <w:rPr>
                <w:b/>
                <w:sz w:val="20"/>
                <w:szCs w:val="20"/>
              </w:rPr>
            </w:pPr>
          </w:p>
        </w:tc>
        <w:tc>
          <w:tcPr>
            <w:tcW w:w="2733" w:type="dxa"/>
            <w:shd w:val="clear" w:color="auto" w:fill="auto"/>
          </w:tcPr>
          <w:p w14:paraId="6A09467D" w14:textId="77777777" w:rsidR="0076092A" w:rsidRPr="00820BF3" w:rsidRDefault="0076092A" w:rsidP="0076092A">
            <w:pPr>
              <w:rPr>
                <w:b/>
                <w:sz w:val="20"/>
                <w:szCs w:val="20"/>
              </w:rPr>
            </w:pPr>
            <w:r w:rsidRPr="00820BF3">
              <w:rPr>
                <w:b/>
                <w:sz w:val="20"/>
                <w:szCs w:val="20"/>
              </w:rPr>
              <w:t>Date:</w:t>
            </w:r>
          </w:p>
        </w:tc>
      </w:tr>
    </w:tbl>
    <w:p w14:paraId="7EF042E0" w14:textId="77777777" w:rsidR="004B23CC" w:rsidRPr="00820BF3" w:rsidRDefault="004B23CC" w:rsidP="00A41D7B">
      <w:pPr>
        <w:pStyle w:val="H1Appendix"/>
        <w:numPr>
          <w:ilvl w:val="0"/>
          <w:numId w:val="0"/>
        </w:numPr>
        <w:sectPr w:rsidR="004B23CC" w:rsidRPr="00820BF3" w:rsidSect="004B23CC">
          <w:pgSz w:w="16840" w:h="11907" w:orient="landscape" w:code="9"/>
          <w:pgMar w:top="331" w:right="677" w:bottom="1699" w:left="1699" w:header="0" w:footer="706" w:gutter="0"/>
          <w:cols w:space="708"/>
          <w:titlePg/>
          <w:docGrid w:linePitch="360"/>
        </w:sectPr>
      </w:pPr>
      <w:bookmarkStart w:id="9" w:name="_Toc262827108"/>
      <w:bookmarkStart w:id="10" w:name="_Toc262827109"/>
      <w:bookmarkStart w:id="11" w:name="_Toc262827111"/>
      <w:bookmarkStart w:id="12" w:name="_Toc262827144"/>
      <w:bookmarkStart w:id="13" w:name="_Toc262827147"/>
      <w:bookmarkStart w:id="14" w:name="_Toc262827179"/>
      <w:bookmarkStart w:id="15" w:name="_Toc262827180"/>
      <w:bookmarkStart w:id="16" w:name="_Toc262827184"/>
      <w:bookmarkStart w:id="17" w:name="_Toc262827187"/>
      <w:bookmarkStart w:id="18" w:name="_Toc262827188"/>
      <w:bookmarkStart w:id="19" w:name="_Toc262827204"/>
      <w:bookmarkStart w:id="20" w:name="_Toc262827217"/>
      <w:bookmarkStart w:id="21" w:name="_Toc262827220"/>
      <w:bookmarkEnd w:id="9"/>
      <w:bookmarkEnd w:id="10"/>
      <w:bookmarkEnd w:id="11"/>
      <w:bookmarkEnd w:id="12"/>
      <w:bookmarkEnd w:id="13"/>
      <w:bookmarkEnd w:id="14"/>
      <w:bookmarkEnd w:id="15"/>
      <w:bookmarkEnd w:id="16"/>
      <w:bookmarkEnd w:id="17"/>
      <w:bookmarkEnd w:id="18"/>
      <w:bookmarkEnd w:id="19"/>
      <w:bookmarkEnd w:id="20"/>
      <w:bookmarkEnd w:id="21"/>
    </w:p>
    <w:p w14:paraId="62429684" w14:textId="77777777" w:rsidR="00C3438A" w:rsidRPr="00820BF3" w:rsidRDefault="00C3438A" w:rsidP="00C3438A">
      <w:pPr>
        <w:pStyle w:val="H1Unit"/>
      </w:pPr>
      <w:bookmarkStart w:id="22" w:name="_Toc211675894"/>
      <w:bookmarkStart w:id="23" w:name="_Toc128475928"/>
      <w:r w:rsidRPr="00820BF3">
        <w:lastRenderedPageBreak/>
        <w:t>Evidence Form</w:t>
      </w:r>
      <w:bookmarkEnd w:id="23"/>
    </w:p>
    <w:p w14:paraId="2F95372C" w14:textId="77777777" w:rsidR="00C3438A" w:rsidRPr="00820BF3" w:rsidRDefault="00C3438A" w:rsidP="00C3438A">
      <w:pPr>
        <w:rPr>
          <w:rFonts w:cs="Arial"/>
          <w:b/>
          <w:sz w:val="24"/>
        </w:rPr>
      </w:pPr>
      <w:r w:rsidRPr="00820BF3">
        <w:rPr>
          <w:rFonts w:cs="Arial"/>
          <w:b/>
          <w:sz w:val="24"/>
        </w:rPr>
        <w:t xml:space="preserve"> </w:t>
      </w:r>
    </w:p>
    <w:p w14:paraId="0A725812" w14:textId="77777777" w:rsidR="00B805A5" w:rsidRPr="00820BF3" w:rsidRDefault="00B805A5" w:rsidP="00B805A5">
      <w:pPr>
        <w:pStyle w:val="Formfulltab"/>
        <w:rPr>
          <w:rFonts w:ascii="CongressSans" w:hAnsi="CongressSans"/>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83"/>
        <w:gridCol w:w="7411"/>
      </w:tblGrid>
      <w:tr w:rsidR="00011FD7" w:rsidRPr="00820BF3" w14:paraId="73C46B8D" w14:textId="77777777" w:rsidTr="000212BF">
        <w:trPr>
          <w:trHeight w:val="627"/>
        </w:trPr>
        <w:tc>
          <w:tcPr>
            <w:tcW w:w="1594" w:type="dxa"/>
            <w:shd w:val="clear" w:color="auto" w:fill="auto"/>
          </w:tcPr>
          <w:p w14:paraId="5FA97025" w14:textId="77777777" w:rsidR="00011FD7" w:rsidRPr="00820BF3" w:rsidRDefault="00011FD7" w:rsidP="00011FD7">
            <w:pPr>
              <w:rPr>
                <w:b/>
                <w:sz w:val="20"/>
                <w:szCs w:val="20"/>
              </w:rPr>
            </w:pPr>
            <w:r w:rsidRPr="00820BF3">
              <w:rPr>
                <w:b/>
                <w:sz w:val="20"/>
                <w:szCs w:val="20"/>
              </w:rPr>
              <w:t>Candidate name</w:t>
            </w:r>
          </w:p>
        </w:tc>
        <w:tc>
          <w:tcPr>
            <w:tcW w:w="7586" w:type="dxa"/>
            <w:shd w:val="clear" w:color="auto" w:fill="auto"/>
          </w:tcPr>
          <w:p w14:paraId="024031D5" w14:textId="77777777" w:rsidR="00011FD7" w:rsidRPr="00820BF3" w:rsidRDefault="00011FD7" w:rsidP="00011FD7">
            <w:pPr>
              <w:rPr>
                <w:sz w:val="20"/>
                <w:szCs w:val="20"/>
              </w:rPr>
            </w:pPr>
          </w:p>
        </w:tc>
      </w:tr>
    </w:tbl>
    <w:p w14:paraId="515F02C0" w14:textId="77777777" w:rsidR="00B805A5" w:rsidRPr="00820BF3" w:rsidRDefault="00B805A5" w:rsidP="00B805A5">
      <w:pPr>
        <w:pStyle w:val="Formfulltab"/>
        <w:rPr>
          <w:rFonts w:ascii="CongressSans" w:hAnsi="CongressSans"/>
          <w:szCs w:val="20"/>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136"/>
        <w:gridCol w:w="6453"/>
        <w:gridCol w:w="1405"/>
      </w:tblGrid>
      <w:tr w:rsidR="004F6BD5" w:rsidRPr="00820BF3" w14:paraId="2B9A9DAB" w14:textId="77777777" w:rsidTr="004F6BD5">
        <w:tc>
          <w:tcPr>
            <w:tcW w:w="1138" w:type="dxa"/>
            <w:shd w:val="clear" w:color="auto" w:fill="auto"/>
          </w:tcPr>
          <w:p w14:paraId="44F95A57" w14:textId="77777777" w:rsidR="00BD4F60" w:rsidRPr="00820BF3" w:rsidRDefault="004F6BD5" w:rsidP="00C3438A">
            <w:pPr>
              <w:rPr>
                <w:b/>
                <w:bCs/>
                <w:sz w:val="20"/>
                <w:szCs w:val="20"/>
              </w:rPr>
            </w:pPr>
            <w:r w:rsidRPr="00820BF3">
              <w:rPr>
                <w:b/>
                <w:bCs/>
                <w:sz w:val="20"/>
                <w:szCs w:val="20"/>
              </w:rPr>
              <w:t xml:space="preserve">Evidence </w:t>
            </w:r>
            <w:r w:rsidR="00BD4F60" w:rsidRPr="00820BF3">
              <w:rPr>
                <w:b/>
                <w:bCs/>
                <w:sz w:val="20"/>
                <w:szCs w:val="20"/>
              </w:rPr>
              <w:t>reference</w:t>
            </w:r>
          </w:p>
          <w:p w14:paraId="2D0B863C" w14:textId="77777777" w:rsidR="004F6BD5" w:rsidRPr="00820BF3" w:rsidRDefault="004F6BD5" w:rsidP="00C3438A">
            <w:pPr>
              <w:rPr>
                <w:b/>
                <w:bCs/>
                <w:sz w:val="20"/>
                <w:szCs w:val="20"/>
              </w:rPr>
            </w:pPr>
            <w:r w:rsidRPr="00820BF3">
              <w:rPr>
                <w:b/>
                <w:bCs/>
                <w:sz w:val="20"/>
                <w:szCs w:val="20"/>
              </w:rPr>
              <w:t>number</w:t>
            </w:r>
          </w:p>
        </w:tc>
        <w:tc>
          <w:tcPr>
            <w:tcW w:w="6671" w:type="dxa"/>
            <w:shd w:val="clear" w:color="auto" w:fill="auto"/>
          </w:tcPr>
          <w:p w14:paraId="2E298257" w14:textId="77777777" w:rsidR="004F6BD5" w:rsidRPr="00820BF3" w:rsidRDefault="004F6BD5" w:rsidP="00C3438A">
            <w:pPr>
              <w:rPr>
                <w:b/>
                <w:bCs/>
                <w:sz w:val="20"/>
                <w:szCs w:val="20"/>
              </w:rPr>
            </w:pPr>
            <w:r w:rsidRPr="00820BF3">
              <w:rPr>
                <w:b/>
                <w:bCs/>
                <w:sz w:val="20"/>
                <w:szCs w:val="20"/>
              </w:rPr>
              <w:t>Details of evidence</w:t>
            </w:r>
          </w:p>
        </w:tc>
        <w:tc>
          <w:tcPr>
            <w:tcW w:w="1411" w:type="dxa"/>
            <w:shd w:val="clear" w:color="auto" w:fill="auto"/>
          </w:tcPr>
          <w:p w14:paraId="097A1595" w14:textId="77777777" w:rsidR="004F6BD5" w:rsidRPr="00820BF3" w:rsidRDefault="004F6BD5" w:rsidP="00C3438A">
            <w:pPr>
              <w:rPr>
                <w:b/>
                <w:bCs/>
                <w:sz w:val="20"/>
                <w:szCs w:val="20"/>
              </w:rPr>
            </w:pPr>
            <w:r w:rsidRPr="00820BF3">
              <w:rPr>
                <w:b/>
                <w:bCs/>
                <w:sz w:val="20"/>
                <w:szCs w:val="20"/>
              </w:rPr>
              <w:t xml:space="preserve">Standard </w:t>
            </w:r>
            <w:proofErr w:type="gramStart"/>
            <w:r w:rsidRPr="00820BF3">
              <w:rPr>
                <w:b/>
                <w:bCs/>
                <w:sz w:val="20"/>
                <w:szCs w:val="20"/>
              </w:rPr>
              <w:t>statement  References</w:t>
            </w:r>
            <w:proofErr w:type="gramEnd"/>
          </w:p>
        </w:tc>
      </w:tr>
      <w:tr w:rsidR="00C3438A" w:rsidRPr="00820BF3" w14:paraId="14937E5F" w14:textId="77777777" w:rsidTr="00C3438A">
        <w:trPr>
          <w:trHeight w:val="851"/>
        </w:trPr>
        <w:tc>
          <w:tcPr>
            <w:tcW w:w="1138" w:type="dxa"/>
            <w:shd w:val="clear" w:color="auto" w:fill="auto"/>
          </w:tcPr>
          <w:p w14:paraId="659F66DC" w14:textId="77777777" w:rsidR="00C3438A" w:rsidRPr="00820BF3" w:rsidRDefault="00C3438A" w:rsidP="00C3438A"/>
        </w:tc>
        <w:tc>
          <w:tcPr>
            <w:tcW w:w="6671" w:type="dxa"/>
            <w:shd w:val="clear" w:color="auto" w:fill="auto"/>
          </w:tcPr>
          <w:p w14:paraId="2F39F98A" w14:textId="77777777" w:rsidR="00C3438A" w:rsidRPr="00820BF3" w:rsidRDefault="00C3438A" w:rsidP="00C3438A"/>
        </w:tc>
        <w:tc>
          <w:tcPr>
            <w:tcW w:w="1411" w:type="dxa"/>
            <w:shd w:val="clear" w:color="auto" w:fill="auto"/>
          </w:tcPr>
          <w:p w14:paraId="5E26E106" w14:textId="77777777" w:rsidR="00C3438A" w:rsidRPr="00820BF3" w:rsidRDefault="00C3438A" w:rsidP="00C3438A"/>
        </w:tc>
      </w:tr>
      <w:tr w:rsidR="00C3438A" w:rsidRPr="00820BF3" w14:paraId="567C674B" w14:textId="77777777" w:rsidTr="00C3438A">
        <w:trPr>
          <w:trHeight w:val="851"/>
        </w:trPr>
        <w:tc>
          <w:tcPr>
            <w:tcW w:w="1138" w:type="dxa"/>
            <w:shd w:val="clear" w:color="auto" w:fill="auto"/>
          </w:tcPr>
          <w:p w14:paraId="7963B828" w14:textId="77777777" w:rsidR="00C3438A" w:rsidRPr="00820BF3" w:rsidRDefault="00C3438A" w:rsidP="00C3438A"/>
        </w:tc>
        <w:tc>
          <w:tcPr>
            <w:tcW w:w="6671" w:type="dxa"/>
            <w:shd w:val="clear" w:color="auto" w:fill="auto"/>
          </w:tcPr>
          <w:p w14:paraId="019CD8D6" w14:textId="77777777" w:rsidR="00C3438A" w:rsidRPr="00820BF3" w:rsidRDefault="00C3438A" w:rsidP="00C3438A"/>
        </w:tc>
        <w:tc>
          <w:tcPr>
            <w:tcW w:w="1411" w:type="dxa"/>
            <w:shd w:val="clear" w:color="auto" w:fill="auto"/>
          </w:tcPr>
          <w:p w14:paraId="7937386B" w14:textId="77777777" w:rsidR="00C3438A" w:rsidRPr="00820BF3" w:rsidRDefault="00C3438A" w:rsidP="00C3438A"/>
        </w:tc>
      </w:tr>
      <w:tr w:rsidR="00C3438A" w:rsidRPr="00820BF3" w14:paraId="5CE206CD" w14:textId="77777777" w:rsidTr="00C3438A">
        <w:trPr>
          <w:trHeight w:val="851"/>
        </w:trPr>
        <w:tc>
          <w:tcPr>
            <w:tcW w:w="1138" w:type="dxa"/>
            <w:shd w:val="clear" w:color="auto" w:fill="auto"/>
          </w:tcPr>
          <w:p w14:paraId="7D938860" w14:textId="77777777" w:rsidR="00C3438A" w:rsidRPr="00820BF3" w:rsidRDefault="00C3438A" w:rsidP="00C3438A"/>
        </w:tc>
        <w:tc>
          <w:tcPr>
            <w:tcW w:w="6671" w:type="dxa"/>
            <w:shd w:val="clear" w:color="auto" w:fill="auto"/>
          </w:tcPr>
          <w:p w14:paraId="1FE3CCCE" w14:textId="77777777" w:rsidR="00C3438A" w:rsidRPr="00820BF3" w:rsidRDefault="00C3438A" w:rsidP="00C3438A"/>
        </w:tc>
        <w:tc>
          <w:tcPr>
            <w:tcW w:w="1411" w:type="dxa"/>
            <w:shd w:val="clear" w:color="auto" w:fill="auto"/>
          </w:tcPr>
          <w:p w14:paraId="0134AD1E" w14:textId="77777777" w:rsidR="00C3438A" w:rsidRPr="00820BF3" w:rsidRDefault="00C3438A" w:rsidP="00C3438A"/>
        </w:tc>
      </w:tr>
      <w:tr w:rsidR="00C3438A" w:rsidRPr="00820BF3" w14:paraId="57352FD6" w14:textId="77777777" w:rsidTr="00C3438A">
        <w:trPr>
          <w:trHeight w:val="851"/>
        </w:trPr>
        <w:tc>
          <w:tcPr>
            <w:tcW w:w="1138" w:type="dxa"/>
            <w:shd w:val="clear" w:color="auto" w:fill="auto"/>
          </w:tcPr>
          <w:p w14:paraId="662BDB6F" w14:textId="77777777" w:rsidR="00C3438A" w:rsidRPr="00820BF3" w:rsidRDefault="00C3438A" w:rsidP="00C3438A"/>
        </w:tc>
        <w:tc>
          <w:tcPr>
            <w:tcW w:w="6671" w:type="dxa"/>
            <w:shd w:val="clear" w:color="auto" w:fill="auto"/>
          </w:tcPr>
          <w:p w14:paraId="3B8E2B62" w14:textId="77777777" w:rsidR="00C3438A" w:rsidRPr="00820BF3" w:rsidRDefault="00C3438A" w:rsidP="00C3438A"/>
        </w:tc>
        <w:tc>
          <w:tcPr>
            <w:tcW w:w="1411" w:type="dxa"/>
            <w:shd w:val="clear" w:color="auto" w:fill="auto"/>
          </w:tcPr>
          <w:p w14:paraId="58232452" w14:textId="77777777" w:rsidR="00C3438A" w:rsidRPr="00820BF3" w:rsidRDefault="00C3438A" w:rsidP="00C3438A"/>
        </w:tc>
      </w:tr>
      <w:tr w:rsidR="00C3438A" w:rsidRPr="00820BF3" w14:paraId="677101C3" w14:textId="77777777" w:rsidTr="00C3438A">
        <w:trPr>
          <w:trHeight w:val="851"/>
        </w:trPr>
        <w:tc>
          <w:tcPr>
            <w:tcW w:w="1138" w:type="dxa"/>
            <w:shd w:val="clear" w:color="auto" w:fill="auto"/>
          </w:tcPr>
          <w:p w14:paraId="2E78FA9D" w14:textId="77777777" w:rsidR="00C3438A" w:rsidRPr="00820BF3" w:rsidRDefault="00C3438A" w:rsidP="00C3438A"/>
        </w:tc>
        <w:tc>
          <w:tcPr>
            <w:tcW w:w="6671" w:type="dxa"/>
            <w:shd w:val="clear" w:color="auto" w:fill="auto"/>
          </w:tcPr>
          <w:p w14:paraId="723312A7" w14:textId="77777777" w:rsidR="00C3438A" w:rsidRPr="00820BF3" w:rsidRDefault="00C3438A" w:rsidP="00C3438A"/>
        </w:tc>
        <w:tc>
          <w:tcPr>
            <w:tcW w:w="1411" w:type="dxa"/>
            <w:shd w:val="clear" w:color="auto" w:fill="auto"/>
          </w:tcPr>
          <w:p w14:paraId="2C5F84A9" w14:textId="77777777" w:rsidR="00C3438A" w:rsidRPr="00820BF3" w:rsidRDefault="00C3438A" w:rsidP="00C3438A"/>
        </w:tc>
      </w:tr>
      <w:tr w:rsidR="00C3438A" w:rsidRPr="00820BF3" w14:paraId="1DB11D94" w14:textId="77777777" w:rsidTr="00C3438A">
        <w:trPr>
          <w:trHeight w:val="851"/>
        </w:trPr>
        <w:tc>
          <w:tcPr>
            <w:tcW w:w="1138" w:type="dxa"/>
            <w:shd w:val="clear" w:color="auto" w:fill="auto"/>
          </w:tcPr>
          <w:p w14:paraId="755D82C8" w14:textId="77777777" w:rsidR="00C3438A" w:rsidRPr="00820BF3" w:rsidRDefault="00C3438A" w:rsidP="00C3438A"/>
        </w:tc>
        <w:tc>
          <w:tcPr>
            <w:tcW w:w="6671" w:type="dxa"/>
            <w:shd w:val="clear" w:color="auto" w:fill="auto"/>
          </w:tcPr>
          <w:p w14:paraId="1F6F36E8" w14:textId="77777777" w:rsidR="00C3438A" w:rsidRPr="00820BF3" w:rsidRDefault="00C3438A" w:rsidP="00C3438A"/>
        </w:tc>
        <w:tc>
          <w:tcPr>
            <w:tcW w:w="1411" w:type="dxa"/>
            <w:shd w:val="clear" w:color="auto" w:fill="auto"/>
          </w:tcPr>
          <w:p w14:paraId="089A2CB0" w14:textId="77777777" w:rsidR="00C3438A" w:rsidRPr="00820BF3" w:rsidRDefault="00C3438A" w:rsidP="00C3438A"/>
        </w:tc>
      </w:tr>
      <w:tr w:rsidR="00C3438A" w:rsidRPr="00820BF3" w14:paraId="12148AFB" w14:textId="77777777" w:rsidTr="00C3438A">
        <w:trPr>
          <w:trHeight w:val="851"/>
        </w:trPr>
        <w:tc>
          <w:tcPr>
            <w:tcW w:w="1138" w:type="dxa"/>
            <w:shd w:val="clear" w:color="auto" w:fill="auto"/>
          </w:tcPr>
          <w:p w14:paraId="2EC86EBD" w14:textId="77777777" w:rsidR="00C3438A" w:rsidRPr="00820BF3" w:rsidRDefault="00C3438A" w:rsidP="00C3438A"/>
        </w:tc>
        <w:tc>
          <w:tcPr>
            <w:tcW w:w="6671" w:type="dxa"/>
            <w:shd w:val="clear" w:color="auto" w:fill="auto"/>
          </w:tcPr>
          <w:p w14:paraId="5A4D166F" w14:textId="77777777" w:rsidR="00C3438A" w:rsidRPr="00820BF3" w:rsidRDefault="00C3438A" w:rsidP="00C3438A"/>
        </w:tc>
        <w:tc>
          <w:tcPr>
            <w:tcW w:w="1411" w:type="dxa"/>
            <w:shd w:val="clear" w:color="auto" w:fill="auto"/>
          </w:tcPr>
          <w:p w14:paraId="5A628EFE" w14:textId="77777777" w:rsidR="00C3438A" w:rsidRPr="00820BF3" w:rsidRDefault="00C3438A" w:rsidP="00C3438A"/>
        </w:tc>
      </w:tr>
      <w:tr w:rsidR="00C3438A" w:rsidRPr="00820BF3" w14:paraId="2DD68DE1" w14:textId="77777777" w:rsidTr="00C3438A">
        <w:trPr>
          <w:trHeight w:val="851"/>
        </w:trPr>
        <w:tc>
          <w:tcPr>
            <w:tcW w:w="1138" w:type="dxa"/>
            <w:shd w:val="clear" w:color="auto" w:fill="auto"/>
          </w:tcPr>
          <w:p w14:paraId="39247775" w14:textId="77777777" w:rsidR="00C3438A" w:rsidRPr="00820BF3" w:rsidRDefault="00C3438A" w:rsidP="00C3438A"/>
        </w:tc>
        <w:tc>
          <w:tcPr>
            <w:tcW w:w="6671" w:type="dxa"/>
            <w:shd w:val="clear" w:color="auto" w:fill="auto"/>
          </w:tcPr>
          <w:p w14:paraId="470786CA" w14:textId="77777777" w:rsidR="00C3438A" w:rsidRPr="00820BF3" w:rsidRDefault="00C3438A" w:rsidP="00C3438A"/>
        </w:tc>
        <w:tc>
          <w:tcPr>
            <w:tcW w:w="1411" w:type="dxa"/>
            <w:shd w:val="clear" w:color="auto" w:fill="auto"/>
          </w:tcPr>
          <w:p w14:paraId="06CAD192" w14:textId="77777777" w:rsidR="00C3438A" w:rsidRPr="00820BF3" w:rsidRDefault="00C3438A" w:rsidP="00C3438A"/>
        </w:tc>
      </w:tr>
      <w:tr w:rsidR="00C3438A" w:rsidRPr="00820BF3" w14:paraId="72BAF76B" w14:textId="77777777" w:rsidTr="00C3438A">
        <w:trPr>
          <w:trHeight w:val="851"/>
        </w:trPr>
        <w:tc>
          <w:tcPr>
            <w:tcW w:w="1138" w:type="dxa"/>
            <w:shd w:val="clear" w:color="auto" w:fill="auto"/>
          </w:tcPr>
          <w:p w14:paraId="1B0DC14A" w14:textId="77777777" w:rsidR="00C3438A" w:rsidRPr="00820BF3" w:rsidRDefault="00C3438A" w:rsidP="00C3438A"/>
        </w:tc>
        <w:tc>
          <w:tcPr>
            <w:tcW w:w="6671" w:type="dxa"/>
            <w:shd w:val="clear" w:color="auto" w:fill="auto"/>
          </w:tcPr>
          <w:p w14:paraId="79BCF178" w14:textId="77777777" w:rsidR="00C3438A" w:rsidRPr="00820BF3" w:rsidRDefault="00C3438A" w:rsidP="00C3438A"/>
        </w:tc>
        <w:tc>
          <w:tcPr>
            <w:tcW w:w="1411" w:type="dxa"/>
            <w:shd w:val="clear" w:color="auto" w:fill="auto"/>
          </w:tcPr>
          <w:p w14:paraId="608894A2" w14:textId="77777777" w:rsidR="00C3438A" w:rsidRPr="00820BF3" w:rsidRDefault="00C3438A" w:rsidP="00C3438A"/>
        </w:tc>
      </w:tr>
    </w:tbl>
    <w:p w14:paraId="09B2CBA5" w14:textId="77777777" w:rsidR="00C3438A" w:rsidRPr="00820BF3" w:rsidRDefault="00C3438A" w:rsidP="00A41D7B">
      <w:pPr>
        <w:rPr>
          <w:rFonts w:cs="Arial"/>
          <w:sz w:val="18"/>
          <w:szCs w:val="18"/>
        </w:rPr>
      </w:pPr>
    </w:p>
    <w:p w14:paraId="2B3B3184" w14:textId="77777777" w:rsidR="00C3438A" w:rsidRPr="00820BF3" w:rsidRDefault="00C3438A" w:rsidP="00A41D7B">
      <w:pPr>
        <w:rPr>
          <w:rFonts w:cs="Arial"/>
          <w:sz w:val="18"/>
          <w:szCs w:val="18"/>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665"/>
        <w:gridCol w:w="2329"/>
      </w:tblGrid>
      <w:tr w:rsidR="009A3D93" w:rsidRPr="00820BF3" w14:paraId="481BD425" w14:textId="77777777" w:rsidTr="0076092A">
        <w:trPr>
          <w:trHeight w:val="178"/>
        </w:trPr>
        <w:tc>
          <w:tcPr>
            <w:tcW w:w="6839" w:type="dxa"/>
            <w:shd w:val="clear" w:color="auto" w:fill="auto"/>
          </w:tcPr>
          <w:p w14:paraId="18E74DC0" w14:textId="77777777" w:rsidR="009A3D93" w:rsidRPr="00820BF3" w:rsidRDefault="009A3D93" w:rsidP="0090058F">
            <w:pPr>
              <w:rPr>
                <w:b/>
                <w:sz w:val="20"/>
                <w:szCs w:val="20"/>
              </w:rPr>
            </w:pPr>
            <w:r w:rsidRPr="00820BF3">
              <w:rPr>
                <w:b/>
                <w:sz w:val="20"/>
                <w:szCs w:val="20"/>
              </w:rPr>
              <w:t>Candidate signature:</w:t>
            </w:r>
          </w:p>
          <w:p w14:paraId="7C9E8C73" w14:textId="77777777" w:rsidR="0076092A" w:rsidRPr="00820BF3" w:rsidRDefault="0076092A" w:rsidP="0090058F">
            <w:pPr>
              <w:rPr>
                <w:b/>
                <w:sz w:val="20"/>
                <w:szCs w:val="20"/>
              </w:rPr>
            </w:pPr>
          </w:p>
        </w:tc>
        <w:tc>
          <w:tcPr>
            <w:tcW w:w="2381" w:type="dxa"/>
            <w:shd w:val="clear" w:color="auto" w:fill="auto"/>
          </w:tcPr>
          <w:p w14:paraId="697EFF7A" w14:textId="77777777" w:rsidR="009A3D93" w:rsidRPr="00820BF3" w:rsidRDefault="009A3D93" w:rsidP="0090058F">
            <w:pPr>
              <w:rPr>
                <w:b/>
                <w:sz w:val="20"/>
                <w:szCs w:val="20"/>
              </w:rPr>
            </w:pPr>
            <w:r w:rsidRPr="00820BF3">
              <w:rPr>
                <w:b/>
                <w:sz w:val="20"/>
                <w:szCs w:val="20"/>
              </w:rPr>
              <w:t>Date:</w:t>
            </w:r>
          </w:p>
        </w:tc>
      </w:tr>
      <w:tr w:rsidR="009A3D93" w:rsidRPr="00820BF3" w14:paraId="6A9EE5D7" w14:textId="77777777" w:rsidTr="0076092A">
        <w:trPr>
          <w:trHeight w:val="178"/>
        </w:trPr>
        <w:tc>
          <w:tcPr>
            <w:tcW w:w="6839" w:type="dxa"/>
            <w:shd w:val="clear" w:color="auto" w:fill="auto"/>
          </w:tcPr>
          <w:p w14:paraId="6EA66DB3" w14:textId="77777777" w:rsidR="009A3D93" w:rsidRPr="00820BF3" w:rsidRDefault="009A3D93" w:rsidP="0090058F">
            <w:pPr>
              <w:rPr>
                <w:b/>
                <w:sz w:val="20"/>
                <w:szCs w:val="20"/>
              </w:rPr>
            </w:pPr>
            <w:r w:rsidRPr="00820BF3">
              <w:rPr>
                <w:b/>
                <w:sz w:val="20"/>
                <w:szCs w:val="20"/>
              </w:rPr>
              <w:t>Assessor signature:</w:t>
            </w:r>
          </w:p>
          <w:p w14:paraId="01CB5934" w14:textId="77777777" w:rsidR="0076092A" w:rsidRPr="00820BF3" w:rsidRDefault="0076092A" w:rsidP="0090058F">
            <w:pPr>
              <w:rPr>
                <w:b/>
                <w:sz w:val="20"/>
                <w:szCs w:val="20"/>
              </w:rPr>
            </w:pPr>
          </w:p>
        </w:tc>
        <w:tc>
          <w:tcPr>
            <w:tcW w:w="2381" w:type="dxa"/>
            <w:shd w:val="clear" w:color="auto" w:fill="auto"/>
          </w:tcPr>
          <w:p w14:paraId="7129C607" w14:textId="77777777" w:rsidR="009A3D93" w:rsidRPr="00820BF3" w:rsidRDefault="009A3D93" w:rsidP="0090058F">
            <w:pPr>
              <w:rPr>
                <w:b/>
                <w:sz w:val="20"/>
                <w:szCs w:val="20"/>
              </w:rPr>
            </w:pPr>
            <w:r w:rsidRPr="00820BF3">
              <w:rPr>
                <w:b/>
                <w:sz w:val="20"/>
                <w:szCs w:val="20"/>
              </w:rPr>
              <w:t>Date:</w:t>
            </w:r>
          </w:p>
        </w:tc>
      </w:tr>
      <w:tr w:rsidR="009A3D93" w:rsidRPr="00820BF3" w14:paraId="00ED63E1" w14:textId="77777777" w:rsidTr="0076092A">
        <w:trPr>
          <w:trHeight w:val="178"/>
        </w:trPr>
        <w:tc>
          <w:tcPr>
            <w:tcW w:w="6839" w:type="dxa"/>
            <w:shd w:val="clear" w:color="auto" w:fill="auto"/>
          </w:tcPr>
          <w:p w14:paraId="6CE45E37" w14:textId="77777777" w:rsidR="009A3D93" w:rsidRPr="00820BF3" w:rsidRDefault="009A3D93" w:rsidP="0090058F">
            <w:pPr>
              <w:rPr>
                <w:b/>
                <w:sz w:val="20"/>
                <w:szCs w:val="20"/>
              </w:rPr>
            </w:pPr>
            <w:r w:rsidRPr="00820BF3">
              <w:rPr>
                <w:b/>
                <w:sz w:val="20"/>
                <w:szCs w:val="20"/>
              </w:rPr>
              <w:t>Internal Verifier signature (if sampled):</w:t>
            </w:r>
          </w:p>
          <w:p w14:paraId="0FFF6084" w14:textId="77777777" w:rsidR="0076092A" w:rsidRPr="00820BF3" w:rsidRDefault="0076092A" w:rsidP="0090058F">
            <w:pPr>
              <w:rPr>
                <w:b/>
                <w:sz w:val="20"/>
                <w:szCs w:val="20"/>
              </w:rPr>
            </w:pPr>
          </w:p>
        </w:tc>
        <w:tc>
          <w:tcPr>
            <w:tcW w:w="2381" w:type="dxa"/>
            <w:shd w:val="clear" w:color="auto" w:fill="auto"/>
          </w:tcPr>
          <w:p w14:paraId="5326573B" w14:textId="77777777" w:rsidR="009A3D93" w:rsidRPr="00820BF3" w:rsidRDefault="009A3D93" w:rsidP="0090058F">
            <w:pPr>
              <w:rPr>
                <w:b/>
                <w:sz w:val="20"/>
                <w:szCs w:val="20"/>
              </w:rPr>
            </w:pPr>
            <w:r w:rsidRPr="00820BF3">
              <w:rPr>
                <w:b/>
                <w:sz w:val="20"/>
                <w:szCs w:val="20"/>
              </w:rPr>
              <w:t>Date:</w:t>
            </w:r>
          </w:p>
        </w:tc>
      </w:tr>
    </w:tbl>
    <w:p w14:paraId="2E1D625E" w14:textId="77777777" w:rsidR="009A3D93" w:rsidRPr="00820BF3" w:rsidRDefault="009A3D93" w:rsidP="00A41D7B">
      <w:pPr>
        <w:rPr>
          <w:rFonts w:cs="Arial"/>
          <w:sz w:val="18"/>
          <w:szCs w:val="18"/>
        </w:rPr>
      </w:pPr>
    </w:p>
    <w:p w14:paraId="38536965" w14:textId="77777777" w:rsidR="00B56A3A" w:rsidRPr="00820BF3" w:rsidRDefault="00B56A3A" w:rsidP="00B805A5">
      <w:pPr>
        <w:pStyle w:val="Formhalftab"/>
        <w:rPr>
          <w:rFonts w:ascii="CongressSans" w:hAnsi="CongressSans"/>
        </w:rPr>
        <w:sectPr w:rsidR="00B56A3A" w:rsidRPr="00820BF3" w:rsidSect="003045F6">
          <w:pgSz w:w="11907" w:h="16840" w:code="9"/>
          <w:pgMar w:top="680" w:right="1701" w:bottom="1701" w:left="1202" w:header="0" w:footer="709" w:gutter="0"/>
          <w:cols w:space="708"/>
          <w:titlePg/>
          <w:docGrid w:linePitch="360"/>
        </w:sectPr>
      </w:pPr>
    </w:p>
    <w:p w14:paraId="72FF2456" w14:textId="77777777" w:rsidR="00B805A5" w:rsidRDefault="00B805A5" w:rsidP="005263E6">
      <w:pPr>
        <w:pStyle w:val="H1Appendix"/>
        <w:tabs>
          <w:tab w:val="clear" w:pos="-6480"/>
          <w:tab w:val="num" w:pos="360"/>
          <w:tab w:val="left" w:pos="680"/>
        </w:tabs>
        <w:ind w:left="2268" w:hanging="2268"/>
      </w:pPr>
      <w:bookmarkStart w:id="24" w:name="_Toc128475929"/>
      <w:r w:rsidRPr="00820BF3">
        <w:lastRenderedPageBreak/>
        <w:t>Example evidence</w:t>
      </w:r>
      <w:bookmarkEnd w:id="24"/>
    </w:p>
    <w:p w14:paraId="4121FB44" w14:textId="77777777" w:rsidR="00614BCD" w:rsidRPr="00614BCD" w:rsidRDefault="00614BCD" w:rsidP="00614BCD">
      <w:pPr>
        <w:pStyle w:val="Caption"/>
      </w:pPr>
    </w:p>
    <w:tbl>
      <w:tblPr>
        <w:tblStyle w:val="TableGrid"/>
        <w:tblpPr w:leftFromText="180" w:rightFromText="180" w:vertAnchor="page" w:horzAnchor="margin" w:tblpY="2161"/>
        <w:tblW w:w="9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7338"/>
        <w:gridCol w:w="1904"/>
      </w:tblGrid>
      <w:tr w:rsidR="00614BCD" w:rsidRPr="00614BCD" w14:paraId="74DEEEF2" w14:textId="77777777" w:rsidTr="00B07786">
        <w:trPr>
          <w:cnfStyle w:val="100000000000" w:firstRow="1" w:lastRow="0" w:firstColumn="0" w:lastColumn="0" w:oddVBand="0" w:evenVBand="0" w:oddHBand="0" w:evenHBand="0" w:firstRowFirstColumn="0" w:firstRowLastColumn="0" w:lastRowFirstColumn="0" w:lastRowLastColumn="0"/>
        </w:trPr>
        <w:tc>
          <w:tcPr>
            <w:tcW w:w="7338" w:type="dxa"/>
            <w:tcBorders>
              <w:top w:val="single" w:sz="12" w:space="0" w:color="auto"/>
              <w:left w:val="single" w:sz="12" w:space="0" w:color="auto"/>
              <w:bottom w:val="single" w:sz="6" w:space="0" w:color="auto"/>
              <w:right w:val="single" w:sz="6" w:space="0" w:color="auto"/>
            </w:tcBorders>
            <w:shd w:val="clear" w:color="auto" w:fill="FFFFFF" w:themeFill="background1"/>
            <w:vAlign w:val="center"/>
          </w:tcPr>
          <w:p w14:paraId="4FB13BA4" w14:textId="77777777" w:rsidR="00614BCD" w:rsidRPr="00614BCD" w:rsidRDefault="00614BCD" w:rsidP="00614BCD">
            <w:pPr>
              <w:rPr>
                <w:rFonts w:cstheme="minorHAnsi"/>
                <w:sz w:val="20"/>
                <w:szCs w:val="20"/>
              </w:rPr>
            </w:pPr>
            <w:r w:rsidRPr="00614BCD">
              <w:rPr>
                <w:rFonts w:cstheme="minorHAnsi"/>
                <w:sz w:val="20"/>
                <w:szCs w:val="20"/>
              </w:rPr>
              <w:t>Sample Evidence: Level 4, Leadership &amp; Management</w:t>
            </w:r>
          </w:p>
        </w:tc>
        <w:tc>
          <w:tcPr>
            <w:tcW w:w="1904" w:type="dxa"/>
            <w:tcBorders>
              <w:top w:val="single" w:sz="12" w:space="0" w:color="auto"/>
              <w:left w:val="single" w:sz="6" w:space="0" w:color="auto"/>
              <w:bottom w:val="single" w:sz="6" w:space="0" w:color="auto"/>
              <w:right w:val="single" w:sz="12" w:space="0" w:color="auto"/>
            </w:tcBorders>
            <w:shd w:val="clear" w:color="auto" w:fill="FFFFFF" w:themeFill="background1"/>
            <w:hideMark/>
          </w:tcPr>
          <w:p w14:paraId="5D49D78C" w14:textId="77777777" w:rsidR="00614BCD" w:rsidRPr="00614BCD" w:rsidRDefault="00614BCD" w:rsidP="00614BCD">
            <w:pPr>
              <w:rPr>
                <w:rFonts w:cstheme="minorHAnsi"/>
                <w:b w:val="0"/>
                <w:sz w:val="20"/>
                <w:szCs w:val="20"/>
              </w:rPr>
            </w:pPr>
            <w:r w:rsidRPr="00614BCD">
              <w:rPr>
                <w:rFonts w:cstheme="minorHAnsi"/>
                <w:sz w:val="20"/>
                <w:szCs w:val="20"/>
              </w:rPr>
              <w:t>Standard statement references</w:t>
            </w:r>
          </w:p>
        </w:tc>
      </w:tr>
      <w:tr w:rsidR="00614BCD" w:rsidRPr="00614BCD" w14:paraId="36A2C483" w14:textId="77777777"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2781B8FF" w14:textId="77777777" w:rsidR="00614BCD" w:rsidRPr="00614BCD" w:rsidRDefault="00614BCD" w:rsidP="00614BCD">
            <w:pPr>
              <w:rPr>
                <w:rFonts w:cstheme="minorHAnsi"/>
                <w:b/>
                <w:sz w:val="20"/>
                <w:szCs w:val="20"/>
              </w:rPr>
            </w:pPr>
            <w:r w:rsidRPr="00614BCD">
              <w:rPr>
                <w:rFonts w:cstheme="minorHAnsi"/>
                <w:b/>
                <w:sz w:val="20"/>
                <w:szCs w:val="20"/>
              </w:rPr>
              <w:t>Commitment to Professional Standards</w:t>
            </w:r>
          </w:p>
        </w:tc>
      </w:tr>
      <w:tr w:rsidR="00614BCD" w:rsidRPr="00614BCD" w14:paraId="19DA6EB0" w14:textId="77777777" w:rsidTr="00B07786">
        <w:trPr>
          <w:trHeight w:val="11476"/>
        </w:trPr>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14:paraId="1D59A012" w14:textId="77777777" w:rsidR="00614BCD" w:rsidRPr="00614BCD" w:rsidRDefault="00614BCD" w:rsidP="00614BCD">
            <w:pPr>
              <w:rPr>
                <w:rFonts w:cstheme="minorHAnsi"/>
                <w:sz w:val="20"/>
                <w:szCs w:val="20"/>
              </w:rPr>
            </w:pPr>
            <w:r w:rsidRPr="00614BCD">
              <w:rPr>
                <w:rFonts w:cstheme="minorHAnsi"/>
                <w:sz w:val="20"/>
                <w:szCs w:val="20"/>
              </w:rPr>
              <w:t xml:space="preserve">I am a Food Supervisor, working shifts in a large retail store in a City centre. I am responsible for managing the customer experience – everything from ensuring the prices </w:t>
            </w:r>
            <w:proofErr w:type="gramStart"/>
            <w:r w:rsidRPr="00614BCD">
              <w:rPr>
                <w:rFonts w:cstheme="minorHAnsi"/>
                <w:sz w:val="20"/>
                <w:szCs w:val="20"/>
              </w:rPr>
              <w:t>are</w:t>
            </w:r>
            <w:proofErr w:type="gramEnd"/>
            <w:r w:rsidRPr="00614BCD">
              <w:rPr>
                <w:rFonts w:cstheme="minorHAnsi"/>
                <w:sz w:val="20"/>
                <w:szCs w:val="20"/>
              </w:rPr>
              <w:t xml:space="preserve"> correct, the shelves are full, there are an adequate number of tills open &amp; we do not have too much food going to waste on a daily basis. I manage a team of sales assistants (where the number may vary for 10 - 30 depending on the time of day and how busy the store is) I am responsible for training them, motivating them, disciplining </w:t>
            </w:r>
            <w:proofErr w:type="gramStart"/>
            <w:r w:rsidRPr="00614BCD">
              <w:rPr>
                <w:rFonts w:cstheme="minorHAnsi"/>
                <w:sz w:val="20"/>
                <w:szCs w:val="20"/>
              </w:rPr>
              <w:t>them</w:t>
            </w:r>
            <w:proofErr w:type="gramEnd"/>
            <w:r w:rsidRPr="00614BCD">
              <w:rPr>
                <w:rFonts w:cstheme="minorHAnsi"/>
                <w:sz w:val="20"/>
                <w:szCs w:val="20"/>
              </w:rPr>
              <w:t xml:space="preserve"> and managing their rotas.</w:t>
            </w:r>
          </w:p>
          <w:p w14:paraId="125E9B26" w14:textId="77777777" w:rsidR="00614BCD" w:rsidRPr="00614BCD" w:rsidRDefault="00614BCD" w:rsidP="00614BCD">
            <w:pPr>
              <w:rPr>
                <w:rFonts w:cstheme="minorHAnsi"/>
                <w:sz w:val="20"/>
                <w:szCs w:val="20"/>
              </w:rPr>
            </w:pPr>
            <w:r w:rsidRPr="00614BCD">
              <w:rPr>
                <w:rFonts w:cstheme="minorHAnsi"/>
                <w:sz w:val="20"/>
                <w:szCs w:val="20"/>
              </w:rPr>
              <w:t>I am also responsible for a</w:t>
            </w:r>
            <w:r w:rsidR="00AC65F1">
              <w:rPr>
                <w:rFonts w:cstheme="minorHAnsi"/>
                <w:sz w:val="20"/>
                <w:szCs w:val="20"/>
              </w:rPr>
              <w:t>llocating my teams daily jobs (</w:t>
            </w:r>
            <w:r w:rsidRPr="00614BCD">
              <w:rPr>
                <w:rFonts w:cstheme="minorHAnsi"/>
                <w:sz w:val="20"/>
                <w:szCs w:val="20"/>
              </w:rPr>
              <w:t xml:space="preserve">shelf-filling, till management, customer service, labelling, vehicle unloading and warehouse </w:t>
            </w:r>
            <w:proofErr w:type="gramStart"/>
            <w:r w:rsidRPr="00614BCD">
              <w:rPr>
                <w:rFonts w:cstheme="minorHAnsi"/>
                <w:sz w:val="20"/>
                <w:szCs w:val="20"/>
              </w:rPr>
              <w:t>management ,stock</w:t>
            </w:r>
            <w:proofErr w:type="gramEnd"/>
            <w:r w:rsidRPr="00614BCD">
              <w:rPr>
                <w:rFonts w:cstheme="minorHAnsi"/>
                <w:sz w:val="20"/>
                <w:szCs w:val="20"/>
              </w:rPr>
              <w:t xml:space="preserve"> control,) and ensuring the section is run efficiently. I need to plan any stock changes or moves, new promotions or equipment maintenance ensuring that none of these changes affects our customers. I have to check that all our stock sheets reflect an accurate stock position &amp; that the planned stock deliveries are enough for our weekly sales. I need to make sure I have enough staff to fill up the shelves at the quietest time of the day so our customers are not inconvenienced. I work closely with our warehouse teams to make sure stock flows efficiently onto the sales floor.</w:t>
            </w:r>
          </w:p>
          <w:p w14:paraId="5272B4A7" w14:textId="77777777" w:rsidR="00614BCD" w:rsidRPr="00614BCD" w:rsidRDefault="00614BCD" w:rsidP="00614BCD">
            <w:pPr>
              <w:rPr>
                <w:rFonts w:cstheme="minorHAnsi"/>
                <w:sz w:val="20"/>
                <w:szCs w:val="20"/>
              </w:rPr>
            </w:pPr>
            <w:r w:rsidRPr="00614BCD">
              <w:rPr>
                <w:rFonts w:cstheme="minorHAnsi"/>
                <w:sz w:val="20"/>
                <w:szCs w:val="20"/>
              </w:rPr>
              <w:t xml:space="preserve"> I have a financial responsibility to ensure that we are meeting Department budgets. I do this by maximising sales through checking stock allocations, following Head office guidelines, ensuring accurate placement of product within the section plans especially with new promotions and minimising waste through poor handling. If the computer systems are not recording the stock level </w:t>
            </w:r>
            <w:proofErr w:type="gramStart"/>
            <w:r w:rsidRPr="00614BCD">
              <w:rPr>
                <w:rFonts w:cstheme="minorHAnsi"/>
                <w:sz w:val="20"/>
                <w:szCs w:val="20"/>
              </w:rPr>
              <w:t>accurately</w:t>
            </w:r>
            <w:proofErr w:type="gramEnd"/>
            <w:r w:rsidRPr="00614BCD">
              <w:rPr>
                <w:rFonts w:cstheme="minorHAnsi"/>
                <w:sz w:val="20"/>
                <w:szCs w:val="20"/>
              </w:rPr>
              <w:t xml:space="preserve"> I have to make manual stock adjustments to ensure the system works accurately. Occasionally I need to respond to store overstocks and I make sure products are given promotional space to clear and avoid waste.</w:t>
            </w:r>
          </w:p>
          <w:p w14:paraId="15895F2F" w14:textId="77777777" w:rsidR="00614BCD" w:rsidRPr="00614BCD" w:rsidRDefault="00614BCD" w:rsidP="00614BCD">
            <w:pPr>
              <w:rPr>
                <w:rFonts w:cstheme="minorHAnsi"/>
                <w:sz w:val="20"/>
                <w:szCs w:val="20"/>
              </w:rPr>
            </w:pPr>
          </w:p>
          <w:p w14:paraId="521552DC" w14:textId="77777777" w:rsidR="00614BCD" w:rsidRPr="00614BCD" w:rsidRDefault="00614BCD" w:rsidP="00614BCD">
            <w:pPr>
              <w:rPr>
                <w:rFonts w:cstheme="minorHAnsi"/>
                <w:sz w:val="20"/>
                <w:szCs w:val="20"/>
              </w:rPr>
            </w:pPr>
            <w:r w:rsidRPr="00614BCD">
              <w:rPr>
                <w:rFonts w:cstheme="minorHAnsi"/>
                <w:sz w:val="20"/>
                <w:szCs w:val="20"/>
              </w:rPr>
              <w:t xml:space="preserve">I am dependent on my team to work with the public in providing a </w:t>
            </w:r>
            <w:proofErr w:type="gramStart"/>
            <w:r w:rsidRPr="00614BCD">
              <w:rPr>
                <w:rFonts w:cstheme="minorHAnsi"/>
                <w:sz w:val="20"/>
                <w:szCs w:val="20"/>
              </w:rPr>
              <w:t>high quality</w:t>
            </w:r>
            <w:proofErr w:type="gramEnd"/>
            <w:r w:rsidRPr="00614BCD">
              <w:rPr>
                <w:rFonts w:cstheme="minorHAnsi"/>
                <w:sz w:val="20"/>
                <w:szCs w:val="20"/>
              </w:rPr>
              <w:t xml:space="preserve"> service as befits a top end retailer. I do this by ensuring there is proper time for training and that they understand the reasons for our rigorous standards of high quality service, politeness to the customers at all times and self presentation .In addition I try to assist them when they are in difficulties with a customer or when they do not understand a routine or procedure .When the store is really busy at weekends or early evenings, I am very vigilant to ensure that the customer is always first. When we are particularly </w:t>
            </w:r>
            <w:proofErr w:type="gramStart"/>
            <w:r w:rsidRPr="00614BCD">
              <w:rPr>
                <w:rFonts w:cstheme="minorHAnsi"/>
                <w:sz w:val="20"/>
                <w:szCs w:val="20"/>
              </w:rPr>
              <w:t>busy</w:t>
            </w:r>
            <w:proofErr w:type="gramEnd"/>
            <w:r w:rsidRPr="00614BCD">
              <w:rPr>
                <w:rFonts w:cstheme="minorHAnsi"/>
                <w:sz w:val="20"/>
                <w:szCs w:val="20"/>
              </w:rPr>
              <w:t xml:space="preserve"> I may have to release staff from other duties to ensure till queues are reduced. </w:t>
            </w:r>
          </w:p>
          <w:p w14:paraId="17189206" w14:textId="77777777" w:rsidR="00614BCD" w:rsidRPr="00614BCD" w:rsidRDefault="00614BCD" w:rsidP="00614BCD">
            <w:pPr>
              <w:rPr>
                <w:rFonts w:cstheme="minorHAnsi"/>
                <w:sz w:val="20"/>
                <w:szCs w:val="20"/>
              </w:rPr>
            </w:pPr>
          </w:p>
          <w:p w14:paraId="24A6AA53" w14:textId="77777777" w:rsidR="00614BCD" w:rsidRPr="00614BCD" w:rsidRDefault="00614BCD" w:rsidP="00614BCD">
            <w:pPr>
              <w:rPr>
                <w:rFonts w:cstheme="minorHAnsi"/>
                <w:sz w:val="20"/>
                <w:szCs w:val="20"/>
              </w:rPr>
            </w:pPr>
            <w:r w:rsidRPr="00614BCD">
              <w:rPr>
                <w:rFonts w:cstheme="minorHAnsi"/>
                <w:sz w:val="20"/>
                <w:szCs w:val="20"/>
              </w:rPr>
              <w:t xml:space="preserve">When an assistant is relatively new on the </w:t>
            </w:r>
            <w:proofErr w:type="gramStart"/>
            <w:r w:rsidRPr="00614BCD">
              <w:rPr>
                <w:rFonts w:cstheme="minorHAnsi"/>
                <w:sz w:val="20"/>
                <w:szCs w:val="20"/>
              </w:rPr>
              <w:t>job</w:t>
            </w:r>
            <w:proofErr w:type="gramEnd"/>
            <w:r w:rsidRPr="00614BCD">
              <w:rPr>
                <w:rFonts w:cstheme="minorHAnsi"/>
                <w:sz w:val="20"/>
                <w:szCs w:val="20"/>
              </w:rPr>
              <w:t xml:space="preserve"> I will either closely supervise them myself or alternatively get a more experienced assistant to ‘tuck them under their wing’’ for a couple of shifts. If this does not </w:t>
            </w:r>
            <w:proofErr w:type="gramStart"/>
            <w:r w:rsidRPr="00614BCD">
              <w:rPr>
                <w:rFonts w:cstheme="minorHAnsi"/>
                <w:sz w:val="20"/>
                <w:szCs w:val="20"/>
              </w:rPr>
              <w:t>work</w:t>
            </w:r>
            <w:proofErr w:type="gramEnd"/>
            <w:r w:rsidRPr="00614BCD">
              <w:rPr>
                <w:rFonts w:cstheme="minorHAnsi"/>
                <w:sz w:val="20"/>
                <w:szCs w:val="20"/>
              </w:rPr>
              <w:t xml:space="preserve"> I may have to give more stringent and close supervision. They have workbooks to complete to ensure all Health and Safety training has been given. I teach them to read stock plans, apply promotional ticketing and shelf edge pricing, </w:t>
            </w:r>
          </w:p>
          <w:p w14:paraId="28E10A32" w14:textId="77777777" w:rsidR="00614BCD" w:rsidRPr="00614BCD" w:rsidRDefault="00614BCD" w:rsidP="00614BCD">
            <w:pPr>
              <w:rPr>
                <w:rFonts w:cstheme="minorHAnsi"/>
                <w:sz w:val="20"/>
                <w:szCs w:val="20"/>
              </w:rPr>
            </w:pPr>
            <w:r w:rsidRPr="00614BCD">
              <w:rPr>
                <w:rFonts w:cstheme="minorHAnsi"/>
                <w:sz w:val="20"/>
                <w:szCs w:val="20"/>
              </w:rPr>
              <w:t>There have been occasions when an assistant does not turn in to work or is frequently late, I have had to liaise with the HR team to help me find additional staff or advise me on the legal process of disciplinary procedure.</w:t>
            </w:r>
          </w:p>
          <w:p w14:paraId="5C50E40C" w14:textId="77777777" w:rsidR="00614BCD" w:rsidRPr="00614BCD" w:rsidRDefault="00614BCD" w:rsidP="00614BCD">
            <w:pPr>
              <w:rPr>
                <w:rFonts w:cstheme="minorHAnsi"/>
                <w:sz w:val="20"/>
                <w:szCs w:val="20"/>
              </w:rPr>
            </w:pPr>
            <w:r w:rsidRPr="00614BCD">
              <w:rPr>
                <w:rFonts w:cstheme="minorHAnsi"/>
                <w:sz w:val="20"/>
                <w:szCs w:val="20"/>
              </w:rPr>
              <w:t xml:space="preserve">Sometimes a sales assistant has a medical problem like depression – which can affect their work. This is difficult to spot and sometimes other staff are helpful in pointing out the need for help. </w:t>
            </w:r>
            <w:proofErr w:type="gramStart"/>
            <w:r w:rsidRPr="00614BCD">
              <w:rPr>
                <w:rFonts w:cstheme="minorHAnsi"/>
                <w:sz w:val="20"/>
                <w:szCs w:val="20"/>
              </w:rPr>
              <w:t>.A</w:t>
            </w:r>
            <w:proofErr w:type="gramEnd"/>
            <w:r w:rsidRPr="00614BCD">
              <w:rPr>
                <w:rFonts w:cstheme="minorHAnsi"/>
                <w:sz w:val="20"/>
                <w:szCs w:val="20"/>
              </w:rPr>
              <w:t xml:space="preserve"> word or two can help but often medical assistance is needed.</w:t>
            </w:r>
          </w:p>
          <w:p w14:paraId="26498FEE" w14:textId="77777777" w:rsidR="00614BCD" w:rsidRPr="00614BCD" w:rsidRDefault="00614BCD" w:rsidP="00C969FE">
            <w:pPr>
              <w:rPr>
                <w:rFonts w:cstheme="minorHAnsi"/>
                <w:sz w:val="20"/>
                <w:szCs w:val="20"/>
              </w:rPr>
            </w:pP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14:paraId="6F2362B1" w14:textId="77777777" w:rsidR="00614BCD" w:rsidRPr="00614BCD" w:rsidRDefault="00614BCD" w:rsidP="00614BCD">
            <w:pPr>
              <w:rPr>
                <w:rFonts w:cstheme="minorHAnsi"/>
                <w:sz w:val="20"/>
                <w:szCs w:val="20"/>
              </w:rPr>
            </w:pPr>
            <w:r w:rsidRPr="00614BCD">
              <w:rPr>
                <w:rFonts w:cstheme="minorHAnsi"/>
                <w:sz w:val="20"/>
                <w:szCs w:val="20"/>
              </w:rPr>
              <w:t>4.1.1</w:t>
            </w:r>
          </w:p>
          <w:p w14:paraId="3B8E1A36" w14:textId="77777777" w:rsidR="00614BCD" w:rsidRPr="00614BCD" w:rsidRDefault="00614BCD" w:rsidP="00614BCD">
            <w:pPr>
              <w:rPr>
                <w:rFonts w:cstheme="minorHAnsi"/>
                <w:sz w:val="20"/>
                <w:szCs w:val="20"/>
              </w:rPr>
            </w:pPr>
            <w:r w:rsidRPr="00614BCD">
              <w:rPr>
                <w:rFonts w:cstheme="minorHAnsi"/>
                <w:sz w:val="20"/>
                <w:szCs w:val="20"/>
              </w:rPr>
              <w:t xml:space="preserve">Apply professional standards to my own working </w:t>
            </w:r>
            <w:proofErr w:type="gramStart"/>
            <w:r w:rsidRPr="00614BCD">
              <w:rPr>
                <w:rFonts w:cstheme="minorHAnsi"/>
                <w:sz w:val="20"/>
                <w:szCs w:val="20"/>
              </w:rPr>
              <w:t>practise</w:t>
            </w:r>
            <w:proofErr w:type="gramEnd"/>
          </w:p>
          <w:p w14:paraId="55905179" w14:textId="77777777" w:rsidR="00614BCD" w:rsidRPr="00614BCD" w:rsidRDefault="00614BCD" w:rsidP="00614BCD">
            <w:pPr>
              <w:rPr>
                <w:rFonts w:cstheme="minorHAnsi"/>
                <w:sz w:val="20"/>
                <w:szCs w:val="20"/>
              </w:rPr>
            </w:pPr>
          </w:p>
          <w:p w14:paraId="1C927037" w14:textId="77777777" w:rsidR="00614BCD" w:rsidRPr="00614BCD" w:rsidRDefault="00614BCD" w:rsidP="00614BCD">
            <w:pPr>
              <w:rPr>
                <w:rFonts w:cstheme="minorHAnsi"/>
                <w:sz w:val="20"/>
                <w:szCs w:val="20"/>
              </w:rPr>
            </w:pPr>
          </w:p>
          <w:p w14:paraId="38E7BEFB" w14:textId="77777777" w:rsidR="00614BCD" w:rsidRPr="00614BCD" w:rsidRDefault="00614BCD" w:rsidP="00614BCD">
            <w:pPr>
              <w:rPr>
                <w:rFonts w:cstheme="minorHAnsi"/>
                <w:sz w:val="20"/>
                <w:szCs w:val="20"/>
              </w:rPr>
            </w:pPr>
          </w:p>
          <w:p w14:paraId="2D966439" w14:textId="77777777" w:rsidR="00614BCD" w:rsidRPr="00614BCD" w:rsidRDefault="00614BCD" w:rsidP="00614BCD">
            <w:pPr>
              <w:rPr>
                <w:rFonts w:cstheme="minorHAnsi"/>
                <w:sz w:val="20"/>
                <w:szCs w:val="20"/>
              </w:rPr>
            </w:pPr>
          </w:p>
          <w:p w14:paraId="7D8FABA8" w14:textId="77777777" w:rsidR="00614BCD" w:rsidRPr="00614BCD" w:rsidRDefault="00614BCD" w:rsidP="00614BCD">
            <w:pPr>
              <w:rPr>
                <w:rFonts w:cstheme="minorHAnsi"/>
                <w:sz w:val="20"/>
                <w:szCs w:val="20"/>
              </w:rPr>
            </w:pPr>
          </w:p>
          <w:p w14:paraId="0BB93AC7" w14:textId="77777777" w:rsidR="00614BCD" w:rsidRPr="00614BCD" w:rsidRDefault="00614BCD" w:rsidP="00614BCD">
            <w:pPr>
              <w:rPr>
                <w:rFonts w:cstheme="minorHAnsi"/>
                <w:sz w:val="20"/>
                <w:szCs w:val="20"/>
              </w:rPr>
            </w:pPr>
          </w:p>
          <w:p w14:paraId="5C10A9C0" w14:textId="77777777" w:rsidR="00614BCD" w:rsidRPr="00614BCD" w:rsidRDefault="00614BCD" w:rsidP="00614BCD">
            <w:pPr>
              <w:rPr>
                <w:rFonts w:cstheme="minorHAnsi"/>
                <w:sz w:val="20"/>
                <w:szCs w:val="20"/>
              </w:rPr>
            </w:pPr>
          </w:p>
          <w:p w14:paraId="064D1334" w14:textId="77777777" w:rsidR="00614BCD" w:rsidRPr="00614BCD" w:rsidRDefault="00614BCD" w:rsidP="00614BCD">
            <w:pPr>
              <w:rPr>
                <w:rFonts w:cstheme="minorHAnsi"/>
                <w:sz w:val="20"/>
                <w:szCs w:val="20"/>
              </w:rPr>
            </w:pPr>
          </w:p>
          <w:p w14:paraId="55E66D4F" w14:textId="77777777" w:rsidR="00614BCD" w:rsidRPr="00614BCD" w:rsidRDefault="00614BCD" w:rsidP="00614BCD">
            <w:pPr>
              <w:rPr>
                <w:rFonts w:cstheme="minorHAnsi"/>
                <w:sz w:val="20"/>
                <w:szCs w:val="20"/>
              </w:rPr>
            </w:pPr>
          </w:p>
          <w:p w14:paraId="03FC4B1E" w14:textId="77777777" w:rsidR="00614BCD" w:rsidRPr="00614BCD" w:rsidRDefault="00614BCD" w:rsidP="00614BCD">
            <w:pPr>
              <w:rPr>
                <w:rFonts w:cstheme="minorHAnsi"/>
                <w:sz w:val="20"/>
                <w:szCs w:val="20"/>
              </w:rPr>
            </w:pPr>
          </w:p>
          <w:p w14:paraId="00DA6218" w14:textId="77777777" w:rsidR="00614BCD" w:rsidRPr="00614BCD" w:rsidRDefault="00614BCD" w:rsidP="00614BCD">
            <w:pPr>
              <w:rPr>
                <w:rFonts w:cstheme="minorHAnsi"/>
                <w:sz w:val="20"/>
                <w:szCs w:val="20"/>
              </w:rPr>
            </w:pPr>
          </w:p>
          <w:p w14:paraId="54F1DBEE" w14:textId="77777777" w:rsidR="00614BCD" w:rsidRPr="00614BCD" w:rsidRDefault="00614BCD" w:rsidP="00614BCD">
            <w:pPr>
              <w:rPr>
                <w:rFonts w:cstheme="minorHAnsi"/>
                <w:sz w:val="20"/>
                <w:szCs w:val="20"/>
              </w:rPr>
            </w:pPr>
          </w:p>
          <w:p w14:paraId="5D8F0F8E" w14:textId="77777777" w:rsidR="00614BCD" w:rsidRPr="00614BCD" w:rsidRDefault="00614BCD" w:rsidP="00614BCD">
            <w:pPr>
              <w:rPr>
                <w:rFonts w:cstheme="minorHAnsi"/>
                <w:sz w:val="20"/>
                <w:szCs w:val="20"/>
              </w:rPr>
            </w:pPr>
          </w:p>
          <w:p w14:paraId="54549493" w14:textId="77777777" w:rsidR="00614BCD" w:rsidRPr="00614BCD" w:rsidRDefault="00614BCD" w:rsidP="00614BCD">
            <w:pPr>
              <w:rPr>
                <w:rFonts w:cstheme="minorHAnsi"/>
                <w:sz w:val="20"/>
                <w:szCs w:val="20"/>
              </w:rPr>
            </w:pPr>
          </w:p>
          <w:p w14:paraId="4BD4AB03" w14:textId="77777777" w:rsidR="00614BCD" w:rsidRPr="00614BCD" w:rsidRDefault="00614BCD" w:rsidP="00614BCD">
            <w:pPr>
              <w:rPr>
                <w:rFonts w:cstheme="minorHAnsi"/>
                <w:sz w:val="20"/>
                <w:szCs w:val="20"/>
              </w:rPr>
            </w:pPr>
          </w:p>
          <w:p w14:paraId="38B1633D" w14:textId="77777777" w:rsidR="00614BCD" w:rsidRPr="00614BCD" w:rsidRDefault="00614BCD" w:rsidP="00614BCD">
            <w:pPr>
              <w:rPr>
                <w:rFonts w:cstheme="minorHAnsi"/>
                <w:sz w:val="20"/>
                <w:szCs w:val="20"/>
              </w:rPr>
            </w:pPr>
          </w:p>
          <w:p w14:paraId="0838EA23" w14:textId="77777777" w:rsidR="00614BCD" w:rsidRPr="00614BCD" w:rsidRDefault="00614BCD" w:rsidP="00614BCD">
            <w:pPr>
              <w:rPr>
                <w:rFonts w:cstheme="minorHAnsi"/>
                <w:sz w:val="20"/>
                <w:szCs w:val="20"/>
              </w:rPr>
            </w:pPr>
          </w:p>
          <w:p w14:paraId="0A7B056D" w14:textId="77777777" w:rsidR="00614BCD" w:rsidRPr="00614BCD" w:rsidRDefault="00614BCD" w:rsidP="00614BCD">
            <w:pPr>
              <w:rPr>
                <w:rFonts w:cstheme="minorHAnsi"/>
                <w:sz w:val="20"/>
                <w:szCs w:val="20"/>
              </w:rPr>
            </w:pPr>
          </w:p>
          <w:p w14:paraId="2C8BEFBB" w14:textId="77777777" w:rsidR="00614BCD" w:rsidRPr="00614BCD" w:rsidRDefault="00614BCD" w:rsidP="00614BCD">
            <w:pPr>
              <w:rPr>
                <w:rFonts w:cstheme="minorHAnsi"/>
                <w:sz w:val="20"/>
                <w:szCs w:val="20"/>
              </w:rPr>
            </w:pPr>
          </w:p>
          <w:p w14:paraId="0F789734" w14:textId="77777777" w:rsidR="00614BCD" w:rsidRPr="00614BCD" w:rsidRDefault="00614BCD" w:rsidP="00614BCD">
            <w:pPr>
              <w:rPr>
                <w:rFonts w:cstheme="minorHAnsi"/>
                <w:sz w:val="20"/>
                <w:szCs w:val="20"/>
              </w:rPr>
            </w:pPr>
          </w:p>
          <w:p w14:paraId="204D5732" w14:textId="77777777" w:rsidR="00614BCD" w:rsidRPr="00614BCD" w:rsidRDefault="00614BCD" w:rsidP="00614BCD">
            <w:pPr>
              <w:rPr>
                <w:rFonts w:cstheme="minorHAnsi"/>
                <w:sz w:val="20"/>
                <w:szCs w:val="20"/>
              </w:rPr>
            </w:pPr>
          </w:p>
          <w:p w14:paraId="5216E092" w14:textId="77777777" w:rsidR="00614BCD" w:rsidRPr="00614BCD" w:rsidRDefault="00614BCD" w:rsidP="00614BCD">
            <w:pPr>
              <w:rPr>
                <w:rFonts w:cstheme="minorHAnsi"/>
                <w:sz w:val="20"/>
                <w:szCs w:val="20"/>
              </w:rPr>
            </w:pPr>
            <w:r w:rsidRPr="00614BCD">
              <w:rPr>
                <w:rFonts w:cstheme="minorHAnsi"/>
                <w:sz w:val="20"/>
                <w:szCs w:val="20"/>
              </w:rPr>
              <w:t>4.1.2</w:t>
            </w:r>
          </w:p>
          <w:p w14:paraId="52B21ED9" w14:textId="77777777" w:rsidR="00614BCD" w:rsidRPr="00614BCD" w:rsidRDefault="00614BCD" w:rsidP="00614BCD">
            <w:pPr>
              <w:rPr>
                <w:rFonts w:cstheme="minorHAnsi"/>
                <w:sz w:val="20"/>
                <w:szCs w:val="20"/>
              </w:rPr>
            </w:pPr>
            <w:r w:rsidRPr="00614BCD">
              <w:rPr>
                <w:rFonts w:cstheme="minorHAnsi"/>
                <w:sz w:val="20"/>
                <w:szCs w:val="20"/>
              </w:rPr>
              <w:t xml:space="preserve">Support others to comply with professional </w:t>
            </w:r>
            <w:proofErr w:type="gramStart"/>
            <w:r w:rsidRPr="00614BCD">
              <w:rPr>
                <w:rFonts w:cstheme="minorHAnsi"/>
                <w:sz w:val="20"/>
                <w:szCs w:val="20"/>
              </w:rPr>
              <w:t>standards</w:t>
            </w:r>
            <w:proofErr w:type="gramEnd"/>
          </w:p>
          <w:p w14:paraId="1656548F" w14:textId="77777777" w:rsidR="00614BCD" w:rsidRPr="00614BCD" w:rsidRDefault="00614BCD" w:rsidP="00614BCD">
            <w:pPr>
              <w:rPr>
                <w:rFonts w:cstheme="minorHAnsi"/>
                <w:sz w:val="20"/>
                <w:szCs w:val="20"/>
              </w:rPr>
            </w:pPr>
          </w:p>
          <w:p w14:paraId="08F6B0BE" w14:textId="77777777" w:rsidR="00614BCD" w:rsidRPr="00614BCD" w:rsidRDefault="00614BCD" w:rsidP="00614BCD">
            <w:pPr>
              <w:rPr>
                <w:rFonts w:cstheme="minorHAnsi"/>
                <w:sz w:val="20"/>
                <w:szCs w:val="20"/>
              </w:rPr>
            </w:pPr>
          </w:p>
          <w:p w14:paraId="7AE724BD" w14:textId="77777777" w:rsidR="00614BCD" w:rsidRPr="00614BCD" w:rsidRDefault="00614BCD" w:rsidP="00614BCD">
            <w:pPr>
              <w:rPr>
                <w:rFonts w:cstheme="minorHAnsi"/>
                <w:sz w:val="20"/>
                <w:szCs w:val="20"/>
              </w:rPr>
            </w:pPr>
          </w:p>
          <w:p w14:paraId="10795DF3" w14:textId="77777777" w:rsidR="00614BCD" w:rsidRPr="00614BCD" w:rsidRDefault="00614BCD" w:rsidP="00614BCD">
            <w:pPr>
              <w:rPr>
                <w:rFonts w:cstheme="minorHAnsi"/>
                <w:sz w:val="20"/>
                <w:szCs w:val="20"/>
              </w:rPr>
            </w:pPr>
          </w:p>
          <w:p w14:paraId="1B15ED59" w14:textId="77777777" w:rsidR="00614BCD" w:rsidRPr="00614BCD" w:rsidRDefault="00614BCD" w:rsidP="00614BCD">
            <w:pPr>
              <w:rPr>
                <w:rFonts w:cstheme="minorHAnsi"/>
                <w:sz w:val="20"/>
                <w:szCs w:val="20"/>
              </w:rPr>
            </w:pPr>
          </w:p>
          <w:p w14:paraId="333F4068" w14:textId="77777777" w:rsidR="00614BCD" w:rsidRPr="00614BCD" w:rsidRDefault="00614BCD" w:rsidP="00614BCD">
            <w:pPr>
              <w:rPr>
                <w:rFonts w:cstheme="minorHAnsi"/>
                <w:sz w:val="20"/>
                <w:szCs w:val="20"/>
              </w:rPr>
            </w:pPr>
          </w:p>
          <w:p w14:paraId="1C969DCA" w14:textId="77777777" w:rsidR="00614BCD" w:rsidRPr="00614BCD" w:rsidRDefault="00614BCD" w:rsidP="00614BCD">
            <w:pPr>
              <w:rPr>
                <w:rFonts w:cstheme="minorHAnsi"/>
                <w:sz w:val="20"/>
                <w:szCs w:val="20"/>
              </w:rPr>
            </w:pPr>
            <w:r w:rsidRPr="00614BCD">
              <w:rPr>
                <w:rFonts w:cstheme="minorHAnsi"/>
                <w:sz w:val="20"/>
                <w:szCs w:val="20"/>
              </w:rPr>
              <w:t xml:space="preserve">4.1.3 </w:t>
            </w:r>
          </w:p>
          <w:p w14:paraId="59301736" w14:textId="77777777" w:rsidR="00614BCD" w:rsidRPr="00614BCD" w:rsidRDefault="00614BCD" w:rsidP="00614BCD">
            <w:pPr>
              <w:rPr>
                <w:rFonts w:cstheme="minorHAnsi"/>
                <w:sz w:val="20"/>
                <w:szCs w:val="20"/>
              </w:rPr>
            </w:pPr>
            <w:r w:rsidRPr="00614BCD">
              <w:rPr>
                <w:rFonts w:cstheme="minorHAnsi"/>
                <w:sz w:val="20"/>
                <w:szCs w:val="20"/>
              </w:rPr>
              <w:t xml:space="preserve">Identify and manage risks of </w:t>
            </w:r>
            <w:proofErr w:type="gramStart"/>
            <w:r w:rsidRPr="00614BCD">
              <w:rPr>
                <w:rFonts w:cstheme="minorHAnsi"/>
                <w:sz w:val="20"/>
                <w:szCs w:val="20"/>
              </w:rPr>
              <w:t>non compliance</w:t>
            </w:r>
            <w:proofErr w:type="gramEnd"/>
            <w:r w:rsidRPr="00614BCD">
              <w:rPr>
                <w:rFonts w:cstheme="minorHAnsi"/>
                <w:sz w:val="20"/>
                <w:szCs w:val="20"/>
              </w:rPr>
              <w:t xml:space="preserve"> in own area of responsibility</w:t>
            </w:r>
          </w:p>
          <w:p w14:paraId="24F761BD" w14:textId="77777777" w:rsidR="00614BCD" w:rsidRPr="00614BCD" w:rsidRDefault="00614BCD" w:rsidP="00614BCD">
            <w:pPr>
              <w:rPr>
                <w:rFonts w:cstheme="minorHAnsi"/>
                <w:sz w:val="20"/>
                <w:szCs w:val="20"/>
              </w:rPr>
            </w:pPr>
          </w:p>
          <w:p w14:paraId="416D5173" w14:textId="77777777" w:rsidR="00614BCD" w:rsidRPr="00614BCD" w:rsidRDefault="00614BCD" w:rsidP="00614BCD">
            <w:pPr>
              <w:rPr>
                <w:rFonts w:cstheme="minorHAnsi"/>
                <w:sz w:val="20"/>
                <w:szCs w:val="20"/>
              </w:rPr>
            </w:pPr>
          </w:p>
        </w:tc>
      </w:tr>
    </w:tbl>
    <w:p w14:paraId="6BD51B78" w14:textId="77777777" w:rsidR="00B07786" w:rsidRDefault="00B07786"/>
    <w:p w14:paraId="698BBA03" w14:textId="77777777" w:rsidR="00B07786" w:rsidRDefault="00B07786">
      <w:pPr>
        <w:spacing w:before="0" w:after="0"/>
      </w:pPr>
      <w:r>
        <w:br w:type="page"/>
      </w:r>
    </w:p>
    <w:tbl>
      <w:tblPr>
        <w:tblStyle w:val="TableGrid"/>
        <w:tblpPr w:leftFromText="180" w:rightFromText="180" w:vertAnchor="page" w:horzAnchor="margin" w:tblpY="1261"/>
        <w:tblW w:w="9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7338"/>
        <w:gridCol w:w="1904"/>
      </w:tblGrid>
      <w:tr w:rsidR="00B07786" w:rsidRPr="00614BCD" w14:paraId="6372C449" w14:textId="77777777" w:rsidTr="00B07786">
        <w:trPr>
          <w:cnfStyle w:val="100000000000" w:firstRow="1" w:lastRow="0" w:firstColumn="0" w:lastColumn="0" w:oddVBand="0" w:evenVBand="0" w:oddHBand="0" w:evenHBand="0" w:firstRowFirstColumn="0" w:firstRowLastColumn="0" w:lastRowFirstColumn="0" w:lastRowLastColumn="0"/>
        </w:trPr>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14:paraId="306BE2D4" w14:textId="77777777" w:rsidR="00B07786" w:rsidRPr="00B07786" w:rsidRDefault="00B07786" w:rsidP="00B07786">
            <w:pPr>
              <w:rPr>
                <w:rFonts w:cstheme="minorHAnsi"/>
                <w:b w:val="0"/>
                <w:sz w:val="20"/>
                <w:szCs w:val="20"/>
              </w:rPr>
            </w:pPr>
            <w:r w:rsidRPr="00B07786">
              <w:rPr>
                <w:rFonts w:cstheme="minorHAnsi"/>
                <w:b w:val="0"/>
                <w:sz w:val="20"/>
                <w:szCs w:val="20"/>
              </w:rPr>
              <w:lastRenderedPageBreak/>
              <w:t>Occasionally the assistants will place the stock in any order on the shelves thus selling new stock first instead of managing date rotation effectively. I do spot check the shelves to ensure that this does not happen, I also routinely spot check pricing &amp; promotional layouts. We check the number of lines out of stock especially key best</w:t>
            </w:r>
            <w:r w:rsidR="00AC65F1">
              <w:rPr>
                <w:rFonts w:cstheme="minorHAnsi"/>
                <w:b w:val="0"/>
                <w:sz w:val="20"/>
                <w:szCs w:val="20"/>
              </w:rPr>
              <w:t xml:space="preserve"> </w:t>
            </w:r>
            <w:r w:rsidRPr="00B07786">
              <w:rPr>
                <w:rFonts w:cstheme="minorHAnsi"/>
                <w:b w:val="0"/>
                <w:sz w:val="20"/>
                <w:szCs w:val="20"/>
              </w:rPr>
              <w:t xml:space="preserve">seller lines &amp; ensure that the stock allocation for the rest of the period is reviewed. </w:t>
            </w:r>
          </w:p>
          <w:p w14:paraId="35E99B69" w14:textId="77777777" w:rsidR="00B07786" w:rsidRPr="00B07786" w:rsidRDefault="00B07786" w:rsidP="00B07786">
            <w:pPr>
              <w:rPr>
                <w:rFonts w:cstheme="minorHAnsi"/>
                <w:b w:val="0"/>
                <w:sz w:val="20"/>
                <w:szCs w:val="20"/>
              </w:rPr>
            </w:pPr>
          </w:p>
          <w:p w14:paraId="5DFBCE0E" w14:textId="77777777" w:rsidR="00B07786" w:rsidRPr="00B07786" w:rsidRDefault="00B07786" w:rsidP="00B07786">
            <w:pPr>
              <w:rPr>
                <w:rFonts w:cstheme="minorHAnsi"/>
                <w:b w:val="0"/>
                <w:sz w:val="20"/>
                <w:szCs w:val="20"/>
              </w:rPr>
            </w:pPr>
            <w:r w:rsidRPr="00B07786">
              <w:rPr>
                <w:rFonts w:cstheme="minorHAnsi"/>
                <w:b w:val="0"/>
                <w:sz w:val="20"/>
                <w:szCs w:val="20"/>
              </w:rPr>
              <w:t>In a large section there can be a lot of teasing and sometimes hurtful comments or bullying. Cultural differences can be highlighted where humour is intended and can need careful managing. I have had to manage the individuals involved by either sitting them down together or in more extreme cases through disciplinary action.</w:t>
            </w:r>
          </w:p>
          <w:p w14:paraId="201CD0CB" w14:textId="77777777" w:rsidR="00B07786" w:rsidRPr="00B07786" w:rsidRDefault="00B07786" w:rsidP="00B07786">
            <w:pPr>
              <w:rPr>
                <w:rFonts w:cstheme="minorHAnsi"/>
                <w:b w:val="0"/>
                <w:sz w:val="20"/>
                <w:szCs w:val="20"/>
              </w:rPr>
            </w:pPr>
            <w:r w:rsidRPr="00B07786">
              <w:rPr>
                <w:rFonts w:cstheme="minorHAnsi"/>
                <w:b w:val="0"/>
                <w:sz w:val="20"/>
                <w:szCs w:val="20"/>
              </w:rPr>
              <w:t>On a daily basis I have large amounts of analytical data to respond to. I get daily feedback from computer data of sales, out of stocks, quality problems, overstocks etc. It is important to be able to quickly check unusual figures by exception and resolve issues.</w:t>
            </w:r>
            <w:r w:rsidRPr="00B07786">
              <w:rPr>
                <w:rFonts w:cstheme="minorHAnsi"/>
                <w:b w:val="0"/>
                <w:sz w:val="20"/>
                <w:szCs w:val="20"/>
              </w:rPr>
              <w:br/>
              <w:t xml:space="preserve"> I have lots of data on hand to improve performance and maintain high levels of customer service. The supervisors are ranked in store and the best performer each month receives an award. I have received the award in 5 months out of the last twelve. Each individual member of my team has a yearly appraisal &amp; a performance development plan. They are responsible for maintaining all their own training records. I have an additional half year assessment with each to deal with any issues that might be showing themselves. I prefer to deal with issues quickly, on the job &amp; ensure they do not become major problems.  </w:t>
            </w:r>
          </w:p>
          <w:p w14:paraId="0C82D032" w14:textId="77777777" w:rsidR="00B07786" w:rsidRPr="00B07786" w:rsidRDefault="00B07786" w:rsidP="00B07786">
            <w:pPr>
              <w:rPr>
                <w:rFonts w:cstheme="minorHAnsi"/>
                <w:b w:val="0"/>
                <w:sz w:val="20"/>
                <w:szCs w:val="20"/>
              </w:rPr>
            </w:pPr>
            <w:r w:rsidRPr="00B07786">
              <w:rPr>
                <w:rFonts w:cstheme="minorHAnsi"/>
                <w:b w:val="0"/>
                <w:sz w:val="20"/>
                <w:szCs w:val="20"/>
              </w:rPr>
              <w:t>The company employs independent ‘mystery shoppers’ to test my staff’s attitude to the customer &amp; the level of stock on the sales floor. Our score affects the entire stores standards and grading.</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14:paraId="1179B67B" w14:textId="77777777" w:rsidR="00B07786" w:rsidRPr="00B07786" w:rsidRDefault="00B07786" w:rsidP="00B07786">
            <w:pPr>
              <w:rPr>
                <w:rFonts w:cstheme="minorHAnsi"/>
                <w:b w:val="0"/>
                <w:sz w:val="20"/>
                <w:szCs w:val="20"/>
              </w:rPr>
            </w:pPr>
            <w:r w:rsidRPr="00B07786">
              <w:rPr>
                <w:rFonts w:cstheme="minorHAnsi"/>
                <w:b w:val="0"/>
                <w:sz w:val="20"/>
                <w:szCs w:val="20"/>
              </w:rPr>
              <w:t>4.1.4</w:t>
            </w:r>
          </w:p>
          <w:p w14:paraId="055A3586" w14:textId="77777777" w:rsidR="00B07786" w:rsidRPr="00B07786" w:rsidRDefault="00B07786" w:rsidP="00B07786">
            <w:pPr>
              <w:rPr>
                <w:rFonts w:cstheme="minorHAnsi"/>
                <w:b w:val="0"/>
                <w:sz w:val="20"/>
                <w:szCs w:val="20"/>
              </w:rPr>
            </w:pPr>
            <w:r w:rsidRPr="00B07786">
              <w:rPr>
                <w:rFonts w:cstheme="minorHAnsi"/>
                <w:b w:val="0"/>
                <w:sz w:val="20"/>
                <w:szCs w:val="20"/>
              </w:rPr>
              <w:t xml:space="preserve">Manage a situation where there is a breach of professional </w:t>
            </w:r>
            <w:proofErr w:type="gramStart"/>
            <w:r w:rsidRPr="00B07786">
              <w:rPr>
                <w:rFonts w:cstheme="minorHAnsi"/>
                <w:b w:val="0"/>
                <w:sz w:val="20"/>
                <w:szCs w:val="20"/>
              </w:rPr>
              <w:t>standards</w:t>
            </w:r>
            <w:proofErr w:type="gramEnd"/>
          </w:p>
          <w:p w14:paraId="70C408EE" w14:textId="77777777" w:rsidR="00B07786" w:rsidRPr="00B07786" w:rsidRDefault="00B07786" w:rsidP="00B07786">
            <w:pPr>
              <w:rPr>
                <w:rFonts w:cstheme="minorHAnsi"/>
                <w:b w:val="0"/>
                <w:sz w:val="20"/>
                <w:szCs w:val="20"/>
              </w:rPr>
            </w:pPr>
          </w:p>
          <w:p w14:paraId="2B977598" w14:textId="77777777" w:rsidR="00B07786" w:rsidRPr="00B07786" w:rsidRDefault="00B07786" w:rsidP="00B07786">
            <w:pPr>
              <w:rPr>
                <w:rFonts w:cstheme="minorHAnsi"/>
                <w:b w:val="0"/>
                <w:sz w:val="20"/>
                <w:szCs w:val="20"/>
              </w:rPr>
            </w:pPr>
          </w:p>
          <w:p w14:paraId="6C8707AE" w14:textId="77777777" w:rsidR="00B07786" w:rsidRPr="00B07786" w:rsidRDefault="00B07786" w:rsidP="00B07786">
            <w:pPr>
              <w:rPr>
                <w:rFonts w:cstheme="minorHAnsi"/>
                <w:b w:val="0"/>
                <w:sz w:val="20"/>
                <w:szCs w:val="20"/>
              </w:rPr>
            </w:pPr>
            <w:r w:rsidRPr="00B07786">
              <w:rPr>
                <w:rFonts w:cstheme="minorHAnsi"/>
                <w:b w:val="0"/>
                <w:sz w:val="20"/>
                <w:szCs w:val="20"/>
              </w:rPr>
              <w:t xml:space="preserve">4.1.5 </w:t>
            </w:r>
          </w:p>
          <w:p w14:paraId="133E98A6" w14:textId="77777777" w:rsidR="00B07786" w:rsidRPr="00B07786" w:rsidRDefault="00B07786" w:rsidP="00B07786">
            <w:pPr>
              <w:rPr>
                <w:rFonts w:cstheme="minorHAnsi"/>
                <w:b w:val="0"/>
                <w:sz w:val="20"/>
                <w:szCs w:val="20"/>
              </w:rPr>
            </w:pPr>
            <w:r w:rsidRPr="00B07786">
              <w:rPr>
                <w:rFonts w:cstheme="minorHAnsi"/>
                <w:b w:val="0"/>
                <w:sz w:val="20"/>
                <w:szCs w:val="20"/>
              </w:rPr>
              <w:t>Complete documentation and/or reports relevant to professional standards</w:t>
            </w:r>
          </w:p>
        </w:tc>
      </w:tr>
      <w:tr w:rsidR="00B07786" w:rsidRPr="00614BCD" w14:paraId="0C902CCA" w14:textId="77777777"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44E11643" w14:textId="77777777" w:rsidR="00B07786" w:rsidRPr="00614BCD" w:rsidRDefault="00B07786" w:rsidP="00B07786">
            <w:pPr>
              <w:rPr>
                <w:rFonts w:cstheme="minorHAnsi"/>
                <w:b/>
                <w:sz w:val="20"/>
                <w:szCs w:val="20"/>
              </w:rPr>
            </w:pPr>
            <w:r w:rsidRPr="00614BCD">
              <w:rPr>
                <w:rFonts w:cstheme="minorHAnsi"/>
                <w:b/>
                <w:sz w:val="20"/>
                <w:szCs w:val="20"/>
              </w:rPr>
              <w:t>Evidence reference:</w:t>
            </w:r>
          </w:p>
          <w:p w14:paraId="0A1FD7D8" w14:textId="77777777" w:rsidR="00B07786" w:rsidRPr="00614BCD" w:rsidRDefault="00B07786" w:rsidP="00B07786">
            <w:pPr>
              <w:rPr>
                <w:rFonts w:cstheme="minorHAnsi"/>
                <w:sz w:val="20"/>
                <w:szCs w:val="20"/>
              </w:rPr>
            </w:pPr>
            <w:r w:rsidRPr="00614BCD">
              <w:rPr>
                <w:rFonts w:cstheme="minorHAnsi"/>
                <w:sz w:val="20"/>
                <w:szCs w:val="20"/>
              </w:rPr>
              <w:t xml:space="preserve">4.1.1: Job Description, Organisation chart, Examples of weekly staff rotas, </w:t>
            </w:r>
          </w:p>
          <w:p w14:paraId="02A8223C" w14:textId="77777777" w:rsidR="00B07786" w:rsidRPr="00614BCD" w:rsidRDefault="00B07786" w:rsidP="00B07786">
            <w:pPr>
              <w:rPr>
                <w:rFonts w:cstheme="minorHAnsi"/>
                <w:sz w:val="20"/>
                <w:szCs w:val="20"/>
              </w:rPr>
            </w:pPr>
            <w:r w:rsidRPr="00614BCD">
              <w:rPr>
                <w:rFonts w:cstheme="minorHAnsi"/>
                <w:sz w:val="20"/>
                <w:szCs w:val="20"/>
              </w:rPr>
              <w:t>4.1.2: Examples of monthly financial budgets &amp; targets for section</w:t>
            </w:r>
          </w:p>
          <w:p w14:paraId="07360415" w14:textId="77777777" w:rsidR="00B07786" w:rsidRPr="00614BCD" w:rsidRDefault="00B07786" w:rsidP="00B07786">
            <w:pPr>
              <w:rPr>
                <w:rFonts w:cstheme="minorHAnsi"/>
                <w:sz w:val="20"/>
                <w:szCs w:val="20"/>
              </w:rPr>
            </w:pPr>
            <w:r w:rsidRPr="00614BCD">
              <w:rPr>
                <w:rFonts w:cstheme="minorHAnsi"/>
                <w:sz w:val="20"/>
                <w:szCs w:val="20"/>
              </w:rPr>
              <w:t xml:space="preserve">4.1.3: New starter training pack and sample </w:t>
            </w:r>
            <w:proofErr w:type="gramStart"/>
            <w:r w:rsidRPr="00614BCD">
              <w:rPr>
                <w:rFonts w:cstheme="minorHAnsi"/>
                <w:sz w:val="20"/>
                <w:szCs w:val="20"/>
              </w:rPr>
              <w:t>work book</w:t>
            </w:r>
            <w:proofErr w:type="gramEnd"/>
          </w:p>
          <w:p w14:paraId="3E475A85" w14:textId="77777777" w:rsidR="00B07786" w:rsidRPr="00614BCD" w:rsidRDefault="00B07786" w:rsidP="00B07786">
            <w:pPr>
              <w:rPr>
                <w:rFonts w:cstheme="minorHAnsi"/>
                <w:sz w:val="20"/>
                <w:szCs w:val="20"/>
              </w:rPr>
            </w:pPr>
            <w:r w:rsidRPr="00614BCD">
              <w:rPr>
                <w:rFonts w:cstheme="minorHAnsi"/>
                <w:sz w:val="20"/>
                <w:szCs w:val="20"/>
              </w:rPr>
              <w:t>4.1.4: Sample Disciplinary conversation notes</w:t>
            </w:r>
          </w:p>
          <w:p w14:paraId="52687653" w14:textId="77777777" w:rsidR="00B07786" w:rsidRPr="00614BCD" w:rsidRDefault="00B07786" w:rsidP="00B07786">
            <w:pPr>
              <w:rPr>
                <w:rFonts w:cstheme="minorHAnsi"/>
                <w:sz w:val="20"/>
                <w:szCs w:val="20"/>
              </w:rPr>
            </w:pPr>
            <w:r w:rsidRPr="00614BCD">
              <w:rPr>
                <w:rFonts w:cstheme="minorHAnsi"/>
                <w:sz w:val="20"/>
                <w:szCs w:val="20"/>
              </w:rPr>
              <w:t>4.1.5: Copies of team appraisals, Training assessment for my team, Mystery shopper reports</w:t>
            </w:r>
          </w:p>
        </w:tc>
      </w:tr>
      <w:tr w:rsidR="00B07786" w:rsidRPr="00614BCD" w14:paraId="7EA6F24D" w14:textId="77777777"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121304AC" w14:textId="77777777" w:rsidR="00B07786" w:rsidRPr="00614BCD" w:rsidRDefault="00B07786" w:rsidP="00B07786">
            <w:pPr>
              <w:rPr>
                <w:rFonts w:cstheme="minorHAnsi"/>
                <w:b/>
                <w:sz w:val="20"/>
                <w:szCs w:val="20"/>
              </w:rPr>
            </w:pPr>
            <w:r w:rsidRPr="00614BCD">
              <w:rPr>
                <w:rFonts w:cstheme="minorHAnsi"/>
                <w:b/>
                <w:sz w:val="20"/>
                <w:szCs w:val="20"/>
              </w:rPr>
              <w:t>Communication and Information Management</w:t>
            </w:r>
          </w:p>
        </w:tc>
      </w:tr>
      <w:tr w:rsidR="00B07786" w:rsidRPr="00614BCD" w14:paraId="162189D1" w14:textId="77777777" w:rsidTr="00B07786">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14:paraId="65AA8089" w14:textId="77777777" w:rsidR="00B07786" w:rsidRPr="00614BCD" w:rsidRDefault="00B07786" w:rsidP="00B07786">
            <w:pPr>
              <w:rPr>
                <w:rFonts w:cstheme="minorHAnsi"/>
                <w:sz w:val="20"/>
                <w:szCs w:val="20"/>
              </w:rPr>
            </w:pPr>
            <w:r w:rsidRPr="00614BCD">
              <w:rPr>
                <w:rFonts w:cstheme="minorHAnsi"/>
                <w:sz w:val="20"/>
                <w:szCs w:val="20"/>
              </w:rPr>
              <w:t xml:space="preserve">Every day each Department gets computer sheets giving updated information about sales from Head Office. It is my responsibility to go through all the specific information for my department and update my Manager appropriately.  The information details new product lines, new promotions, updates on availability and any section plan changes. We are informed about supplier availability issues or any lines that need to be removed because of quality problems.  It is a job that needs a quick eye for detail &amp; a good memory for </w:t>
            </w:r>
            <w:proofErr w:type="gramStart"/>
            <w:r w:rsidRPr="00614BCD">
              <w:rPr>
                <w:rFonts w:cstheme="minorHAnsi"/>
                <w:sz w:val="20"/>
                <w:szCs w:val="20"/>
              </w:rPr>
              <w:t>changes;  I</w:t>
            </w:r>
            <w:proofErr w:type="gramEnd"/>
            <w:r w:rsidRPr="00614BCD">
              <w:rPr>
                <w:rFonts w:cstheme="minorHAnsi"/>
                <w:sz w:val="20"/>
                <w:szCs w:val="20"/>
              </w:rPr>
              <w:t xml:space="preserve"> enjoy checking for accuracy and know where to look for answers to problems or issues</w:t>
            </w:r>
          </w:p>
          <w:p w14:paraId="5911FEAE" w14:textId="77777777" w:rsidR="00B07786" w:rsidRPr="00614BCD" w:rsidRDefault="00B07786" w:rsidP="00B07786">
            <w:pPr>
              <w:rPr>
                <w:rFonts w:cstheme="minorHAnsi"/>
                <w:sz w:val="20"/>
                <w:szCs w:val="20"/>
              </w:rPr>
            </w:pPr>
            <w:r w:rsidRPr="00614BCD">
              <w:rPr>
                <w:rFonts w:cstheme="minorHAnsi"/>
                <w:sz w:val="20"/>
                <w:szCs w:val="20"/>
              </w:rPr>
              <w:t xml:space="preserve">At the beginning of every </w:t>
            </w:r>
            <w:proofErr w:type="gramStart"/>
            <w:r w:rsidRPr="00614BCD">
              <w:rPr>
                <w:rFonts w:cstheme="minorHAnsi"/>
                <w:sz w:val="20"/>
                <w:szCs w:val="20"/>
              </w:rPr>
              <w:t>shift</w:t>
            </w:r>
            <w:proofErr w:type="gramEnd"/>
            <w:r w:rsidRPr="00614BCD">
              <w:rPr>
                <w:rFonts w:cstheme="minorHAnsi"/>
                <w:sz w:val="20"/>
                <w:szCs w:val="20"/>
              </w:rPr>
              <w:t xml:space="preserve"> I see every one of my assistants - either individually or in small </w:t>
            </w:r>
            <w:r w:rsidR="00AC65F1" w:rsidRPr="00614BCD">
              <w:rPr>
                <w:rFonts w:cstheme="minorHAnsi"/>
                <w:sz w:val="20"/>
                <w:szCs w:val="20"/>
              </w:rPr>
              <w:t>groups to</w:t>
            </w:r>
            <w:r w:rsidRPr="00614BCD">
              <w:rPr>
                <w:rFonts w:cstheme="minorHAnsi"/>
                <w:sz w:val="20"/>
                <w:szCs w:val="20"/>
              </w:rPr>
              <w:t xml:space="preserve"> advise them of particular issues like shortages or an impending fire drill or the need for someone to cover for someone else who is absent.</w:t>
            </w:r>
          </w:p>
          <w:p w14:paraId="22643D2B" w14:textId="77777777" w:rsidR="00B07786" w:rsidRPr="00614BCD" w:rsidRDefault="00B07786" w:rsidP="00B07786">
            <w:pPr>
              <w:rPr>
                <w:rFonts w:cstheme="minorHAnsi"/>
                <w:sz w:val="20"/>
                <w:szCs w:val="20"/>
              </w:rPr>
            </w:pPr>
            <w:r w:rsidRPr="00614BCD">
              <w:rPr>
                <w:rFonts w:cstheme="minorHAnsi"/>
                <w:sz w:val="20"/>
                <w:szCs w:val="20"/>
              </w:rPr>
              <w:t xml:space="preserve">Ensure that all staff receive the head office weekly news </w:t>
            </w:r>
            <w:proofErr w:type="gramStart"/>
            <w:r w:rsidRPr="00614BCD">
              <w:rPr>
                <w:rFonts w:cstheme="minorHAnsi"/>
                <w:sz w:val="20"/>
                <w:szCs w:val="20"/>
              </w:rPr>
              <w:t>briefing</w:t>
            </w:r>
            <w:proofErr w:type="gramEnd"/>
          </w:p>
          <w:p w14:paraId="7A8B59EF" w14:textId="77777777" w:rsidR="00B07786" w:rsidRPr="00614BCD" w:rsidRDefault="00B07786" w:rsidP="00B07786">
            <w:pPr>
              <w:rPr>
                <w:rFonts w:cstheme="minorHAnsi"/>
                <w:sz w:val="20"/>
                <w:szCs w:val="20"/>
              </w:rPr>
            </w:pPr>
          </w:p>
          <w:p w14:paraId="4F061252" w14:textId="77777777" w:rsidR="00B07786" w:rsidRPr="00614BCD" w:rsidRDefault="00B07786" w:rsidP="00B07786">
            <w:pPr>
              <w:rPr>
                <w:rFonts w:cstheme="minorHAnsi"/>
                <w:sz w:val="20"/>
                <w:szCs w:val="20"/>
              </w:rPr>
            </w:pPr>
            <w:r w:rsidRPr="00614BCD">
              <w:rPr>
                <w:rFonts w:cstheme="minorHAnsi"/>
                <w:sz w:val="20"/>
                <w:szCs w:val="20"/>
              </w:rPr>
              <w:t>As mine is a large city-centre store, we have a multi-ethnic workforce and I need to fully understand all my team’s abilities. Although they all speak English there are some cultural differences which can occasionally lead to communication problems with customers or within the team. I keep close to these assistants to ensure that they understand their assignments and are properly understood by customers. Sometimes assistants need help with understanding the Company philosophy and the level of service we expect for our customers.</w:t>
            </w:r>
          </w:p>
          <w:p w14:paraId="36F9AE3A" w14:textId="77777777" w:rsidR="00B07786" w:rsidRPr="00614BCD" w:rsidRDefault="00B07786" w:rsidP="00B07786">
            <w:pPr>
              <w:rPr>
                <w:rFonts w:cstheme="minorHAnsi"/>
                <w:sz w:val="20"/>
                <w:szCs w:val="20"/>
              </w:rPr>
            </w:pPr>
          </w:p>
          <w:p w14:paraId="239DCA21" w14:textId="77777777" w:rsidR="00B07786" w:rsidRPr="00614BCD" w:rsidRDefault="00B07786" w:rsidP="00B07786">
            <w:pPr>
              <w:rPr>
                <w:rFonts w:cstheme="minorHAnsi"/>
                <w:sz w:val="20"/>
                <w:szCs w:val="20"/>
              </w:rPr>
            </w:pPr>
            <w:r w:rsidRPr="00614BCD">
              <w:rPr>
                <w:rFonts w:cstheme="minorHAnsi"/>
                <w:sz w:val="20"/>
                <w:szCs w:val="20"/>
              </w:rPr>
              <w:t xml:space="preserve">In a large retailer with over 250 outlets and 70,000 employees there are regulations covering most </w:t>
            </w:r>
            <w:proofErr w:type="gramStart"/>
            <w:r w:rsidRPr="00614BCD">
              <w:rPr>
                <w:rFonts w:cstheme="minorHAnsi"/>
                <w:sz w:val="20"/>
                <w:szCs w:val="20"/>
              </w:rPr>
              <w:t>situations.(</w:t>
            </w:r>
            <w:proofErr w:type="gramEnd"/>
            <w:r w:rsidRPr="00614BCD">
              <w:rPr>
                <w:rFonts w:cstheme="minorHAnsi"/>
                <w:sz w:val="20"/>
                <w:szCs w:val="20"/>
              </w:rPr>
              <w:t xml:space="preserve"> Food hygiene standards, financial controls, HR policies, Health and Safety regulations, shift tasks) Whilst I cannot know them all, I do know where the procedures are held and in time I have had to  work with most of them. </w:t>
            </w:r>
            <w:r w:rsidRPr="00614BCD">
              <w:rPr>
                <w:rFonts w:cstheme="minorHAnsi"/>
                <w:sz w:val="20"/>
                <w:szCs w:val="20"/>
              </w:rPr>
              <w:lastRenderedPageBreak/>
              <w:t>Failure to apply the correct procedure will soon affect others as I am a small part of a more complex team. We regularly have visits from Head Office teams who ask us for feedback on policies &amp; procedures as well as customer comments. They also check us on adhering to guidelines of store presentation, staff service or shelf presentation.</w:t>
            </w:r>
          </w:p>
          <w:p w14:paraId="77600C68" w14:textId="77777777" w:rsidR="00B07786" w:rsidRPr="00614BCD" w:rsidRDefault="00B07786" w:rsidP="00B07786">
            <w:pPr>
              <w:rPr>
                <w:rFonts w:cstheme="minorHAnsi"/>
                <w:sz w:val="20"/>
                <w:szCs w:val="20"/>
              </w:rPr>
            </w:pPr>
          </w:p>
          <w:p w14:paraId="3AC8E95E" w14:textId="77777777" w:rsidR="00B07786" w:rsidRPr="00614BCD" w:rsidRDefault="00B07786" w:rsidP="00B07786">
            <w:pPr>
              <w:rPr>
                <w:rFonts w:cstheme="minorHAnsi"/>
                <w:sz w:val="20"/>
                <w:szCs w:val="20"/>
              </w:rPr>
            </w:pPr>
            <w:r w:rsidRPr="00614BCD">
              <w:rPr>
                <w:rFonts w:cstheme="minorHAnsi"/>
                <w:sz w:val="20"/>
                <w:szCs w:val="20"/>
              </w:rPr>
              <w:t xml:space="preserve">See 2.3 </w:t>
            </w:r>
            <w:proofErr w:type="gramStart"/>
            <w:r w:rsidRPr="00614BCD">
              <w:rPr>
                <w:rFonts w:cstheme="minorHAnsi"/>
                <w:sz w:val="20"/>
                <w:szCs w:val="20"/>
              </w:rPr>
              <w:t>above</w:t>
            </w:r>
            <w:proofErr w:type="gramEnd"/>
          </w:p>
          <w:p w14:paraId="48AD9117" w14:textId="77777777" w:rsidR="00B07786" w:rsidRPr="00614BCD" w:rsidRDefault="00B07786" w:rsidP="00B07786">
            <w:pPr>
              <w:rPr>
                <w:rFonts w:cstheme="minorHAnsi"/>
                <w:sz w:val="20"/>
                <w:szCs w:val="20"/>
              </w:rPr>
            </w:pPr>
            <w:r w:rsidRPr="00614BCD">
              <w:rPr>
                <w:rFonts w:cstheme="minorHAnsi"/>
                <w:sz w:val="20"/>
                <w:szCs w:val="20"/>
              </w:rPr>
              <w:t xml:space="preserve">As we are selling food it is critical that products are stored at the correct temperatures and in a safe environment.  All fridge &amp; freezers are spot checked for consistent temperatures &amp; have a rigorous maintenance schedule. All the backstage areas are carefully checked for rodent damage or damp similarly. All sales </w:t>
            </w:r>
            <w:proofErr w:type="gramStart"/>
            <w:r w:rsidRPr="00614BCD">
              <w:rPr>
                <w:rFonts w:cstheme="minorHAnsi"/>
                <w:sz w:val="20"/>
                <w:szCs w:val="20"/>
              </w:rPr>
              <w:t>assistants</w:t>
            </w:r>
            <w:proofErr w:type="gramEnd"/>
            <w:r w:rsidRPr="00614BCD">
              <w:rPr>
                <w:rFonts w:cstheme="minorHAnsi"/>
                <w:sz w:val="20"/>
                <w:szCs w:val="20"/>
              </w:rPr>
              <w:t xml:space="preserve"> complete modules on care of foods &amp; compliance with legislation.</w:t>
            </w:r>
          </w:p>
          <w:p w14:paraId="45A4064F" w14:textId="77777777" w:rsidR="00B07786" w:rsidRPr="00614BCD" w:rsidRDefault="00B07786" w:rsidP="00B07786">
            <w:pPr>
              <w:rPr>
                <w:rFonts w:cstheme="minorHAnsi"/>
                <w:b/>
                <w:sz w:val="20"/>
                <w:szCs w:val="20"/>
              </w:rPr>
            </w:pPr>
            <w:r w:rsidRPr="00614BCD">
              <w:rPr>
                <w:rFonts w:cstheme="minorHAnsi"/>
                <w:sz w:val="20"/>
                <w:szCs w:val="20"/>
              </w:rPr>
              <w:t xml:space="preserve">I have to be licensed to supervise the sales of Beer, Wine and Tobacco products to comply with </w:t>
            </w:r>
            <w:proofErr w:type="gramStart"/>
            <w:r w:rsidRPr="00614BCD">
              <w:rPr>
                <w:rFonts w:cstheme="minorHAnsi"/>
                <w:sz w:val="20"/>
                <w:szCs w:val="20"/>
              </w:rPr>
              <w:t>legislation .This</w:t>
            </w:r>
            <w:proofErr w:type="gramEnd"/>
            <w:r w:rsidRPr="00614BCD">
              <w:rPr>
                <w:rFonts w:cstheme="minorHAnsi"/>
                <w:sz w:val="20"/>
                <w:szCs w:val="20"/>
              </w:rPr>
              <w:t xml:space="preserve"> requires me to attend regular Company updating. I am also First Aid trained as we need to have a First Aider at hand on each shift.</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14:paraId="4092CE34" w14:textId="77777777" w:rsidR="00B07786" w:rsidRPr="00614BCD" w:rsidRDefault="00B07786" w:rsidP="00B07786">
            <w:pPr>
              <w:rPr>
                <w:rFonts w:cstheme="minorHAnsi"/>
                <w:sz w:val="20"/>
                <w:szCs w:val="20"/>
              </w:rPr>
            </w:pPr>
            <w:r w:rsidRPr="00614BCD">
              <w:rPr>
                <w:rFonts w:cstheme="minorHAnsi"/>
                <w:sz w:val="20"/>
                <w:szCs w:val="20"/>
              </w:rPr>
              <w:lastRenderedPageBreak/>
              <w:t xml:space="preserve">4.2.1 </w:t>
            </w:r>
          </w:p>
          <w:p w14:paraId="5AFD81FF" w14:textId="77777777" w:rsidR="00B07786" w:rsidRPr="00614BCD" w:rsidRDefault="00B07786" w:rsidP="00B07786">
            <w:pPr>
              <w:rPr>
                <w:rFonts w:cstheme="minorHAnsi"/>
                <w:sz w:val="20"/>
                <w:szCs w:val="20"/>
              </w:rPr>
            </w:pPr>
            <w:r w:rsidRPr="00614BCD">
              <w:rPr>
                <w:rFonts w:cstheme="minorHAnsi"/>
                <w:sz w:val="20"/>
                <w:szCs w:val="20"/>
              </w:rPr>
              <w:t xml:space="preserve">Respond to the needs of a target audience by </w:t>
            </w:r>
            <w:r w:rsidRPr="00614BCD">
              <w:rPr>
                <w:rFonts w:cstheme="minorHAnsi"/>
                <w:bCs/>
                <w:sz w:val="20"/>
                <w:szCs w:val="20"/>
              </w:rPr>
              <w:t xml:space="preserve">communicating </w:t>
            </w:r>
            <w:r w:rsidRPr="00614BCD">
              <w:rPr>
                <w:rFonts w:cstheme="minorHAnsi"/>
                <w:sz w:val="20"/>
                <w:szCs w:val="20"/>
              </w:rPr>
              <w:t xml:space="preserve">in a form and manner which is appropriate to the </w:t>
            </w:r>
            <w:proofErr w:type="gramStart"/>
            <w:r w:rsidRPr="00614BCD">
              <w:rPr>
                <w:rFonts w:cstheme="minorHAnsi"/>
                <w:sz w:val="20"/>
                <w:szCs w:val="20"/>
              </w:rPr>
              <w:t>task</w:t>
            </w:r>
            <w:proofErr w:type="gramEnd"/>
            <w:r w:rsidRPr="00614BCD">
              <w:rPr>
                <w:rFonts w:cstheme="minorHAnsi"/>
                <w:sz w:val="20"/>
                <w:szCs w:val="20"/>
              </w:rPr>
              <w:t xml:space="preserve"> </w:t>
            </w:r>
          </w:p>
          <w:p w14:paraId="4A70FD0F" w14:textId="77777777" w:rsidR="00B07786" w:rsidRPr="00614BCD" w:rsidRDefault="00B07786" w:rsidP="00B07786">
            <w:pPr>
              <w:rPr>
                <w:rFonts w:cstheme="minorHAnsi"/>
                <w:sz w:val="20"/>
                <w:szCs w:val="20"/>
              </w:rPr>
            </w:pPr>
          </w:p>
          <w:p w14:paraId="6BA91817" w14:textId="77777777" w:rsidR="00B07786" w:rsidRPr="00614BCD" w:rsidRDefault="00B07786" w:rsidP="00B07786">
            <w:pPr>
              <w:rPr>
                <w:rFonts w:cstheme="minorHAnsi"/>
                <w:sz w:val="20"/>
                <w:szCs w:val="20"/>
              </w:rPr>
            </w:pPr>
          </w:p>
          <w:p w14:paraId="510E1CEC" w14:textId="77777777" w:rsidR="00B07786" w:rsidRPr="00614BCD" w:rsidRDefault="00B07786" w:rsidP="00B07786">
            <w:pPr>
              <w:rPr>
                <w:rFonts w:cstheme="minorHAnsi"/>
                <w:sz w:val="20"/>
                <w:szCs w:val="20"/>
              </w:rPr>
            </w:pPr>
          </w:p>
          <w:p w14:paraId="2578593C" w14:textId="77777777" w:rsidR="00B07786" w:rsidRPr="00614BCD" w:rsidRDefault="00B07786" w:rsidP="00B07786">
            <w:pPr>
              <w:rPr>
                <w:rFonts w:cstheme="minorHAnsi"/>
                <w:sz w:val="20"/>
                <w:szCs w:val="20"/>
              </w:rPr>
            </w:pPr>
          </w:p>
          <w:p w14:paraId="150421ED" w14:textId="77777777" w:rsidR="00B07786" w:rsidRPr="00614BCD" w:rsidRDefault="00B07786" w:rsidP="00B07786">
            <w:pPr>
              <w:rPr>
                <w:rFonts w:cstheme="minorHAnsi"/>
                <w:sz w:val="20"/>
                <w:szCs w:val="20"/>
              </w:rPr>
            </w:pPr>
          </w:p>
          <w:p w14:paraId="5A962D61" w14:textId="77777777" w:rsidR="00B07786" w:rsidRPr="00614BCD" w:rsidRDefault="00B07786" w:rsidP="00B07786">
            <w:pPr>
              <w:rPr>
                <w:rFonts w:cstheme="minorHAnsi"/>
                <w:sz w:val="20"/>
                <w:szCs w:val="20"/>
              </w:rPr>
            </w:pPr>
          </w:p>
          <w:p w14:paraId="4E57C97D" w14:textId="77777777" w:rsidR="00B07786" w:rsidRPr="00614BCD" w:rsidRDefault="00B07786" w:rsidP="00B07786">
            <w:pPr>
              <w:rPr>
                <w:rFonts w:cstheme="minorHAnsi"/>
                <w:sz w:val="20"/>
                <w:szCs w:val="20"/>
              </w:rPr>
            </w:pPr>
            <w:r w:rsidRPr="00614BCD">
              <w:rPr>
                <w:rFonts w:cstheme="minorHAnsi"/>
                <w:sz w:val="20"/>
                <w:szCs w:val="20"/>
              </w:rPr>
              <w:t>4.2.2</w:t>
            </w:r>
          </w:p>
          <w:p w14:paraId="18D9A5CA" w14:textId="77777777" w:rsidR="00B07786" w:rsidRPr="00614BCD" w:rsidRDefault="00B07786" w:rsidP="00B07786">
            <w:pPr>
              <w:rPr>
                <w:rFonts w:cstheme="minorHAnsi"/>
                <w:sz w:val="20"/>
                <w:szCs w:val="20"/>
              </w:rPr>
            </w:pPr>
            <w:r w:rsidRPr="00614BCD">
              <w:rPr>
                <w:rFonts w:cstheme="minorHAnsi"/>
                <w:sz w:val="20"/>
                <w:szCs w:val="20"/>
              </w:rPr>
              <w:t>Managing barriers to communication constructively</w:t>
            </w:r>
          </w:p>
          <w:p w14:paraId="70BA0701" w14:textId="77777777" w:rsidR="00B07786" w:rsidRPr="00614BCD" w:rsidRDefault="00B07786" w:rsidP="00B07786">
            <w:pPr>
              <w:rPr>
                <w:rFonts w:cstheme="minorHAnsi"/>
                <w:sz w:val="20"/>
                <w:szCs w:val="20"/>
              </w:rPr>
            </w:pPr>
          </w:p>
          <w:p w14:paraId="2BAB9C4A" w14:textId="77777777" w:rsidR="00B07786" w:rsidRPr="00614BCD" w:rsidRDefault="00B07786" w:rsidP="00B07786">
            <w:pPr>
              <w:rPr>
                <w:rFonts w:cstheme="minorHAnsi"/>
                <w:sz w:val="20"/>
                <w:szCs w:val="20"/>
              </w:rPr>
            </w:pPr>
          </w:p>
          <w:p w14:paraId="71977E26" w14:textId="77777777" w:rsidR="00B07786" w:rsidRPr="00614BCD" w:rsidRDefault="00B07786" w:rsidP="00B07786">
            <w:pPr>
              <w:rPr>
                <w:rFonts w:cstheme="minorHAnsi"/>
                <w:sz w:val="20"/>
                <w:szCs w:val="20"/>
              </w:rPr>
            </w:pPr>
          </w:p>
          <w:p w14:paraId="5BCF6BA4" w14:textId="77777777" w:rsidR="00B07786" w:rsidRPr="00614BCD" w:rsidRDefault="00B07786" w:rsidP="00B07786">
            <w:pPr>
              <w:rPr>
                <w:rFonts w:cstheme="minorHAnsi"/>
                <w:sz w:val="20"/>
                <w:szCs w:val="20"/>
              </w:rPr>
            </w:pPr>
          </w:p>
          <w:p w14:paraId="3F616BE3" w14:textId="77777777" w:rsidR="00B07786" w:rsidRPr="00614BCD" w:rsidRDefault="00B07786" w:rsidP="00B07786">
            <w:pPr>
              <w:rPr>
                <w:rFonts w:cstheme="minorHAnsi"/>
                <w:sz w:val="20"/>
                <w:szCs w:val="20"/>
              </w:rPr>
            </w:pPr>
          </w:p>
          <w:p w14:paraId="1774C03B" w14:textId="77777777" w:rsidR="00B07786" w:rsidRPr="00614BCD" w:rsidRDefault="00B07786" w:rsidP="00B07786">
            <w:pPr>
              <w:rPr>
                <w:rFonts w:cstheme="minorHAnsi"/>
                <w:sz w:val="20"/>
                <w:szCs w:val="20"/>
              </w:rPr>
            </w:pPr>
            <w:r w:rsidRPr="00614BCD">
              <w:rPr>
                <w:rFonts w:cstheme="minorHAnsi"/>
                <w:sz w:val="20"/>
                <w:szCs w:val="20"/>
              </w:rPr>
              <w:t xml:space="preserve">4.2.3 </w:t>
            </w:r>
          </w:p>
          <w:p w14:paraId="74FF45F6" w14:textId="77777777" w:rsidR="00B07786" w:rsidRPr="00614BCD" w:rsidRDefault="00B07786" w:rsidP="00B07786">
            <w:pPr>
              <w:rPr>
                <w:rFonts w:cstheme="minorHAnsi"/>
                <w:sz w:val="20"/>
                <w:szCs w:val="20"/>
              </w:rPr>
            </w:pPr>
            <w:r w:rsidRPr="00614BCD">
              <w:rPr>
                <w:rFonts w:cstheme="minorHAnsi"/>
                <w:sz w:val="20"/>
                <w:szCs w:val="20"/>
              </w:rPr>
              <w:t xml:space="preserve">Apply relevant </w:t>
            </w:r>
            <w:r w:rsidRPr="00614BCD">
              <w:rPr>
                <w:rFonts w:cstheme="minorHAnsi"/>
                <w:bCs/>
                <w:sz w:val="20"/>
                <w:szCs w:val="20"/>
              </w:rPr>
              <w:t xml:space="preserve">legislation, organisational policies and procedures </w:t>
            </w:r>
            <w:r w:rsidRPr="00614BCD">
              <w:rPr>
                <w:rFonts w:cstheme="minorHAnsi"/>
                <w:sz w:val="20"/>
                <w:szCs w:val="20"/>
              </w:rPr>
              <w:t xml:space="preserve">when communicating with </w:t>
            </w:r>
            <w:proofErr w:type="gramStart"/>
            <w:r w:rsidRPr="00614BCD">
              <w:rPr>
                <w:rFonts w:cstheme="minorHAnsi"/>
                <w:sz w:val="20"/>
                <w:szCs w:val="20"/>
              </w:rPr>
              <w:t>others</w:t>
            </w:r>
            <w:proofErr w:type="gramEnd"/>
          </w:p>
          <w:p w14:paraId="002BE6DB" w14:textId="77777777" w:rsidR="00B07786" w:rsidRPr="00614BCD" w:rsidRDefault="00B07786" w:rsidP="00B07786">
            <w:pPr>
              <w:rPr>
                <w:rFonts w:cstheme="minorHAnsi"/>
                <w:sz w:val="20"/>
                <w:szCs w:val="20"/>
              </w:rPr>
            </w:pPr>
          </w:p>
          <w:p w14:paraId="2F441608" w14:textId="77777777" w:rsidR="00B07786" w:rsidRPr="00614BCD" w:rsidRDefault="00B07786" w:rsidP="00B07786">
            <w:pPr>
              <w:rPr>
                <w:rFonts w:cstheme="minorHAnsi"/>
                <w:sz w:val="20"/>
                <w:szCs w:val="20"/>
              </w:rPr>
            </w:pPr>
          </w:p>
          <w:p w14:paraId="620E0CC5" w14:textId="77777777" w:rsidR="00B07786" w:rsidRPr="00614BCD" w:rsidRDefault="00B07786" w:rsidP="00B07786">
            <w:pPr>
              <w:rPr>
                <w:rFonts w:cstheme="minorHAnsi"/>
                <w:sz w:val="20"/>
                <w:szCs w:val="20"/>
              </w:rPr>
            </w:pPr>
          </w:p>
          <w:p w14:paraId="500CBDF4" w14:textId="77777777" w:rsidR="00B07786" w:rsidRPr="00614BCD" w:rsidRDefault="00B07786" w:rsidP="00B07786">
            <w:pPr>
              <w:rPr>
                <w:rFonts w:cstheme="minorHAnsi"/>
                <w:sz w:val="20"/>
                <w:szCs w:val="20"/>
              </w:rPr>
            </w:pPr>
            <w:r w:rsidRPr="00614BCD">
              <w:rPr>
                <w:rFonts w:cstheme="minorHAnsi"/>
                <w:sz w:val="20"/>
                <w:szCs w:val="20"/>
              </w:rPr>
              <w:t>4.2.4</w:t>
            </w:r>
          </w:p>
          <w:p w14:paraId="13E0120F" w14:textId="77777777" w:rsidR="00B07786" w:rsidRPr="00614BCD" w:rsidRDefault="00B07786" w:rsidP="00B07786">
            <w:pPr>
              <w:rPr>
                <w:rFonts w:cstheme="minorHAnsi"/>
                <w:sz w:val="20"/>
                <w:szCs w:val="20"/>
              </w:rPr>
            </w:pPr>
            <w:r w:rsidRPr="00614BCD">
              <w:rPr>
                <w:rFonts w:cstheme="minorHAnsi"/>
                <w:sz w:val="20"/>
                <w:szCs w:val="20"/>
              </w:rPr>
              <w:t xml:space="preserve">Manage information in line with relevant legislation, organisational </w:t>
            </w:r>
            <w:proofErr w:type="gramStart"/>
            <w:r w:rsidRPr="00614BCD">
              <w:rPr>
                <w:rFonts w:cstheme="minorHAnsi"/>
                <w:sz w:val="20"/>
                <w:szCs w:val="20"/>
              </w:rPr>
              <w:t>policies</w:t>
            </w:r>
            <w:proofErr w:type="gramEnd"/>
            <w:r w:rsidRPr="00614BCD">
              <w:rPr>
                <w:rFonts w:cstheme="minorHAnsi"/>
                <w:sz w:val="20"/>
                <w:szCs w:val="20"/>
              </w:rPr>
              <w:t xml:space="preserve"> and procedures</w:t>
            </w:r>
          </w:p>
        </w:tc>
      </w:tr>
      <w:tr w:rsidR="00B07786" w:rsidRPr="00614BCD" w14:paraId="390AB71B" w14:textId="77777777"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1FB0CB87" w14:textId="77777777" w:rsidR="00B07786" w:rsidRPr="00614BCD" w:rsidRDefault="00B07786" w:rsidP="00B07786">
            <w:pPr>
              <w:rPr>
                <w:rFonts w:cstheme="minorHAnsi"/>
                <w:b/>
                <w:sz w:val="20"/>
                <w:szCs w:val="20"/>
              </w:rPr>
            </w:pPr>
            <w:r w:rsidRPr="00614BCD">
              <w:rPr>
                <w:rFonts w:cstheme="minorHAnsi"/>
                <w:b/>
                <w:sz w:val="20"/>
                <w:szCs w:val="20"/>
              </w:rPr>
              <w:lastRenderedPageBreak/>
              <w:t xml:space="preserve">Evidence reference:  </w:t>
            </w:r>
          </w:p>
          <w:p w14:paraId="5C7CC126" w14:textId="77777777" w:rsidR="00B07786" w:rsidRPr="00614BCD" w:rsidRDefault="00B07786" w:rsidP="00B07786">
            <w:pPr>
              <w:rPr>
                <w:rFonts w:cstheme="minorHAnsi"/>
                <w:sz w:val="20"/>
                <w:szCs w:val="20"/>
              </w:rPr>
            </w:pPr>
            <w:r w:rsidRPr="00614BCD">
              <w:rPr>
                <w:rFonts w:cstheme="minorHAnsi"/>
                <w:sz w:val="20"/>
                <w:szCs w:val="20"/>
              </w:rPr>
              <w:t>4.2.1:  Example of Head Office daily news &amp; Christmas product relay</w:t>
            </w:r>
          </w:p>
        </w:tc>
      </w:tr>
      <w:tr w:rsidR="00B07786" w:rsidRPr="00614BCD" w14:paraId="2CE59C53" w14:textId="77777777"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6B1F5AA7" w14:textId="77777777" w:rsidR="00B07786" w:rsidRPr="00614BCD" w:rsidRDefault="00B07786" w:rsidP="00B07786">
            <w:pPr>
              <w:rPr>
                <w:rFonts w:cstheme="minorHAnsi"/>
                <w:b/>
                <w:sz w:val="20"/>
                <w:szCs w:val="20"/>
              </w:rPr>
            </w:pPr>
            <w:r w:rsidRPr="00614BCD">
              <w:rPr>
                <w:rFonts w:cstheme="minorHAnsi"/>
                <w:b/>
                <w:sz w:val="20"/>
                <w:szCs w:val="20"/>
              </w:rPr>
              <w:t>Leadership</w:t>
            </w:r>
          </w:p>
        </w:tc>
      </w:tr>
      <w:tr w:rsidR="00B07786" w:rsidRPr="00614BCD" w14:paraId="0AAFEF17" w14:textId="77777777" w:rsidTr="00B07786">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14:paraId="7FAAE61A" w14:textId="77777777" w:rsidR="00B07786" w:rsidRPr="00614BCD" w:rsidRDefault="00B07786" w:rsidP="00B07786">
            <w:pPr>
              <w:rPr>
                <w:rFonts w:cstheme="minorHAnsi"/>
                <w:sz w:val="20"/>
                <w:szCs w:val="20"/>
              </w:rPr>
            </w:pPr>
            <w:r w:rsidRPr="00614BCD">
              <w:rPr>
                <w:rFonts w:cstheme="minorHAnsi"/>
                <w:sz w:val="20"/>
                <w:szCs w:val="20"/>
              </w:rPr>
              <w:t xml:space="preserve">When we are promoted one of the key competences which Managers are looking for is evidence of leadership skills. For most assistants who are promoted off the shop floor it is difficult to change behaviour and assume a different leadership role with old colleagues. This is most apparent the first time one has to be appraised or discipline someone you used to work alongside, </w:t>
            </w:r>
            <w:proofErr w:type="gramStart"/>
            <w:r w:rsidRPr="00614BCD">
              <w:rPr>
                <w:rFonts w:cstheme="minorHAnsi"/>
                <w:sz w:val="20"/>
                <w:szCs w:val="20"/>
              </w:rPr>
              <w:t>This</w:t>
            </w:r>
            <w:proofErr w:type="gramEnd"/>
            <w:r w:rsidRPr="00614BCD">
              <w:rPr>
                <w:rFonts w:cstheme="minorHAnsi"/>
                <w:sz w:val="20"/>
                <w:szCs w:val="20"/>
              </w:rPr>
              <w:t xml:space="preserve"> can be a painful experience for both sides. </w:t>
            </w:r>
            <w:proofErr w:type="gramStart"/>
            <w:r w:rsidRPr="00614BCD">
              <w:rPr>
                <w:rFonts w:cstheme="minorHAnsi"/>
                <w:sz w:val="20"/>
                <w:szCs w:val="20"/>
              </w:rPr>
              <w:t>However</w:t>
            </w:r>
            <w:proofErr w:type="gramEnd"/>
            <w:r w:rsidRPr="00614BCD">
              <w:rPr>
                <w:rFonts w:cstheme="minorHAnsi"/>
                <w:sz w:val="20"/>
                <w:szCs w:val="20"/>
              </w:rPr>
              <w:t xml:space="preserve"> I have been the leader in a Cub Pack for some years and a Junior Church leader. I am used to giving instructions to young people and expecting them to be obeyed. The most telling time for leadership is when the store is busy and all the assistants are fully occupied on tills but there is still </w:t>
            </w:r>
            <w:proofErr w:type="gramStart"/>
            <w:r w:rsidRPr="00614BCD">
              <w:rPr>
                <w:rFonts w:cstheme="minorHAnsi"/>
                <w:sz w:val="20"/>
                <w:szCs w:val="20"/>
              </w:rPr>
              <w:t>other  work</w:t>
            </w:r>
            <w:proofErr w:type="gramEnd"/>
            <w:r w:rsidRPr="00614BCD">
              <w:rPr>
                <w:rFonts w:cstheme="minorHAnsi"/>
                <w:sz w:val="20"/>
                <w:szCs w:val="20"/>
              </w:rPr>
              <w:t xml:space="preserve"> on the sales floor. I have to decide on the optimum manning of tills or shelf stacking or customer service. Other situations that call for instant leadership are when a fridge breaks down, when there is a shop lifter, an unexpected </w:t>
            </w:r>
            <w:proofErr w:type="gramStart"/>
            <w:r w:rsidRPr="00614BCD">
              <w:rPr>
                <w:rFonts w:cstheme="minorHAnsi"/>
                <w:sz w:val="20"/>
                <w:szCs w:val="20"/>
              </w:rPr>
              <w:t>visitor</w:t>
            </w:r>
            <w:proofErr w:type="gramEnd"/>
            <w:r w:rsidRPr="00614BCD">
              <w:rPr>
                <w:rFonts w:cstheme="minorHAnsi"/>
                <w:sz w:val="20"/>
                <w:szCs w:val="20"/>
              </w:rPr>
              <w:t xml:space="preserve"> or a Fire Alarm.</w:t>
            </w:r>
          </w:p>
          <w:p w14:paraId="5A4A7E5C" w14:textId="77777777" w:rsidR="00B07786" w:rsidRPr="00614BCD" w:rsidRDefault="00B07786" w:rsidP="00B07786">
            <w:pPr>
              <w:rPr>
                <w:rFonts w:cstheme="minorHAnsi"/>
                <w:sz w:val="20"/>
                <w:szCs w:val="20"/>
              </w:rPr>
            </w:pPr>
          </w:p>
          <w:p w14:paraId="76DE86A1" w14:textId="77777777" w:rsidR="00B07786" w:rsidRPr="00614BCD" w:rsidRDefault="00B07786" w:rsidP="00B07786">
            <w:pPr>
              <w:rPr>
                <w:rFonts w:cstheme="minorHAnsi"/>
                <w:sz w:val="20"/>
                <w:szCs w:val="20"/>
              </w:rPr>
            </w:pPr>
            <w:r w:rsidRPr="00614BCD">
              <w:rPr>
                <w:rFonts w:cstheme="minorHAnsi"/>
                <w:sz w:val="20"/>
                <w:szCs w:val="20"/>
              </w:rPr>
              <w:t xml:space="preserve">I always get to work early and never leave until the job is done. I ensure my personal appearance is neat &amp; tidy. When the assistants are </w:t>
            </w:r>
            <w:proofErr w:type="gramStart"/>
            <w:r w:rsidRPr="00614BCD">
              <w:rPr>
                <w:rFonts w:cstheme="minorHAnsi"/>
                <w:sz w:val="20"/>
                <w:szCs w:val="20"/>
              </w:rPr>
              <w:t>rushed</w:t>
            </w:r>
            <w:proofErr w:type="gramEnd"/>
            <w:r w:rsidRPr="00614BCD">
              <w:rPr>
                <w:rFonts w:cstheme="minorHAnsi"/>
                <w:sz w:val="20"/>
                <w:szCs w:val="20"/>
              </w:rPr>
              <w:t xml:space="preserve"> I will reprioritise or help shelf stack or even clear up after a spillage. I want to show them that by doing these tasks that no one can claim to stick rigidly to their job. I sometimes have to help the police/ security with shop lifters. Customers are sometimes very ill whilst shopping (heart attacks, strokes, and births) and going the extra mile at these critical times is key.</w:t>
            </w:r>
          </w:p>
          <w:p w14:paraId="51DFCE51" w14:textId="77777777" w:rsidR="00B07786" w:rsidRPr="00614BCD" w:rsidRDefault="00B07786" w:rsidP="00B07786">
            <w:pPr>
              <w:rPr>
                <w:rFonts w:cstheme="minorHAnsi"/>
                <w:sz w:val="20"/>
                <w:szCs w:val="20"/>
              </w:rPr>
            </w:pPr>
          </w:p>
          <w:p w14:paraId="11FACEC6" w14:textId="77777777" w:rsidR="00B07786" w:rsidRPr="00614BCD" w:rsidRDefault="00B07786" w:rsidP="00B07786">
            <w:pPr>
              <w:rPr>
                <w:rFonts w:cstheme="minorHAnsi"/>
                <w:sz w:val="20"/>
                <w:szCs w:val="20"/>
              </w:rPr>
            </w:pPr>
            <w:r w:rsidRPr="00614BCD">
              <w:rPr>
                <w:rFonts w:cstheme="minorHAnsi"/>
                <w:sz w:val="20"/>
                <w:szCs w:val="20"/>
              </w:rPr>
              <w:t xml:space="preserve">Success for me is satisfied customers who want to come back and repeat the shopping experience at our store. One dissatisfied customer is likely </w:t>
            </w:r>
            <w:proofErr w:type="gramStart"/>
            <w:r w:rsidRPr="00614BCD">
              <w:rPr>
                <w:rFonts w:cstheme="minorHAnsi"/>
                <w:sz w:val="20"/>
                <w:szCs w:val="20"/>
              </w:rPr>
              <w:t>tell</w:t>
            </w:r>
            <w:proofErr w:type="gramEnd"/>
            <w:r w:rsidRPr="00614BCD">
              <w:rPr>
                <w:rFonts w:cstheme="minorHAnsi"/>
                <w:sz w:val="20"/>
                <w:szCs w:val="20"/>
              </w:rPr>
              <w:t xml:space="preserve"> 12 of their friends how bad their experience was. I cannot affect the pricing policy of the Company but I can help my team to give the customer a good buying experience. This requires us to fully understand the mission statement of our Company and to go out of our way to ensure everything is the best it can be for our customers. Our shoppers should receive the same buying experience whether they are in Newcastle or Newmarket.</w:t>
            </w:r>
          </w:p>
          <w:p w14:paraId="5DDB3122" w14:textId="77777777" w:rsidR="00B07786" w:rsidRPr="00614BCD" w:rsidRDefault="00B07786" w:rsidP="00B07786">
            <w:pPr>
              <w:rPr>
                <w:rFonts w:cstheme="minorHAnsi"/>
                <w:sz w:val="20"/>
                <w:szCs w:val="20"/>
              </w:rPr>
            </w:pPr>
          </w:p>
          <w:p w14:paraId="3CF8CFD3" w14:textId="77777777" w:rsidR="00B07786" w:rsidRPr="00614BCD" w:rsidRDefault="00B07786" w:rsidP="00B07786">
            <w:pPr>
              <w:rPr>
                <w:rFonts w:cstheme="minorHAnsi"/>
                <w:sz w:val="20"/>
                <w:szCs w:val="20"/>
              </w:rPr>
            </w:pPr>
            <w:r w:rsidRPr="00614BCD">
              <w:rPr>
                <w:rFonts w:cstheme="minorHAnsi"/>
                <w:sz w:val="20"/>
                <w:szCs w:val="20"/>
              </w:rPr>
              <w:t>One of the exciting things about working in retail is every day is different; some days the delivery vehicles are late because of snow or the local school has Nora virus and lots of staff have to stay home to look after children. Each day I have to reprioritise the tasks required &amp; allocate staff to the most critical areas. I can change the balance of till operators to shelf fillers and relieve the pressure and waiting times of customers. Sometimes this is frustrating as the section does not look as good as it could do but keeping the customers happy is the most important thing.</w:t>
            </w:r>
          </w:p>
          <w:p w14:paraId="3049AFC3" w14:textId="77777777" w:rsidR="00B07786" w:rsidRPr="00614BCD" w:rsidRDefault="00B07786" w:rsidP="00B07786">
            <w:pPr>
              <w:rPr>
                <w:rFonts w:cstheme="minorHAnsi"/>
                <w:sz w:val="20"/>
                <w:szCs w:val="20"/>
              </w:rPr>
            </w:pPr>
          </w:p>
          <w:p w14:paraId="15E8AB14" w14:textId="77777777" w:rsidR="00B07786" w:rsidRPr="00614BCD" w:rsidRDefault="00B07786" w:rsidP="00B07786">
            <w:pPr>
              <w:rPr>
                <w:rFonts w:cstheme="minorHAnsi"/>
                <w:sz w:val="20"/>
                <w:szCs w:val="20"/>
              </w:rPr>
            </w:pPr>
            <w:r w:rsidRPr="00614BCD">
              <w:rPr>
                <w:rFonts w:cstheme="minorHAnsi"/>
                <w:sz w:val="20"/>
                <w:szCs w:val="20"/>
              </w:rPr>
              <w:t>Last year the store had a refit and I was given the role of planning the changes to the Food Section while the building work was in progress. I had to develop an interim plan for the work and the relocation of staff rest rooms whilst the new stores lift was being put in. The plan was stored on a computerised spreadsheet, each day I had to review progress with the Store Manager.</w:t>
            </w:r>
          </w:p>
          <w:p w14:paraId="19F7CC93" w14:textId="77777777" w:rsidR="00B07786" w:rsidRPr="00614BCD" w:rsidRDefault="00B07786" w:rsidP="00AC65F1">
            <w:pPr>
              <w:rPr>
                <w:rFonts w:cstheme="minorHAnsi"/>
                <w:sz w:val="20"/>
                <w:szCs w:val="20"/>
              </w:rPr>
            </w:pPr>
            <w:r w:rsidRPr="00614BCD">
              <w:rPr>
                <w:rFonts w:cstheme="minorHAnsi"/>
                <w:sz w:val="20"/>
                <w:szCs w:val="20"/>
              </w:rPr>
              <w:t xml:space="preserve">I had to ensure that the workmen moved fridges and ambient racking so that the store was open for business as usual. I had to ensure that Health and Safety regulations were observed; partitions were built to ensure our customers were safe, the staff were briefed on go and </w:t>
            </w:r>
            <w:proofErr w:type="gramStart"/>
            <w:r w:rsidRPr="00614BCD">
              <w:rPr>
                <w:rFonts w:cstheme="minorHAnsi"/>
                <w:sz w:val="20"/>
                <w:szCs w:val="20"/>
              </w:rPr>
              <w:t>no go</w:t>
            </w:r>
            <w:proofErr w:type="gramEnd"/>
            <w:r w:rsidRPr="00614BCD">
              <w:rPr>
                <w:rFonts w:cstheme="minorHAnsi"/>
                <w:sz w:val="20"/>
                <w:szCs w:val="20"/>
              </w:rPr>
              <w:t xml:space="preserve"> areas and that managers were kept up to date with storage or delivery concerns. Sometimes deliveries had to be rescheduled and extra staff were required to work nights to complete major relays out of store hours. The refit was completed within the initial time plan.</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14:paraId="526FE09E" w14:textId="77777777" w:rsidR="00B07786" w:rsidRPr="00614BCD" w:rsidRDefault="00B07786" w:rsidP="00B07786">
            <w:pPr>
              <w:rPr>
                <w:rFonts w:cstheme="minorHAnsi"/>
                <w:sz w:val="20"/>
                <w:szCs w:val="20"/>
              </w:rPr>
            </w:pPr>
            <w:r w:rsidRPr="00614BCD">
              <w:rPr>
                <w:rFonts w:cstheme="minorHAnsi"/>
                <w:sz w:val="20"/>
                <w:szCs w:val="20"/>
              </w:rPr>
              <w:lastRenderedPageBreak/>
              <w:t>4.3.1</w:t>
            </w:r>
          </w:p>
          <w:p w14:paraId="2908F699" w14:textId="77777777" w:rsidR="00B07786" w:rsidRPr="00614BCD" w:rsidRDefault="00B07786" w:rsidP="00B07786">
            <w:pPr>
              <w:rPr>
                <w:rFonts w:cstheme="minorHAnsi"/>
                <w:sz w:val="20"/>
                <w:szCs w:val="20"/>
              </w:rPr>
            </w:pPr>
            <w:r w:rsidRPr="00614BCD">
              <w:rPr>
                <w:rFonts w:cstheme="minorHAnsi"/>
                <w:sz w:val="20"/>
                <w:szCs w:val="20"/>
              </w:rPr>
              <w:t xml:space="preserve">Display appropriate </w:t>
            </w:r>
            <w:r w:rsidRPr="00614BCD">
              <w:rPr>
                <w:rFonts w:cstheme="minorHAnsi"/>
                <w:bCs/>
                <w:sz w:val="20"/>
                <w:szCs w:val="20"/>
              </w:rPr>
              <w:t xml:space="preserve">leadership skills </w:t>
            </w:r>
            <w:r w:rsidRPr="00614BCD">
              <w:rPr>
                <w:rFonts w:cstheme="minorHAnsi"/>
                <w:sz w:val="20"/>
                <w:szCs w:val="20"/>
              </w:rPr>
              <w:t xml:space="preserve">in own area of </w:t>
            </w:r>
            <w:proofErr w:type="gramStart"/>
            <w:r w:rsidRPr="00614BCD">
              <w:rPr>
                <w:rFonts w:cstheme="minorHAnsi"/>
                <w:sz w:val="20"/>
                <w:szCs w:val="20"/>
              </w:rPr>
              <w:t>responsibility</w:t>
            </w:r>
            <w:proofErr w:type="gramEnd"/>
            <w:r w:rsidRPr="00614BCD">
              <w:rPr>
                <w:rFonts w:cstheme="minorHAnsi"/>
                <w:sz w:val="20"/>
                <w:szCs w:val="20"/>
              </w:rPr>
              <w:t xml:space="preserve"> </w:t>
            </w:r>
          </w:p>
          <w:p w14:paraId="57E92652" w14:textId="77777777" w:rsidR="00B07786" w:rsidRPr="00614BCD" w:rsidRDefault="00B07786" w:rsidP="00B07786">
            <w:pPr>
              <w:rPr>
                <w:rFonts w:cstheme="minorHAnsi"/>
                <w:sz w:val="20"/>
                <w:szCs w:val="20"/>
              </w:rPr>
            </w:pPr>
          </w:p>
          <w:p w14:paraId="266FF05B" w14:textId="77777777" w:rsidR="00B07786" w:rsidRPr="00614BCD" w:rsidRDefault="00B07786" w:rsidP="00B07786">
            <w:pPr>
              <w:rPr>
                <w:rFonts w:cstheme="minorHAnsi"/>
                <w:sz w:val="20"/>
                <w:szCs w:val="20"/>
              </w:rPr>
            </w:pPr>
          </w:p>
          <w:p w14:paraId="2F64A15C" w14:textId="77777777" w:rsidR="00B07786" w:rsidRPr="00614BCD" w:rsidRDefault="00B07786" w:rsidP="00B07786">
            <w:pPr>
              <w:rPr>
                <w:rFonts w:cstheme="minorHAnsi"/>
                <w:sz w:val="20"/>
                <w:szCs w:val="20"/>
              </w:rPr>
            </w:pPr>
          </w:p>
          <w:p w14:paraId="428F1925" w14:textId="77777777" w:rsidR="00B07786" w:rsidRPr="00614BCD" w:rsidRDefault="00B07786" w:rsidP="00B07786">
            <w:pPr>
              <w:rPr>
                <w:rFonts w:cstheme="minorHAnsi"/>
                <w:sz w:val="20"/>
                <w:szCs w:val="20"/>
              </w:rPr>
            </w:pPr>
          </w:p>
          <w:p w14:paraId="06C4684D" w14:textId="77777777" w:rsidR="00B07786" w:rsidRPr="00614BCD" w:rsidRDefault="00B07786" w:rsidP="00B07786">
            <w:pPr>
              <w:rPr>
                <w:rFonts w:cstheme="minorHAnsi"/>
                <w:sz w:val="20"/>
                <w:szCs w:val="20"/>
              </w:rPr>
            </w:pPr>
          </w:p>
          <w:p w14:paraId="37E20CDE" w14:textId="77777777" w:rsidR="00B07786" w:rsidRPr="00614BCD" w:rsidRDefault="00B07786" w:rsidP="00B07786">
            <w:pPr>
              <w:rPr>
                <w:rFonts w:cstheme="minorHAnsi"/>
                <w:sz w:val="20"/>
                <w:szCs w:val="20"/>
              </w:rPr>
            </w:pPr>
          </w:p>
          <w:p w14:paraId="761471A5" w14:textId="77777777" w:rsidR="00B07786" w:rsidRPr="00614BCD" w:rsidRDefault="00B07786" w:rsidP="00B07786">
            <w:pPr>
              <w:rPr>
                <w:rFonts w:cstheme="minorHAnsi"/>
                <w:sz w:val="20"/>
                <w:szCs w:val="20"/>
              </w:rPr>
            </w:pPr>
          </w:p>
          <w:p w14:paraId="0958AE59" w14:textId="77777777" w:rsidR="00B07786" w:rsidRPr="00614BCD" w:rsidRDefault="00B07786" w:rsidP="00B07786">
            <w:pPr>
              <w:rPr>
                <w:rFonts w:cstheme="minorHAnsi"/>
                <w:sz w:val="20"/>
                <w:szCs w:val="20"/>
              </w:rPr>
            </w:pPr>
            <w:r w:rsidRPr="00614BCD">
              <w:rPr>
                <w:rFonts w:cstheme="minorHAnsi"/>
                <w:sz w:val="20"/>
                <w:szCs w:val="20"/>
              </w:rPr>
              <w:t xml:space="preserve">4.3.2 </w:t>
            </w:r>
          </w:p>
          <w:p w14:paraId="2A2532EC" w14:textId="77777777" w:rsidR="00B07786" w:rsidRPr="00614BCD" w:rsidRDefault="00B07786" w:rsidP="00B07786">
            <w:pPr>
              <w:rPr>
                <w:rFonts w:cstheme="minorHAnsi"/>
                <w:sz w:val="20"/>
                <w:szCs w:val="20"/>
              </w:rPr>
            </w:pPr>
            <w:r w:rsidRPr="00614BCD">
              <w:rPr>
                <w:rFonts w:cstheme="minorHAnsi"/>
                <w:bCs/>
                <w:sz w:val="20"/>
                <w:szCs w:val="20"/>
              </w:rPr>
              <w:t xml:space="preserve">Lead others by example </w:t>
            </w:r>
            <w:r w:rsidRPr="00614BCD">
              <w:rPr>
                <w:rFonts w:cstheme="minorHAnsi"/>
                <w:sz w:val="20"/>
                <w:szCs w:val="20"/>
              </w:rPr>
              <w:t xml:space="preserve">in meeting own performance targets, promoting good practice, innovation, and working within the remit of their </w:t>
            </w:r>
            <w:proofErr w:type="gramStart"/>
            <w:r w:rsidRPr="00614BCD">
              <w:rPr>
                <w:rFonts w:cstheme="minorHAnsi"/>
                <w:sz w:val="20"/>
                <w:szCs w:val="20"/>
              </w:rPr>
              <w:t>role</w:t>
            </w:r>
            <w:proofErr w:type="gramEnd"/>
            <w:r w:rsidRPr="00614BCD">
              <w:rPr>
                <w:rFonts w:cstheme="minorHAnsi"/>
                <w:sz w:val="20"/>
                <w:szCs w:val="20"/>
              </w:rPr>
              <w:t xml:space="preserve"> </w:t>
            </w:r>
          </w:p>
          <w:p w14:paraId="701F501D" w14:textId="77777777" w:rsidR="00B07786" w:rsidRPr="00614BCD" w:rsidRDefault="00B07786" w:rsidP="00B07786">
            <w:pPr>
              <w:rPr>
                <w:rFonts w:cstheme="minorHAnsi"/>
                <w:sz w:val="20"/>
                <w:szCs w:val="20"/>
              </w:rPr>
            </w:pPr>
          </w:p>
          <w:p w14:paraId="7C515434" w14:textId="77777777" w:rsidR="00B07786" w:rsidRPr="00614BCD" w:rsidRDefault="00B07786" w:rsidP="00B07786">
            <w:pPr>
              <w:rPr>
                <w:rFonts w:cstheme="minorHAnsi"/>
                <w:sz w:val="20"/>
                <w:szCs w:val="20"/>
              </w:rPr>
            </w:pPr>
            <w:r w:rsidRPr="00614BCD">
              <w:rPr>
                <w:rFonts w:cstheme="minorHAnsi"/>
                <w:sz w:val="20"/>
                <w:szCs w:val="20"/>
              </w:rPr>
              <w:t>4.3.3</w:t>
            </w:r>
          </w:p>
          <w:p w14:paraId="57184FD7" w14:textId="77777777" w:rsidR="00B07786" w:rsidRPr="00614BCD" w:rsidRDefault="00B07786" w:rsidP="00B07786">
            <w:pPr>
              <w:rPr>
                <w:rFonts w:cstheme="minorHAnsi"/>
                <w:sz w:val="20"/>
                <w:szCs w:val="20"/>
              </w:rPr>
            </w:pPr>
            <w:r w:rsidRPr="00614BCD">
              <w:rPr>
                <w:rFonts w:cstheme="minorHAnsi"/>
                <w:sz w:val="20"/>
                <w:szCs w:val="20"/>
              </w:rPr>
              <w:t xml:space="preserve">Plan for the achievement of goals by </w:t>
            </w:r>
            <w:r w:rsidRPr="00614BCD">
              <w:rPr>
                <w:rFonts w:cstheme="minorHAnsi"/>
                <w:bCs/>
                <w:sz w:val="20"/>
                <w:szCs w:val="20"/>
              </w:rPr>
              <w:t xml:space="preserve">identifying and managing barriers to </w:t>
            </w:r>
            <w:proofErr w:type="gramStart"/>
            <w:r w:rsidRPr="00614BCD">
              <w:rPr>
                <w:rFonts w:cstheme="minorHAnsi"/>
                <w:bCs/>
                <w:sz w:val="20"/>
                <w:szCs w:val="20"/>
              </w:rPr>
              <w:t>success</w:t>
            </w:r>
            <w:proofErr w:type="gramEnd"/>
            <w:r w:rsidRPr="00614BCD">
              <w:rPr>
                <w:rFonts w:cstheme="minorHAnsi"/>
                <w:bCs/>
                <w:sz w:val="20"/>
                <w:szCs w:val="20"/>
              </w:rPr>
              <w:t xml:space="preserve"> </w:t>
            </w:r>
          </w:p>
          <w:p w14:paraId="5ABBDC2C" w14:textId="77777777" w:rsidR="00B07786" w:rsidRPr="00614BCD" w:rsidRDefault="00B07786" w:rsidP="00B07786">
            <w:pPr>
              <w:rPr>
                <w:rFonts w:cstheme="minorHAnsi"/>
                <w:sz w:val="20"/>
                <w:szCs w:val="20"/>
              </w:rPr>
            </w:pPr>
          </w:p>
          <w:p w14:paraId="73FA617E" w14:textId="77777777" w:rsidR="00B07786" w:rsidRPr="00614BCD" w:rsidRDefault="00B07786" w:rsidP="00B07786">
            <w:pPr>
              <w:rPr>
                <w:rFonts w:cstheme="minorHAnsi"/>
                <w:sz w:val="20"/>
                <w:szCs w:val="20"/>
              </w:rPr>
            </w:pPr>
          </w:p>
          <w:p w14:paraId="677B12FC" w14:textId="77777777" w:rsidR="00B07786" w:rsidRPr="00614BCD" w:rsidRDefault="00B07786" w:rsidP="00B07786">
            <w:pPr>
              <w:rPr>
                <w:rFonts w:cstheme="minorHAnsi"/>
                <w:sz w:val="20"/>
                <w:szCs w:val="20"/>
              </w:rPr>
            </w:pPr>
            <w:r w:rsidRPr="00614BCD">
              <w:rPr>
                <w:rFonts w:cstheme="minorHAnsi"/>
                <w:sz w:val="20"/>
                <w:szCs w:val="20"/>
              </w:rPr>
              <w:t>4.3.4</w:t>
            </w:r>
          </w:p>
          <w:p w14:paraId="77944342" w14:textId="77777777" w:rsidR="00B07786" w:rsidRPr="00614BCD" w:rsidRDefault="00B07786" w:rsidP="00B07786">
            <w:pPr>
              <w:rPr>
                <w:rFonts w:cstheme="minorHAnsi"/>
                <w:sz w:val="20"/>
                <w:szCs w:val="20"/>
              </w:rPr>
            </w:pPr>
            <w:r w:rsidRPr="00614BCD">
              <w:rPr>
                <w:rFonts w:cstheme="minorHAnsi"/>
                <w:sz w:val="20"/>
                <w:szCs w:val="20"/>
              </w:rPr>
              <w:t xml:space="preserve">Identify and </w:t>
            </w:r>
            <w:r w:rsidRPr="00614BCD">
              <w:rPr>
                <w:rFonts w:cstheme="minorHAnsi"/>
                <w:bCs/>
                <w:sz w:val="20"/>
                <w:szCs w:val="20"/>
              </w:rPr>
              <w:t xml:space="preserve">manage resources </w:t>
            </w:r>
            <w:r w:rsidRPr="00614BCD">
              <w:rPr>
                <w:rFonts w:cstheme="minorHAnsi"/>
                <w:sz w:val="20"/>
                <w:szCs w:val="20"/>
              </w:rPr>
              <w:t xml:space="preserve">to meet </w:t>
            </w:r>
            <w:proofErr w:type="gramStart"/>
            <w:r w:rsidRPr="00614BCD">
              <w:rPr>
                <w:rFonts w:cstheme="minorHAnsi"/>
                <w:sz w:val="20"/>
                <w:szCs w:val="20"/>
              </w:rPr>
              <w:t>outcomes</w:t>
            </w:r>
            <w:proofErr w:type="gramEnd"/>
            <w:r w:rsidRPr="00614BCD">
              <w:rPr>
                <w:rFonts w:cstheme="minorHAnsi"/>
                <w:sz w:val="20"/>
                <w:szCs w:val="20"/>
              </w:rPr>
              <w:t xml:space="preserve"> </w:t>
            </w:r>
          </w:p>
          <w:p w14:paraId="0DE52288" w14:textId="77777777" w:rsidR="00B07786" w:rsidRPr="00614BCD" w:rsidRDefault="00B07786" w:rsidP="00B07786">
            <w:pPr>
              <w:rPr>
                <w:rFonts w:cstheme="minorHAnsi"/>
                <w:sz w:val="20"/>
                <w:szCs w:val="20"/>
              </w:rPr>
            </w:pPr>
          </w:p>
          <w:p w14:paraId="2A6A7015" w14:textId="77777777" w:rsidR="00B07786" w:rsidRPr="00614BCD" w:rsidRDefault="00B07786" w:rsidP="00B07786">
            <w:pPr>
              <w:rPr>
                <w:rFonts w:cstheme="minorHAnsi"/>
                <w:sz w:val="20"/>
                <w:szCs w:val="20"/>
              </w:rPr>
            </w:pPr>
          </w:p>
          <w:p w14:paraId="505AA3B4" w14:textId="77777777" w:rsidR="00B07786" w:rsidRPr="00614BCD" w:rsidRDefault="00B07786" w:rsidP="00B07786">
            <w:pPr>
              <w:rPr>
                <w:rFonts w:cstheme="minorHAnsi"/>
                <w:sz w:val="20"/>
                <w:szCs w:val="20"/>
              </w:rPr>
            </w:pPr>
          </w:p>
          <w:p w14:paraId="40471492" w14:textId="77777777" w:rsidR="00B07786" w:rsidRPr="00614BCD" w:rsidRDefault="00B07786" w:rsidP="00B07786">
            <w:pPr>
              <w:rPr>
                <w:rFonts w:cstheme="minorHAnsi"/>
                <w:sz w:val="20"/>
                <w:szCs w:val="20"/>
              </w:rPr>
            </w:pPr>
          </w:p>
          <w:p w14:paraId="01ECF943" w14:textId="77777777" w:rsidR="00B07786" w:rsidRPr="00614BCD" w:rsidRDefault="00B07786" w:rsidP="00B07786">
            <w:pPr>
              <w:rPr>
                <w:rFonts w:cstheme="minorHAnsi"/>
                <w:sz w:val="20"/>
                <w:szCs w:val="20"/>
              </w:rPr>
            </w:pPr>
          </w:p>
          <w:p w14:paraId="7B23391B" w14:textId="77777777" w:rsidR="00B07786" w:rsidRPr="00614BCD" w:rsidRDefault="00B07786" w:rsidP="00B07786">
            <w:pPr>
              <w:rPr>
                <w:rFonts w:cstheme="minorHAnsi"/>
                <w:sz w:val="20"/>
                <w:szCs w:val="20"/>
              </w:rPr>
            </w:pPr>
            <w:r w:rsidRPr="00614BCD">
              <w:rPr>
                <w:rFonts w:cstheme="minorHAnsi"/>
                <w:sz w:val="20"/>
                <w:szCs w:val="20"/>
              </w:rPr>
              <w:t>4.3.5</w:t>
            </w:r>
          </w:p>
          <w:p w14:paraId="1152C2BD" w14:textId="77777777" w:rsidR="00B07786" w:rsidRPr="00614BCD" w:rsidRDefault="00B07786" w:rsidP="00B07786">
            <w:pPr>
              <w:rPr>
                <w:rFonts w:cstheme="minorHAnsi"/>
                <w:sz w:val="20"/>
                <w:szCs w:val="20"/>
              </w:rPr>
            </w:pPr>
            <w:r w:rsidRPr="00614BCD">
              <w:rPr>
                <w:rFonts w:cstheme="minorHAnsi"/>
                <w:bCs/>
                <w:sz w:val="20"/>
                <w:szCs w:val="20"/>
              </w:rPr>
              <w:t xml:space="preserve">Manage a project or task to achieve set outcomes in a timely </w:t>
            </w:r>
            <w:proofErr w:type="gramStart"/>
            <w:r w:rsidRPr="00614BCD">
              <w:rPr>
                <w:rFonts w:cstheme="minorHAnsi"/>
                <w:bCs/>
                <w:sz w:val="20"/>
                <w:szCs w:val="20"/>
              </w:rPr>
              <w:t>manner</w:t>
            </w:r>
            <w:proofErr w:type="gramEnd"/>
            <w:r w:rsidRPr="00614BCD">
              <w:rPr>
                <w:rFonts w:cstheme="minorHAnsi"/>
                <w:bCs/>
                <w:sz w:val="20"/>
                <w:szCs w:val="20"/>
              </w:rPr>
              <w:t xml:space="preserve"> </w:t>
            </w:r>
          </w:p>
          <w:p w14:paraId="2F0595DE" w14:textId="77777777" w:rsidR="00B07786" w:rsidRPr="00614BCD" w:rsidRDefault="00B07786" w:rsidP="00B07786">
            <w:pPr>
              <w:rPr>
                <w:rFonts w:cstheme="minorHAnsi"/>
                <w:sz w:val="20"/>
                <w:szCs w:val="20"/>
              </w:rPr>
            </w:pPr>
          </w:p>
          <w:p w14:paraId="04532AE3" w14:textId="77777777" w:rsidR="00B07786" w:rsidRPr="00614BCD" w:rsidRDefault="00B07786" w:rsidP="00B07786">
            <w:pPr>
              <w:rPr>
                <w:rFonts w:cstheme="minorHAnsi"/>
                <w:sz w:val="20"/>
                <w:szCs w:val="20"/>
              </w:rPr>
            </w:pPr>
          </w:p>
          <w:p w14:paraId="05A0F3A7" w14:textId="77777777" w:rsidR="00B07786" w:rsidRPr="00614BCD" w:rsidRDefault="00B07786" w:rsidP="00B07786">
            <w:pPr>
              <w:rPr>
                <w:rFonts w:cstheme="minorHAnsi"/>
                <w:b/>
                <w:sz w:val="20"/>
                <w:szCs w:val="20"/>
              </w:rPr>
            </w:pPr>
          </w:p>
        </w:tc>
      </w:tr>
      <w:tr w:rsidR="00B07786" w:rsidRPr="00614BCD" w14:paraId="6E2F1446" w14:textId="77777777"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1A73F949" w14:textId="77777777" w:rsidR="00B07786" w:rsidRPr="00614BCD" w:rsidRDefault="00B07786" w:rsidP="00B07786">
            <w:pPr>
              <w:rPr>
                <w:rFonts w:cstheme="minorHAnsi"/>
                <w:b/>
                <w:sz w:val="20"/>
                <w:szCs w:val="20"/>
              </w:rPr>
            </w:pPr>
            <w:r w:rsidRPr="00614BCD">
              <w:rPr>
                <w:rFonts w:cstheme="minorHAnsi"/>
                <w:b/>
                <w:sz w:val="20"/>
                <w:szCs w:val="20"/>
              </w:rPr>
              <w:lastRenderedPageBreak/>
              <w:t xml:space="preserve">Evidence reference: </w:t>
            </w:r>
          </w:p>
        </w:tc>
      </w:tr>
      <w:tr w:rsidR="00B07786" w:rsidRPr="00614BCD" w14:paraId="1C30610E" w14:textId="77777777"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1F29A875" w14:textId="77777777" w:rsidR="00B07786" w:rsidRPr="00614BCD" w:rsidRDefault="00B07786" w:rsidP="00B07786">
            <w:pPr>
              <w:rPr>
                <w:rFonts w:cstheme="minorHAnsi"/>
                <w:b/>
                <w:sz w:val="20"/>
                <w:szCs w:val="20"/>
              </w:rPr>
            </w:pPr>
            <w:r w:rsidRPr="00614BCD">
              <w:rPr>
                <w:rFonts w:cstheme="minorHAnsi"/>
                <w:b/>
                <w:sz w:val="20"/>
                <w:szCs w:val="20"/>
              </w:rPr>
              <w:t>Professional Development</w:t>
            </w:r>
          </w:p>
        </w:tc>
      </w:tr>
      <w:tr w:rsidR="00B07786" w:rsidRPr="00614BCD" w14:paraId="7715AA2D" w14:textId="77777777" w:rsidTr="00B07786">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14:paraId="070813AE" w14:textId="77777777" w:rsidR="00B07786" w:rsidRPr="00614BCD" w:rsidRDefault="00B07786" w:rsidP="00B07786">
            <w:pPr>
              <w:rPr>
                <w:rFonts w:cstheme="minorHAnsi"/>
                <w:sz w:val="20"/>
                <w:szCs w:val="20"/>
              </w:rPr>
            </w:pPr>
            <w:r w:rsidRPr="00614BCD">
              <w:rPr>
                <w:rFonts w:cstheme="minorHAnsi"/>
                <w:sz w:val="20"/>
                <w:szCs w:val="20"/>
              </w:rPr>
              <w:t xml:space="preserve">I am familiar with self appraisals because have been completing them for 5 years. I am aware of my strengths and my weaknesses and the need to develop a plan to address </w:t>
            </w:r>
            <w:proofErr w:type="gramStart"/>
            <w:r w:rsidRPr="00614BCD">
              <w:rPr>
                <w:rFonts w:cstheme="minorHAnsi"/>
                <w:sz w:val="20"/>
                <w:szCs w:val="20"/>
              </w:rPr>
              <w:t>ones</w:t>
            </w:r>
            <w:proofErr w:type="gramEnd"/>
            <w:r w:rsidRPr="00614BCD">
              <w:rPr>
                <w:rFonts w:cstheme="minorHAnsi"/>
                <w:sz w:val="20"/>
                <w:szCs w:val="20"/>
              </w:rPr>
              <w:t xml:space="preserve"> weaknesses. In </w:t>
            </w:r>
            <w:proofErr w:type="gramStart"/>
            <w:r w:rsidRPr="00614BCD">
              <w:rPr>
                <w:rFonts w:cstheme="minorHAnsi"/>
                <w:sz w:val="20"/>
                <w:szCs w:val="20"/>
              </w:rPr>
              <w:t>addition</w:t>
            </w:r>
            <w:proofErr w:type="gramEnd"/>
            <w:r w:rsidRPr="00614BCD">
              <w:rPr>
                <w:rFonts w:cstheme="minorHAnsi"/>
                <w:sz w:val="20"/>
                <w:szCs w:val="20"/>
              </w:rPr>
              <w:t xml:space="preserve"> we have just introduced across the Company the idea of 360 degree feedback sessions once per year. What is interesting about these sessions is that my team point out unexpected concerns, often things that seem trivial and of which you were totally unaware.  When one receives </w:t>
            </w:r>
            <w:proofErr w:type="gramStart"/>
            <w:r w:rsidRPr="00614BCD">
              <w:rPr>
                <w:rFonts w:cstheme="minorHAnsi"/>
                <w:sz w:val="20"/>
                <w:szCs w:val="20"/>
              </w:rPr>
              <w:t>360 degree</w:t>
            </w:r>
            <w:proofErr w:type="gramEnd"/>
            <w:r w:rsidRPr="00614BCD">
              <w:rPr>
                <w:rFonts w:cstheme="minorHAnsi"/>
                <w:sz w:val="20"/>
                <w:szCs w:val="20"/>
              </w:rPr>
              <w:t xml:space="preserve"> feedback for the first time it is hard not to dwell on the negative rather than accepting the mostly positive comments.</w:t>
            </w:r>
          </w:p>
          <w:p w14:paraId="5BE7B986" w14:textId="77777777" w:rsidR="00B07786" w:rsidRPr="00614BCD" w:rsidRDefault="00B07786" w:rsidP="00B07786">
            <w:pPr>
              <w:rPr>
                <w:rFonts w:cstheme="minorHAnsi"/>
                <w:sz w:val="20"/>
                <w:szCs w:val="20"/>
              </w:rPr>
            </w:pPr>
            <w:r w:rsidRPr="00614BCD">
              <w:rPr>
                <w:rFonts w:cstheme="minorHAnsi"/>
                <w:sz w:val="20"/>
                <w:szCs w:val="20"/>
              </w:rPr>
              <w:t>My feedback shows that I am perceived to be very professional, good at prioritising and managing at busy periods. I am generally good natured and hardworking but I may be impatient with staff who do not learn as fast as I do. I have to learn alternative ways of teaching or mentoring and I am working with another section Supervisor to train our Christmas student intake.</w:t>
            </w:r>
          </w:p>
          <w:p w14:paraId="63C5362D" w14:textId="77777777" w:rsidR="00B07786" w:rsidRPr="00614BCD" w:rsidRDefault="00B07786" w:rsidP="00B07786">
            <w:pPr>
              <w:rPr>
                <w:rFonts w:cstheme="minorHAnsi"/>
                <w:sz w:val="20"/>
                <w:szCs w:val="20"/>
              </w:rPr>
            </w:pPr>
            <w:r w:rsidRPr="00614BCD">
              <w:rPr>
                <w:rFonts w:cstheme="minorHAnsi"/>
                <w:sz w:val="20"/>
                <w:szCs w:val="20"/>
              </w:rPr>
              <w:t>We also receive feedback as a management team from the staff survey which is undertaken yearly.</w:t>
            </w:r>
          </w:p>
          <w:p w14:paraId="1FBC36CA" w14:textId="77777777" w:rsidR="00B07786" w:rsidRPr="00614BCD" w:rsidRDefault="00B07786" w:rsidP="00B07786">
            <w:pPr>
              <w:rPr>
                <w:rFonts w:cstheme="minorHAnsi"/>
                <w:sz w:val="20"/>
                <w:szCs w:val="20"/>
              </w:rPr>
            </w:pPr>
          </w:p>
          <w:p w14:paraId="128EA014" w14:textId="77777777" w:rsidR="00B07786" w:rsidRPr="00614BCD" w:rsidRDefault="00B07786" w:rsidP="00B07786">
            <w:pPr>
              <w:rPr>
                <w:rFonts w:cstheme="minorHAnsi"/>
                <w:sz w:val="20"/>
                <w:szCs w:val="20"/>
              </w:rPr>
            </w:pPr>
            <w:r w:rsidRPr="00614BCD">
              <w:rPr>
                <w:rFonts w:cstheme="minorHAnsi"/>
                <w:sz w:val="20"/>
                <w:szCs w:val="20"/>
              </w:rPr>
              <w:t>I have asked to be placed on a team building course so that I may become more aware of how different personalities and skill sets affect the working of a group. This course is planned for February and I am looking forward to a week away with other supervisors.</w:t>
            </w:r>
          </w:p>
          <w:p w14:paraId="049FD7B1" w14:textId="77777777" w:rsidR="00B07786" w:rsidRPr="00614BCD" w:rsidRDefault="00B07786" w:rsidP="00B07786">
            <w:pPr>
              <w:rPr>
                <w:rFonts w:cstheme="minorHAnsi"/>
                <w:sz w:val="20"/>
                <w:szCs w:val="20"/>
              </w:rPr>
            </w:pPr>
          </w:p>
          <w:p w14:paraId="03224C2A" w14:textId="77777777" w:rsidR="00B07786" w:rsidRPr="00614BCD" w:rsidRDefault="00B07786" w:rsidP="00B07786">
            <w:pPr>
              <w:rPr>
                <w:rFonts w:cstheme="minorHAnsi"/>
                <w:sz w:val="20"/>
                <w:szCs w:val="20"/>
              </w:rPr>
            </w:pPr>
            <w:r w:rsidRPr="00614BCD">
              <w:rPr>
                <w:rFonts w:cstheme="minorHAnsi"/>
                <w:sz w:val="20"/>
                <w:szCs w:val="20"/>
              </w:rPr>
              <w:t>As I work in a large store in a big city, I have the opportunity to progress and gain promotion within my own Company in the same area. My next promotion would be as a Manager in a Smaller Store with maybe 40 employees in total or possibly in a Motorway branch of my Company.</w:t>
            </w:r>
          </w:p>
          <w:p w14:paraId="55D096D6" w14:textId="77777777" w:rsidR="00B07786" w:rsidRPr="00614BCD" w:rsidRDefault="00B07786" w:rsidP="00B07786">
            <w:pPr>
              <w:rPr>
                <w:rFonts w:cstheme="minorHAnsi"/>
                <w:sz w:val="20"/>
                <w:szCs w:val="20"/>
              </w:rPr>
            </w:pPr>
            <w:r w:rsidRPr="00614BCD">
              <w:rPr>
                <w:rFonts w:cstheme="minorHAnsi"/>
                <w:sz w:val="20"/>
                <w:szCs w:val="20"/>
              </w:rPr>
              <w:t xml:space="preserve">I have set myself the task of completing all of the Company’s supervisory training courses and then I will be ready for promotion. Some of these courses are off the job for a day or two and others can be completed </w:t>
            </w:r>
            <w:proofErr w:type="gramStart"/>
            <w:r w:rsidRPr="00614BCD">
              <w:rPr>
                <w:rFonts w:cstheme="minorHAnsi"/>
                <w:sz w:val="20"/>
                <w:szCs w:val="20"/>
              </w:rPr>
              <w:t>on line</w:t>
            </w:r>
            <w:proofErr w:type="gramEnd"/>
            <w:r w:rsidRPr="00614BCD">
              <w:rPr>
                <w:rFonts w:cstheme="minorHAnsi"/>
                <w:sz w:val="20"/>
                <w:szCs w:val="20"/>
              </w:rPr>
              <w:t>. Our Company often asks for volunteers to help set up a new store; these are stressful hardworking assignments but a great challenge. Often you meet more Senior managers who can become sponsors in your career.</w:t>
            </w:r>
          </w:p>
          <w:p w14:paraId="3E3776B2" w14:textId="77777777" w:rsidR="00B07786" w:rsidRPr="00614BCD" w:rsidRDefault="00B07786" w:rsidP="00B07786">
            <w:pPr>
              <w:rPr>
                <w:rFonts w:cstheme="minorHAnsi"/>
                <w:sz w:val="20"/>
                <w:szCs w:val="20"/>
              </w:rPr>
            </w:pPr>
            <w:r w:rsidRPr="00614BCD">
              <w:rPr>
                <w:rFonts w:cstheme="minorHAnsi"/>
                <w:sz w:val="20"/>
                <w:szCs w:val="20"/>
              </w:rPr>
              <w:t xml:space="preserve">I am also aware that a lot of my Company’s business is conducted </w:t>
            </w:r>
            <w:proofErr w:type="gramStart"/>
            <w:r w:rsidRPr="00614BCD">
              <w:rPr>
                <w:rFonts w:cstheme="minorHAnsi"/>
                <w:sz w:val="20"/>
                <w:szCs w:val="20"/>
              </w:rPr>
              <w:t>on line</w:t>
            </w:r>
            <w:proofErr w:type="gramEnd"/>
            <w:r w:rsidRPr="00614BCD">
              <w:rPr>
                <w:rFonts w:cstheme="minorHAnsi"/>
                <w:sz w:val="20"/>
                <w:szCs w:val="20"/>
              </w:rPr>
              <w:t xml:space="preserve"> and I make it my business to keep abreast of the e-policies and their relevance to us in store</w:t>
            </w:r>
          </w:p>
          <w:p w14:paraId="70D16B2B" w14:textId="77777777" w:rsidR="00B07786" w:rsidRPr="00614BCD" w:rsidRDefault="00B07786" w:rsidP="00B07786">
            <w:pPr>
              <w:rPr>
                <w:rFonts w:cstheme="minorHAnsi"/>
                <w:sz w:val="20"/>
                <w:szCs w:val="20"/>
              </w:rPr>
            </w:pPr>
            <w:r w:rsidRPr="00614BCD">
              <w:rPr>
                <w:rFonts w:cstheme="minorHAnsi"/>
                <w:sz w:val="20"/>
                <w:szCs w:val="20"/>
              </w:rPr>
              <w:t xml:space="preserve">I have my own training log which is regularly checked by the Store HR manager and trainer. I am </w:t>
            </w:r>
            <w:proofErr w:type="gramStart"/>
            <w:r w:rsidRPr="00614BCD">
              <w:rPr>
                <w:rFonts w:cstheme="minorHAnsi"/>
                <w:sz w:val="20"/>
                <w:szCs w:val="20"/>
              </w:rPr>
              <w:t>half way</w:t>
            </w:r>
            <w:proofErr w:type="gramEnd"/>
            <w:r w:rsidRPr="00614BCD">
              <w:rPr>
                <w:rFonts w:cstheme="minorHAnsi"/>
                <w:sz w:val="20"/>
                <w:szCs w:val="20"/>
              </w:rPr>
              <w:t xml:space="preserve"> through the training plan that I have established for myself.</w:t>
            </w:r>
          </w:p>
          <w:p w14:paraId="2D094F07" w14:textId="77777777" w:rsidR="00B07786" w:rsidRPr="00614BCD" w:rsidRDefault="00B07786" w:rsidP="00B07786">
            <w:pPr>
              <w:rPr>
                <w:rFonts w:cstheme="minorHAnsi"/>
                <w:sz w:val="20"/>
                <w:szCs w:val="20"/>
              </w:rPr>
            </w:pPr>
            <w:r w:rsidRPr="00614BCD">
              <w:rPr>
                <w:rFonts w:cstheme="minorHAnsi"/>
                <w:sz w:val="20"/>
                <w:szCs w:val="20"/>
              </w:rPr>
              <w:t xml:space="preserve">Whilst I do not have a formal mentor, I have a friend who was a graduate trainee manager and she and I talk about the job and discuss problems I experience. We try to meet monthly for a </w:t>
            </w:r>
            <w:proofErr w:type="gramStart"/>
            <w:r w:rsidRPr="00614BCD">
              <w:rPr>
                <w:rFonts w:cstheme="minorHAnsi"/>
                <w:sz w:val="20"/>
                <w:szCs w:val="20"/>
              </w:rPr>
              <w:t>coffee</w:t>
            </w:r>
            <w:proofErr w:type="gramEnd"/>
            <w:r w:rsidRPr="00614BCD">
              <w:rPr>
                <w:rFonts w:cstheme="minorHAnsi"/>
                <w:sz w:val="20"/>
                <w:szCs w:val="20"/>
              </w:rPr>
              <w:t xml:space="preserve"> and she helped me with my reaction to the 360 degree feedback experience. </w:t>
            </w:r>
          </w:p>
          <w:p w14:paraId="59298380" w14:textId="77777777" w:rsidR="00B07786" w:rsidRPr="00614BCD" w:rsidRDefault="00B07786" w:rsidP="00B07786">
            <w:pPr>
              <w:rPr>
                <w:rFonts w:cstheme="minorHAnsi"/>
                <w:sz w:val="20"/>
                <w:szCs w:val="20"/>
              </w:rPr>
            </w:pPr>
          </w:p>
          <w:p w14:paraId="28A6BC0A" w14:textId="77777777" w:rsidR="00B07786" w:rsidRPr="00614BCD" w:rsidRDefault="00B07786" w:rsidP="00B07786">
            <w:pPr>
              <w:rPr>
                <w:rFonts w:cstheme="minorHAnsi"/>
                <w:sz w:val="20"/>
                <w:szCs w:val="20"/>
              </w:rPr>
            </w:pPr>
            <w:r w:rsidRPr="00614BCD">
              <w:rPr>
                <w:rFonts w:cstheme="minorHAnsi"/>
                <w:sz w:val="20"/>
                <w:szCs w:val="20"/>
              </w:rPr>
              <w:t xml:space="preserve">When I return from a training </w:t>
            </w:r>
            <w:proofErr w:type="gramStart"/>
            <w:r w:rsidRPr="00614BCD">
              <w:rPr>
                <w:rFonts w:cstheme="minorHAnsi"/>
                <w:sz w:val="20"/>
                <w:szCs w:val="20"/>
              </w:rPr>
              <w:t>course</w:t>
            </w:r>
            <w:proofErr w:type="gramEnd"/>
            <w:r w:rsidRPr="00614BCD">
              <w:rPr>
                <w:rFonts w:cstheme="minorHAnsi"/>
                <w:sz w:val="20"/>
                <w:szCs w:val="20"/>
              </w:rPr>
              <w:t xml:space="preserve"> I always sit down with my line manager to develop a plan to assess what I have learned and how I will put it into practise. One of my most difficult challenges was to be able to read the new daily print outs for sales, </w:t>
            </w:r>
            <w:proofErr w:type="gramStart"/>
            <w:r w:rsidRPr="00614BCD">
              <w:rPr>
                <w:rFonts w:cstheme="minorHAnsi"/>
                <w:sz w:val="20"/>
                <w:szCs w:val="20"/>
              </w:rPr>
              <w:t>stock</w:t>
            </w:r>
            <w:proofErr w:type="gramEnd"/>
            <w:r w:rsidRPr="00614BCD">
              <w:rPr>
                <w:rFonts w:cstheme="minorHAnsi"/>
                <w:sz w:val="20"/>
                <w:szCs w:val="20"/>
              </w:rPr>
              <w:t xml:space="preserve"> and waste. I seemed to have a block when I saw all those figures, but I made myself spend time everyday looking at small sections and I soon became able to </w:t>
            </w:r>
            <w:r w:rsidRPr="00614BCD">
              <w:rPr>
                <w:rFonts w:cstheme="minorHAnsi"/>
                <w:sz w:val="20"/>
                <w:szCs w:val="20"/>
              </w:rPr>
              <w:lastRenderedPageBreak/>
              <w:t>recognise patterns and relate them to my shop floor actuality. I realise that theoretical learning has to be backed up with learning from experience on the shop floor.</w:t>
            </w:r>
          </w:p>
          <w:p w14:paraId="1F888CBF" w14:textId="77777777" w:rsidR="00B07786" w:rsidRPr="00614BCD" w:rsidRDefault="00B07786" w:rsidP="00B07786">
            <w:pPr>
              <w:rPr>
                <w:rFonts w:cstheme="minorHAnsi"/>
                <w:sz w:val="20"/>
                <w:szCs w:val="20"/>
              </w:rPr>
            </w:pPr>
          </w:p>
          <w:p w14:paraId="548C4F4E" w14:textId="77777777" w:rsidR="00B07786" w:rsidRPr="00614BCD" w:rsidRDefault="00B07786" w:rsidP="00B07786">
            <w:pPr>
              <w:rPr>
                <w:rFonts w:cstheme="minorHAnsi"/>
                <w:sz w:val="20"/>
                <w:szCs w:val="20"/>
              </w:rPr>
            </w:pPr>
            <w:r w:rsidRPr="00614BCD">
              <w:rPr>
                <w:rFonts w:cstheme="minorHAnsi"/>
                <w:sz w:val="20"/>
                <w:szCs w:val="20"/>
              </w:rPr>
              <w:t xml:space="preserve">I already have a </w:t>
            </w:r>
            <w:proofErr w:type="gramStart"/>
            <w:r w:rsidRPr="00614BCD">
              <w:rPr>
                <w:rFonts w:cstheme="minorHAnsi"/>
                <w:sz w:val="20"/>
                <w:szCs w:val="20"/>
              </w:rPr>
              <w:t>CV( see</w:t>
            </w:r>
            <w:proofErr w:type="gramEnd"/>
            <w:r w:rsidRPr="00614BCD">
              <w:rPr>
                <w:rFonts w:cstheme="minorHAnsi"/>
                <w:sz w:val="20"/>
                <w:szCs w:val="20"/>
              </w:rPr>
              <w:t xml:space="preserve"> attached) and a training record) and a Company training log (see 4.4.3)</w:t>
            </w:r>
          </w:p>
          <w:p w14:paraId="25CB4DF6" w14:textId="77777777" w:rsidR="00B07786" w:rsidRPr="00614BCD" w:rsidRDefault="00B07786" w:rsidP="00B07786">
            <w:pPr>
              <w:rPr>
                <w:rFonts w:cstheme="minorHAnsi"/>
                <w:sz w:val="20"/>
                <w:szCs w:val="20"/>
              </w:rPr>
            </w:pPr>
            <w:r w:rsidRPr="00614BCD">
              <w:rPr>
                <w:rFonts w:cstheme="minorHAnsi"/>
                <w:sz w:val="20"/>
                <w:szCs w:val="20"/>
              </w:rPr>
              <w:t xml:space="preserve">I am conscious that if I am to develop my career, I must gain some qualification since I did not progress beyond GCSE when I was at school. I have been on a number of training courses with the Company </w:t>
            </w:r>
            <w:proofErr w:type="gramStart"/>
            <w:r w:rsidRPr="00614BCD">
              <w:rPr>
                <w:rFonts w:cstheme="minorHAnsi"/>
                <w:sz w:val="20"/>
                <w:szCs w:val="20"/>
              </w:rPr>
              <w:t>( Health</w:t>
            </w:r>
            <w:proofErr w:type="gramEnd"/>
            <w:r w:rsidRPr="00614BCD">
              <w:rPr>
                <w:rFonts w:cstheme="minorHAnsi"/>
                <w:sz w:val="20"/>
                <w:szCs w:val="20"/>
              </w:rPr>
              <w:t xml:space="preserve"> and Safety, Food Hygiene, Marketing and Promotions, Leadership and Appraising your team, see attached list)</w:t>
            </w:r>
          </w:p>
          <w:p w14:paraId="037A9C0E" w14:textId="77777777" w:rsidR="00B07786" w:rsidRPr="00614BCD" w:rsidRDefault="00B07786" w:rsidP="00B07786">
            <w:pPr>
              <w:rPr>
                <w:rFonts w:cstheme="minorHAnsi"/>
                <w:sz w:val="20"/>
                <w:szCs w:val="20"/>
              </w:rPr>
            </w:pPr>
            <w:r w:rsidRPr="00614BCD">
              <w:rPr>
                <w:rFonts w:cstheme="minorHAnsi"/>
                <w:sz w:val="20"/>
                <w:szCs w:val="20"/>
              </w:rPr>
              <w:t>I now wish to move on to a level 4 City &amp; Guilds award which will recognise my skill level and accredit my experience in line management. This will give me a recognised qualification outside the Company in which I work.</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14:paraId="11C175B8" w14:textId="77777777" w:rsidR="00B07786" w:rsidRPr="00614BCD" w:rsidRDefault="00B07786" w:rsidP="00B07786">
            <w:pPr>
              <w:spacing w:after="120"/>
              <w:rPr>
                <w:rFonts w:cstheme="minorHAnsi"/>
                <w:bCs/>
                <w:sz w:val="20"/>
                <w:szCs w:val="20"/>
              </w:rPr>
            </w:pPr>
            <w:r w:rsidRPr="00614BCD">
              <w:rPr>
                <w:rFonts w:cstheme="minorHAnsi"/>
                <w:bCs/>
                <w:sz w:val="20"/>
                <w:szCs w:val="20"/>
              </w:rPr>
              <w:lastRenderedPageBreak/>
              <w:t xml:space="preserve">4.4.1 </w:t>
            </w:r>
            <w:r w:rsidRPr="00614BCD">
              <w:rPr>
                <w:rFonts w:cstheme="minorHAnsi"/>
                <w:sz w:val="20"/>
                <w:szCs w:val="20"/>
              </w:rPr>
              <w:t xml:space="preserve">Analyse </w:t>
            </w:r>
            <w:r w:rsidRPr="00614BCD">
              <w:rPr>
                <w:rFonts w:cstheme="minorHAnsi"/>
                <w:bCs/>
                <w:sz w:val="20"/>
                <w:szCs w:val="20"/>
              </w:rPr>
              <w:t xml:space="preserve">own performance </w:t>
            </w:r>
            <w:r w:rsidRPr="00614BCD">
              <w:rPr>
                <w:rFonts w:cstheme="minorHAnsi"/>
                <w:sz w:val="20"/>
                <w:szCs w:val="20"/>
              </w:rPr>
              <w:t xml:space="preserve">and identify </w:t>
            </w:r>
            <w:r w:rsidRPr="00614BCD">
              <w:rPr>
                <w:rFonts w:cstheme="minorHAnsi"/>
                <w:bCs/>
                <w:sz w:val="20"/>
                <w:szCs w:val="20"/>
              </w:rPr>
              <w:t xml:space="preserve">areas for </w:t>
            </w:r>
            <w:proofErr w:type="gramStart"/>
            <w:r w:rsidRPr="00614BCD">
              <w:rPr>
                <w:rFonts w:cstheme="minorHAnsi"/>
                <w:bCs/>
                <w:sz w:val="20"/>
                <w:szCs w:val="20"/>
              </w:rPr>
              <w:t>improvement</w:t>
            </w:r>
            <w:proofErr w:type="gramEnd"/>
            <w:r w:rsidRPr="00614BCD">
              <w:rPr>
                <w:rFonts w:cstheme="minorHAnsi"/>
                <w:bCs/>
                <w:sz w:val="20"/>
                <w:szCs w:val="20"/>
              </w:rPr>
              <w:t xml:space="preserve"> </w:t>
            </w:r>
          </w:p>
          <w:p w14:paraId="45CDC2E6" w14:textId="77777777" w:rsidR="00B07786" w:rsidRPr="00614BCD" w:rsidRDefault="00B07786" w:rsidP="00B07786">
            <w:pPr>
              <w:spacing w:after="120"/>
              <w:rPr>
                <w:rFonts w:cstheme="minorHAnsi"/>
                <w:bCs/>
                <w:sz w:val="20"/>
                <w:szCs w:val="20"/>
              </w:rPr>
            </w:pPr>
          </w:p>
          <w:p w14:paraId="01BACE18" w14:textId="77777777" w:rsidR="00B07786" w:rsidRPr="00614BCD" w:rsidRDefault="00B07786" w:rsidP="00B07786">
            <w:pPr>
              <w:spacing w:after="120"/>
              <w:rPr>
                <w:rFonts w:cstheme="minorHAnsi"/>
                <w:bCs/>
                <w:sz w:val="20"/>
                <w:szCs w:val="20"/>
              </w:rPr>
            </w:pPr>
          </w:p>
          <w:p w14:paraId="76812EB4" w14:textId="77777777" w:rsidR="00B07786" w:rsidRPr="00614BCD" w:rsidRDefault="00B07786" w:rsidP="00B07786">
            <w:pPr>
              <w:spacing w:after="120"/>
              <w:rPr>
                <w:rFonts w:cstheme="minorHAnsi"/>
                <w:bCs/>
                <w:sz w:val="20"/>
                <w:szCs w:val="20"/>
              </w:rPr>
            </w:pPr>
          </w:p>
          <w:p w14:paraId="54E9B43D" w14:textId="77777777" w:rsidR="00B07786" w:rsidRPr="00614BCD" w:rsidRDefault="00B07786" w:rsidP="00B07786">
            <w:pPr>
              <w:spacing w:after="120"/>
              <w:rPr>
                <w:rFonts w:cstheme="minorHAnsi"/>
                <w:bCs/>
                <w:sz w:val="20"/>
                <w:szCs w:val="20"/>
              </w:rPr>
            </w:pPr>
          </w:p>
          <w:p w14:paraId="24B47AE1" w14:textId="77777777" w:rsidR="00B07786" w:rsidRPr="00614BCD" w:rsidRDefault="00B07786" w:rsidP="00B07786">
            <w:pPr>
              <w:spacing w:after="120"/>
              <w:rPr>
                <w:rFonts w:cstheme="minorHAnsi"/>
                <w:bCs/>
                <w:sz w:val="20"/>
                <w:szCs w:val="20"/>
              </w:rPr>
            </w:pPr>
          </w:p>
          <w:p w14:paraId="3ADAC0BC" w14:textId="77777777" w:rsidR="00B07786" w:rsidRPr="00614BCD" w:rsidRDefault="00B07786" w:rsidP="00B07786">
            <w:pPr>
              <w:spacing w:after="120"/>
              <w:rPr>
                <w:rFonts w:cstheme="minorHAnsi"/>
                <w:bCs/>
                <w:sz w:val="20"/>
                <w:szCs w:val="20"/>
              </w:rPr>
            </w:pPr>
          </w:p>
          <w:p w14:paraId="7520D292" w14:textId="77777777" w:rsidR="00B07786" w:rsidRPr="00614BCD" w:rsidRDefault="00B07786" w:rsidP="00B07786">
            <w:pPr>
              <w:spacing w:after="120"/>
              <w:rPr>
                <w:rFonts w:cstheme="minorHAnsi"/>
                <w:bCs/>
                <w:sz w:val="20"/>
                <w:szCs w:val="20"/>
              </w:rPr>
            </w:pPr>
          </w:p>
          <w:p w14:paraId="073B28EC" w14:textId="77777777" w:rsidR="00B07786" w:rsidRPr="00614BCD" w:rsidRDefault="00B07786" w:rsidP="00B07786">
            <w:pPr>
              <w:spacing w:after="120"/>
              <w:rPr>
                <w:rFonts w:cstheme="minorHAnsi"/>
                <w:bCs/>
                <w:sz w:val="20"/>
                <w:szCs w:val="20"/>
              </w:rPr>
            </w:pPr>
          </w:p>
          <w:p w14:paraId="039D9F35" w14:textId="77777777" w:rsidR="00B07786" w:rsidRPr="00614BCD" w:rsidRDefault="00B07786" w:rsidP="00B07786">
            <w:pPr>
              <w:spacing w:after="120"/>
              <w:rPr>
                <w:rFonts w:cstheme="minorHAnsi"/>
                <w:sz w:val="20"/>
                <w:szCs w:val="20"/>
              </w:rPr>
            </w:pPr>
            <w:r w:rsidRPr="00614BCD">
              <w:rPr>
                <w:rFonts w:cstheme="minorHAnsi"/>
                <w:bCs/>
                <w:sz w:val="20"/>
                <w:szCs w:val="20"/>
              </w:rPr>
              <w:t xml:space="preserve">4.4.2 </w:t>
            </w:r>
            <w:r w:rsidRPr="00614BCD">
              <w:rPr>
                <w:rFonts w:cstheme="minorHAnsi"/>
                <w:sz w:val="20"/>
                <w:szCs w:val="20"/>
              </w:rPr>
              <w:t xml:space="preserve">Develop a </w:t>
            </w:r>
            <w:r w:rsidRPr="00614BCD">
              <w:rPr>
                <w:rFonts w:cstheme="minorHAnsi"/>
                <w:bCs/>
                <w:sz w:val="20"/>
                <w:szCs w:val="20"/>
              </w:rPr>
              <w:t xml:space="preserve">plan </w:t>
            </w:r>
            <w:r w:rsidRPr="00614BCD">
              <w:rPr>
                <w:rFonts w:cstheme="minorHAnsi"/>
                <w:sz w:val="20"/>
                <w:szCs w:val="20"/>
              </w:rPr>
              <w:t xml:space="preserve">to improve own knowledge and </w:t>
            </w:r>
            <w:proofErr w:type="gramStart"/>
            <w:r w:rsidRPr="00614BCD">
              <w:rPr>
                <w:rFonts w:cstheme="minorHAnsi"/>
                <w:sz w:val="20"/>
                <w:szCs w:val="20"/>
              </w:rPr>
              <w:t>skills</w:t>
            </w:r>
            <w:proofErr w:type="gramEnd"/>
          </w:p>
          <w:p w14:paraId="50F173F1" w14:textId="77777777" w:rsidR="00B07786" w:rsidRPr="00614BCD" w:rsidRDefault="00B07786" w:rsidP="00B07786">
            <w:pPr>
              <w:spacing w:after="120"/>
              <w:rPr>
                <w:rFonts w:cstheme="minorHAnsi"/>
                <w:bCs/>
                <w:sz w:val="20"/>
                <w:szCs w:val="20"/>
              </w:rPr>
            </w:pPr>
          </w:p>
          <w:p w14:paraId="59F9CD86" w14:textId="77777777" w:rsidR="00B07786" w:rsidRPr="00614BCD" w:rsidRDefault="00B07786" w:rsidP="00B07786">
            <w:pPr>
              <w:spacing w:after="120"/>
              <w:rPr>
                <w:rFonts w:cstheme="minorHAnsi"/>
                <w:bCs/>
                <w:sz w:val="20"/>
                <w:szCs w:val="20"/>
              </w:rPr>
            </w:pPr>
            <w:r w:rsidRPr="00614BCD">
              <w:rPr>
                <w:rFonts w:cstheme="minorHAnsi"/>
                <w:bCs/>
                <w:sz w:val="20"/>
                <w:szCs w:val="20"/>
              </w:rPr>
              <w:t xml:space="preserve">4.4.3 </w:t>
            </w:r>
            <w:r w:rsidRPr="00614BCD">
              <w:rPr>
                <w:rFonts w:cstheme="minorHAnsi"/>
                <w:sz w:val="20"/>
                <w:szCs w:val="20"/>
              </w:rPr>
              <w:t xml:space="preserve">Access opportunities for </w:t>
            </w:r>
            <w:r w:rsidRPr="00614BCD">
              <w:rPr>
                <w:rFonts w:cstheme="minorHAnsi"/>
                <w:bCs/>
                <w:sz w:val="20"/>
                <w:szCs w:val="20"/>
              </w:rPr>
              <w:t>professional development</w:t>
            </w:r>
          </w:p>
          <w:p w14:paraId="5F4E79E0" w14:textId="77777777" w:rsidR="00B07786" w:rsidRPr="00614BCD" w:rsidRDefault="00B07786" w:rsidP="00B07786">
            <w:pPr>
              <w:spacing w:after="120"/>
              <w:rPr>
                <w:rFonts w:cstheme="minorHAnsi"/>
                <w:bCs/>
                <w:sz w:val="20"/>
                <w:szCs w:val="20"/>
              </w:rPr>
            </w:pPr>
          </w:p>
          <w:p w14:paraId="60A66B4D" w14:textId="77777777" w:rsidR="00B07786" w:rsidRPr="00614BCD" w:rsidRDefault="00B07786" w:rsidP="00B07786">
            <w:pPr>
              <w:spacing w:after="120"/>
              <w:rPr>
                <w:rFonts w:cstheme="minorHAnsi"/>
                <w:bCs/>
                <w:sz w:val="20"/>
                <w:szCs w:val="20"/>
              </w:rPr>
            </w:pPr>
          </w:p>
          <w:p w14:paraId="6B6F5C82" w14:textId="77777777" w:rsidR="00B07786" w:rsidRPr="00614BCD" w:rsidRDefault="00B07786" w:rsidP="00B07786">
            <w:pPr>
              <w:spacing w:after="120"/>
              <w:rPr>
                <w:rFonts w:cstheme="minorHAnsi"/>
                <w:bCs/>
                <w:sz w:val="20"/>
                <w:szCs w:val="20"/>
              </w:rPr>
            </w:pPr>
          </w:p>
          <w:p w14:paraId="2A3CEAE1" w14:textId="77777777" w:rsidR="00B07786" w:rsidRPr="00614BCD" w:rsidRDefault="00B07786" w:rsidP="00B07786">
            <w:pPr>
              <w:spacing w:after="120"/>
              <w:rPr>
                <w:rFonts w:cstheme="minorHAnsi"/>
                <w:bCs/>
                <w:sz w:val="20"/>
                <w:szCs w:val="20"/>
              </w:rPr>
            </w:pPr>
          </w:p>
          <w:p w14:paraId="7E0B72C1" w14:textId="77777777" w:rsidR="00B07786" w:rsidRPr="00614BCD" w:rsidRDefault="00B07786" w:rsidP="00B07786">
            <w:pPr>
              <w:spacing w:after="120"/>
              <w:rPr>
                <w:rFonts w:cstheme="minorHAnsi"/>
                <w:bCs/>
                <w:sz w:val="20"/>
                <w:szCs w:val="20"/>
              </w:rPr>
            </w:pPr>
          </w:p>
          <w:p w14:paraId="183E5F16" w14:textId="77777777" w:rsidR="00B07786" w:rsidRPr="00614BCD" w:rsidRDefault="00B07786" w:rsidP="00B07786">
            <w:pPr>
              <w:spacing w:after="120"/>
              <w:rPr>
                <w:rFonts w:cstheme="minorHAnsi"/>
                <w:bCs/>
                <w:sz w:val="20"/>
                <w:szCs w:val="20"/>
              </w:rPr>
            </w:pPr>
          </w:p>
          <w:p w14:paraId="2BD283F8" w14:textId="77777777" w:rsidR="00B07786" w:rsidRPr="00614BCD" w:rsidRDefault="00B07786" w:rsidP="00B07786">
            <w:pPr>
              <w:spacing w:after="120"/>
              <w:rPr>
                <w:rFonts w:cstheme="minorHAnsi"/>
                <w:bCs/>
                <w:sz w:val="20"/>
                <w:szCs w:val="20"/>
              </w:rPr>
            </w:pPr>
          </w:p>
          <w:p w14:paraId="461D84AE" w14:textId="77777777" w:rsidR="00B07786" w:rsidRPr="00614BCD" w:rsidRDefault="00B07786" w:rsidP="00B07786">
            <w:pPr>
              <w:spacing w:after="120"/>
              <w:rPr>
                <w:rFonts w:cstheme="minorHAnsi"/>
                <w:bCs/>
                <w:sz w:val="20"/>
                <w:szCs w:val="20"/>
              </w:rPr>
            </w:pPr>
          </w:p>
          <w:p w14:paraId="7577DAE7" w14:textId="77777777" w:rsidR="00B07786" w:rsidRPr="00614BCD" w:rsidRDefault="00B07786" w:rsidP="00B07786">
            <w:pPr>
              <w:spacing w:after="120"/>
              <w:rPr>
                <w:rFonts w:cstheme="minorHAnsi"/>
                <w:bCs/>
                <w:sz w:val="20"/>
                <w:szCs w:val="20"/>
              </w:rPr>
            </w:pPr>
          </w:p>
          <w:p w14:paraId="1215CC01" w14:textId="77777777" w:rsidR="00B07786" w:rsidRPr="00614BCD" w:rsidRDefault="00B07786" w:rsidP="00B07786">
            <w:pPr>
              <w:spacing w:after="120"/>
              <w:rPr>
                <w:rFonts w:cstheme="minorHAnsi"/>
                <w:bCs/>
                <w:sz w:val="20"/>
                <w:szCs w:val="20"/>
              </w:rPr>
            </w:pPr>
          </w:p>
          <w:p w14:paraId="693FEE0B" w14:textId="77777777" w:rsidR="00B07786" w:rsidRPr="00614BCD" w:rsidRDefault="00B07786" w:rsidP="00B07786">
            <w:pPr>
              <w:spacing w:after="120"/>
              <w:rPr>
                <w:rFonts w:cstheme="minorHAnsi"/>
                <w:bCs/>
                <w:sz w:val="20"/>
                <w:szCs w:val="20"/>
              </w:rPr>
            </w:pPr>
          </w:p>
          <w:p w14:paraId="549C183A" w14:textId="77777777" w:rsidR="00B07786" w:rsidRPr="00614BCD" w:rsidRDefault="00B07786" w:rsidP="00B07786">
            <w:pPr>
              <w:spacing w:after="120"/>
              <w:rPr>
                <w:rFonts w:cstheme="minorHAnsi"/>
                <w:sz w:val="20"/>
                <w:szCs w:val="20"/>
              </w:rPr>
            </w:pPr>
            <w:r w:rsidRPr="00614BCD">
              <w:rPr>
                <w:rFonts w:cstheme="minorHAnsi"/>
                <w:bCs/>
                <w:sz w:val="20"/>
                <w:szCs w:val="20"/>
              </w:rPr>
              <w:t xml:space="preserve">4.4.4 </w:t>
            </w:r>
            <w:r w:rsidRPr="00614BCD">
              <w:rPr>
                <w:rFonts w:cstheme="minorHAnsi"/>
                <w:sz w:val="20"/>
                <w:szCs w:val="20"/>
              </w:rPr>
              <w:t xml:space="preserve">Evaluate the </w:t>
            </w:r>
            <w:r w:rsidRPr="00614BCD">
              <w:rPr>
                <w:rFonts w:cstheme="minorHAnsi"/>
                <w:bCs/>
                <w:sz w:val="20"/>
                <w:szCs w:val="20"/>
              </w:rPr>
              <w:t xml:space="preserve">effectiveness of professional </w:t>
            </w:r>
            <w:r w:rsidRPr="00614BCD">
              <w:rPr>
                <w:rFonts w:cstheme="minorHAnsi"/>
                <w:bCs/>
                <w:sz w:val="20"/>
                <w:szCs w:val="20"/>
              </w:rPr>
              <w:lastRenderedPageBreak/>
              <w:t xml:space="preserve">development </w:t>
            </w:r>
            <w:proofErr w:type="gramStart"/>
            <w:r w:rsidRPr="00614BCD">
              <w:rPr>
                <w:rFonts w:cstheme="minorHAnsi"/>
                <w:sz w:val="20"/>
                <w:szCs w:val="20"/>
              </w:rPr>
              <w:t>undertaken</w:t>
            </w:r>
            <w:proofErr w:type="gramEnd"/>
          </w:p>
          <w:p w14:paraId="035A490F" w14:textId="77777777" w:rsidR="00B07786" w:rsidRPr="00614BCD" w:rsidRDefault="00B07786" w:rsidP="00B07786">
            <w:pPr>
              <w:spacing w:after="120"/>
              <w:rPr>
                <w:rFonts w:cstheme="minorHAnsi"/>
                <w:sz w:val="20"/>
                <w:szCs w:val="20"/>
              </w:rPr>
            </w:pPr>
          </w:p>
          <w:p w14:paraId="39B16BB6" w14:textId="77777777" w:rsidR="00B07786" w:rsidRPr="00614BCD" w:rsidRDefault="00B07786" w:rsidP="00B07786">
            <w:pPr>
              <w:spacing w:after="120"/>
              <w:rPr>
                <w:rFonts w:cstheme="minorHAnsi"/>
                <w:sz w:val="20"/>
                <w:szCs w:val="20"/>
              </w:rPr>
            </w:pPr>
          </w:p>
          <w:p w14:paraId="667E05D9" w14:textId="77777777" w:rsidR="00B07786" w:rsidRPr="00614BCD" w:rsidRDefault="00B07786" w:rsidP="00B07786">
            <w:pPr>
              <w:spacing w:after="120"/>
              <w:rPr>
                <w:rFonts w:cstheme="minorHAnsi"/>
                <w:sz w:val="20"/>
                <w:szCs w:val="20"/>
              </w:rPr>
            </w:pPr>
          </w:p>
          <w:p w14:paraId="0BB342C8" w14:textId="77777777" w:rsidR="00B07786" w:rsidRPr="00614BCD" w:rsidRDefault="00B07786" w:rsidP="00B07786">
            <w:pPr>
              <w:spacing w:after="120"/>
              <w:rPr>
                <w:rFonts w:cstheme="minorHAnsi"/>
                <w:sz w:val="20"/>
                <w:szCs w:val="20"/>
              </w:rPr>
            </w:pPr>
            <w:r w:rsidRPr="00614BCD">
              <w:rPr>
                <w:rFonts w:cstheme="minorHAnsi"/>
                <w:sz w:val="20"/>
                <w:szCs w:val="20"/>
              </w:rPr>
              <w:t xml:space="preserve">4.4.5 Maintain a </w:t>
            </w:r>
            <w:r w:rsidRPr="00614BCD">
              <w:rPr>
                <w:rFonts w:cstheme="minorHAnsi"/>
                <w:bCs/>
                <w:sz w:val="20"/>
                <w:szCs w:val="20"/>
              </w:rPr>
              <w:t>record of professional development</w:t>
            </w:r>
          </w:p>
        </w:tc>
      </w:tr>
      <w:tr w:rsidR="00B07786" w:rsidRPr="00614BCD" w14:paraId="7A060C61" w14:textId="77777777"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FFFFF" w:themeFill="background1"/>
          </w:tcPr>
          <w:p w14:paraId="152E710B" w14:textId="77777777" w:rsidR="00B07786" w:rsidRPr="00614BCD" w:rsidRDefault="00B07786" w:rsidP="00B07786">
            <w:pPr>
              <w:rPr>
                <w:rFonts w:cstheme="minorHAnsi"/>
                <w:b/>
                <w:sz w:val="20"/>
                <w:szCs w:val="20"/>
              </w:rPr>
            </w:pPr>
            <w:r w:rsidRPr="00614BCD">
              <w:rPr>
                <w:rFonts w:cstheme="minorHAnsi"/>
                <w:b/>
                <w:sz w:val="20"/>
                <w:szCs w:val="20"/>
              </w:rPr>
              <w:lastRenderedPageBreak/>
              <w:t>Evidence reference:</w:t>
            </w:r>
          </w:p>
          <w:p w14:paraId="31B36DAB" w14:textId="77777777" w:rsidR="00B07786" w:rsidRPr="00614BCD" w:rsidRDefault="00B07786" w:rsidP="00B07786">
            <w:pPr>
              <w:rPr>
                <w:rFonts w:cstheme="minorHAnsi"/>
                <w:sz w:val="20"/>
                <w:szCs w:val="20"/>
              </w:rPr>
            </w:pPr>
            <w:proofErr w:type="gramStart"/>
            <w:r w:rsidRPr="00614BCD">
              <w:rPr>
                <w:rFonts w:cstheme="minorHAnsi"/>
                <w:sz w:val="20"/>
                <w:szCs w:val="20"/>
              </w:rPr>
              <w:t>4.4.3  Copy</w:t>
            </w:r>
            <w:proofErr w:type="gramEnd"/>
            <w:r w:rsidRPr="00614BCD">
              <w:rPr>
                <w:rFonts w:cstheme="minorHAnsi"/>
                <w:sz w:val="20"/>
                <w:szCs w:val="20"/>
              </w:rPr>
              <w:t xml:space="preserve"> of training log page</w:t>
            </w:r>
          </w:p>
          <w:p w14:paraId="4B82F537" w14:textId="77777777" w:rsidR="00B07786" w:rsidRPr="00614BCD" w:rsidRDefault="00B07786" w:rsidP="00B07786">
            <w:pPr>
              <w:rPr>
                <w:rFonts w:cstheme="minorHAnsi"/>
                <w:sz w:val="20"/>
                <w:szCs w:val="20"/>
              </w:rPr>
            </w:pPr>
            <w:r w:rsidRPr="00614BCD">
              <w:rPr>
                <w:rFonts w:cstheme="minorHAnsi"/>
                <w:sz w:val="20"/>
                <w:szCs w:val="20"/>
              </w:rPr>
              <w:t>4.4.5 List of training courses attended</w:t>
            </w:r>
          </w:p>
        </w:tc>
      </w:tr>
      <w:tr w:rsidR="00B07786" w:rsidRPr="00614BCD" w14:paraId="41F669E8" w14:textId="77777777"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tcPr>
          <w:p w14:paraId="5515D76E" w14:textId="77777777" w:rsidR="00B07786" w:rsidRPr="00614BCD" w:rsidRDefault="00B07786" w:rsidP="00B07786">
            <w:pPr>
              <w:rPr>
                <w:rFonts w:cstheme="minorHAnsi"/>
                <w:b/>
                <w:sz w:val="20"/>
                <w:szCs w:val="20"/>
              </w:rPr>
            </w:pPr>
            <w:r w:rsidRPr="00614BCD">
              <w:rPr>
                <w:rFonts w:cstheme="minorHAnsi"/>
                <w:b/>
                <w:sz w:val="20"/>
                <w:szCs w:val="20"/>
              </w:rPr>
              <w:t>Working with Others</w:t>
            </w:r>
          </w:p>
        </w:tc>
      </w:tr>
      <w:tr w:rsidR="00B07786" w:rsidRPr="00614BCD" w14:paraId="0D448B3E" w14:textId="77777777" w:rsidTr="00B07786">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14:paraId="2549C60B" w14:textId="77777777" w:rsidR="00B07786" w:rsidRPr="00614BCD" w:rsidRDefault="00B07786" w:rsidP="00B07786">
            <w:pPr>
              <w:rPr>
                <w:rFonts w:cstheme="minorHAnsi"/>
                <w:sz w:val="20"/>
                <w:szCs w:val="20"/>
              </w:rPr>
            </w:pPr>
            <w:r w:rsidRPr="00614BCD">
              <w:rPr>
                <w:rFonts w:cstheme="minorHAnsi"/>
                <w:sz w:val="20"/>
                <w:szCs w:val="20"/>
              </w:rPr>
              <w:t xml:space="preserve">My staff give me instant feedback if I am not managing them well - as does my immediate boss - the Departmental Manager. Because customer demand is not a precise science from </w:t>
            </w:r>
            <w:proofErr w:type="gramStart"/>
            <w:r w:rsidRPr="00614BCD">
              <w:rPr>
                <w:rFonts w:cstheme="minorHAnsi"/>
                <w:sz w:val="20"/>
                <w:szCs w:val="20"/>
              </w:rPr>
              <w:t>day to day</w:t>
            </w:r>
            <w:proofErr w:type="gramEnd"/>
            <w:r w:rsidRPr="00614BCD">
              <w:rPr>
                <w:rFonts w:cstheme="minorHAnsi"/>
                <w:sz w:val="20"/>
                <w:szCs w:val="20"/>
              </w:rPr>
              <w:t xml:space="preserve"> priorities change. Staff will need to be moved around fairly frequently at short notice. Each person has their likes and dislikes in terms of tasks; some prefer to be on a till all day but others like to fill shelves. I have to use my powers of persuasion to move staff into jobs that need doing rather than the jobs they like. My strategic objective is to train them all to the same level so that they can do all the jobs. This is not always popular or possible.</w:t>
            </w:r>
          </w:p>
          <w:p w14:paraId="1A3F68E4" w14:textId="77777777" w:rsidR="00B07786" w:rsidRPr="00614BCD" w:rsidRDefault="00B07786" w:rsidP="00B07786">
            <w:pPr>
              <w:rPr>
                <w:rFonts w:cstheme="minorHAnsi"/>
                <w:sz w:val="20"/>
                <w:szCs w:val="20"/>
              </w:rPr>
            </w:pPr>
            <w:r w:rsidRPr="00614BCD">
              <w:rPr>
                <w:rFonts w:cstheme="minorHAnsi"/>
                <w:sz w:val="20"/>
                <w:szCs w:val="20"/>
              </w:rPr>
              <w:t>I have had three different bosses since I worked on Foods and I have got used to their different styles and personalities. Some like frequent daily contact with chats about promotions and sales facts whilst others prefer a more formal time each day where everything is discussed then are left to get on with their own role.</w:t>
            </w:r>
          </w:p>
          <w:p w14:paraId="0DA7C4F4" w14:textId="77777777" w:rsidR="00B07786" w:rsidRPr="00614BCD" w:rsidRDefault="00B07786" w:rsidP="00B07786">
            <w:pPr>
              <w:rPr>
                <w:rFonts w:cstheme="minorHAnsi"/>
                <w:sz w:val="20"/>
                <w:szCs w:val="20"/>
              </w:rPr>
            </w:pPr>
          </w:p>
          <w:p w14:paraId="783B7B1C" w14:textId="77777777" w:rsidR="00B07786" w:rsidRPr="00614BCD" w:rsidRDefault="00B07786" w:rsidP="00B07786">
            <w:pPr>
              <w:rPr>
                <w:rFonts w:cstheme="minorHAnsi"/>
                <w:sz w:val="20"/>
                <w:szCs w:val="20"/>
              </w:rPr>
            </w:pPr>
            <w:r w:rsidRPr="00614BCD">
              <w:rPr>
                <w:rFonts w:cstheme="minorHAnsi"/>
                <w:sz w:val="20"/>
                <w:szCs w:val="20"/>
              </w:rPr>
              <w:t>I have noted that although I think that I am giving staff encouragement they always need more. I have to spend a lot of time motivating them by giving instruction and reassuring them that they are doing well. We work in an environment where customers want instant service and this can be tiring for staff who need to get their won work completed.</w:t>
            </w:r>
          </w:p>
          <w:p w14:paraId="1CEEE366" w14:textId="77777777" w:rsidR="00B07786" w:rsidRPr="00614BCD" w:rsidRDefault="00B07786" w:rsidP="00B07786">
            <w:pPr>
              <w:rPr>
                <w:rFonts w:cstheme="minorHAnsi"/>
                <w:sz w:val="20"/>
                <w:szCs w:val="20"/>
              </w:rPr>
            </w:pPr>
            <w:r w:rsidRPr="00614BCD">
              <w:rPr>
                <w:rFonts w:cstheme="minorHAnsi"/>
                <w:sz w:val="20"/>
                <w:szCs w:val="20"/>
              </w:rPr>
              <w:t>Occasionally I organise a ‘team night out ’or a birthday celebration when we go out for a drink or a curry. We welcome all the staff who work on Foods but the part timers seldom turn up. These evenings – once every four months are good for team bonding as the day-job rarely allows time to catch-up.</w:t>
            </w:r>
          </w:p>
          <w:p w14:paraId="13968E35" w14:textId="77777777" w:rsidR="00B07786" w:rsidRPr="00614BCD" w:rsidRDefault="00B07786" w:rsidP="00B07786">
            <w:pPr>
              <w:rPr>
                <w:rFonts w:cstheme="minorHAnsi"/>
                <w:sz w:val="20"/>
                <w:szCs w:val="20"/>
              </w:rPr>
            </w:pPr>
          </w:p>
          <w:p w14:paraId="11DA4C0B" w14:textId="77777777" w:rsidR="00B07786" w:rsidRPr="00614BCD" w:rsidRDefault="00B07786" w:rsidP="00B07786">
            <w:pPr>
              <w:rPr>
                <w:rFonts w:cstheme="minorHAnsi"/>
                <w:sz w:val="20"/>
                <w:szCs w:val="20"/>
              </w:rPr>
            </w:pPr>
            <w:r w:rsidRPr="00614BCD">
              <w:rPr>
                <w:rFonts w:cstheme="minorHAnsi"/>
                <w:sz w:val="20"/>
                <w:szCs w:val="20"/>
              </w:rPr>
              <w:t xml:space="preserve">Since I went on a Listening Skills </w:t>
            </w:r>
            <w:proofErr w:type="gramStart"/>
            <w:r w:rsidRPr="00614BCD">
              <w:rPr>
                <w:rFonts w:cstheme="minorHAnsi"/>
                <w:sz w:val="20"/>
                <w:szCs w:val="20"/>
              </w:rPr>
              <w:t>two day</w:t>
            </w:r>
            <w:proofErr w:type="gramEnd"/>
            <w:r w:rsidRPr="00614BCD">
              <w:rPr>
                <w:rFonts w:cstheme="minorHAnsi"/>
                <w:sz w:val="20"/>
                <w:szCs w:val="20"/>
              </w:rPr>
              <w:t xml:space="preserve"> course I find that I understand more about what my staff really feel and need. Sometimes people are shy about expressing opinions and the best way to get them to do so is to listen without immediately giving your opinion. Most of my daily job is done with verbal skills and very little is written down. I have to leave an update for the incoming shift supervisor and I have had no difficulties with issues which span different shifts I therefore think </w:t>
            </w:r>
            <w:proofErr w:type="gramStart"/>
            <w:r w:rsidRPr="00614BCD">
              <w:rPr>
                <w:rFonts w:cstheme="minorHAnsi"/>
                <w:sz w:val="20"/>
                <w:szCs w:val="20"/>
              </w:rPr>
              <w:t>that  we</w:t>
            </w:r>
            <w:proofErr w:type="gramEnd"/>
            <w:r w:rsidRPr="00614BCD">
              <w:rPr>
                <w:rFonts w:cstheme="minorHAnsi"/>
                <w:sz w:val="20"/>
                <w:szCs w:val="20"/>
              </w:rPr>
              <w:t xml:space="preserve"> communicate well</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14:paraId="7EA3EBBA" w14:textId="77777777" w:rsidR="00B07786" w:rsidRPr="00614BCD" w:rsidRDefault="00B07786" w:rsidP="00B07786">
            <w:pPr>
              <w:rPr>
                <w:rFonts w:cstheme="minorHAnsi"/>
                <w:sz w:val="20"/>
                <w:szCs w:val="20"/>
              </w:rPr>
            </w:pPr>
            <w:r w:rsidRPr="00614BCD">
              <w:rPr>
                <w:rFonts w:cstheme="minorHAnsi"/>
                <w:sz w:val="20"/>
                <w:szCs w:val="20"/>
              </w:rPr>
              <w:t>4.5.1</w:t>
            </w:r>
          </w:p>
          <w:p w14:paraId="71974570" w14:textId="77777777" w:rsidR="00B07786" w:rsidRPr="00614BCD" w:rsidRDefault="00B07786" w:rsidP="00B07786">
            <w:pPr>
              <w:rPr>
                <w:rFonts w:cstheme="minorHAnsi"/>
                <w:sz w:val="20"/>
                <w:szCs w:val="20"/>
              </w:rPr>
            </w:pPr>
            <w:r w:rsidRPr="00614BCD">
              <w:rPr>
                <w:rFonts w:cstheme="minorHAnsi"/>
                <w:sz w:val="20"/>
                <w:szCs w:val="20"/>
              </w:rPr>
              <w:t xml:space="preserve">Constructively work with others to achieve set </w:t>
            </w:r>
            <w:proofErr w:type="gramStart"/>
            <w:r w:rsidRPr="00614BCD">
              <w:rPr>
                <w:rFonts w:cstheme="minorHAnsi"/>
                <w:sz w:val="20"/>
                <w:szCs w:val="20"/>
              </w:rPr>
              <w:t>goals</w:t>
            </w:r>
            <w:proofErr w:type="gramEnd"/>
          </w:p>
          <w:p w14:paraId="534FD817" w14:textId="77777777" w:rsidR="00B07786" w:rsidRPr="00614BCD" w:rsidRDefault="00B07786" w:rsidP="00B07786">
            <w:pPr>
              <w:rPr>
                <w:rFonts w:cstheme="minorHAnsi"/>
                <w:sz w:val="20"/>
                <w:szCs w:val="20"/>
              </w:rPr>
            </w:pPr>
          </w:p>
          <w:p w14:paraId="3921D4AE" w14:textId="77777777" w:rsidR="00B07786" w:rsidRPr="00614BCD" w:rsidRDefault="00B07786" w:rsidP="00B07786">
            <w:pPr>
              <w:rPr>
                <w:rFonts w:cstheme="minorHAnsi"/>
                <w:sz w:val="20"/>
                <w:szCs w:val="20"/>
              </w:rPr>
            </w:pPr>
          </w:p>
          <w:p w14:paraId="61E8E762" w14:textId="77777777" w:rsidR="00B07786" w:rsidRPr="00614BCD" w:rsidRDefault="00B07786" w:rsidP="00B07786">
            <w:pPr>
              <w:rPr>
                <w:rFonts w:cstheme="minorHAnsi"/>
                <w:sz w:val="20"/>
                <w:szCs w:val="20"/>
              </w:rPr>
            </w:pPr>
          </w:p>
          <w:p w14:paraId="3F018214" w14:textId="77777777" w:rsidR="00B07786" w:rsidRPr="00614BCD" w:rsidRDefault="00B07786" w:rsidP="00B07786">
            <w:pPr>
              <w:rPr>
                <w:rFonts w:cstheme="minorHAnsi"/>
                <w:sz w:val="20"/>
                <w:szCs w:val="20"/>
              </w:rPr>
            </w:pPr>
          </w:p>
          <w:p w14:paraId="37E80D30" w14:textId="77777777" w:rsidR="00B07786" w:rsidRPr="00614BCD" w:rsidRDefault="00B07786" w:rsidP="00B07786">
            <w:pPr>
              <w:rPr>
                <w:rFonts w:cstheme="minorHAnsi"/>
                <w:sz w:val="20"/>
                <w:szCs w:val="20"/>
              </w:rPr>
            </w:pPr>
          </w:p>
          <w:p w14:paraId="5C4EAEB2" w14:textId="77777777" w:rsidR="00B07786" w:rsidRPr="00614BCD" w:rsidRDefault="00B07786" w:rsidP="00B07786">
            <w:pPr>
              <w:rPr>
                <w:rFonts w:cstheme="minorHAnsi"/>
                <w:sz w:val="20"/>
                <w:szCs w:val="20"/>
              </w:rPr>
            </w:pPr>
          </w:p>
          <w:p w14:paraId="5190CEB6" w14:textId="77777777" w:rsidR="00B07786" w:rsidRPr="00614BCD" w:rsidRDefault="00B07786" w:rsidP="00B07786">
            <w:pPr>
              <w:rPr>
                <w:rFonts w:cstheme="minorHAnsi"/>
                <w:sz w:val="20"/>
                <w:szCs w:val="20"/>
              </w:rPr>
            </w:pPr>
          </w:p>
          <w:p w14:paraId="3B56F31C" w14:textId="77777777" w:rsidR="00B07786" w:rsidRPr="00614BCD" w:rsidRDefault="00B07786" w:rsidP="00B07786">
            <w:pPr>
              <w:rPr>
                <w:rFonts w:cstheme="minorHAnsi"/>
                <w:sz w:val="20"/>
                <w:szCs w:val="20"/>
              </w:rPr>
            </w:pPr>
          </w:p>
          <w:p w14:paraId="11B94E98" w14:textId="77777777" w:rsidR="00B07786" w:rsidRPr="00614BCD" w:rsidRDefault="00B07786" w:rsidP="00B07786">
            <w:pPr>
              <w:rPr>
                <w:rFonts w:cstheme="minorHAnsi"/>
                <w:sz w:val="20"/>
                <w:szCs w:val="20"/>
              </w:rPr>
            </w:pPr>
          </w:p>
          <w:p w14:paraId="0D08D365" w14:textId="77777777" w:rsidR="00B07786" w:rsidRPr="00614BCD" w:rsidRDefault="00B07786" w:rsidP="00B07786">
            <w:pPr>
              <w:rPr>
                <w:rFonts w:cstheme="minorHAnsi"/>
                <w:sz w:val="20"/>
                <w:szCs w:val="20"/>
              </w:rPr>
            </w:pPr>
          </w:p>
          <w:p w14:paraId="26A289AF" w14:textId="77777777" w:rsidR="00B07786" w:rsidRPr="00614BCD" w:rsidRDefault="00B07786" w:rsidP="00B07786">
            <w:pPr>
              <w:pStyle w:val="Default"/>
              <w:rPr>
                <w:rFonts w:cstheme="minorHAnsi"/>
                <w:sz w:val="20"/>
                <w:szCs w:val="20"/>
              </w:rPr>
            </w:pPr>
            <w:r w:rsidRPr="00614BCD">
              <w:rPr>
                <w:rFonts w:cstheme="minorHAnsi"/>
                <w:sz w:val="20"/>
                <w:szCs w:val="20"/>
              </w:rPr>
              <w:t xml:space="preserve">4.5.2 Give </w:t>
            </w:r>
            <w:r w:rsidRPr="00614BCD">
              <w:rPr>
                <w:rFonts w:cstheme="minorHAnsi"/>
                <w:bCs/>
                <w:sz w:val="20"/>
                <w:szCs w:val="20"/>
              </w:rPr>
              <w:t>explicit encouragement</w:t>
            </w:r>
            <w:r w:rsidRPr="00614BCD">
              <w:rPr>
                <w:rFonts w:cstheme="minorHAnsi"/>
                <w:sz w:val="20"/>
                <w:szCs w:val="20"/>
              </w:rPr>
              <w:t xml:space="preserve">, share expertise and motivate others within the work </w:t>
            </w:r>
            <w:proofErr w:type="gramStart"/>
            <w:r w:rsidRPr="00614BCD">
              <w:rPr>
                <w:rFonts w:cstheme="minorHAnsi"/>
                <w:sz w:val="20"/>
                <w:szCs w:val="20"/>
              </w:rPr>
              <w:t>environment</w:t>
            </w:r>
            <w:proofErr w:type="gramEnd"/>
            <w:r w:rsidRPr="00614BCD">
              <w:rPr>
                <w:rFonts w:cstheme="minorHAnsi"/>
                <w:sz w:val="20"/>
                <w:szCs w:val="20"/>
              </w:rPr>
              <w:t xml:space="preserve"> </w:t>
            </w:r>
          </w:p>
          <w:p w14:paraId="4488B6B2" w14:textId="77777777" w:rsidR="00B07786" w:rsidRPr="00614BCD" w:rsidRDefault="00B07786" w:rsidP="00B07786">
            <w:pPr>
              <w:rPr>
                <w:rFonts w:cstheme="minorHAnsi"/>
                <w:sz w:val="20"/>
                <w:szCs w:val="20"/>
              </w:rPr>
            </w:pPr>
          </w:p>
          <w:p w14:paraId="4BD5A660" w14:textId="77777777" w:rsidR="00B07786" w:rsidRPr="00614BCD" w:rsidRDefault="00B07786" w:rsidP="00B07786">
            <w:pPr>
              <w:rPr>
                <w:rFonts w:cstheme="minorHAnsi"/>
                <w:sz w:val="20"/>
                <w:szCs w:val="20"/>
              </w:rPr>
            </w:pPr>
          </w:p>
          <w:p w14:paraId="5E5C974D" w14:textId="77777777" w:rsidR="00B07786" w:rsidRPr="00614BCD" w:rsidRDefault="00B07786" w:rsidP="00B07786">
            <w:pPr>
              <w:rPr>
                <w:rFonts w:cstheme="minorHAnsi"/>
                <w:sz w:val="20"/>
                <w:szCs w:val="20"/>
              </w:rPr>
            </w:pPr>
          </w:p>
          <w:p w14:paraId="21254A6E" w14:textId="77777777" w:rsidR="00B07786" w:rsidRPr="00614BCD" w:rsidRDefault="00B07786" w:rsidP="00B07786">
            <w:pPr>
              <w:rPr>
                <w:rFonts w:cstheme="minorHAnsi"/>
                <w:sz w:val="20"/>
                <w:szCs w:val="20"/>
              </w:rPr>
            </w:pPr>
          </w:p>
          <w:p w14:paraId="2EA50F31" w14:textId="77777777" w:rsidR="00B07786" w:rsidRPr="00614BCD" w:rsidRDefault="00B07786" w:rsidP="00B07786">
            <w:pPr>
              <w:rPr>
                <w:rFonts w:cstheme="minorHAnsi"/>
                <w:sz w:val="20"/>
                <w:szCs w:val="20"/>
              </w:rPr>
            </w:pPr>
            <w:proofErr w:type="gramStart"/>
            <w:r w:rsidRPr="00614BCD">
              <w:rPr>
                <w:rFonts w:cstheme="minorHAnsi"/>
                <w:sz w:val="20"/>
                <w:szCs w:val="20"/>
              </w:rPr>
              <w:t>4.5.3  Develop</w:t>
            </w:r>
            <w:proofErr w:type="gramEnd"/>
            <w:r w:rsidRPr="00614BCD">
              <w:rPr>
                <w:rFonts w:cstheme="minorHAnsi"/>
                <w:sz w:val="20"/>
                <w:szCs w:val="20"/>
              </w:rPr>
              <w:t xml:space="preserve"> effective </w:t>
            </w:r>
            <w:r w:rsidRPr="00614BCD">
              <w:rPr>
                <w:rFonts w:cstheme="minorHAnsi"/>
                <w:bCs/>
                <w:sz w:val="20"/>
                <w:szCs w:val="20"/>
              </w:rPr>
              <w:t xml:space="preserve">interpersonal skills </w:t>
            </w:r>
            <w:r w:rsidRPr="00614BCD">
              <w:rPr>
                <w:rFonts w:cstheme="minorHAnsi"/>
                <w:sz w:val="20"/>
                <w:szCs w:val="20"/>
              </w:rPr>
              <w:t>to overcome conflict or differences in opinion which may impact on working relationships</w:t>
            </w:r>
          </w:p>
        </w:tc>
      </w:tr>
      <w:tr w:rsidR="00B07786" w:rsidRPr="00614BCD" w14:paraId="7164ACB4" w14:textId="77777777"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199E8518" w14:textId="77777777" w:rsidR="00B07786" w:rsidRPr="00614BCD" w:rsidRDefault="00B07786" w:rsidP="00B07786">
            <w:pPr>
              <w:rPr>
                <w:rFonts w:cstheme="minorHAnsi"/>
                <w:b/>
                <w:sz w:val="20"/>
                <w:szCs w:val="20"/>
              </w:rPr>
            </w:pPr>
            <w:r w:rsidRPr="00614BCD">
              <w:rPr>
                <w:rFonts w:cstheme="minorHAnsi"/>
                <w:b/>
                <w:sz w:val="20"/>
                <w:szCs w:val="20"/>
              </w:rPr>
              <w:t xml:space="preserve">Evidence reference: </w:t>
            </w:r>
          </w:p>
        </w:tc>
      </w:tr>
      <w:tr w:rsidR="00B07786" w:rsidRPr="00614BCD" w14:paraId="131F8294" w14:textId="77777777" w:rsidTr="00B07786">
        <w:tc>
          <w:tcPr>
            <w:tcW w:w="9242"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3E425E11" w14:textId="5B551152" w:rsidR="00B07786" w:rsidRPr="00614BCD" w:rsidRDefault="00B07786" w:rsidP="00B07786">
            <w:pPr>
              <w:rPr>
                <w:rFonts w:cstheme="minorHAnsi"/>
                <w:b/>
                <w:sz w:val="20"/>
                <w:szCs w:val="20"/>
              </w:rPr>
            </w:pPr>
            <w:r w:rsidRPr="00614BCD">
              <w:rPr>
                <w:rFonts w:cstheme="minorHAnsi"/>
                <w:b/>
                <w:sz w:val="20"/>
                <w:szCs w:val="20"/>
              </w:rPr>
              <w:t xml:space="preserve">Managing </w:t>
            </w:r>
            <w:r w:rsidR="00076278">
              <w:rPr>
                <w:rFonts w:cstheme="minorHAnsi"/>
                <w:b/>
                <w:sz w:val="20"/>
                <w:szCs w:val="20"/>
              </w:rPr>
              <w:t>Stakeholder</w:t>
            </w:r>
            <w:r w:rsidRPr="00614BCD">
              <w:rPr>
                <w:rFonts w:cstheme="minorHAnsi"/>
                <w:b/>
                <w:sz w:val="20"/>
                <w:szCs w:val="20"/>
              </w:rPr>
              <w:t xml:space="preserve"> Expectation</w:t>
            </w:r>
          </w:p>
        </w:tc>
      </w:tr>
      <w:tr w:rsidR="00B07786" w:rsidRPr="00614BCD" w14:paraId="29E5DACB" w14:textId="77777777" w:rsidTr="00B07786">
        <w:tc>
          <w:tcPr>
            <w:tcW w:w="7338" w:type="dxa"/>
            <w:tcBorders>
              <w:top w:val="single" w:sz="6" w:space="0" w:color="auto"/>
              <w:left w:val="single" w:sz="12" w:space="0" w:color="auto"/>
              <w:bottom w:val="single" w:sz="6" w:space="0" w:color="auto"/>
              <w:right w:val="single" w:sz="6" w:space="0" w:color="auto"/>
            </w:tcBorders>
            <w:shd w:val="clear" w:color="auto" w:fill="FFFFFF" w:themeFill="background1"/>
          </w:tcPr>
          <w:p w14:paraId="3AE1176C" w14:textId="77777777" w:rsidR="00B07786" w:rsidRPr="00614BCD" w:rsidRDefault="00B07786" w:rsidP="00B07786">
            <w:pPr>
              <w:rPr>
                <w:rFonts w:cstheme="minorHAnsi"/>
                <w:sz w:val="20"/>
                <w:szCs w:val="20"/>
              </w:rPr>
            </w:pPr>
            <w:r w:rsidRPr="00614BCD">
              <w:rPr>
                <w:rFonts w:cstheme="minorHAnsi"/>
                <w:sz w:val="20"/>
                <w:szCs w:val="20"/>
              </w:rPr>
              <w:t xml:space="preserve">In a retail store the customers are the buying public and they make their requirements clearly known to staff. If they are </w:t>
            </w:r>
            <w:proofErr w:type="gramStart"/>
            <w:r w:rsidRPr="00614BCD">
              <w:rPr>
                <w:rFonts w:cstheme="minorHAnsi"/>
                <w:sz w:val="20"/>
                <w:szCs w:val="20"/>
              </w:rPr>
              <w:t>happy</w:t>
            </w:r>
            <w:proofErr w:type="gramEnd"/>
            <w:r w:rsidRPr="00614BCD">
              <w:rPr>
                <w:rFonts w:cstheme="minorHAnsi"/>
                <w:sz w:val="20"/>
                <w:szCs w:val="20"/>
              </w:rPr>
              <w:t xml:space="preserve"> they rarely say anything. </w:t>
            </w:r>
          </w:p>
          <w:p w14:paraId="684C51CA" w14:textId="77777777" w:rsidR="00B07786" w:rsidRPr="00614BCD" w:rsidRDefault="00B07786" w:rsidP="00B07786">
            <w:pPr>
              <w:rPr>
                <w:rFonts w:cstheme="minorHAnsi"/>
                <w:sz w:val="20"/>
                <w:szCs w:val="20"/>
              </w:rPr>
            </w:pPr>
            <w:r w:rsidRPr="00614BCD">
              <w:rPr>
                <w:rFonts w:cstheme="minorHAnsi"/>
                <w:sz w:val="20"/>
                <w:szCs w:val="20"/>
              </w:rPr>
              <w:t xml:space="preserve">One of my biggest customers is my line manager and if I am going to be </w:t>
            </w:r>
            <w:proofErr w:type="gramStart"/>
            <w:r w:rsidRPr="00614BCD">
              <w:rPr>
                <w:rFonts w:cstheme="minorHAnsi"/>
                <w:sz w:val="20"/>
                <w:szCs w:val="20"/>
              </w:rPr>
              <w:t>promoted</w:t>
            </w:r>
            <w:proofErr w:type="gramEnd"/>
            <w:r w:rsidRPr="00614BCD">
              <w:rPr>
                <w:rFonts w:cstheme="minorHAnsi"/>
                <w:sz w:val="20"/>
                <w:szCs w:val="20"/>
              </w:rPr>
              <w:t xml:space="preserve"> I have to ensure that he/she is satisfied with my work. I always make time in my shift to </w:t>
            </w:r>
            <w:r w:rsidRPr="00614BCD">
              <w:rPr>
                <w:rFonts w:cstheme="minorHAnsi"/>
                <w:sz w:val="20"/>
                <w:szCs w:val="20"/>
              </w:rPr>
              <w:lastRenderedPageBreak/>
              <w:t xml:space="preserve">allocate a period of at least ten minutes where we can go through staffing, profit plan, </w:t>
            </w:r>
            <w:proofErr w:type="gramStart"/>
            <w:r w:rsidRPr="00614BCD">
              <w:rPr>
                <w:rFonts w:cstheme="minorHAnsi"/>
                <w:sz w:val="20"/>
                <w:szCs w:val="20"/>
              </w:rPr>
              <w:t>quality</w:t>
            </w:r>
            <w:proofErr w:type="gramEnd"/>
            <w:r w:rsidRPr="00614BCD">
              <w:rPr>
                <w:rFonts w:cstheme="minorHAnsi"/>
                <w:sz w:val="20"/>
                <w:szCs w:val="20"/>
              </w:rPr>
              <w:t xml:space="preserve"> and waste issues. </w:t>
            </w:r>
          </w:p>
          <w:p w14:paraId="52EA9E21" w14:textId="77777777" w:rsidR="00B07786" w:rsidRPr="00614BCD" w:rsidRDefault="00B07786" w:rsidP="00B07786">
            <w:pPr>
              <w:rPr>
                <w:rFonts w:cstheme="minorHAnsi"/>
                <w:sz w:val="20"/>
                <w:szCs w:val="20"/>
              </w:rPr>
            </w:pPr>
            <w:r w:rsidRPr="00614BCD">
              <w:rPr>
                <w:rFonts w:cstheme="minorHAnsi"/>
                <w:sz w:val="20"/>
                <w:szCs w:val="20"/>
              </w:rPr>
              <w:t>I also have other customers like suppliers who need to arrange deliveries or availability changes.</w:t>
            </w:r>
          </w:p>
          <w:p w14:paraId="0DC13979" w14:textId="77777777" w:rsidR="00B07786" w:rsidRPr="00614BCD" w:rsidRDefault="00B07786" w:rsidP="00B07786">
            <w:pPr>
              <w:rPr>
                <w:rFonts w:cstheme="minorHAnsi"/>
                <w:sz w:val="20"/>
                <w:szCs w:val="20"/>
              </w:rPr>
            </w:pPr>
          </w:p>
          <w:p w14:paraId="48C6967F" w14:textId="77777777" w:rsidR="00B07786" w:rsidRPr="00614BCD" w:rsidRDefault="00B07786" w:rsidP="00B07786">
            <w:pPr>
              <w:rPr>
                <w:rFonts w:cstheme="minorHAnsi"/>
                <w:sz w:val="20"/>
                <w:szCs w:val="20"/>
              </w:rPr>
            </w:pPr>
            <w:r w:rsidRPr="00614BCD">
              <w:rPr>
                <w:rFonts w:cstheme="minorHAnsi"/>
                <w:sz w:val="20"/>
                <w:szCs w:val="20"/>
              </w:rPr>
              <w:t xml:space="preserve">I very often find that even if the customer is wrong about a product </w:t>
            </w:r>
            <w:proofErr w:type="gramStart"/>
            <w:r w:rsidRPr="00614BCD">
              <w:rPr>
                <w:rFonts w:cstheme="minorHAnsi"/>
                <w:sz w:val="20"/>
                <w:szCs w:val="20"/>
              </w:rPr>
              <w:t>( e.g.</w:t>
            </w:r>
            <w:proofErr w:type="gramEnd"/>
            <w:r w:rsidRPr="00614BCD">
              <w:rPr>
                <w:rFonts w:cstheme="minorHAnsi"/>
                <w:sz w:val="20"/>
                <w:szCs w:val="20"/>
              </w:rPr>
              <w:t xml:space="preserve"> it is out of life when they tried to use it and it was poor quality)it may be easier to give  a refund rather than to argue the point in the store for £1or £2 . My staff sometimes have to take make a decision but if I change </w:t>
            </w:r>
            <w:proofErr w:type="gramStart"/>
            <w:r w:rsidRPr="00614BCD">
              <w:rPr>
                <w:rFonts w:cstheme="minorHAnsi"/>
                <w:sz w:val="20"/>
                <w:szCs w:val="20"/>
              </w:rPr>
              <w:t>it</w:t>
            </w:r>
            <w:proofErr w:type="gramEnd"/>
            <w:r w:rsidRPr="00614BCD">
              <w:rPr>
                <w:rFonts w:cstheme="minorHAnsi"/>
                <w:sz w:val="20"/>
                <w:szCs w:val="20"/>
              </w:rPr>
              <w:t xml:space="preserve"> I always tell them why I have done so. Good customer relations are hard won but it is very easy to spoil a </w:t>
            </w:r>
            <w:proofErr w:type="gramStart"/>
            <w:r w:rsidRPr="00614BCD">
              <w:rPr>
                <w:rFonts w:cstheme="minorHAnsi"/>
                <w:sz w:val="20"/>
                <w:szCs w:val="20"/>
              </w:rPr>
              <w:t>high quality</w:t>
            </w:r>
            <w:proofErr w:type="gramEnd"/>
            <w:r w:rsidRPr="00614BCD">
              <w:rPr>
                <w:rFonts w:cstheme="minorHAnsi"/>
                <w:sz w:val="20"/>
                <w:szCs w:val="20"/>
              </w:rPr>
              <w:t xml:space="preserve"> reputation.</w:t>
            </w:r>
          </w:p>
          <w:p w14:paraId="0588612E" w14:textId="77777777" w:rsidR="00B07786" w:rsidRPr="00614BCD" w:rsidRDefault="00B07786" w:rsidP="00B07786">
            <w:pPr>
              <w:rPr>
                <w:rFonts w:cstheme="minorHAnsi"/>
                <w:sz w:val="20"/>
                <w:szCs w:val="20"/>
              </w:rPr>
            </w:pPr>
          </w:p>
          <w:p w14:paraId="5C04C96C" w14:textId="77777777" w:rsidR="00B07786" w:rsidRPr="00614BCD" w:rsidRDefault="00B07786" w:rsidP="00B07786">
            <w:pPr>
              <w:rPr>
                <w:rFonts w:cstheme="minorHAnsi"/>
                <w:sz w:val="20"/>
                <w:szCs w:val="20"/>
              </w:rPr>
            </w:pPr>
            <w:r w:rsidRPr="00614BCD">
              <w:rPr>
                <w:rFonts w:cstheme="minorHAnsi"/>
                <w:sz w:val="20"/>
                <w:szCs w:val="20"/>
              </w:rPr>
              <w:t>The Company completes extensive and very professional Market surveys of customer satisfaction. In store we have immediate feedback from customers and mystery shoppers. Complaints are soon escalated if not dealt with appropriately.</w:t>
            </w:r>
          </w:p>
          <w:p w14:paraId="3EB0186A" w14:textId="77777777" w:rsidR="00B07786" w:rsidRPr="00614BCD" w:rsidRDefault="00B07786" w:rsidP="00B07786">
            <w:pPr>
              <w:rPr>
                <w:rFonts w:cstheme="minorHAnsi"/>
                <w:sz w:val="20"/>
                <w:szCs w:val="20"/>
              </w:rPr>
            </w:pPr>
          </w:p>
          <w:p w14:paraId="04A56EBB" w14:textId="77777777" w:rsidR="00B07786" w:rsidRPr="00614BCD" w:rsidRDefault="00B07786" w:rsidP="00B07786">
            <w:pPr>
              <w:rPr>
                <w:rFonts w:cstheme="minorHAnsi"/>
                <w:sz w:val="20"/>
                <w:szCs w:val="20"/>
              </w:rPr>
            </w:pPr>
            <w:r w:rsidRPr="00614BCD">
              <w:rPr>
                <w:rFonts w:cstheme="minorHAnsi"/>
                <w:sz w:val="20"/>
                <w:szCs w:val="20"/>
              </w:rPr>
              <w:t>There are numbers of immediate feedback points on my performance such as the length of the queue s for the tills, amount of food in the shelves, the organisation of product waiting to come onto the sales-floor and amount of ‘out of life’ stock at the day’s end. Managing these situations to give optimal customer service is my major concern. The most difficult time of the year for service is at a busy peak like Christmas. After the trading period we always have a review to think of anything we could have done better and put it into practise the next peak.</w:t>
            </w:r>
          </w:p>
          <w:p w14:paraId="5995B5B4" w14:textId="77777777" w:rsidR="00B07786" w:rsidRPr="00614BCD" w:rsidRDefault="00B07786" w:rsidP="00B07786">
            <w:pPr>
              <w:rPr>
                <w:rFonts w:cstheme="minorHAnsi"/>
                <w:sz w:val="20"/>
                <w:szCs w:val="20"/>
              </w:rPr>
            </w:pPr>
          </w:p>
          <w:p w14:paraId="5F6895F4" w14:textId="77777777" w:rsidR="00B07786" w:rsidRPr="00614BCD" w:rsidRDefault="00B07786" w:rsidP="00B07786">
            <w:pPr>
              <w:rPr>
                <w:rFonts w:cstheme="minorHAnsi"/>
                <w:sz w:val="20"/>
                <w:szCs w:val="20"/>
              </w:rPr>
            </w:pPr>
            <w:r w:rsidRPr="00614BCD">
              <w:rPr>
                <w:rFonts w:cstheme="minorHAnsi"/>
                <w:sz w:val="20"/>
                <w:szCs w:val="20"/>
              </w:rPr>
              <w:t xml:space="preserve">The Company has well established procedures for managing customer complaints and one of my priority jobs is to train new assistants in this process. From </w:t>
            </w:r>
            <w:proofErr w:type="gramStart"/>
            <w:r w:rsidRPr="00614BCD">
              <w:rPr>
                <w:rFonts w:cstheme="minorHAnsi"/>
                <w:sz w:val="20"/>
                <w:szCs w:val="20"/>
              </w:rPr>
              <w:t>time to time</w:t>
            </w:r>
            <w:proofErr w:type="gramEnd"/>
            <w:r w:rsidRPr="00614BCD">
              <w:rPr>
                <w:rFonts w:cstheme="minorHAnsi"/>
                <w:sz w:val="20"/>
                <w:szCs w:val="20"/>
              </w:rPr>
              <w:t xml:space="preserve"> Senior Managers from head office visit the store and they will stop and ask random customers what they think of the service they receive. This keeps us all on our toes.</w:t>
            </w:r>
          </w:p>
        </w:tc>
        <w:tc>
          <w:tcPr>
            <w:tcW w:w="1904" w:type="dxa"/>
            <w:tcBorders>
              <w:top w:val="single" w:sz="6" w:space="0" w:color="auto"/>
              <w:left w:val="single" w:sz="6" w:space="0" w:color="auto"/>
              <w:bottom w:val="single" w:sz="6" w:space="0" w:color="auto"/>
              <w:right w:val="single" w:sz="12" w:space="0" w:color="auto"/>
            </w:tcBorders>
            <w:shd w:val="clear" w:color="auto" w:fill="FFFFFF" w:themeFill="background1"/>
          </w:tcPr>
          <w:p w14:paraId="4A4D8A21" w14:textId="50C7B657" w:rsidR="00B07786" w:rsidRPr="00614BCD" w:rsidRDefault="00B07786" w:rsidP="00B07786">
            <w:pPr>
              <w:pStyle w:val="Default"/>
              <w:rPr>
                <w:rFonts w:cstheme="minorHAnsi"/>
                <w:sz w:val="20"/>
                <w:szCs w:val="20"/>
              </w:rPr>
            </w:pPr>
            <w:r w:rsidRPr="00614BCD">
              <w:rPr>
                <w:rFonts w:cstheme="minorHAnsi"/>
                <w:sz w:val="20"/>
                <w:szCs w:val="20"/>
              </w:rPr>
              <w:lastRenderedPageBreak/>
              <w:t xml:space="preserve">4.6.1 Assess who the </w:t>
            </w:r>
            <w:r w:rsidR="000C2A23">
              <w:rPr>
                <w:rFonts w:cstheme="minorHAnsi"/>
                <w:bCs/>
                <w:sz w:val="20"/>
                <w:szCs w:val="20"/>
              </w:rPr>
              <w:t>stakeholder</w:t>
            </w:r>
            <w:r w:rsidRPr="00614BCD">
              <w:rPr>
                <w:rFonts w:cstheme="minorHAnsi"/>
                <w:bCs/>
                <w:sz w:val="20"/>
                <w:szCs w:val="20"/>
              </w:rPr>
              <w:t xml:space="preserve"> </w:t>
            </w:r>
            <w:r w:rsidRPr="00614BCD">
              <w:rPr>
                <w:rFonts w:cstheme="minorHAnsi"/>
                <w:sz w:val="20"/>
                <w:szCs w:val="20"/>
              </w:rPr>
              <w:t xml:space="preserve">is and what </w:t>
            </w:r>
            <w:proofErr w:type="gramStart"/>
            <w:r w:rsidRPr="00614BCD">
              <w:rPr>
                <w:rFonts w:cstheme="minorHAnsi"/>
                <w:sz w:val="20"/>
                <w:szCs w:val="20"/>
              </w:rPr>
              <w:t xml:space="preserve">the </w:t>
            </w:r>
            <w:r w:rsidR="000C2A23">
              <w:rPr>
                <w:rFonts w:cstheme="minorHAnsi"/>
                <w:bCs/>
                <w:sz w:val="20"/>
                <w:szCs w:val="20"/>
              </w:rPr>
              <w:t xml:space="preserve"> </w:t>
            </w:r>
            <w:r w:rsidR="000C2A23">
              <w:rPr>
                <w:rFonts w:cstheme="minorHAnsi"/>
                <w:bCs/>
                <w:sz w:val="20"/>
                <w:szCs w:val="20"/>
              </w:rPr>
              <w:lastRenderedPageBreak/>
              <w:t>stakeholder</w:t>
            </w:r>
            <w:proofErr w:type="gramEnd"/>
            <w:r w:rsidR="000C2A23" w:rsidRPr="00614BCD">
              <w:rPr>
                <w:rFonts w:cstheme="minorHAnsi"/>
                <w:sz w:val="20"/>
                <w:szCs w:val="20"/>
              </w:rPr>
              <w:t xml:space="preserve"> </w:t>
            </w:r>
            <w:r w:rsidRPr="00614BCD">
              <w:rPr>
                <w:rFonts w:cstheme="minorHAnsi"/>
                <w:sz w:val="20"/>
                <w:szCs w:val="20"/>
              </w:rPr>
              <w:t xml:space="preserve"> expects </w:t>
            </w:r>
          </w:p>
          <w:p w14:paraId="1BB901B0" w14:textId="77777777" w:rsidR="00B07786" w:rsidRPr="00614BCD" w:rsidRDefault="00B07786" w:rsidP="00B07786">
            <w:pPr>
              <w:rPr>
                <w:rFonts w:cstheme="minorHAnsi"/>
                <w:sz w:val="20"/>
                <w:szCs w:val="20"/>
              </w:rPr>
            </w:pPr>
          </w:p>
          <w:p w14:paraId="23826D6B" w14:textId="77777777" w:rsidR="00B07786" w:rsidRPr="00614BCD" w:rsidRDefault="00B07786" w:rsidP="00B07786">
            <w:pPr>
              <w:rPr>
                <w:rFonts w:cstheme="minorHAnsi"/>
                <w:sz w:val="20"/>
                <w:szCs w:val="20"/>
              </w:rPr>
            </w:pPr>
          </w:p>
          <w:p w14:paraId="5DAC695A" w14:textId="77777777" w:rsidR="00B07786" w:rsidRPr="00614BCD" w:rsidRDefault="00B07786" w:rsidP="00B07786">
            <w:pPr>
              <w:rPr>
                <w:rFonts w:cstheme="minorHAnsi"/>
                <w:sz w:val="20"/>
                <w:szCs w:val="20"/>
              </w:rPr>
            </w:pPr>
          </w:p>
          <w:p w14:paraId="3A528679" w14:textId="77777777" w:rsidR="00B07786" w:rsidRPr="00614BCD" w:rsidRDefault="00B07786" w:rsidP="00B07786">
            <w:pPr>
              <w:rPr>
                <w:rFonts w:cstheme="minorHAnsi"/>
                <w:sz w:val="20"/>
                <w:szCs w:val="20"/>
              </w:rPr>
            </w:pPr>
          </w:p>
          <w:p w14:paraId="0AFDB590" w14:textId="4AD78474" w:rsidR="00B07786" w:rsidRPr="00614BCD" w:rsidRDefault="00B07786" w:rsidP="00B07786">
            <w:pPr>
              <w:pStyle w:val="Default"/>
              <w:rPr>
                <w:rFonts w:cstheme="minorHAnsi"/>
                <w:sz w:val="20"/>
                <w:szCs w:val="20"/>
              </w:rPr>
            </w:pPr>
            <w:r w:rsidRPr="00614BCD">
              <w:rPr>
                <w:rFonts w:cstheme="minorHAnsi"/>
                <w:sz w:val="20"/>
                <w:szCs w:val="20"/>
              </w:rPr>
              <w:t>4.6.2 Develop and maintain good</w:t>
            </w:r>
            <w:r w:rsidR="000C2A23">
              <w:rPr>
                <w:rFonts w:cstheme="minorHAnsi"/>
                <w:bCs/>
                <w:sz w:val="20"/>
                <w:szCs w:val="20"/>
              </w:rPr>
              <w:t xml:space="preserve"> stakeholder</w:t>
            </w:r>
            <w:r w:rsidRPr="00614BCD">
              <w:rPr>
                <w:rFonts w:cstheme="minorHAnsi"/>
                <w:bCs/>
                <w:sz w:val="20"/>
                <w:szCs w:val="20"/>
              </w:rPr>
              <w:t xml:space="preserve"> </w:t>
            </w:r>
            <w:proofErr w:type="gramStart"/>
            <w:r w:rsidRPr="00614BCD">
              <w:rPr>
                <w:rFonts w:cstheme="minorHAnsi"/>
                <w:bCs/>
                <w:sz w:val="20"/>
                <w:szCs w:val="20"/>
              </w:rPr>
              <w:t>relationships</w:t>
            </w:r>
            <w:proofErr w:type="gramEnd"/>
            <w:r w:rsidRPr="00614BCD">
              <w:rPr>
                <w:rFonts w:cstheme="minorHAnsi"/>
                <w:bCs/>
                <w:sz w:val="20"/>
                <w:szCs w:val="20"/>
              </w:rPr>
              <w:t xml:space="preserve"> </w:t>
            </w:r>
          </w:p>
          <w:p w14:paraId="422B147A" w14:textId="77777777" w:rsidR="00B07786" w:rsidRPr="00614BCD" w:rsidRDefault="00B07786" w:rsidP="00B07786">
            <w:pPr>
              <w:rPr>
                <w:rFonts w:cstheme="minorHAnsi"/>
                <w:sz w:val="20"/>
                <w:szCs w:val="20"/>
              </w:rPr>
            </w:pPr>
          </w:p>
          <w:p w14:paraId="09BD6AE2" w14:textId="77777777" w:rsidR="00B07786" w:rsidRPr="00614BCD" w:rsidRDefault="00B07786" w:rsidP="00B07786">
            <w:pPr>
              <w:rPr>
                <w:rFonts w:cstheme="minorHAnsi"/>
                <w:sz w:val="20"/>
                <w:szCs w:val="20"/>
              </w:rPr>
            </w:pPr>
          </w:p>
          <w:p w14:paraId="42BA1C6B" w14:textId="77777777" w:rsidR="00B07786" w:rsidRPr="00614BCD" w:rsidRDefault="00B07786" w:rsidP="00B07786">
            <w:pPr>
              <w:rPr>
                <w:rFonts w:cstheme="minorHAnsi"/>
                <w:sz w:val="20"/>
                <w:szCs w:val="20"/>
              </w:rPr>
            </w:pPr>
          </w:p>
          <w:p w14:paraId="78E1172D" w14:textId="69F0A2F4" w:rsidR="00B07786" w:rsidRPr="00614BCD" w:rsidRDefault="00B07786" w:rsidP="00B07786">
            <w:pPr>
              <w:rPr>
                <w:rFonts w:cstheme="minorHAnsi"/>
                <w:sz w:val="20"/>
                <w:szCs w:val="20"/>
              </w:rPr>
            </w:pPr>
            <w:r w:rsidRPr="00614BCD">
              <w:rPr>
                <w:rFonts w:cstheme="minorHAnsi"/>
                <w:sz w:val="20"/>
                <w:szCs w:val="20"/>
              </w:rPr>
              <w:t xml:space="preserve">4.6.3 Collect and analyse </w:t>
            </w:r>
            <w:r w:rsidRPr="00614BCD">
              <w:rPr>
                <w:rFonts w:cstheme="minorHAnsi"/>
                <w:bCs/>
                <w:sz w:val="20"/>
                <w:szCs w:val="20"/>
              </w:rPr>
              <w:t xml:space="preserve">information </w:t>
            </w:r>
            <w:r w:rsidRPr="00614BCD">
              <w:rPr>
                <w:rFonts w:cstheme="minorHAnsi"/>
                <w:sz w:val="20"/>
                <w:szCs w:val="20"/>
              </w:rPr>
              <w:t xml:space="preserve">to </w:t>
            </w:r>
            <w:r w:rsidRPr="00614BCD">
              <w:rPr>
                <w:rFonts w:cstheme="minorHAnsi"/>
                <w:bCs/>
                <w:sz w:val="20"/>
                <w:szCs w:val="20"/>
              </w:rPr>
              <w:t xml:space="preserve">measure </w:t>
            </w:r>
            <w:r w:rsidR="000C2A23">
              <w:rPr>
                <w:rFonts w:cstheme="minorHAnsi"/>
                <w:bCs/>
                <w:sz w:val="20"/>
                <w:szCs w:val="20"/>
              </w:rPr>
              <w:t>stakeholder</w:t>
            </w:r>
            <w:r w:rsidRPr="00614BCD">
              <w:rPr>
                <w:rFonts w:cstheme="minorHAnsi"/>
                <w:bCs/>
                <w:sz w:val="20"/>
                <w:szCs w:val="20"/>
              </w:rPr>
              <w:t xml:space="preserve"> </w:t>
            </w:r>
            <w:proofErr w:type="gramStart"/>
            <w:r w:rsidRPr="00614BCD">
              <w:rPr>
                <w:rFonts w:cstheme="minorHAnsi"/>
                <w:bCs/>
                <w:sz w:val="20"/>
                <w:szCs w:val="20"/>
              </w:rPr>
              <w:t>satisfaction</w:t>
            </w:r>
            <w:proofErr w:type="gramEnd"/>
          </w:p>
          <w:p w14:paraId="6E42FF2C" w14:textId="77777777" w:rsidR="00B07786" w:rsidRPr="00614BCD" w:rsidRDefault="00B07786" w:rsidP="00B07786">
            <w:pPr>
              <w:rPr>
                <w:rFonts w:cstheme="minorHAnsi"/>
                <w:sz w:val="20"/>
                <w:szCs w:val="20"/>
              </w:rPr>
            </w:pPr>
          </w:p>
          <w:p w14:paraId="1B44357F" w14:textId="1900C033" w:rsidR="00B07786" w:rsidRPr="00614BCD" w:rsidRDefault="00B07786" w:rsidP="00B07786">
            <w:pPr>
              <w:rPr>
                <w:rFonts w:cstheme="minorHAnsi"/>
                <w:sz w:val="20"/>
                <w:szCs w:val="20"/>
              </w:rPr>
            </w:pPr>
            <w:proofErr w:type="gramStart"/>
            <w:r w:rsidRPr="00614BCD">
              <w:rPr>
                <w:rFonts w:cstheme="minorHAnsi"/>
                <w:sz w:val="20"/>
                <w:szCs w:val="20"/>
              </w:rPr>
              <w:t>4.6.4  Identify</w:t>
            </w:r>
            <w:proofErr w:type="gramEnd"/>
            <w:r w:rsidRPr="00614BCD">
              <w:rPr>
                <w:rFonts w:cstheme="minorHAnsi"/>
                <w:sz w:val="20"/>
                <w:szCs w:val="20"/>
              </w:rPr>
              <w:t xml:space="preserve"> and manage the implementation of </w:t>
            </w:r>
            <w:r w:rsidRPr="00614BCD">
              <w:rPr>
                <w:rFonts w:cstheme="minorHAnsi"/>
                <w:bCs/>
                <w:sz w:val="20"/>
                <w:szCs w:val="20"/>
              </w:rPr>
              <w:t>improvements to</w:t>
            </w:r>
            <w:r w:rsidR="000C2A23">
              <w:rPr>
                <w:rFonts w:cstheme="minorHAnsi"/>
                <w:bCs/>
                <w:sz w:val="20"/>
                <w:szCs w:val="20"/>
              </w:rPr>
              <w:t xml:space="preserve"> stakeholder</w:t>
            </w:r>
            <w:r w:rsidR="000C2A23" w:rsidRPr="00614BCD">
              <w:rPr>
                <w:rFonts w:cstheme="minorHAnsi"/>
                <w:bCs/>
                <w:sz w:val="20"/>
                <w:szCs w:val="20"/>
              </w:rPr>
              <w:t xml:space="preserve"> </w:t>
            </w:r>
            <w:r w:rsidRPr="00614BCD">
              <w:rPr>
                <w:rFonts w:cstheme="minorHAnsi"/>
                <w:bCs/>
                <w:sz w:val="20"/>
                <w:szCs w:val="20"/>
              </w:rPr>
              <w:t>service</w:t>
            </w:r>
          </w:p>
          <w:p w14:paraId="22C4FC04" w14:textId="77777777" w:rsidR="00B07786" w:rsidRPr="00614BCD" w:rsidRDefault="00B07786" w:rsidP="00B07786">
            <w:pPr>
              <w:rPr>
                <w:rFonts w:cstheme="minorHAnsi"/>
                <w:sz w:val="20"/>
                <w:szCs w:val="20"/>
              </w:rPr>
            </w:pPr>
          </w:p>
          <w:p w14:paraId="7A04E5BD" w14:textId="77777777" w:rsidR="00B07786" w:rsidRPr="00614BCD" w:rsidRDefault="00B07786" w:rsidP="00B07786">
            <w:pPr>
              <w:rPr>
                <w:rFonts w:cstheme="minorHAnsi"/>
                <w:sz w:val="20"/>
                <w:szCs w:val="20"/>
              </w:rPr>
            </w:pPr>
          </w:p>
          <w:p w14:paraId="28EE7E05" w14:textId="77777777" w:rsidR="00B07786" w:rsidRPr="00614BCD" w:rsidRDefault="00B07786" w:rsidP="00B07786">
            <w:pPr>
              <w:rPr>
                <w:rFonts w:cstheme="minorHAnsi"/>
                <w:sz w:val="20"/>
                <w:szCs w:val="20"/>
              </w:rPr>
            </w:pPr>
          </w:p>
          <w:p w14:paraId="6065511E" w14:textId="3E668BFE" w:rsidR="00B07786" w:rsidRPr="00614BCD" w:rsidRDefault="00B07786" w:rsidP="00B07786">
            <w:pPr>
              <w:rPr>
                <w:rFonts w:cstheme="minorHAnsi"/>
                <w:sz w:val="20"/>
                <w:szCs w:val="20"/>
              </w:rPr>
            </w:pPr>
            <w:proofErr w:type="gramStart"/>
            <w:r w:rsidRPr="00614BCD">
              <w:rPr>
                <w:rFonts w:cstheme="minorHAnsi"/>
                <w:sz w:val="20"/>
                <w:szCs w:val="20"/>
              </w:rPr>
              <w:t>4.6.5  Manage</w:t>
            </w:r>
            <w:proofErr w:type="gramEnd"/>
            <w:r w:rsidR="000C2A23">
              <w:rPr>
                <w:rFonts w:cstheme="minorHAnsi"/>
                <w:bCs/>
                <w:sz w:val="20"/>
                <w:szCs w:val="20"/>
              </w:rPr>
              <w:t xml:space="preserve"> stakeholder</w:t>
            </w:r>
            <w:r w:rsidRPr="00614BCD">
              <w:rPr>
                <w:rFonts w:cstheme="minorHAnsi"/>
                <w:bCs/>
                <w:sz w:val="20"/>
                <w:szCs w:val="20"/>
              </w:rPr>
              <w:t xml:space="preserve"> complaints </w:t>
            </w:r>
            <w:r w:rsidRPr="00614BCD">
              <w:rPr>
                <w:rFonts w:cstheme="minorHAnsi"/>
                <w:sz w:val="20"/>
                <w:szCs w:val="20"/>
              </w:rPr>
              <w:t>within own area of responsibility and in line with organisational and legal guidelines</w:t>
            </w:r>
          </w:p>
        </w:tc>
      </w:tr>
      <w:tr w:rsidR="00B07786" w:rsidRPr="00614BCD" w14:paraId="2286928C" w14:textId="77777777" w:rsidTr="00B07786">
        <w:tc>
          <w:tcPr>
            <w:tcW w:w="9242" w:type="dxa"/>
            <w:gridSpan w:val="2"/>
            <w:tcBorders>
              <w:top w:val="single" w:sz="6" w:space="0" w:color="auto"/>
              <w:left w:val="single" w:sz="12" w:space="0" w:color="auto"/>
              <w:bottom w:val="single" w:sz="12" w:space="0" w:color="auto"/>
              <w:right w:val="single" w:sz="12" w:space="0" w:color="auto"/>
            </w:tcBorders>
            <w:shd w:val="clear" w:color="auto" w:fill="FFFFFF" w:themeFill="background1"/>
            <w:hideMark/>
          </w:tcPr>
          <w:p w14:paraId="720770FD" w14:textId="77777777" w:rsidR="00B07786" w:rsidRPr="00614BCD" w:rsidRDefault="00B07786" w:rsidP="00B07786">
            <w:pPr>
              <w:rPr>
                <w:rFonts w:cstheme="minorHAnsi"/>
                <w:b/>
                <w:sz w:val="20"/>
                <w:szCs w:val="20"/>
              </w:rPr>
            </w:pPr>
            <w:r w:rsidRPr="00614BCD">
              <w:rPr>
                <w:rFonts w:cstheme="minorHAnsi"/>
                <w:b/>
                <w:sz w:val="20"/>
                <w:szCs w:val="20"/>
              </w:rPr>
              <w:lastRenderedPageBreak/>
              <w:t xml:space="preserve">Evidence reference: </w:t>
            </w:r>
          </w:p>
        </w:tc>
      </w:tr>
    </w:tbl>
    <w:p w14:paraId="1FB0C96C" w14:textId="77777777" w:rsidR="00B07786" w:rsidRDefault="00B07786"/>
    <w:p w14:paraId="5C2BEF6D" w14:textId="77777777" w:rsidR="000601CA" w:rsidRDefault="000601CA">
      <w:pPr>
        <w:spacing w:before="0" w:after="0"/>
        <w:rPr>
          <w:sz w:val="32"/>
        </w:rPr>
      </w:pPr>
      <w:r>
        <w:br w:type="page"/>
      </w:r>
    </w:p>
    <w:tbl>
      <w:tblPr>
        <w:tblStyle w:val="TableGrid"/>
        <w:tblpPr w:leftFromText="180" w:rightFromText="180" w:vertAnchor="page" w:horzAnchor="margin" w:tblpY="211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673"/>
        <w:gridCol w:w="1301"/>
      </w:tblGrid>
      <w:tr w:rsidR="000601CA" w:rsidRPr="000601CA" w14:paraId="16DD5B5E" w14:textId="77777777" w:rsidTr="000601CA">
        <w:trPr>
          <w:cnfStyle w:val="100000000000" w:firstRow="1" w:lastRow="0" w:firstColumn="0" w:lastColumn="0" w:oddVBand="0" w:evenVBand="0" w:oddHBand="0" w:evenHBand="0" w:firstRowFirstColumn="0" w:firstRowLastColumn="0" w:lastRowFirstColumn="0" w:lastRowLastColumn="0"/>
        </w:trPr>
        <w:tc>
          <w:tcPr>
            <w:tcW w:w="7915" w:type="dxa"/>
            <w:shd w:val="clear" w:color="auto" w:fill="FFFFFF" w:themeFill="background1"/>
          </w:tcPr>
          <w:p w14:paraId="1C8D1579" w14:textId="77777777" w:rsidR="000601CA" w:rsidRPr="000601CA" w:rsidRDefault="000601CA" w:rsidP="000601CA">
            <w:pPr>
              <w:rPr>
                <w:sz w:val="20"/>
                <w:szCs w:val="20"/>
              </w:rPr>
            </w:pPr>
          </w:p>
          <w:p w14:paraId="6B7D7382" w14:textId="77777777" w:rsidR="000601CA" w:rsidRPr="000601CA" w:rsidRDefault="000601CA" w:rsidP="000601CA">
            <w:pPr>
              <w:rPr>
                <w:sz w:val="20"/>
                <w:szCs w:val="20"/>
              </w:rPr>
            </w:pPr>
            <w:r w:rsidRPr="000601CA">
              <w:rPr>
                <w:sz w:val="20"/>
                <w:szCs w:val="20"/>
              </w:rPr>
              <w:t>Sample evidence: Level 4, Leadership &amp; Management</w:t>
            </w:r>
          </w:p>
        </w:tc>
        <w:tc>
          <w:tcPr>
            <w:tcW w:w="1305" w:type="dxa"/>
            <w:shd w:val="clear" w:color="auto" w:fill="FFFFFF" w:themeFill="background1"/>
          </w:tcPr>
          <w:p w14:paraId="46C5370A" w14:textId="77777777" w:rsidR="000601CA" w:rsidRPr="000601CA" w:rsidRDefault="000601CA" w:rsidP="000601CA">
            <w:pPr>
              <w:rPr>
                <w:sz w:val="20"/>
                <w:szCs w:val="20"/>
              </w:rPr>
            </w:pPr>
            <w:r w:rsidRPr="000601CA">
              <w:rPr>
                <w:sz w:val="20"/>
                <w:szCs w:val="20"/>
              </w:rPr>
              <w:t>Standard statement references</w:t>
            </w:r>
          </w:p>
        </w:tc>
      </w:tr>
      <w:tr w:rsidR="000601CA" w:rsidRPr="000601CA" w14:paraId="358E42D2" w14:textId="77777777" w:rsidTr="000601CA">
        <w:tc>
          <w:tcPr>
            <w:tcW w:w="9220" w:type="dxa"/>
            <w:gridSpan w:val="2"/>
            <w:shd w:val="clear" w:color="auto" w:fill="F2F2F2" w:themeFill="background1" w:themeFillShade="F2"/>
          </w:tcPr>
          <w:p w14:paraId="4506EBBB" w14:textId="77777777" w:rsidR="000601CA" w:rsidRPr="000601CA" w:rsidRDefault="000601CA" w:rsidP="000601CA">
            <w:pPr>
              <w:rPr>
                <w:b/>
                <w:sz w:val="20"/>
                <w:szCs w:val="20"/>
              </w:rPr>
            </w:pPr>
            <w:r w:rsidRPr="000601CA">
              <w:rPr>
                <w:b/>
                <w:sz w:val="20"/>
                <w:szCs w:val="20"/>
              </w:rPr>
              <w:t>Communication and Information Management</w:t>
            </w:r>
          </w:p>
        </w:tc>
      </w:tr>
      <w:tr w:rsidR="000601CA" w:rsidRPr="000601CA" w14:paraId="61A3FBA6" w14:textId="77777777" w:rsidTr="000601CA">
        <w:tc>
          <w:tcPr>
            <w:tcW w:w="7915" w:type="dxa"/>
            <w:tcBorders>
              <w:bottom w:val="single" w:sz="6" w:space="0" w:color="auto"/>
            </w:tcBorders>
          </w:tcPr>
          <w:p w14:paraId="2DA63C9F" w14:textId="77777777" w:rsidR="000601CA" w:rsidRPr="000601CA" w:rsidRDefault="000601CA" w:rsidP="000601CA">
            <w:pPr>
              <w:pStyle w:val="Default"/>
              <w:rPr>
                <w:rFonts w:cstheme="minorHAnsi"/>
                <w:sz w:val="20"/>
                <w:szCs w:val="20"/>
              </w:rPr>
            </w:pPr>
          </w:p>
          <w:p w14:paraId="5D705A6E" w14:textId="77777777" w:rsidR="000601CA" w:rsidRPr="000601CA" w:rsidRDefault="000601CA" w:rsidP="000601CA">
            <w:pPr>
              <w:pStyle w:val="Default"/>
              <w:rPr>
                <w:rFonts w:cstheme="minorHAnsi"/>
                <w:sz w:val="20"/>
                <w:szCs w:val="20"/>
              </w:rPr>
            </w:pPr>
            <w:r w:rsidRPr="000601CA">
              <w:rPr>
                <w:rFonts w:cstheme="minorHAnsi"/>
                <w:sz w:val="20"/>
                <w:szCs w:val="20"/>
              </w:rPr>
              <w:t>In my role as Lead Trainer for Training &amp; Training.co.uk I line managed several trainers who worked on a part time basis. Their patterns of work were fluid and changed every month dependent on the training courses we were delivering. This meant it was my responsibility to communicate with colleagues when their number of hours &amp; work pattern changed.</w:t>
            </w:r>
          </w:p>
          <w:p w14:paraId="3A4A106B" w14:textId="77777777" w:rsidR="000601CA" w:rsidRPr="000601CA" w:rsidRDefault="000601CA" w:rsidP="000601CA">
            <w:pPr>
              <w:pStyle w:val="Default"/>
              <w:rPr>
                <w:rFonts w:cstheme="minorHAnsi"/>
                <w:sz w:val="20"/>
                <w:szCs w:val="20"/>
              </w:rPr>
            </w:pPr>
            <w:r w:rsidRPr="000601CA">
              <w:rPr>
                <w:rFonts w:cstheme="minorHAnsi"/>
                <w:sz w:val="20"/>
                <w:szCs w:val="20"/>
              </w:rPr>
              <w:t>I was responsible for communicating the changes to ensure that all staff were aware of the situation and the customers received the contracted training in the correct rooms and at the correct times without any problems (</w:t>
            </w:r>
            <w:proofErr w:type="gramStart"/>
            <w:r w:rsidRPr="000601CA">
              <w:rPr>
                <w:rFonts w:cstheme="minorHAnsi"/>
                <w:sz w:val="20"/>
                <w:szCs w:val="20"/>
              </w:rPr>
              <w:t>ie</w:t>
            </w:r>
            <w:proofErr w:type="gramEnd"/>
            <w:r w:rsidRPr="000601CA">
              <w:rPr>
                <w:rFonts w:cstheme="minorHAnsi"/>
                <w:sz w:val="20"/>
                <w:szCs w:val="20"/>
              </w:rPr>
              <w:t xml:space="preserve"> the trainer forgot their work pattern and didn’t turn up to work).</w:t>
            </w:r>
          </w:p>
          <w:p w14:paraId="4664A646" w14:textId="77777777" w:rsidR="000601CA" w:rsidRPr="000601CA" w:rsidRDefault="000601CA" w:rsidP="000601CA">
            <w:pPr>
              <w:pStyle w:val="Default"/>
              <w:rPr>
                <w:rFonts w:cstheme="minorHAnsi"/>
                <w:sz w:val="20"/>
                <w:szCs w:val="20"/>
              </w:rPr>
            </w:pPr>
            <w:r w:rsidRPr="000601CA">
              <w:rPr>
                <w:rFonts w:cstheme="minorHAnsi"/>
                <w:sz w:val="20"/>
                <w:szCs w:val="20"/>
              </w:rPr>
              <w:t>When new work patterns were decided I would confirm all changes with my manager, to clarify who was working and when. I would then produce individual timetables/work patterns for each member of the training staff. I would also produce a timetable which detailed all trainers’ activity during this period and in the training centre.</w:t>
            </w:r>
          </w:p>
          <w:p w14:paraId="1E4B9742" w14:textId="77777777" w:rsidR="000601CA" w:rsidRPr="000601CA" w:rsidRDefault="000601CA" w:rsidP="000601CA">
            <w:pPr>
              <w:pStyle w:val="Default"/>
              <w:rPr>
                <w:rFonts w:cstheme="minorHAnsi"/>
                <w:sz w:val="20"/>
                <w:szCs w:val="20"/>
              </w:rPr>
            </w:pPr>
            <w:r w:rsidRPr="000601CA">
              <w:rPr>
                <w:rFonts w:cstheme="minorHAnsi"/>
                <w:sz w:val="20"/>
                <w:szCs w:val="20"/>
              </w:rPr>
              <w:t>I spoke with each trainer, explaining their new work pattern and handing them the hard copy of their individual work pattern. I would direct them to the overview timetable which I would place on the staff notice board. I spoke with each trainer in a private room, so if they had any potential problems with delivering the training, they were able to let me know in confidence &amp; private.</w:t>
            </w:r>
          </w:p>
          <w:p w14:paraId="54F691EC" w14:textId="77777777" w:rsidR="000601CA" w:rsidRPr="000601CA" w:rsidRDefault="000601CA" w:rsidP="000601CA">
            <w:pPr>
              <w:pStyle w:val="Default"/>
              <w:rPr>
                <w:rFonts w:cstheme="minorHAnsi"/>
                <w:sz w:val="20"/>
                <w:szCs w:val="20"/>
              </w:rPr>
            </w:pPr>
            <w:r w:rsidRPr="000601CA">
              <w:rPr>
                <w:rFonts w:cstheme="minorHAnsi"/>
                <w:sz w:val="20"/>
                <w:szCs w:val="20"/>
              </w:rPr>
              <w:t>I would then email each trainer with an electronic copy of their individual work pattern and the overview of the training being delivered in the centre. It is company policy to ensure that each member of staff is formally informed of their work commitments (via email) so that there is a record of this communication.  It is the employees’ contractual obligation to check work emails every 3</w:t>
            </w:r>
            <w:r w:rsidRPr="000601CA">
              <w:rPr>
                <w:rFonts w:cstheme="minorHAnsi"/>
                <w:sz w:val="20"/>
                <w:szCs w:val="20"/>
                <w:vertAlign w:val="superscript"/>
              </w:rPr>
              <w:t>rd</w:t>
            </w:r>
            <w:r w:rsidRPr="000601CA">
              <w:rPr>
                <w:rFonts w:cstheme="minorHAnsi"/>
                <w:sz w:val="20"/>
                <w:szCs w:val="20"/>
              </w:rPr>
              <w:t xml:space="preserve"> working day. </w:t>
            </w:r>
          </w:p>
          <w:p w14:paraId="1248E780" w14:textId="77777777" w:rsidR="000601CA" w:rsidRPr="000601CA" w:rsidRDefault="000601CA" w:rsidP="000601CA">
            <w:pPr>
              <w:pStyle w:val="Default"/>
              <w:rPr>
                <w:rFonts w:cstheme="minorHAnsi"/>
                <w:sz w:val="20"/>
                <w:szCs w:val="20"/>
              </w:rPr>
            </w:pPr>
            <w:r w:rsidRPr="000601CA">
              <w:rPr>
                <w:rFonts w:cstheme="minorHAnsi"/>
                <w:sz w:val="20"/>
                <w:szCs w:val="20"/>
              </w:rPr>
              <w:t xml:space="preserve">The three </w:t>
            </w:r>
            <w:proofErr w:type="gramStart"/>
            <w:r w:rsidRPr="000601CA">
              <w:rPr>
                <w:rFonts w:cstheme="minorHAnsi"/>
                <w:sz w:val="20"/>
                <w:szCs w:val="20"/>
              </w:rPr>
              <w:t>different  forms</w:t>
            </w:r>
            <w:proofErr w:type="gramEnd"/>
            <w:r w:rsidRPr="000601CA">
              <w:rPr>
                <w:rFonts w:cstheme="minorHAnsi"/>
                <w:sz w:val="20"/>
                <w:szCs w:val="20"/>
              </w:rPr>
              <w:t xml:space="preserve"> of communication (notice board, email and face-to-face) were preferred by different members of the training staff, by communicating all three ways I was able to ensure all staff were made aware in their preferred method and there was a record of the communication.</w:t>
            </w:r>
          </w:p>
          <w:p w14:paraId="11E5C809" w14:textId="77777777" w:rsidR="000601CA" w:rsidRPr="000601CA" w:rsidRDefault="000601CA" w:rsidP="000601CA">
            <w:pPr>
              <w:pStyle w:val="Default"/>
              <w:rPr>
                <w:rFonts w:cstheme="minorHAnsi"/>
                <w:sz w:val="20"/>
                <w:szCs w:val="20"/>
              </w:rPr>
            </w:pPr>
            <w:r w:rsidRPr="000601CA">
              <w:rPr>
                <w:rFonts w:cstheme="minorHAnsi"/>
                <w:sz w:val="20"/>
                <w:szCs w:val="20"/>
              </w:rPr>
              <w:t xml:space="preserve">In </w:t>
            </w:r>
            <w:proofErr w:type="gramStart"/>
            <w:r w:rsidRPr="000601CA">
              <w:rPr>
                <w:rFonts w:cstheme="minorHAnsi"/>
                <w:sz w:val="20"/>
                <w:szCs w:val="20"/>
              </w:rPr>
              <w:t>addition</w:t>
            </w:r>
            <w:proofErr w:type="gramEnd"/>
            <w:r w:rsidRPr="000601CA">
              <w:rPr>
                <w:rFonts w:cstheme="minorHAnsi"/>
                <w:sz w:val="20"/>
                <w:szCs w:val="20"/>
              </w:rPr>
              <w:t xml:space="preserve"> I notified Reception of all the changes and gave them an overview timetable so they were able to answer any queries by training staff and/or clients.</w:t>
            </w:r>
          </w:p>
          <w:p w14:paraId="3737AD07" w14:textId="77777777" w:rsidR="000601CA" w:rsidRPr="000601CA" w:rsidRDefault="000601CA" w:rsidP="000601CA">
            <w:pPr>
              <w:autoSpaceDE w:val="0"/>
              <w:autoSpaceDN w:val="0"/>
              <w:adjustRightInd w:val="0"/>
              <w:rPr>
                <w:rFonts w:cs="Arial"/>
                <w:color w:val="030303"/>
                <w:sz w:val="20"/>
                <w:szCs w:val="20"/>
              </w:rPr>
            </w:pPr>
          </w:p>
        </w:tc>
        <w:tc>
          <w:tcPr>
            <w:tcW w:w="1305" w:type="dxa"/>
            <w:tcBorders>
              <w:bottom w:val="single" w:sz="6" w:space="0" w:color="auto"/>
            </w:tcBorders>
          </w:tcPr>
          <w:p w14:paraId="6DF5C260" w14:textId="77777777" w:rsidR="000601CA" w:rsidRPr="000601CA" w:rsidRDefault="000601CA" w:rsidP="000601CA">
            <w:pPr>
              <w:rPr>
                <w:sz w:val="20"/>
                <w:szCs w:val="20"/>
              </w:rPr>
            </w:pPr>
          </w:p>
          <w:p w14:paraId="082EDF1B" w14:textId="77777777" w:rsidR="000601CA" w:rsidRPr="000601CA" w:rsidRDefault="000601CA" w:rsidP="000601CA">
            <w:pPr>
              <w:rPr>
                <w:sz w:val="20"/>
                <w:szCs w:val="20"/>
              </w:rPr>
            </w:pPr>
          </w:p>
          <w:p w14:paraId="0931B699" w14:textId="77777777" w:rsidR="000601CA" w:rsidRPr="000601CA" w:rsidRDefault="000601CA" w:rsidP="000601CA">
            <w:pPr>
              <w:rPr>
                <w:sz w:val="20"/>
                <w:szCs w:val="20"/>
              </w:rPr>
            </w:pPr>
          </w:p>
          <w:p w14:paraId="5336D05E" w14:textId="77777777" w:rsidR="000601CA" w:rsidRPr="000601CA" w:rsidRDefault="000601CA" w:rsidP="000601CA">
            <w:pPr>
              <w:rPr>
                <w:sz w:val="20"/>
                <w:szCs w:val="20"/>
              </w:rPr>
            </w:pPr>
          </w:p>
          <w:p w14:paraId="78E4763E" w14:textId="77777777" w:rsidR="000601CA" w:rsidRPr="000601CA" w:rsidRDefault="000601CA" w:rsidP="000601CA">
            <w:pPr>
              <w:rPr>
                <w:sz w:val="20"/>
                <w:szCs w:val="20"/>
              </w:rPr>
            </w:pPr>
          </w:p>
          <w:p w14:paraId="6F992F64" w14:textId="77777777" w:rsidR="000601CA" w:rsidRPr="000601CA" w:rsidRDefault="000601CA" w:rsidP="000601CA">
            <w:pPr>
              <w:rPr>
                <w:sz w:val="20"/>
                <w:szCs w:val="20"/>
              </w:rPr>
            </w:pPr>
          </w:p>
          <w:p w14:paraId="62BC0DBB" w14:textId="77777777" w:rsidR="000601CA" w:rsidRPr="000601CA" w:rsidRDefault="000601CA" w:rsidP="000601CA">
            <w:pPr>
              <w:rPr>
                <w:sz w:val="20"/>
                <w:szCs w:val="20"/>
              </w:rPr>
            </w:pPr>
          </w:p>
          <w:p w14:paraId="6367A941" w14:textId="77777777" w:rsidR="000601CA" w:rsidRPr="000601CA" w:rsidRDefault="000601CA" w:rsidP="000601CA">
            <w:pPr>
              <w:rPr>
                <w:sz w:val="20"/>
                <w:szCs w:val="20"/>
              </w:rPr>
            </w:pPr>
          </w:p>
          <w:p w14:paraId="1AD51927" w14:textId="77777777" w:rsidR="000601CA" w:rsidRPr="000601CA" w:rsidRDefault="000601CA" w:rsidP="000601CA">
            <w:pPr>
              <w:rPr>
                <w:sz w:val="20"/>
                <w:szCs w:val="20"/>
              </w:rPr>
            </w:pPr>
          </w:p>
          <w:p w14:paraId="7C32AE47" w14:textId="77777777" w:rsidR="000601CA" w:rsidRPr="000601CA" w:rsidRDefault="000601CA" w:rsidP="000601CA">
            <w:pPr>
              <w:rPr>
                <w:sz w:val="20"/>
                <w:szCs w:val="20"/>
              </w:rPr>
            </w:pPr>
          </w:p>
          <w:p w14:paraId="3F54D414" w14:textId="77777777" w:rsidR="000601CA" w:rsidRPr="000601CA" w:rsidRDefault="000601CA" w:rsidP="000601CA">
            <w:pPr>
              <w:rPr>
                <w:sz w:val="20"/>
                <w:szCs w:val="20"/>
              </w:rPr>
            </w:pPr>
          </w:p>
          <w:p w14:paraId="3458C787" w14:textId="77777777" w:rsidR="000601CA" w:rsidRPr="000601CA" w:rsidRDefault="000601CA" w:rsidP="000601CA">
            <w:pPr>
              <w:rPr>
                <w:sz w:val="20"/>
                <w:szCs w:val="20"/>
              </w:rPr>
            </w:pPr>
          </w:p>
          <w:p w14:paraId="4CEB4BBA" w14:textId="77777777" w:rsidR="000601CA" w:rsidRPr="000601CA" w:rsidRDefault="000601CA" w:rsidP="000601CA">
            <w:pPr>
              <w:rPr>
                <w:sz w:val="20"/>
                <w:szCs w:val="20"/>
              </w:rPr>
            </w:pPr>
          </w:p>
          <w:p w14:paraId="79C4F58F" w14:textId="77777777" w:rsidR="000601CA" w:rsidRPr="000601CA" w:rsidRDefault="000601CA" w:rsidP="000601CA">
            <w:pPr>
              <w:rPr>
                <w:sz w:val="20"/>
                <w:szCs w:val="20"/>
              </w:rPr>
            </w:pPr>
          </w:p>
          <w:p w14:paraId="140D6ABC" w14:textId="77777777" w:rsidR="000601CA" w:rsidRPr="000601CA" w:rsidRDefault="000601CA" w:rsidP="000601CA">
            <w:pPr>
              <w:rPr>
                <w:sz w:val="20"/>
                <w:szCs w:val="20"/>
              </w:rPr>
            </w:pPr>
          </w:p>
          <w:p w14:paraId="61C46478" w14:textId="77777777" w:rsidR="000601CA" w:rsidRPr="000601CA" w:rsidRDefault="000601CA" w:rsidP="000601CA">
            <w:pPr>
              <w:rPr>
                <w:sz w:val="20"/>
                <w:szCs w:val="20"/>
              </w:rPr>
            </w:pPr>
          </w:p>
          <w:p w14:paraId="464F35F2" w14:textId="77777777" w:rsidR="000601CA" w:rsidRPr="000601CA" w:rsidRDefault="000601CA" w:rsidP="000601CA">
            <w:pPr>
              <w:rPr>
                <w:sz w:val="20"/>
                <w:szCs w:val="20"/>
              </w:rPr>
            </w:pPr>
          </w:p>
          <w:p w14:paraId="67D56366" w14:textId="77777777" w:rsidR="000601CA" w:rsidRPr="000601CA" w:rsidRDefault="000601CA" w:rsidP="000601CA">
            <w:pPr>
              <w:rPr>
                <w:sz w:val="20"/>
                <w:szCs w:val="20"/>
              </w:rPr>
            </w:pPr>
          </w:p>
          <w:p w14:paraId="00531BC5" w14:textId="77777777" w:rsidR="000601CA" w:rsidRPr="000601CA" w:rsidRDefault="000601CA" w:rsidP="000601CA">
            <w:pPr>
              <w:rPr>
                <w:sz w:val="20"/>
                <w:szCs w:val="20"/>
              </w:rPr>
            </w:pPr>
          </w:p>
          <w:p w14:paraId="0F5D14A2" w14:textId="77777777" w:rsidR="000601CA" w:rsidRPr="000601CA" w:rsidRDefault="000601CA" w:rsidP="000601CA">
            <w:pPr>
              <w:rPr>
                <w:sz w:val="20"/>
                <w:szCs w:val="20"/>
              </w:rPr>
            </w:pPr>
            <w:r w:rsidRPr="000601CA">
              <w:rPr>
                <w:sz w:val="20"/>
                <w:szCs w:val="20"/>
              </w:rPr>
              <w:t>2.2</w:t>
            </w:r>
          </w:p>
          <w:p w14:paraId="00ED49F2" w14:textId="77777777" w:rsidR="000601CA" w:rsidRPr="000601CA" w:rsidRDefault="000601CA" w:rsidP="000601CA">
            <w:pPr>
              <w:rPr>
                <w:sz w:val="20"/>
                <w:szCs w:val="20"/>
              </w:rPr>
            </w:pPr>
          </w:p>
          <w:p w14:paraId="2A3A8883" w14:textId="77777777" w:rsidR="000601CA" w:rsidRPr="000601CA" w:rsidRDefault="000601CA" w:rsidP="000601CA">
            <w:pPr>
              <w:rPr>
                <w:sz w:val="20"/>
                <w:szCs w:val="20"/>
              </w:rPr>
            </w:pPr>
          </w:p>
          <w:p w14:paraId="2293CD16" w14:textId="77777777" w:rsidR="000601CA" w:rsidRPr="000601CA" w:rsidRDefault="000601CA" w:rsidP="000601CA">
            <w:pPr>
              <w:rPr>
                <w:sz w:val="20"/>
                <w:szCs w:val="20"/>
              </w:rPr>
            </w:pPr>
          </w:p>
          <w:p w14:paraId="1B2F7EB1" w14:textId="77777777" w:rsidR="000601CA" w:rsidRPr="000601CA" w:rsidRDefault="000601CA" w:rsidP="000601CA">
            <w:pPr>
              <w:rPr>
                <w:sz w:val="20"/>
                <w:szCs w:val="20"/>
              </w:rPr>
            </w:pPr>
          </w:p>
          <w:p w14:paraId="081BFA89" w14:textId="77777777" w:rsidR="000601CA" w:rsidRPr="000601CA" w:rsidRDefault="000601CA" w:rsidP="000601CA">
            <w:pPr>
              <w:rPr>
                <w:sz w:val="20"/>
                <w:szCs w:val="20"/>
              </w:rPr>
            </w:pPr>
          </w:p>
          <w:p w14:paraId="34671005" w14:textId="77777777" w:rsidR="000601CA" w:rsidRPr="000601CA" w:rsidRDefault="000601CA" w:rsidP="000601CA">
            <w:pPr>
              <w:rPr>
                <w:sz w:val="20"/>
                <w:szCs w:val="20"/>
              </w:rPr>
            </w:pPr>
            <w:r w:rsidRPr="000601CA">
              <w:rPr>
                <w:sz w:val="20"/>
                <w:szCs w:val="20"/>
              </w:rPr>
              <w:t>2.3, 2.4</w:t>
            </w:r>
          </w:p>
          <w:p w14:paraId="70DE56C5" w14:textId="77777777" w:rsidR="000601CA" w:rsidRPr="000601CA" w:rsidRDefault="000601CA" w:rsidP="000601CA">
            <w:pPr>
              <w:rPr>
                <w:sz w:val="20"/>
                <w:szCs w:val="20"/>
              </w:rPr>
            </w:pPr>
          </w:p>
          <w:p w14:paraId="1CB3C44C" w14:textId="77777777" w:rsidR="000601CA" w:rsidRPr="000601CA" w:rsidRDefault="000601CA" w:rsidP="000601CA">
            <w:pPr>
              <w:rPr>
                <w:sz w:val="20"/>
                <w:szCs w:val="20"/>
              </w:rPr>
            </w:pPr>
          </w:p>
          <w:p w14:paraId="377E4D7C" w14:textId="77777777" w:rsidR="000601CA" w:rsidRPr="000601CA" w:rsidRDefault="000601CA" w:rsidP="000601CA">
            <w:pPr>
              <w:rPr>
                <w:sz w:val="20"/>
                <w:szCs w:val="20"/>
              </w:rPr>
            </w:pPr>
          </w:p>
          <w:p w14:paraId="036F5888" w14:textId="77777777" w:rsidR="000601CA" w:rsidRPr="000601CA" w:rsidRDefault="000601CA" w:rsidP="000601CA">
            <w:pPr>
              <w:rPr>
                <w:sz w:val="20"/>
                <w:szCs w:val="20"/>
              </w:rPr>
            </w:pPr>
            <w:r w:rsidRPr="000601CA">
              <w:rPr>
                <w:sz w:val="20"/>
                <w:szCs w:val="20"/>
              </w:rPr>
              <w:t>2.1</w:t>
            </w:r>
          </w:p>
        </w:tc>
      </w:tr>
      <w:tr w:rsidR="000601CA" w:rsidRPr="000601CA" w14:paraId="2827FD74" w14:textId="77777777" w:rsidTr="000601CA">
        <w:tc>
          <w:tcPr>
            <w:tcW w:w="9220" w:type="dxa"/>
            <w:gridSpan w:val="2"/>
            <w:tcBorders>
              <w:top w:val="single" w:sz="6" w:space="0" w:color="auto"/>
              <w:bottom w:val="single" w:sz="6" w:space="0" w:color="auto"/>
            </w:tcBorders>
            <w:shd w:val="clear" w:color="auto" w:fill="FFFFFF" w:themeFill="background1"/>
          </w:tcPr>
          <w:p w14:paraId="6AF9E984" w14:textId="77777777" w:rsidR="000601CA" w:rsidRPr="000601CA" w:rsidRDefault="000601CA" w:rsidP="000601CA">
            <w:pPr>
              <w:rPr>
                <w:b/>
                <w:sz w:val="20"/>
                <w:szCs w:val="20"/>
              </w:rPr>
            </w:pPr>
            <w:r w:rsidRPr="000601CA">
              <w:rPr>
                <w:b/>
                <w:sz w:val="20"/>
                <w:szCs w:val="20"/>
              </w:rPr>
              <w:t xml:space="preserve">Evidence reference: </w:t>
            </w:r>
          </w:p>
          <w:p w14:paraId="10806178" w14:textId="77777777" w:rsidR="000601CA" w:rsidRPr="000601CA" w:rsidRDefault="000601CA" w:rsidP="000601CA">
            <w:pPr>
              <w:rPr>
                <w:sz w:val="20"/>
                <w:szCs w:val="20"/>
              </w:rPr>
            </w:pPr>
            <w:r w:rsidRPr="000601CA">
              <w:rPr>
                <w:sz w:val="20"/>
                <w:szCs w:val="20"/>
              </w:rPr>
              <w:t>CV, Job Description, Expert witness statement, Email example, Individual work pattern example &amp; Centre overview timetable &amp; Company Communication policy document</w:t>
            </w:r>
          </w:p>
        </w:tc>
      </w:tr>
    </w:tbl>
    <w:p w14:paraId="21332236" w14:textId="77777777" w:rsidR="000601CA" w:rsidRDefault="000601CA">
      <w:pPr>
        <w:spacing w:before="0" w:after="0"/>
        <w:rPr>
          <w:sz w:val="32"/>
        </w:rPr>
      </w:pPr>
      <w:r>
        <w:br w:type="page"/>
      </w:r>
    </w:p>
    <w:p w14:paraId="41B427A4" w14:textId="77777777" w:rsidR="000601CA" w:rsidRDefault="000601CA" w:rsidP="000601CA">
      <w:pPr>
        <w:rPr>
          <w:rFonts w:cstheme="minorHAnsi"/>
          <w:b/>
          <w:sz w:val="40"/>
          <w:szCs w:val="40"/>
        </w:rPr>
      </w:pPr>
    </w:p>
    <w:tbl>
      <w:tblPr>
        <w:tblStyle w:val="TableGrid"/>
        <w:tblpPr w:leftFromText="180" w:rightFromText="180" w:vertAnchor="page" w:horzAnchor="margin" w:tblpY="211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768"/>
        <w:gridCol w:w="1206"/>
      </w:tblGrid>
      <w:tr w:rsidR="000601CA" w:rsidRPr="000601CA" w14:paraId="0FAFD9D7" w14:textId="77777777" w:rsidTr="000601CA">
        <w:trPr>
          <w:cnfStyle w:val="100000000000" w:firstRow="1" w:lastRow="0" w:firstColumn="0" w:lastColumn="0" w:oddVBand="0" w:evenVBand="0" w:oddHBand="0" w:evenHBand="0" w:firstRowFirstColumn="0" w:firstRowLastColumn="0" w:lastRowFirstColumn="0" w:lastRowLastColumn="0"/>
        </w:trPr>
        <w:tc>
          <w:tcPr>
            <w:tcW w:w="8046" w:type="dxa"/>
            <w:shd w:val="clear" w:color="auto" w:fill="FFFFFF" w:themeFill="background1"/>
          </w:tcPr>
          <w:p w14:paraId="376196FF" w14:textId="77777777" w:rsidR="000601CA" w:rsidRPr="000601CA" w:rsidRDefault="000601CA" w:rsidP="000601CA">
            <w:pPr>
              <w:rPr>
                <w:sz w:val="20"/>
                <w:szCs w:val="20"/>
              </w:rPr>
            </w:pPr>
          </w:p>
          <w:p w14:paraId="35EA7500" w14:textId="77777777" w:rsidR="000601CA" w:rsidRPr="000601CA" w:rsidRDefault="000601CA" w:rsidP="000601CA">
            <w:pPr>
              <w:rPr>
                <w:sz w:val="20"/>
                <w:szCs w:val="20"/>
              </w:rPr>
            </w:pPr>
            <w:r w:rsidRPr="000601CA">
              <w:rPr>
                <w:sz w:val="20"/>
                <w:szCs w:val="20"/>
              </w:rPr>
              <w:t>Sample evidence: Level 6, Leadership &amp; Management</w:t>
            </w:r>
          </w:p>
        </w:tc>
        <w:tc>
          <w:tcPr>
            <w:tcW w:w="1196" w:type="dxa"/>
            <w:shd w:val="clear" w:color="auto" w:fill="FFFFFF" w:themeFill="background1"/>
          </w:tcPr>
          <w:p w14:paraId="7E975BF6" w14:textId="77777777" w:rsidR="000601CA" w:rsidRPr="000601CA" w:rsidRDefault="000601CA" w:rsidP="000601CA">
            <w:pPr>
              <w:rPr>
                <w:sz w:val="20"/>
                <w:szCs w:val="20"/>
              </w:rPr>
            </w:pPr>
            <w:r w:rsidRPr="000601CA">
              <w:rPr>
                <w:sz w:val="20"/>
                <w:szCs w:val="20"/>
              </w:rPr>
              <w:t>Standard statement references</w:t>
            </w:r>
          </w:p>
        </w:tc>
      </w:tr>
      <w:tr w:rsidR="000601CA" w:rsidRPr="000601CA" w14:paraId="32CA8CB6" w14:textId="77777777" w:rsidTr="000601CA">
        <w:tc>
          <w:tcPr>
            <w:tcW w:w="9242" w:type="dxa"/>
            <w:gridSpan w:val="2"/>
            <w:shd w:val="clear" w:color="auto" w:fill="F2F2F2" w:themeFill="background1" w:themeFillShade="F2"/>
          </w:tcPr>
          <w:p w14:paraId="6844CF1D" w14:textId="77777777" w:rsidR="000601CA" w:rsidRPr="000601CA" w:rsidRDefault="000601CA" w:rsidP="000601CA">
            <w:pPr>
              <w:rPr>
                <w:b/>
                <w:sz w:val="20"/>
                <w:szCs w:val="20"/>
              </w:rPr>
            </w:pPr>
            <w:r w:rsidRPr="000601CA">
              <w:rPr>
                <w:b/>
                <w:sz w:val="20"/>
                <w:szCs w:val="20"/>
              </w:rPr>
              <w:t>Professional Development</w:t>
            </w:r>
          </w:p>
        </w:tc>
      </w:tr>
      <w:tr w:rsidR="000601CA" w:rsidRPr="000601CA" w14:paraId="4A16B5D0" w14:textId="77777777" w:rsidTr="000601CA">
        <w:tc>
          <w:tcPr>
            <w:tcW w:w="8046" w:type="dxa"/>
            <w:tcBorders>
              <w:bottom w:val="single" w:sz="6" w:space="0" w:color="auto"/>
            </w:tcBorders>
          </w:tcPr>
          <w:p w14:paraId="1F8501A7" w14:textId="77777777" w:rsidR="000601CA" w:rsidRPr="000601CA" w:rsidRDefault="000601CA" w:rsidP="000601CA">
            <w:pPr>
              <w:rPr>
                <w:sz w:val="20"/>
                <w:szCs w:val="20"/>
              </w:rPr>
            </w:pPr>
            <w:r w:rsidRPr="000601CA">
              <w:rPr>
                <w:sz w:val="20"/>
                <w:szCs w:val="20"/>
              </w:rPr>
              <w:t xml:space="preserve">In my role at City &amp; Guilds I am required to lead on several, complex projects. Last year as part of the annual planning stage my manager &amp; I identified the need to conduct some </w:t>
            </w:r>
            <w:proofErr w:type="gramStart"/>
            <w:r w:rsidRPr="000601CA">
              <w:rPr>
                <w:sz w:val="20"/>
                <w:szCs w:val="20"/>
              </w:rPr>
              <w:t>large scale</w:t>
            </w:r>
            <w:proofErr w:type="gramEnd"/>
            <w:r w:rsidRPr="000601CA">
              <w:rPr>
                <w:sz w:val="20"/>
                <w:szCs w:val="20"/>
              </w:rPr>
              <w:t xml:space="preserve"> mapping projects which involved various tasks and actions overlapping and interdependent.</w:t>
            </w:r>
          </w:p>
          <w:p w14:paraId="4C9D2DD9" w14:textId="77777777" w:rsidR="000601CA" w:rsidRPr="000601CA" w:rsidRDefault="000601CA" w:rsidP="000601CA">
            <w:pPr>
              <w:rPr>
                <w:sz w:val="20"/>
                <w:szCs w:val="20"/>
              </w:rPr>
            </w:pPr>
          </w:p>
          <w:p w14:paraId="44F4B0ED" w14:textId="77777777" w:rsidR="000601CA" w:rsidRPr="000601CA" w:rsidRDefault="000601CA" w:rsidP="000601CA">
            <w:pPr>
              <w:rPr>
                <w:sz w:val="20"/>
                <w:szCs w:val="20"/>
              </w:rPr>
            </w:pPr>
            <w:r w:rsidRPr="000601CA">
              <w:rPr>
                <w:sz w:val="20"/>
                <w:szCs w:val="20"/>
              </w:rPr>
              <w:t>As part of the initial stage of the project I assembled a project steering group and carried out a skills scan. I felt it was necessary to increase my project management skills and that of members of the steering group, who would be responsible for the management of key aspects of the overall project. This was due to my team’s experiences of projects in the previous 6 months; they were characterised by persistent slippage and delays with the scope of the previous projects being widened, and a general lack of confidence across the teams at the level of project management skills. This was also an area highlighted in the team’s requested training plans.</w:t>
            </w:r>
          </w:p>
          <w:p w14:paraId="7A345ECB" w14:textId="77777777" w:rsidR="000601CA" w:rsidRPr="000601CA" w:rsidRDefault="000601CA" w:rsidP="000601CA">
            <w:pPr>
              <w:rPr>
                <w:sz w:val="20"/>
                <w:szCs w:val="20"/>
              </w:rPr>
            </w:pPr>
          </w:p>
          <w:p w14:paraId="462584C3" w14:textId="77777777" w:rsidR="000601CA" w:rsidRPr="000601CA" w:rsidRDefault="000601CA" w:rsidP="000601CA">
            <w:pPr>
              <w:rPr>
                <w:sz w:val="20"/>
                <w:szCs w:val="20"/>
              </w:rPr>
            </w:pPr>
            <w:r w:rsidRPr="000601CA">
              <w:rPr>
                <w:sz w:val="20"/>
                <w:szCs w:val="20"/>
              </w:rPr>
              <w:t xml:space="preserve">This became the first line in the project plan; to source and deliver project management training to members of the project steering group. I reviewed various materials and potential courses, including self study, online courses to face-to-face Prince 2 courses. In order to meet the needs of the project (&amp; organisation) I arranged for a face to face </w:t>
            </w:r>
            <w:proofErr w:type="gramStart"/>
            <w:r w:rsidRPr="000601CA">
              <w:rPr>
                <w:sz w:val="20"/>
                <w:szCs w:val="20"/>
              </w:rPr>
              <w:t>2 day</w:t>
            </w:r>
            <w:proofErr w:type="gramEnd"/>
            <w:r w:rsidRPr="000601CA">
              <w:rPr>
                <w:sz w:val="20"/>
                <w:szCs w:val="20"/>
              </w:rPr>
              <w:t xml:space="preserve"> course to be delivered in house &amp; shadowed by one of our Learning &amp; Development Project Managers, so they would be able to design and deliver a similar course to C&amp;G staff in future.  The course covered the general principles of Project </w:t>
            </w:r>
            <w:proofErr w:type="gramStart"/>
            <w:r w:rsidRPr="000601CA">
              <w:rPr>
                <w:sz w:val="20"/>
                <w:szCs w:val="20"/>
              </w:rPr>
              <w:t>Management, and</w:t>
            </w:r>
            <w:proofErr w:type="gramEnd"/>
            <w:r w:rsidRPr="000601CA">
              <w:rPr>
                <w:sz w:val="20"/>
                <w:szCs w:val="20"/>
              </w:rPr>
              <w:t xml:space="preserve"> outlined the responsibilities of the attendees in the real project we were about to begin.</w:t>
            </w:r>
          </w:p>
          <w:p w14:paraId="2862FFCA" w14:textId="77777777" w:rsidR="000601CA" w:rsidRPr="000601CA" w:rsidRDefault="000601CA" w:rsidP="000601CA">
            <w:pPr>
              <w:rPr>
                <w:sz w:val="20"/>
                <w:szCs w:val="20"/>
              </w:rPr>
            </w:pPr>
          </w:p>
          <w:p w14:paraId="78FB9EC7" w14:textId="77777777" w:rsidR="000601CA" w:rsidRPr="000601CA" w:rsidRDefault="000601CA" w:rsidP="000601CA">
            <w:pPr>
              <w:rPr>
                <w:sz w:val="20"/>
                <w:szCs w:val="20"/>
              </w:rPr>
            </w:pPr>
            <w:r w:rsidRPr="000601CA">
              <w:rPr>
                <w:sz w:val="20"/>
                <w:szCs w:val="20"/>
              </w:rPr>
              <w:t>This enabled to the Learning &amp; Development member of staff to work with each individual and identify areas of concern / where they felt they needed support, and at which point in the real project.</w:t>
            </w:r>
          </w:p>
          <w:p w14:paraId="6807338C" w14:textId="77777777" w:rsidR="000601CA" w:rsidRPr="000601CA" w:rsidRDefault="000601CA" w:rsidP="000601CA">
            <w:pPr>
              <w:rPr>
                <w:sz w:val="20"/>
                <w:szCs w:val="20"/>
              </w:rPr>
            </w:pPr>
            <w:r w:rsidRPr="000601CA">
              <w:rPr>
                <w:sz w:val="20"/>
                <w:szCs w:val="20"/>
              </w:rPr>
              <w:t>The Learning &amp; Development member of staff was integrated into the Project plan in order to evaluate the performance of the members of the steering group in ensuring the project is successful.</w:t>
            </w:r>
          </w:p>
          <w:p w14:paraId="77517A6A" w14:textId="77777777" w:rsidR="000601CA" w:rsidRPr="000601CA" w:rsidRDefault="000601CA" w:rsidP="000601CA">
            <w:pPr>
              <w:rPr>
                <w:sz w:val="20"/>
                <w:szCs w:val="20"/>
              </w:rPr>
            </w:pPr>
          </w:p>
          <w:p w14:paraId="0BD23EAE" w14:textId="77777777" w:rsidR="000601CA" w:rsidRPr="000601CA" w:rsidRDefault="000601CA" w:rsidP="000601CA">
            <w:pPr>
              <w:rPr>
                <w:sz w:val="20"/>
                <w:szCs w:val="20"/>
              </w:rPr>
            </w:pPr>
            <w:r w:rsidRPr="000601CA">
              <w:rPr>
                <w:sz w:val="20"/>
                <w:szCs w:val="20"/>
              </w:rPr>
              <w:t xml:space="preserve">As of now the project has nearly reached completion. There has been little slippage and the scope of the project has not been widened. It is envisaged that we will meet all objectives within budget and with only minor delays. As a project manager I have gained experience and confidence in my ability and in the procedures I should follow. I have since initiated two similar projects and have provided support to peers looking to initiate similar projects. </w:t>
            </w:r>
          </w:p>
          <w:p w14:paraId="1BBB4A97" w14:textId="77777777" w:rsidR="000601CA" w:rsidRPr="000601CA" w:rsidRDefault="000601CA" w:rsidP="000601CA">
            <w:pPr>
              <w:rPr>
                <w:sz w:val="20"/>
                <w:szCs w:val="20"/>
              </w:rPr>
            </w:pPr>
            <w:r w:rsidRPr="000601CA">
              <w:rPr>
                <w:sz w:val="20"/>
                <w:szCs w:val="20"/>
              </w:rPr>
              <w:t xml:space="preserve">I added </w:t>
            </w:r>
            <w:proofErr w:type="gramStart"/>
            <w:r w:rsidRPr="000601CA">
              <w:rPr>
                <w:sz w:val="20"/>
                <w:szCs w:val="20"/>
              </w:rPr>
              <w:t>a  further</w:t>
            </w:r>
            <w:proofErr w:type="gramEnd"/>
            <w:r w:rsidRPr="000601CA">
              <w:rPr>
                <w:sz w:val="20"/>
                <w:szCs w:val="20"/>
              </w:rPr>
              <w:t xml:space="preserve"> element of the project, whereby the members of the Steering group have produced feedback and guidance materials, working with the Learning &amp; Development member of staff, in order to produce a Project Management course for colleagues within the various departments within City &amp; Guilds. The next cohort will be buddied up with the original PM trained members of staff in order to offer support and guidance and to better cascade the training.</w:t>
            </w:r>
          </w:p>
        </w:tc>
        <w:tc>
          <w:tcPr>
            <w:tcW w:w="1196" w:type="dxa"/>
            <w:tcBorders>
              <w:bottom w:val="single" w:sz="6" w:space="0" w:color="auto"/>
            </w:tcBorders>
          </w:tcPr>
          <w:p w14:paraId="7B29513A" w14:textId="77777777" w:rsidR="000601CA" w:rsidRPr="000601CA" w:rsidRDefault="000601CA" w:rsidP="000601CA">
            <w:pPr>
              <w:rPr>
                <w:sz w:val="20"/>
                <w:szCs w:val="20"/>
              </w:rPr>
            </w:pPr>
          </w:p>
          <w:p w14:paraId="7B1E1E1F" w14:textId="77777777" w:rsidR="000601CA" w:rsidRPr="000601CA" w:rsidRDefault="000601CA" w:rsidP="000601CA">
            <w:pPr>
              <w:rPr>
                <w:sz w:val="20"/>
                <w:szCs w:val="20"/>
              </w:rPr>
            </w:pPr>
            <w:r w:rsidRPr="000601CA">
              <w:rPr>
                <w:sz w:val="20"/>
                <w:szCs w:val="20"/>
              </w:rPr>
              <w:t>4.1</w:t>
            </w:r>
          </w:p>
          <w:p w14:paraId="4D76756F" w14:textId="77777777" w:rsidR="000601CA" w:rsidRPr="000601CA" w:rsidRDefault="000601CA" w:rsidP="000601CA">
            <w:pPr>
              <w:rPr>
                <w:sz w:val="20"/>
                <w:szCs w:val="20"/>
              </w:rPr>
            </w:pPr>
          </w:p>
          <w:p w14:paraId="54840C00" w14:textId="77777777" w:rsidR="000601CA" w:rsidRPr="000601CA" w:rsidRDefault="000601CA" w:rsidP="000601CA">
            <w:pPr>
              <w:rPr>
                <w:sz w:val="20"/>
                <w:szCs w:val="20"/>
              </w:rPr>
            </w:pPr>
          </w:p>
          <w:p w14:paraId="68CD2C52" w14:textId="77777777" w:rsidR="000601CA" w:rsidRPr="000601CA" w:rsidRDefault="000601CA" w:rsidP="000601CA">
            <w:pPr>
              <w:rPr>
                <w:sz w:val="20"/>
                <w:szCs w:val="20"/>
              </w:rPr>
            </w:pPr>
          </w:p>
          <w:p w14:paraId="222A3B34" w14:textId="77777777" w:rsidR="000601CA" w:rsidRPr="000601CA" w:rsidRDefault="000601CA" w:rsidP="000601CA">
            <w:pPr>
              <w:rPr>
                <w:sz w:val="20"/>
                <w:szCs w:val="20"/>
              </w:rPr>
            </w:pPr>
          </w:p>
          <w:p w14:paraId="492E0591" w14:textId="77777777" w:rsidR="000601CA" w:rsidRPr="000601CA" w:rsidRDefault="000601CA" w:rsidP="000601CA">
            <w:pPr>
              <w:rPr>
                <w:sz w:val="20"/>
                <w:szCs w:val="20"/>
              </w:rPr>
            </w:pPr>
            <w:r w:rsidRPr="000601CA">
              <w:rPr>
                <w:sz w:val="20"/>
                <w:szCs w:val="20"/>
              </w:rPr>
              <w:t>4.1</w:t>
            </w:r>
          </w:p>
          <w:p w14:paraId="0598770D" w14:textId="77777777" w:rsidR="000601CA" w:rsidRPr="000601CA" w:rsidRDefault="000601CA" w:rsidP="000601CA">
            <w:pPr>
              <w:rPr>
                <w:sz w:val="20"/>
                <w:szCs w:val="20"/>
              </w:rPr>
            </w:pPr>
          </w:p>
          <w:p w14:paraId="451BEC5D" w14:textId="77777777" w:rsidR="000601CA" w:rsidRPr="000601CA" w:rsidRDefault="000601CA" w:rsidP="000601CA">
            <w:pPr>
              <w:rPr>
                <w:sz w:val="20"/>
                <w:szCs w:val="20"/>
              </w:rPr>
            </w:pPr>
          </w:p>
          <w:p w14:paraId="5B477FEE" w14:textId="77777777" w:rsidR="000601CA" w:rsidRPr="000601CA" w:rsidRDefault="000601CA" w:rsidP="000601CA">
            <w:pPr>
              <w:rPr>
                <w:sz w:val="20"/>
                <w:szCs w:val="20"/>
              </w:rPr>
            </w:pPr>
          </w:p>
          <w:p w14:paraId="6103A6A0" w14:textId="77777777" w:rsidR="000601CA" w:rsidRPr="000601CA" w:rsidRDefault="000601CA" w:rsidP="000601CA">
            <w:pPr>
              <w:rPr>
                <w:sz w:val="20"/>
                <w:szCs w:val="20"/>
              </w:rPr>
            </w:pPr>
          </w:p>
          <w:p w14:paraId="641C27CE" w14:textId="77777777" w:rsidR="000601CA" w:rsidRPr="000601CA" w:rsidRDefault="000601CA" w:rsidP="000601CA">
            <w:pPr>
              <w:rPr>
                <w:sz w:val="20"/>
                <w:szCs w:val="20"/>
              </w:rPr>
            </w:pPr>
            <w:r w:rsidRPr="000601CA">
              <w:rPr>
                <w:sz w:val="20"/>
                <w:szCs w:val="20"/>
              </w:rPr>
              <w:t>4.2</w:t>
            </w:r>
          </w:p>
          <w:p w14:paraId="27300851" w14:textId="77777777" w:rsidR="000601CA" w:rsidRPr="000601CA" w:rsidRDefault="000601CA" w:rsidP="000601CA">
            <w:pPr>
              <w:rPr>
                <w:sz w:val="20"/>
                <w:szCs w:val="20"/>
              </w:rPr>
            </w:pPr>
          </w:p>
          <w:p w14:paraId="78BBD647" w14:textId="77777777" w:rsidR="000601CA" w:rsidRPr="000601CA" w:rsidRDefault="000601CA" w:rsidP="000601CA">
            <w:pPr>
              <w:rPr>
                <w:sz w:val="20"/>
                <w:szCs w:val="20"/>
              </w:rPr>
            </w:pPr>
          </w:p>
          <w:p w14:paraId="59184D3D" w14:textId="77777777" w:rsidR="000601CA" w:rsidRPr="000601CA" w:rsidRDefault="000601CA" w:rsidP="000601CA">
            <w:pPr>
              <w:rPr>
                <w:sz w:val="20"/>
                <w:szCs w:val="20"/>
              </w:rPr>
            </w:pPr>
          </w:p>
          <w:p w14:paraId="14580949" w14:textId="77777777" w:rsidR="000601CA" w:rsidRPr="000601CA" w:rsidRDefault="000601CA" w:rsidP="000601CA">
            <w:pPr>
              <w:rPr>
                <w:sz w:val="20"/>
                <w:szCs w:val="20"/>
              </w:rPr>
            </w:pPr>
          </w:p>
          <w:p w14:paraId="1068ED1F" w14:textId="77777777" w:rsidR="000601CA" w:rsidRPr="000601CA" w:rsidRDefault="000601CA" w:rsidP="000601CA">
            <w:pPr>
              <w:rPr>
                <w:sz w:val="20"/>
                <w:szCs w:val="20"/>
              </w:rPr>
            </w:pPr>
          </w:p>
          <w:p w14:paraId="245D6933" w14:textId="77777777" w:rsidR="000601CA" w:rsidRPr="000601CA" w:rsidRDefault="000601CA" w:rsidP="000601CA">
            <w:pPr>
              <w:rPr>
                <w:sz w:val="20"/>
                <w:szCs w:val="20"/>
              </w:rPr>
            </w:pPr>
          </w:p>
          <w:p w14:paraId="2E998014" w14:textId="77777777" w:rsidR="000601CA" w:rsidRPr="000601CA" w:rsidRDefault="000601CA" w:rsidP="000601CA">
            <w:pPr>
              <w:rPr>
                <w:sz w:val="20"/>
                <w:szCs w:val="20"/>
              </w:rPr>
            </w:pPr>
          </w:p>
          <w:p w14:paraId="51D33BBB" w14:textId="77777777" w:rsidR="000601CA" w:rsidRPr="000601CA" w:rsidRDefault="000601CA" w:rsidP="000601CA">
            <w:pPr>
              <w:rPr>
                <w:sz w:val="20"/>
                <w:szCs w:val="20"/>
              </w:rPr>
            </w:pPr>
          </w:p>
          <w:p w14:paraId="2FA7652D" w14:textId="77777777" w:rsidR="000601CA" w:rsidRPr="000601CA" w:rsidRDefault="000601CA" w:rsidP="000601CA">
            <w:pPr>
              <w:rPr>
                <w:sz w:val="20"/>
                <w:szCs w:val="20"/>
              </w:rPr>
            </w:pPr>
            <w:r w:rsidRPr="000601CA">
              <w:rPr>
                <w:sz w:val="20"/>
                <w:szCs w:val="20"/>
              </w:rPr>
              <w:t>4.3</w:t>
            </w:r>
          </w:p>
          <w:p w14:paraId="43E14CEF" w14:textId="77777777" w:rsidR="000601CA" w:rsidRPr="000601CA" w:rsidRDefault="000601CA" w:rsidP="000601CA">
            <w:pPr>
              <w:rPr>
                <w:sz w:val="20"/>
                <w:szCs w:val="20"/>
              </w:rPr>
            </w:pPr>
          </w:p>
          <w:p w14:paraId="355141A5" w14:textId="77777777" w:rsidR="000601CA" w:rsidRPr="000601CA" w:rsidRDefault="000601CA" w:rsidP="000601CA">
            <w:pPr>
              <w:rPr>
                <w:sz w:val="20"/>
                <w:szCs w:val="20"/>
              </w:rPr>
            </w:pPr>
          </w:p>
          <w:p w14:paraId="09502219" w14:textId="77777777" w:rsidR="000601CA" w:rsidRPr="000601CA" w:rsidRDefault="000601CA" w:rsidP="000601CA">
            <w:pPr>
              <w:rPr>
                <w:sz w:val="20"/>
                <w:szCs w:val="20"/>
              </w:rPr>
            </w:pPr>
          </w:p>
          <w:p w14:paraId="6238D3AD" w14:textId="77777777" w:rsidR="000601CA" w:rsidRPr="000601CA" w:rsidRDefault="000601CA" w:rsidP="000601CA">
            <w:pPr>
              <w:rPr>
                <w:sz w:val="20"/>
                <w:szCs w:val="20"/>
              </w:rPr>
            </w:pPr>
          </w:p>
          <w:p w14:paraId="391D6F56" w14:textId="77777777" w:rsidR="000601CA" w:rsidRPr="000601CA" w:rsidRDefault="000601CA" w:rsidP="000601CA">
            <w:pPr>
              <w:rPr>
                <w:sz w:val="20"/>
                <w:szCs w:val="20"/>
              </w:rPr>
            </w:pPr>
          </w:p>
          <w:p w14:paraId="394507C4" w14:textId="77777777" w:rsidR="000601CA" w:rsidRPr="000601CA" w:rsidRDefault="000601CA" w:rsidP="000601CA">
            <w:pPr>
              <w:rPr>
                <w:sz w:val="20"/>
                <w:szCs w:val="20"/>
              </w:rPr>
            </w:pPr>
          </w:p>
          <w:p w14:paraId="2847B5A8" w14:textId="77777777" w:rsidR="000601CA" w:rsidRPr="000601CA" w:rsidRDefault="000601CA" w:rsidP="000601CA">
            <w:pPr>
              <w:rPr>
                <w:sz w:val="20"/>
                <w:szCs w:val="20"/>
              </w:rPr>
            </w:pPr>
            <w:r w:rsidRPr="000601CA">
              <w:rPr>
                <w:sz w:val="20"/>
                <w:szCs w:val="20"/>
              </w:rPr>
              <w:t>4.3</w:t>
            </w:r>
          </w:p>
          <w:p w14:paraId="6210C47F" w14:textId="77777777" w:rsidR="000601CA" w:rsidRPr="000601CA" w:rsidRDefault="000601CA" w:rsidP="000601CA">
            <w:pPr>
              <w:rPr>
                <w:sz w:val="20"/>
                <w:szCs w:val="20"/>
              </w:rPr>
            </w:pPr>
          </w:p>
          <w:p w14:paraId="384F2D81" w14:textId="77777777" w:rsidR="000601CA" w:rsidRPr="000601CA" w:rsidRDefault="000601CA" w:rsidP="000601CA">
            <w:pPr>
              <w:rPr>
                <w:sz w:val="20"/>
                <w:szCs w:val="20"/>
              </w:rPr>
            </w:pPr>
          </w:p>
          <w:p w14:paraId="509180E2" w14:textId="77777777" w:rsidR="000601CA" w:rsidRPr="000601CA" w:rsidRDefault="000601CA" w:rsidP="000601CA">
            <w:pPr>
              <w:rPr>
                <w:sz w:val="20"/>
                <w:szCs w:val="20"/>
              </w:rPr>
            </w:pPr>
          </w:p>
          <w:p w14:paraId="790A41D4" w14:textId="77777777" w:rsidR="000601CA" w:rsidRPr="000601CA" w:rsidRDefault="000601CA" w:rsidP="000601CA">
            <w:pPr>
              <w:rPr>
                <w:sz w:val="20"/>
                <w:szCs w:val="20"/>
              </w:rPr>
            </w:pPr>
          </w:p>
          <w:p w14:paraId="198C5927" w14:textId="77777777" w:rsidR="000601CA" w:rsidRPr="000601CA" w:rsidRDefault="000601CA" w:rsidP="000601CA">
            <w:pPr>
              <w:rPr>
                <w:sz w:val="20"/>
                <w:szCs w:val="20"/>
              </w:rPr>
            </w:pPr>
          </w:p>
          <w:p w14:paraId="3844FFD1" w14:textId="77777777" w:rsidR="000601CA" w:rsidRPr="000601CA" w:rsidRDefault="000601CA" w:rsidP="000601CA">
            <w:pPr>
              <w:rPr>
                <w:sz w:val="20"/>
                <w:szCs w:val="20"/>
              </w:rPr>
            </w:pPr>
            <w:r w:rsidRPr="000601CA">
              <w:rPr>
                <w:sz w:val="20"/>
                <w:szCs w:val="20"/>
              </w:rPr>
              <w:t>4.3</w:t>
            </w:r>
          </w:p>
        </w:tc>
      </w:tr>
      <w:tr w:rsidR="000601CA" w:rsidRPr="000601CA" w14:paraId="6B7011E8" w14:textId="77777777" w:rsidTr="00F94501">
        <w:tc>
          <w:tcPr>
            <w:tcW w:w="9242" w:type="dxa"/>
            <w:gridSpan w:val="2"/>
            <w:tcBorders>
              <w:top w:val="single" w:sz="6" w:space="0" w:color="auto"/>
              <w:bottom w:val="single" w:sz="6" w:space="0" w:color="auto"/>
            </w:tcBorders>
            <w:shd w:val="clear" w:color="auto" w:fill="FFFFFF" w:themeFill="background1"/>
          </w:tcPr>
          <w:p w14:paraId="6449D1F0" w14:textId="77777777" w:rsidR="000601CA" w:rsidRPr="000601CA" w:rsidRDefault="000601CA" w:rsidP="000601CA">
            <w:pPr>
              <w:rPr>
                <w:b/>
                <w:sz w:val="20"/>
                <w:szCs w:val="20"/>
              </w:rPr>
            </w:pPr>
            <w:r w:rsidRPr="000601CA">
              <w:rPr>
                <w:b/>
                <w:sz w:val="20"/>
                <w:szCs w:val="20"/>
              </w:rPr>
              <w:t xml:space="preserve">Evidence reference: </w:t>
            </w:r>
          </w:p>
          <w:p w14:paraId="7F07DB2C" w14:textId="77777777" w:rsidR="000601CA" w:rsidRPr="000601CA" w:rsidRDefault="000601CA" w:rsidP="000601CA">
            <w:pPr>
              <w:rPr>
                <w:sz w:val="20"/>
                <w:szCs w:val="20"/>
              </w:rPr>
            </w:pPr>
            <w:r w:rsidRPr="000601CA">
              <w:rPr>
                <w:sz w:val="20"/>
                <w:szCs w:val="20"/>
              </w:rPr>
              <w:t>CV, Job Description, Expert witness statement, Project Plan, Project Management course contents, Colleague feedback, work emails</w:t>
            </w:r>
          </w:p>
        </w:tc>
      </w:tr>
    </w:tbl>
    <w:tbl>
      <w:tblPr>
        <w:tblStyle w:val="TableGrid"/>
        <w:tblpPr w:leftFromText="180" w:rightFromText="180" w:vertAnchor="page" w:horzAnchor="margin" w:tblpY="108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673"/>
        <w:gridCol w:w="1301"/>
      </w:tblGrid>
      <w:tr w:rsidR="00B07786" w:rsidRPr="00F94501" w14:paraId="0BCC6A30" w14:textId="77777777" w:rsidTr="00B07786">
        <w:trPr>
          <w:cnfStyle w:val="100000000000" w:firstRow="1" w:lastRow="0" w:firstColumn="0" w:lastColumn="0" w:oddVBand="0" w:evenVBand="0" w:oddHBand="0" w:evenHBand="0" w:firstRowFirstColumn="0" w:firstRowLastColumn="0" w:lastRowFirstColumn="0" w:lastRowLastColumn="0"/>
        </w:trPr>
        <w:tc>
          <w:tcPr>
            <w:tcW w:w="7915" w:type="dxa"/>
            <w:tcBorders>
              <w:top w:val="single" w:sz="12" w:space="0" w:color="auto"/>
              <w:left w:val="single" w:sz="12" w:space="0" w:color="auto"/>
              <w:bottom w:val="single" w:sz="6" w:space="0" w:color="auto"/>
              <w:right w:val="single" w:sz="6" w:space="0" w:color="auto"/>
            </w:tcBorders>
            <w:shd w:val="clear" w:color="auto" w:fill="FFFFFF" w:themeFill="background1"/>
          </w:tcPr>
          <w:p w14:paraId="456BD2EA" w14:textId="77777777" w:rsidR="00B07786" w:rsidRPr="00F94501" w:rsidRDefault="00B07786" w:rsidP="00B07786">
            <w:pPr>
              <w:rPr>
                <w:rFonts w:cstheme="minorHAnsi"/>
                <w:sz w:val="20"/>
                <w:szCs w:val="20"/>
              </w:rPr>
            </w:pPr>
          </w:p>
          <w:p w14:paraId="5487288F" w14:textId="77777777" w:rsidR="00B07786" w:rsidRPr="00F94501" w:rsidRDefault="00B07786" w:rsidP="00B07786">
            <w:pPr>
              <w:rPr>
                <w:rFonts w:cstheme="minorHAnsi"/>
                <w:sz w:val="20"/>
                <w:szCs w:val="20"/>
              </w:rPr>
            </w:pPr>
            <w:r w:rsidRPr="00F94501">
              <w:rPr>
                <w:rFonts w:cstheme="minorHAnsi"/>
                <w:sz w:val="20"/>
                <w:szCs w:val="20"/>
              </w:rPr>
              <w:t>Sample Evidence: Level 7, Engineering Management</w:t>
            </w:r>
          </w:p>
        </w:tc>
        <w:tc>
          <w:tcPr>
            <w:tcW w:w="1305" w:type="dxa"/>
            <w:tcBorders>
              <w:top w:val="single" w:sz="12" w:space="0" w:color="auto"/>
              <w:left w:val="single" w:sz="6" w:space="0" w:color="auto"/>
              <w:bottom w:val="single" w:sz="6" w:space="0" w:color="auto"/>
              <w:right w:val="single" w:sz="12" w:space="0" w:color="auto"/>
            </w:tcBorders>
            <w:shd w:val="clear" w:color="auto" w:fill="FFFFFF" w:themeFill="background1"/>
            <w:hideMark/>
          </w:tcPr>
          <w:p w14:paraId="602BCFB6" w14:textId="77777777" w:rsidR="00B07786" w:rsidRPr="00F94501" w:rsidRDefault="00B07786" w:rsidP="00B07786">
            <w:pPr>
              <w:rPr>
                <w:sz w:val="20"/>
                <w:szCs w:val="20"/>
              </w:rPr>
            </w:pPr>
            <w:r w:rsidRPr="00F94501">
              <w:rPr>
                <w:sz w:val="20"/>
                <w:szCs w:val="20"/>
              </w:rPr>
              <w:t>Standard statement references</w:t>
            </w:r>
          </w:p>
        </w:tc>
      </w:tr>
      <w:tr w:rsidR="00B07786" w:rsidRPr="00F94501" w14:paraId="298FCA58"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3C126A96" w14:textId="77777777" w:rsidR="00B07786" w:rsidRPr="00F94501" w:rsidRDefault="00B07786" w:rsidP="00B07786">
            <w:pPr>
              <w:rPr>
                <w:rFonts w:cstheme="minorHAnsi"/>
                <w:sz w:val="20"/>
                <w:szCs w:val="20"/>
              </w:rPr>
            </w:pPr>
            <w:r w:rsidRPr="00F94501">
              <w:rPr>
                <w:rFonts w:cstheme="minorHAnsi"/>
                <w:sz w:val="20"/>
                <w:szCs w:val="20"/>
              </w:rPr>
              <w:t>Commitment to Professional Standards</w:t>
            </w:r>
          </w:p>
        </w:tc>
      </w:tr>
      <w:tr w:rsidR="00B07786" w:rsidRPr="00F94501" w14:paraId="28300996" w14:textId="77777777" w:rsidTr="00B07786">
        <w:tc>
          <w:tcPr>
            <w:tcW w:w="7915" w:type="dxa"/>
            <w:tcBorders>
              <w:top w:val="single" w:sz="6" w:space="0" w:color="auto"/>
              <w:left w:val="single" w:sz="12" w:space="0" w:color="auto"/>
              <w:bottom w:val="single" w:sz="6" w:space="0" w:color="auto"/>
              <w:right w:val="single" w:sz="6" w:space="0" w:color="auto"/>
            </w:tcBorders>
          </w:tcPr>
          <w:p w14:paraId="0C52613F" w14:textId="77777777" w:rsidR="00B07786" w:rsidRPr="00F94501" w:rsidRDefault="00B07786" w:rsidP="00B07786">
            <w:pPr>
              <w:rPr>
                <w:sz w:val="20"/>
                <w:szCs w:val="20"/>
              </w:rPr>
            </w:pPr>
            <w:r w:rsidRPr="00F94501">
              <w:rPr>
                <w:sz w:val="20"/>
                <w:szCs w:val="20"/>
              </w:rPr>
              <w:t>I manage the team that is responsible for brake design and development in XXXX Motor Company. The company is international   employing over 200k people worldwide. I work in the European Engineering Centre directly for the Chief Engineer of Body Design, within a team of 8 other senior managers who cover all other aspects of Car Body Engineering. (Organisation chart attached)</w:t>
            </w:r>
          </w:p>
          <w:p w14:paraId="4F69681B" w14:textId="77777777" w:rsidR="00B07786" w:rsidRPr="00F94501" w:rsidRDefault="00B07786" w:rsidP="00B07786">
            <w:pPr>
              <w:rPr>
                <w:sz w:val="20"/>
                <w:szCs w:val="20"/>
              </w:rPr>
            </w:pPr>
          </w:p>
          <w:p w14:paraId="19CBB2D2" w14:textId="77777777" w:rsidR="00B07786" w:rsidRPr="00F94501" w:rsidRDefault="00B07786" w:rsidP="00B07786">
            <w:pPr>
              <w:rPr>
                <w:sz w:val="20"/>
                <w:szCs w:val="20"/>
              </w:rPr>
            </w:pPr>
            <w:r w:rsidRPr="00F94501">
              <w:rPr>
                <w:sz w:val="20"/>
                <w:szCs w:val="20"/>
              </w:rPr>
              <w:t xml:space="preserve">I have responsibility for the braking systems in all five models of XXXX cars. Where possible we use the same systems but at the lower end of the market we have to differentiate with less highly engineered brakes. Nonetheless all of our systems have to meet legal </w:t>
            </w:r>
            <w:proofErr w:type="gramStart"/>
            <w:r w:rsidRPr="00F94501">
              <w:rPr>
                <w:sz w:val="20"/>
                <w:szCs w:val="20"/>
              </w:rPr>
              <w:t>requirements  for</w:t>
            </w:r>
            <w:proofErr w:type="gramEnd"/>
            <w:r w:rsidRPr="00F94501">
              <w:rPr>
                <w:sz w:val="20"/>
                <w:szCs w:val="20"/>
              </w:rPr>
              <w:t xml:space="preserve"> 37 countries and XXXX  Company worldwide standards</w:t>
            </w:r>
          </w:p>
          <w:p w14:paraId="3697E20E" w14:textId="77777777" w:rsidR="00B07786" w:rsidRPr="00F94501" w:rsidRDefault="00B07786" w:rsidP="00B07786">
            <w:pPr>
              <w:rPr>
                <w:sz w:val="20"/>
                <w:szCs w:val="20"/>
              </w:rPr>
            </w:pPr>
          </w:p>
          <w:p w14:paraId="7BC7FCAA" w14:textId="77777777" w:rsidR="00B07786" w:rsidRPr="00F94501" w:rsidRDefault="00B07786" w:rsidP="00B07786">
            <w:pPr>
              <w:rPr>
                <w:sz w:val="20"/>
                <w:szCs w:val="20"/>
              </w:rPr>
            </w:pPr>
            <w:r w:rsidRPr="00F94501">
              <w:rPr>
                <w:sz w:val="20"/>
                <w:szCs w:val="20"/>
              </w:rPr>
              <w:t xml:space="preserve"> I have to keep appraised of Body Engineering Systems, new brake materials, brake testing methodology and manufacturing and assembly </w:t>
            </w:r>
            <w:proofErr w:type="gramStart"/>
            <w:r w:rsidRPr="00F94501">
              <w:rPr>
                <w:sz w:val="20"/>
                <w:szCs w:val="20"/>
              </w:rPr>
              <w:t>concerns</w:t>
            </w:r>
            <w:proofErr w:type="gramEnd"/>
          </w:p>
          <w:p w14:paraId="4234EDD5" w14:textId="77777777" w:rsidR="00B07786" w:rsidRPr="00F94501" w:rsidRDefault="00B07786" w:rsidP="00B07786">
            <w:pPr>
              <w:rPr>
                <w:sz w:val="20"/>
                <w:szCs w:val="20"/>
              </w:rPr>
            </w:pPr>
            <w:proofErr w:type="gramStart"/>
            <w:r w:rsidRPr="00F94501">
              <w:rPr>
                <w:sz w:val="20"/>
                <w:szCs w:val="20"/>
              </w:rPr>
              <w:t>Furthermore</w:t>
            </w:r>
            <w:proofErr w:type="gramEnd"/>
            <w:r w:rsidRPr="00F94501">
              <w:rPr>
                <w:sz w:val="20"/>
                <w:szCs w:val="20"/>
              </w:rPr>
              <w:t xml:space="preserve"> I have to be aware of other engineering aspects of car manufacture, because brakes are an integral part of a quality engineered system for the whole car</w:t>
            </w:r>
          </w:p>
          <w:p w14:paraId="0394E9C3" w14:textId="77777777" w:rsidR="00B07786" w:rsidRPr="00F94501" w:rsidRDefault="00B07786" w:rsidP="00B07786">
            <w:pPr>
              <w:rPr>
                <w:sz w:val="20"/>
                <w:szCs w:val="20"/>
              </w:rPr>
            </w:pPr>
          </w:p>
          <w:p w14:paraId="02D8881A" w14:textId="77777777" w:rsidR="00B07786" w:rsidRPr="00F94501" w:rsidRDefault="00B07786" w:rsidP="00B07786">
            <w:pPr>
              <w:rPr>
                <w:sz w:val="20"/>
                <w:szCs w:val="20"/>
              </w:rPr>
            </w:pPr>
            <w:r w:rsidRPr="00F94501">
              <w:rPr>
                <w:sz w:val="20"/>
                <w:szCs w:val="20"/>
              </w:rPr>
              <w:t xml:space="preserve">I manage a team of 12 graduate engineers of whom 6 have degrees and 2 are qualified to Masters level and have professional engineering qualifications </w:t>
            </w:r>
            <w:proofErr w:type="gramStart"/>
            <w:r w:rsidRPr="00F94501">
              <w:rPr>
                <w:sz w:val="20"/>
                <w:szCs w:val="20"/>
              </w:rPr>
              <w:t>( I</w:t>
            </w:r>
            <w:proofErr w:type="gramEnd"/>
            <w:r w:rsidRPr="00F94501">
              <w:rPr>
                <w:sz w:val="20"/>
                <w:szCs w:val="20"/>
              </w:rPr>
              <w:t xml:space="preserve">.Mech.E, I E.E.) Two of my older engineers have HNDs. The two other young graduate trainee engineers are still gaining professional experience as they work towards Chartership. 8 of the engineers are based in the UK and 4 are in </w:t>
            </w:r>
            <w:proofErr w:type="gramStart"/>
            <w:r w:rsidRPr="00F94501">
              <w:rPr>
                <w:sz w:val="20"/>
                <w:szCs w:val="20"/>
              </w:rPr>
              <w:t>Germany</w:t>
            </w:r>
            <w:proofErr w:type="gramEnd"/>
          </w:p>
          <w:p w14:paraId="47EA1201" w14:textId="77777777" w:rsidR="00B07786" w:rsidRPr="00F94501" w:rsidRDefault="00B07786" w:rsidP="00B07786">
            <w:pPr>
              <w:rPr>
                <w:sz w:val="20"/>
                <w:szCs w:val="20"/>
              </w:rPr>
            </w:pPr>
            <w:r w:rsidRPr="00F94501">
              <w:rPr>
                <w:sz w:val="20"/>
                <w:szCs w:val="20"/>
              </w:rPr>
              <w:t xml:space="preserve">I attend monthly </w:t>
            </w:r>
            <w:proofErr w:type="gramStart"/>
            <w:r w:rsidRPr="00F94501">
              <w:rPr>
                <w:sz w:val="20"/>
                <w:szCs w:val="20"/>
              </w:rPr>
              <w:t>I.Mech.E</w:t>
            </w:r>
            <w:proofErr w:type="gramEnd"/>
            <w:r w:rsidRPr="00F94501">
              <w:rPr>
                <w:sz w:val="20"/>
                <w:szCs w:val="20"/>
              </w:rPr>
              <w:t xml:space="preserve"> regional meetings regularly to keep up with innovations in the industry. I believe that I am at the leading edge of engineering technology.</w:t>
            </w:r>
          </w:p>
          <w:p w14:paraId="79C191EB" w14:textId="77777777" w:rsidR="00B07786" w:rsidRPr="00F94501" w:rsidRDefault="00B07786" w:rsidP="00B07786">
            <w:pPr>
              <w:rPr>
                <w:sz w:val="20"/>
                <w:szCs w:val="20"/>
              </w:rPr>
            </w:pPr>
          </w:p>
          <w:p w14:paraId="1207E83F" w14:textId="77777777" w:rsidR="00B07786" w:rsidRPr="00F94501" w:rsidRDefault="00B07786" w:rsidP="00B07786">
            <w:pPr>
              <w:rPr>
                <w:sz w:val="20"/>
                <w:szCs w:val="20"/>
              </w:rPr>
            </w:pPr>
            <w:r w:rsidRPr="00F94501">
              <w:rPr>
                <w:sz w:val="20"/>
                <w:szCs w:val="20"/>
              </w:rPr>
              <w:t>I sit on the Company Graduate Training Committee with the Training Department and we regularly assess the programmes we have developed for the 50 engineers who are working towards their Chartership status.</w:t>
            </w:r>
          </w:p>
          <w:p w14:paraId="546586BC" w14:textId="77777777" w:rsidR="00B07786" w:rsidRPr="00F94501" w:rsidRDefault="00B07786" w:rsidP="00B07786">
            <w:pPr>
              <w:rPr>
                <w:sz w:val="20"/>
                <w:szCs w:val="20"/>
              </w:rPr>
            </w:pPr>
            <w:r w:rsidRPr="00F94501">
              <w:rPr>
                <w:sz w:val="20"/>
                <w:szCs w:val="20"/>
              </w:rPr>
              <w:t xml:space="preserve">I am a member of the local committee of the </w:t>
            </w:r>
            <w:proofErr w:type="gramStart"/>
            <w:r w:rsidRPr="00F94501">
              <w:rPr>
                <w:sz w:val="20"/>
                <w:szCs w:val="20"/>
              </w:rPr>
              <w:t>I.Mech.E</w:t>
            </w:r>
            <w:proofErr w:type="gramEnd"/>
            <w:r w:rsidRPr="00F94501">
              <w:rPr>
                <w:sz w:val="20"/>
                <w:szCs w:val="20"/>
              </w:rPr>
              <w:t xml:space="preserve"> Training panel and we pass our views to the National Committee on the appropriateness of new standards/training requirements/examination content</w:t>
            </w:r>
          </w:p>
          <w:p w14:paraId="55EECFEF" w14:textId="77777777" w:rsidR="00B07786" w:rsidRPr="00F94501" w:rsidRDefault="00B07786" w:rsidP="00B07786">
            <w:pPr>
              <w:rPr>
                <w:sz w:val="20"/>
                <w:szCs w:val="20"/>
              </w:rPr>
            </w:pPr>
            <w:r w:rsidRPr="00F94501">
              <w:rPr>
                <w:sz w:val="20"/>
                <w:szCs w:val="20"/>
              </w:rPr>
              <w:t>I also serve on the University Accreditation Panel for I.Mech.E. Part of my role is to visit university engineering departments to ensure that they comply with I. Mech. E standards prior to accreditation.</w:t>
            </w:r>
          </w:p>
          <w:p w14:paraId="45ABE468" w14:textId="77777777" w:rsidR="00B07786" w:rsidRPr="00F94501" w:rsidRDefault="00B07786" w:rsidP="00B07786">
            <w:pPr>
              <w:rPr>
                <w:sz w:val="20"/>
                <w:szCs w:val="20"/>
              </w:rPr>
            </w:pPr>
          </w:p>
          <w:p w14:paraId="6E6648CA" w14:textId="77777777" w:rsidR="00B07786" w:rsidRPr="00F94501" w:rsidRDefault="00B07786" w:rsidP="00B07786">
            <w:pPr>
              <w:rPr>
                <w:sz w:val="20"/>
                <w:szCs w:val="20"/>
              </w:rPr>
            </w:pPr>
            <w:r w:rsidRPr="00F94501">
              <w:rPr>
                <w:sz w:val="20"/>
                <w:szCs w:val="20"/>
              </w:rPr>
              <w:t xml:space="preserve">Where the universities do not have a sufficiently high standard of Workshops or Lecturers the </w:t>
            </w:r>
            <w:proofErr w:type="gramStart"/>
            <w:r w:rsidRPr="00F94501">
              <w:rPr>
                <w:sz w:val="20"/>
                <w:szCs w:val="20"/>
              </w:rPr>
              <w:t>I.Mech.E</w:t>
            </w:r>
            <w:proofErr w:type="gramEnd"/>
            <w:r w:rsidRPr="00F94501">
              <w:rPr>
                <w:sz w:val="20"/>
                <w:szCs w:val="20"/>
              </w:rPr>
              <w:t xml:space="preserve"> Panel have to de-accredit them.</w:t>
            </w:r>
          </w:p>
          <w:p w14:paraId="65035382" w14:textId="77777777" w:rsidR="00B07786" w:rsidRPr="00F94501" w:rsidRDefault="00B07786" w:rsidP="00B07786">
            <w:pPr>
              <w:rPr>
                <w:sz w:val="20"/>
                <w:szCs w:val="20"/>
              </w:rPr>
            </w:pPr>
            <w:r w:rsidRPr="00F94501">
              <w:rPr>
                <w:sz w:val="20"/>
                <w:szCs w:val="20"/>
              </w:rPr>
              <w:t xml:space="preserve">In my role, I monitor </w:t>
            </w:r>
            <w:proofErr w:type="gramStart"/>
            <w:r w:rsidRPr="00F94501">
              <w:rPr>
                <w:sz w:val="20"/>
                <w:szCs w:val="20"/>
              </w:rPr>
              <w:t>the  progress</w:t>
            </w:r>
            <w:proofErr w:type="gramEnd"/>
            <w:r w:rsidRPr="00F94501">
              <w:rPr>
                <w:sz w:val="20"/>
                <w:szCs w:val="20"/>
              </w:rPr>
              <w:t xml:space="preserve"> of the Company graduate trainees and check their log books quarterly to ensure that they have gained sufficient experience to meet the both the Institute regulations and the Company requirements.</w:t>
            </w:r>
          </w:p>
          <w:p w14:paraId="4BA7923E" w14:textId="77777777" w:rsidR="00B07786" w:rsidRPr="00F94501" w:rsidRDefault="00B07786" w:rsidP="00B07786">
            <w:pPr>
              <w:rPr>
                <w:sz w:val="20"/>
                <w:szCs w:val="20"/>
              </w:rPr>
            </w:pPr>
          </w:p>
          <w:p w14:paraId="76A24390" w14:textId="77777777" w:rsidR="00B07786" w:rsidRPr="00F94501" w:rsidRDefault="00B07786" w:rsidP="00B07786">
            <w:pPr>
              <w:rPr>
                <w:rFonts w:cstheme="minorHAnsi"/>
                <w:sz w:val="20"/>
                <w:szCs w:val="20"/>
              </w:rPr>
            </w:pPr>
            <w:r w:rsidRPr="00F94501">
              <w:rPr>
                <w:sz w:val="20"/>
                <w:szCs w:val="20"/>
              </w:rPr>
              <w:t xml:space="preserve">Where a student has not completed their </w:t>
            </w:r>
            <w:proofErr w:type="gramStart"/>
            <w:r w:rsidRPr="00F94501">
              <w:rPr>
                <w:sz w:val="20"/>
                <w:szCs w:val="20"/>
              </w:rPr>
              <w:t>log book</w:t>
            </w:r>
            <w:proofErr w:type="gramEnd"/>
            <w:r w:rsidRPr="00F94501">
              <w:rPr>
                <w:sz w:val="20"/>
                <w:szCs w:val="20"/>
              </w:rPr>
              <w:t xml:space="preserve"> on time or where their work is not up to standard, it is my responsibility to get them back on track. I have to interview them to ensure compliance and manage follow-up.</w:t>
            </w:r>
          </w:p>
          <w:p w14:paraId="4A06F2DC" w14:textId="77777777"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tcPr>
          <w:p w14:paraId="079FAC08" w14:textId="77777777" w:rsidR="00B07786" w:rsidRPr="00F94501" w:rsidRDefault="00B07786" w:rsidP="00B07786">
            <w:pPr>
              <w:rPr>
                <w:sz w:val="20"/>
                <w:szCs w:val="20"/>
              </w:rPr>
            </w:pPr>
            <w:r w:rsidRPr="00F94501">
              <w:rPr>
                <w:sz w:val="20"/>
                <w:szCs w:val="20"/>
              </w:rPr>
              <w:t>1.1</w:t>
            </w:r>
          </w:p>
          <w:p w14:paraId="139754AC" w14:textId="77777777" w:rsidR="00B07786" w:rsidRPr="00F94501" w:rsidRDefault="00B07786" w:rsidP="00B07786">
            <w:pPr>
              <w:rPr>
                <w:sz w:val="20"/>
                <w:szCs w:val="20"/>
              </w:rPr>
            </w:pPr>
          </w:p>
          <w:p w14:paraId="2F9812F1" w14:textId="77777777" w:rsidR="00B07786" w:rsidRPr="00F94501" w:rsidRDefault="00B07786" w:rsidP="00B07786">
            <w:pPr>
              <w:rPr>
                <w:sz w:val="20"/>
                <w:szCs w:val="20"/>
              </w:rPr>
            </w:pPr>
          </w:p>
          <w:p w14:paraId="781B73D3" w14:textId="77777777" w:rsidR="00B07786" w:rsidRPr="00F94501" w:rsidRDefault="00B07786" w:rsidP="00B07786">
            <w:pPr>
              <w:rPr>
                <w:sz w:val="20"/>
                <w:szCs w:val="20"/>
              </w:rPr>
            </w:pPr>
          </w:p>
          <w:p w14:paraId="50376268" w14:textId="77777777" w:rsidR="00B07786" w:rsidRPr="00F94501" w:rsidRDefault="00B07786" w:rsidP="00B07786">
            <w:pPr>
              <w:rPr>
                <w:sz w:val="20"/>
                <w:szCs w:val="20"/>
              </w:rPr>
            </w:pPr>
          </w:p>
          <w:p w14:paraId="77C71A40" w14:textId="77777777" w:rsidR="00B07786" w:rsidRPr="00F94501" w:rsidRDefault="00B07786" w:rsidP="00B07786">
            <w:pPr>
              <w:rPr>
                <w:sz w:val="20"/>
                <w:szCs w:val="20"/>
              </w:rPr>
            </w:pPr>
          </w:p>
          <w:p w14:paraId="2C470DBA" w14:textId="77777777" w:rsidR="00B07786" w:rsidRPr="00F94501" w:rsidRDefault="00B07786" w:rsidP="00B07786">
            <w:pPr>
              <w:rPr>
                <w:sz w:val="20"/>
                <w:szCs w:val="20"/>
              </w:rPr>
            </w:pPr>
          </w:p>
          <w:p w14:paraId="3CE65171" w14:textId="77777777" w:rsidR="00B07786" w:rsidRPr="00F94501" w:rsidRDefault="00B07786" w:rsidP="00B07786">
            <w:pPr>
              <w:rPr>
                <w:sz w:val="20"/>
                <w:szCs w:val="20"/>
              </w:rPr>
            </w:pPr>
          </w:p>
          <w:p w14:paraId="6ACF30B8" w14:textId="77777777" w:rsidR="00B07786" w:rsidRPr="00F94501" w:rsidRDefault="00B07786" w:rsidP="00B07786">
            <w:pPr>
              <w:rPr>
                <w:sz w:val="20"/>
                <w:szCs w:val="20"/>
              </w:rPr>
            </w:pPr>
          </w:p>
          <w:p w14:paraId="298CE66D" w14:textId="77777777" w:rsidR="00B07786" w:rsidRPr="00F94501" w:rsidRDefault="00B07786" w:rsidP="00B07786">
            <w:pPr>
              <w:rPr>
                <w:sz w:val="20"/>
                <w:szCs w:val="20"/>
              </w:rPr>
            </w:pPr>
          </w:p>
          <w:p w14:paraId="1D70A683" w14:textId="77777777" w:rsidR="00B07786" w:rsidRPr="00F94501" w:rsidRDefault="00B07786" w:rsidP="00B07786">
            <w:pPr>
              <w:rPr>
                <w:sz w:val="20"/>
                <w:szCs w:val="20"/>
              </w:rPr>
            </w:pPr>
          </w:p>
          <w:p w14:paraId="05B0AAF0" w14:textId="77777777" w:rsidR="00B07786" w:rsidRPr="00F94501" w:rsidRDefault="00B07786" w:rsidP="00B07786">
            <w:pPr>
              <w:rPr>
                <w:sz w:val="20"/>
                <w:szCs w:val="20"/>
              </w:rPr>
            </w:pPr>
          </w:p>
          <w:p w14:paraId="659A6744" w14:textId="77777777" w:rsidR="00B07786" w:rsidRPr="00F94501" w:rsidRDefault="00B07786" w:rsidP="00B07786">
            <w:pPr>
              <w:rPr>
                <w:sz w:val="20"/>
                <w:szCs w:val="20"/>
              </w:rPr>
            </w:pPr>
          </w:p>
          <w:p w14:paraId="6F7890BD" w14:textId="77777777" w:rsidR="00B07786" w:rsidRPr="00F94501" w:rsidRDefault="00B07786" w:rsidP="00B07786">
            <w:pPr>
              <w:rPr>
                <w:sz w:val="20"/>
                <w:szCs w:val="20"/>
              </w:rPr>
            </w:pPr>
          </w:p>
          <w:p w14:paraId="7F559838" w14:textId="77777777" w:rsidR="00B07786" w:rsidRPr="00F94501" w:rsidRDefault="00B07786" w:rsidP="00B07786">
            <w:pPr>
              <w:rPr>
                <w:sz w:val="20"/>
                <w:szCs w:val="20"/>
              </w:rPr>
            </w:pPr>
          </w:p>
          <w:p w14:paraId="11BD9C66" w14:textId="77777777" w:rsidR="00B07786" w:rsidRPr="00F94501" w:rsidRDefault="00B07786" w:rsidP="00B07786">
            <w:pPr>
              <w:rPr>
                <w:sz w:val="20"/>
                <w:szCs w:val="20"/>
              </w:rPr>
            </w:pPr>
          </w:p>
          <w:p w14:paraId="3225B8DE" w14:textId="77777777" w:rsidR="00B07786" w:rsidRPr="00F94501" w:rsidRDefault="00B07786" w:rsidP="00B07786">
            <w:pPr>
              <w:rPr>
                <w:sz w:val="20"/>
                <w:szCs w:val="20"/>
              </w:rPr>
            </w:pPr>
          </w:p>
          <w:p w14:paraId="6C31DEE2" w14:textId="77777777" w:rsidR="00B07786" w:rsidRPr="00F94501" w:rsidRDefault="00B07786" w:rsidP="00B07786">
            <w:pPr>
              <w:rPr>
                <w:sz w:val="20"/>
                <w:szCs w:val="20"/>
              </w:rPr>
            </w:pPr>
          </w:p>
          <w:p w14:paraId="504073D2" w14:textId="77777777" w:rsidR="00B07786" w:rsidRPr="00F94501" w:rsidRDefault="00B07786" w:rsidP="00B07786">
            <w:pPr>
              <w:rPr>
                <w:sz w:val="20"/>
                <w:szCs w:val="20"/>
              </w:rPr>
            </w:pPr>
          </w:p>
          <w:p w14:paraId="53A81289" w14:textId="77777777" w:rsidR="00B07786" w:rsidRPr="00F94501" w:rsidRDefault="00B07786" w:rsidP="00B07786">
            <w:pPr>
              <w:rPr>
                <w:sz w:val="20"/>
                <w:szCs w:val="20"/>
              </w:rPr>
            </w:pPr>
          </w:p>
          <w:p w14:paraId="71DBE40A" w14:textId="77777777" w:rsidR="00B07786" w:rsidRPr="00F94501" w:rsidRDefault="00B07786" w:rsidP="00B07786">
            <w:pPr>
              <w:rPr>
                <w:sz w:val="20"/>
                <w:szCs w:val="20"/>
              </w:rPr>
            </w:pPr>
          </w:p>
          <w:p w14:paraId="1BC83E68" w14:textId="77777777" w:rsidR="00B07786" w:rsidRPr="00F94501" w:rsidRDefault="00B07786" w:rsidP="00B07786">
            <w:pPr>
              <w:rPr>
                <w:sz w:val="20"/>
                <w:szCs w:val="20"/>
              </w:rPr>
            </w:pPr>
          </w:p>
          <w:p w14:paraId="6C0EEF79" w14:textId="77777777" w:rsidR="00B07786" w:rsidRPr="00F94501" w:rsidRDefault="00B07786" w:rsidP="00B07786">
            <w:pPr>
              <w:rPr>
                <w:sz w:val="20"/>
                <w:szCs w:val="20"/>
              </w:rPr>
            </w:pPr>
          </w:p>
          <w:p w14:paraId="1405F10B" w14:textId="77777777" w:rsidR="00B07786" w:rsidRPr="00F94501" w:rsidRDefault="00B07786" w:rsidP="00B07786">
            <w:pPr>
              <w:rPr>
                <w:sz w:val="20"/>
                <w:szCs w:val="20"/>
              </w:rPr>
            </w:pPr>
          </w:p>
          <w:p w14:paraId="42FCDEAE" w14:textId="77777777" w:rsidR="00B07786" w:rsidRPr="00F94501" w:rsidRDefault="00B07786" w:rsidP="00B07786">
            <w:pPr>
              <w:rPr>
                <w:sz w:val="20"/>
                <w:szCs w:val="20"/>
              </w:rPr>
            </w:pPr>
          </w:p>
          <w:p w14:paraId="79F78F13" w14:textId="77777777" w:rsidR="00B07786" w:rsidRPr="00F94501" w:rsidRDefault="00B07786" w:rsidP="00B07786">
            <w:pPr>
              <w:rPr>
                <w:sz w:val="20"/>
                <w:szCs w:val="20"/>
              </w:rPr>
            </w:pPr>
            <w:r w:rsidRPr="00F94501">
              <w:rPr>
                <w:sz w:val="20"/>
                <w:szCs w:val="20"/>
              </w:rPr>
              <w:t>1.2</w:t>
            </w:r>
          </w:p>
          <w:p w14:paraId="2938D240" w14:textId="77777777" w:rsidR="00B07786" w:rsidRPr="00F94501" w:rsidRDefault="00B07786" w:rsidP="00B07786">
            <w:pPr>
              <w:rPr>
                <w:sz w:val="20"/>
                <w:szCs w:val="20"/>
              </w:rPr>
            </w:pPr>
          </w:p>
          <w:p w14:paraId="03E6AEF4" w14:textId="77777777" w:rsidR="00B07786" w:rsidRPr="00F94501" w:rsidRDefault="00B07786" w:rsidP="00B07786">
            <w:pPr>
              <w:rPr>
                <w:sz w:val="20"/>
                <w:szCs w:val="20"/>
              </w:rPr>
            </w:pPr>
          </w:p>
          <w:p w14:paraId="43D287FA" w14:textId="77777777" w:rsidR="00B07786" w:rsidRPr="00F94501" w:rsidRDefault="00B07786" w:rsidP="00B07786">
            <w:pPr>
              <w:rPr>
                <w:sz w:val="20"/>
                <w:szCs w:val="20"/>
              </w:rPr>
            </w:pPr>
          </w:p>
          <w:p w14:paraId="7EB76AA4" w14:textId="77777777" w:rsidR="00B07786" w:rsidRPr="00F94501" w:rsidRDefault="00B07786" w:rsidP="00B07786">
            <w:pPr>
              <w:rPr>
                <w:sz w:val="20"/>
                <w:szCs w:val="20"/>
              </w:rPr>
            </w:pPr>
          </w:p>
          <w:p w14:paraId="5D831A33" w14:textId="77777777" w:rsidR="00B07786" w:rsidRPr="00F94501" w:rsidRDefault="00B07786" w:rsidP="00B07786">
            <w:pPr>
              <w:rPr>
                <w:sz w:val="20"/>
                <w:szCs w:val="20"/>
              </w:rPr>
            </w:pPr>
          </w:p>
          <w:p w14:paraId="099103DA" w14:textId="77777777" w:rsidR="00B07786" w:rsidRPr="00F94501" w:rsidRDefault="00B07786" w:rsidP="00B07786">
            <w:pPr>
              <w:rPr>
                <w:sz w:val="20"/>
                <w:szCs w:val="20"/>
              </w:rPr>
            </w:pPr>
          </w:p>
          <w:p w14:paraId="1B4D7633" w14:textId="77777777" w:rsidR="00B07786" w:rsidRPr="00F94501" w:rsidRDefault="00B07786" w:rsidP="00B07786">
            <w:pPr>
              <w:rPr>
                <w:sz w:val="20"/>
                <w:szCs w:val="20"/>
              </w:rPr>
            </w:pPr>
          </w:p>
          <w:p w14:paraId="05BC3841" w14:textId="77777777" w:rsidR="00B07786" w:rsidRPr="00F94501" w:rsidRDefault="00B07786" w:rsidP="00B07786">
            <w:pPr>
              <w:rPr>
                <w:sz w:val="20"/>
                <w:szCs w:val="20"/>
              </w:rPr>
            </w:pPr>
          </w:p>
          <w:p w14:paraId="20C6D228" w14:textId="77777777" w:rsidR="00B07786" w:rsidRPr="00F94501" w:rsidRDefault="00B07786" w:rsidP="00B07786">
            <w:pPr>
              <w:rPr>
                <w:sz w:val="20"/>
                <w:szCs w:val="20"/>
              </w:rPr>
            </w:pPr>
          </w:p>
          <w:p w14:paraId="06791962" w14:textId="77777777" w:rsidR="00B07786" w:rsidRPr="00F94501" w:rsidRDefault="00B07786" w:rsidP="00B07786">
            <w:pPr>
              <w:rPr>
                <w:sz w:val="20"/>
                <w:szCs w:val="20"/>
              </w:rPr>
            </w:pPr>
          </w:p>
          <w:p w14:paraId="6ECF77B3" w14:textId="77777777" w:rsidR="00B07786" w:rsidRPr="00F94501" w:rsidRDefault="00B07786" w:rsidP="00B07786">
            <w:pPr>
              <w:rPr>
                <w:sz w:val="20"/>
                <w:szCs w:val="20"/>
              </w:rPr>
            </w:pPr>
            <w:r w:rsidRPr="00F94501">
              <w:rPr>
                <w:sz w:val="20"/>
                <w:szCs w:val="20"/>
              </w:rPr>
              <w:t>1.3</w:t>
            </w:r>
          </w:p>
        </w:tc>
      </w:tr>
      <w:tr w:rsidR="00B07786" w:rsidRPr="00F94501" w14:paraId="6E0B82D8"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55EC8733" w14:textId="77777777" w:rsidR="00B07786" w:rsidRPr="00F94501" w:rsidRDefault="00B07786" w:rsidP="00B07786">
            <w:pPr>
              <w:rPr>
                <w:rFonts w:cstheme="minorHAnsi"/>
                <w:sz w:val="20"/>
                <w:szCs w:val="20"/>
              </w:rPr>
            </w:pPr>
            <w:r w:rsidRPr="00F94501">
              <w:rPr>
                <w:rFonts w:cstheme="minorHAnsi"/>
                <w:sz w:val="20"/>
                <w:szCs w:val="20"/>
              </w:rPr>
              <w:t>Evidence reference: Organisation Chart, CV</w:t>
            </w:r>
          </w:p>
        </w:tc>
      </w:tr>
      <w:tr w:rsidR="00B07786" w:rsidRPr="00F94501" w14:paraId="1A81D145"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4AA79812" w14:textId="77777777" w:rsidR="00B07786" w:rsidRPr="00F94501" w:rsidRDefault="00B07786" w:rsidP="00B07786">
            <w:pPr>
              <w:rPr>
                <w:rFonts w:cstheme="minorHAnsi"/>
                <w:sz w:val="20"/>
                <w:szCs w:val="20"/>
              </w:rPr>
            </w:pPr>
            <w:r w:rsidRPr="00F94501">
              <w:rPr>
                <w:rFonts w:cstheme="minorHAnsi"/>
                <w:sz w:val="20"/>
                <w:szCs w:val="20"/>
              </w:rPr>
              <w:t>Communication and Information Management</w:t>
            </w:r>
          </w:p>
        </w:tc>
      </w:tr>
      <w:tr w:rsidR="00B07786" w:rsidRPr="00F94501" w14:paraId="53C0C898" w14:textId="77777777"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14:paraId="0145F8AC" w14:textId="77777777" w:rsidR="00B07786" w:rsidRPr="00F94501" w:rsidRDefault="00B07786" w:rsidP="00B07786">
            <w:pPr>
              <w:rPr>
                <w:sz w:val="20"/>
                <w:szCs w:val="20"/>
              </w:rPr>
            </w:pPr>
            <w:r w:rsidRPr="00F94501">
              <w:rPr>
                <w:sz w:val="20"/>
                <w:szCs w:val="20"/>
              </w:rPr>
              <w:t xml:space="preserve">I am a senior manager on the Body Engineering Managers Group, which is consulted on all proposed new car body designs. I have to coordinate and communicate the views of my team to the Body Engineering Group to ensure early identification of </w:t>
            </w:r>
            <w:proofErr w:type="gramStart"/>
            <w:r w:rsidRPr="00F94501">
              <w:rPr>
                <w:sz w:val="20"/>
                <w:szCs w:val="20"/>
              </w:rPr>
              <w:t>issues.(</w:t>
            </w:r>
            <w:proofErr w:type="gramEnd"/>
            <w:r w:rsidRPr="00F94501">
              <w:rPr>
                <w:sz w:val="20"/>
                <w:szCs w:val="20"/>
              </w:rPr>
              <w:t>Minutes of meeting attached)</w:t>
            </w:r>
          </w:p>
          <w:p w14:paraId="74617F3A" w14:textId="77777777" w:rsidR="00B07786" w:rsidRPr="00F94501" w:rsidRDefault="00B07786" w:rsidP="00B07786">
            <w:pPr>
              <w:rPr>
                <w:sz w:val="20"/>
                <w:szCs w:val="20"/>
              </w:rPr>
            </w:pPr>
          </w:p>
          <w:p w14:paraId="5B5ABC5F" w14:textId="77777777" w:rsidR="00B07786" w:rsidRPr="00F94501" w:rsidRDefault="00B07786" w:rsidP="00B07786">
            <w:pPr>
              <w:rPr>
                <w:sz w:val="20"/>
                <w:szCs w:val="20"/>
              </w:rPr>
            </w:pPr>
            <w:r w:rsidRPr="00F94501">
              <w:rPr>
                <w:sz w:val="20"/>
                <w:szCs w:val="20"/>
              </w:rPr>
              <w:lastRenderedPageBreak/>
              <w:t xml:space="preserve">As the braking system is an integral part of the car, involving electronics, materials, wiring, levers and pedals, my team has to be in regular </w:t>
            </w:r>
            <w:proofErr w:type="gramStart"/>
            <w:r w:rsidRPr="00F94501">
              <w:rPr>
                <w:sz w:val="20"/>
                <w:szCs w:val="20"/>
              </w:rPr>
              <w:t>contact  with</w:t>
            </w:r>
            <w:proofErr w:type="gramEnd"/>
            <w:r w:rsidRPr="00F94501">
              <w:rPr>
                <w:sz w:val="20"/>
                <w:szCs w:val="20"/>
              </w:rPr>
              <w:t xml:space="preserve"> other car design and development teams in the company. Every day is full of meetings and I attend the most strategic of them, ensuring my team are represented elsewhere.</w:t>
            </w:r>
          </w:p>
          <w:p w14:paraId="42F967E5" w14:textId="77777777" w:rsidR="00B07786" w:rsidRPr="00F94501" w:rsidRDefault="00B07786" w:rsidP="00B07786">
            <w:pPr>
              <w:rPr>
                <w:sz w:val="20"/>
                <w:szCs w:val="20"/>
              </w:rPr>
            </w:pPr>
          </w:p>
          <w:p w14:paraId="75139ECB" w14:textId="77777777" w:rsidR="00B07786" w:rsidRPr="00F94501" w:rsidRDefault="00B07786" w:rsidP="00B07786">
            <w:pPr>
              <w:rPr>
                <w:sz w:val="20"/>
                <w:szCs w:val="20"/>
              </w:rPr>
            </w:pPr>
            <w:r w:rsidRPr="00F94501">
              <w:rPr>
                <w:sz w:val="20"/>
                <w:szCs w:val="20"/>
              </w:rPr>
              <w:t xml:space="preserve">I hold regular weekly meetings with my team to keep them informed of Company events /plans or staff changes. I encourage the meetings to be a </w:t>
            </w:r>
            <w:proofErr w:type="gramStart"/>
            <w:r w:rsidRPr="00F94501">
              <w:rPr>
                <w:sz w:val="20"/>
                <w:szCs w:val="20"/>
              </w:rPr>
              <w:t>two way</w:t>
            </w:r>
            <w:proofErr w:type="gramEnd"/>
            <w:r w:rsidRPr="00F94501">
              <w:rPr>
                <w:sz w:val="20"/>
                <w:szCs w:val="20"/>
              </w:rPr>
              <w:t xml:space="preserve"> flow so that I can sense any potential problems. (See notes of weekly meeting attached). I then feed that information up the chain to the Body Engineering Group</w:t>
            </w:r>
          </w:p>
          <w:p w14:paraId="0CBFD373" w14:textId="77777777" w:rsidR="00B07786" w:rsidRPr="00F94501" w:rsidRDefault="00B07786" w:rsidP="00B07786">
            <w:pPr>
              <w:rPr>
                <w:sz w:val="20"/>
                <w:szCs w:val="20"/>
              </w:rPr>
            </w:pPr>
          </w:p>
          <w:p w14:paraId="361FA670" w14:textId="77777777" w:rsidR="00B07786" w:rsidRPr="00F94501" w:rsidRDefault="00B07786" w:rsidP="00B07786">
            <w:pPr>
              <w:rPr>
                <w:sz w:val="20"/>
                <w:szCs w:val="20"/>
              </w:rPr>
            </w:pPr>
            <w:r w:rsidRPr="00F94501">
              <w:rPr>
                <w:sz w:val="20"/>
                <w:szCs w:val="20"/>
              </w:rPr>
              <w:t xml:space="preserve">If there are any major Company or legal </w:t>
            </w:r>
            <w:proofErr w:type="gramStart"/>
            <w:r w:rsidRPr="00F94501">
              <w:rPr>
                <w:sz w:val="20"/>
                <w:szCs w:val="20"/>
              </w:rPr>
              <w:t>changes</w:t>
            </w:r>
            <w:proofErr w:type="gramEnd"/>
            <w:r w:rsidRPr="00F94501">
              <w:rPr>
                <w:sz w:val="20"/>
                <w:szCs w:val="20"/>
              </w:rPr>
              <w:t xml:space="preserve"> they are reviewed at the weekly staff meeting. For example if my team is presented with a new material that will not work at certain low/high temperatures we will develop new material specifications for the Brake Regulations team in the Department of Transport </w:t>
            </w:r>
            <w:proofErr w:type="gramStart"/>
            <w:r w:rsidRPr="00F94501">
              <w:rPr>
                <w:sz w:val="20"/>
                <w:szCs w:val="20"/>
              </w:rPr>
              <w:t>( see</w:t>
            </w:r>
            <w:proofErr w:type="gramEnd"/>
            <w:r w:rsidRPr="00F94501">
              <w:rPr>
                <w:sz w:val="20"/>
                <w:szCs w:val="20"/>
              </w:rPr>
              <w:t xml:space="preserve"> attached paper on Arctic breaking using YYYY composite material)</w:t>
            </w:r>
          </w:p>
          <w:p w14:paraId="7740F159" w14:textId="77777777" w:rsidR="00B07786" w:rsidRPr="00F94501" w:rsidRDefault="00B07786" w:rsidP="00B07786">
            <w:pPr>
              <w:rPr>
                <w:b/>
                <w:sz w:val="20"/>
                <w:szCs w:val="20"/>
              </w:rPr>
            </w:pPr>
          </w:p>
          <w:p w14:paraId="1177DB4C" w14:textId="77777777" w:rsidR="00B07786" w:rsidRPr="00F94501" w:rsidRDefault="00B07786" w:rsidP="00B07786">
            <w:pPr>
              <w:rPr>
                <w:sz w:val="20"/>
                <w:szCs w:val="20"/>
              </w:rPr>
            </w:pPr>
            <w:r w:rsidRPr="00F94501">
              <w:rPr>
                <w:sz w:val="20"/>
                <w:szCs w:val="20"/>
              </w:rPr>
              <w:t xml:space="preserve">Every four months I manage a team building </w:t>
            </w:r>
            <w:proofErr w:type="gramStart"/>
            <w:r w:rsidRPr="00F94501">
              <w:rPr>
                <w:sz w:val="20"/>
                <w:szCs w:val="20"/>
              </w:rPr>
              <w:t>3 day</w:t>
            </w:r>
            <w:proofErr w:type="gramEnd"/>
            <w:r w:rsidRPr="00F94501">
              <w:rPr>
                <w:sz w:val="20"/>
                <w:szCs w:val="20"/>
              </w:rPr>
              <w:t xml:space="preserve"> development session, where we will work together on a social project (e.g. Building a local scout hut, helping out at a local care home etc.) These sessions are informal and I generally try to have one of my subordinates manage or coordinate activities to develop their leadership styles. These sessions work well to establish a sense of camaraderie and joint purpose in the team.</w:t>
            </w:r>
          </w:p>
          <w:p w14:paraId="3E249EBE" w14:textId="77777777" w:rsidR="00B07786" w:rsidRPr="00F94501" w:rsidRDefault="00B07786" w:rsidP="00B07786">
            <w:pPr>
              <w:rPr>
                <w:rFonts w:cstheme="minorHAnsi"/>
                <w:b/>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14:paraId="1DEAB857" w14:textId="77777777" w:rsidR="00B07786" w:rsidRPr="00F94501" w:rsidRDefault="00B07786" w:rsidP="00B07786">
            <w:pPr>
              <w:rPr>
                <w:sz w:val="20"/>
                <w:szCs w:val="20"/>
              </w:rPr>
            </w:pPr>
            <w:r w:rsidRPr="00F94501">
              <w:rPr>
                <w:sz w:val="20"/>
                <w:szCs w:val="20"/>
              </w:rPr>
              <w:lastRenderedPageBreak/>
              <w:t>2.1</w:t>
            </w:r>
          </w:p>
          <w:p w14:paraId="50AEA8DD" w14:textId="77777777" w:rsidR="00B07786" w:rsidRPr="00F94501" w:rsidRDefault="00B07786" w:rsidP="00B07786">
            <w:pPr>
              <w:rPr>
                <w:sz w:val="20"/>
                <w:szCs w:val="20"/>
              </w:rPr>
            </w:pPr>
          </w:p>
          <w:p w14:paraId="5790F628" w14:textId="77777777" w:rsidR="00B07786" w:rsidRPr="00F94501" w:rsidRDefault="00B07786" w:rsidP="00B07786">
            <w:pPr>
              <w:rPr>
                <w:sz w:val="20"/>
                <w:szCs w:val="20"/>
              </w:rPr>
            </w:pPr>
          </w:p>
          <w:p w14:paraId="6F404E7F" w14:textId="77777777" w:rsidR="00B07786" w:rsidRPr="00F94501" w:rsidRDefault="00B07786" w:rsidP="00B07786">
            <w:pPr>
              <w:rPr>
                <w:sz w:val="20"/>
                <w:szCs w:val="20"/>
              </w:rPr>
            </w:pPr>
          </w:p>
          <w:p w14:paraId="1110428B" w14:textId="77777777" w:rsidR="00B07786" w:rsidRPr="00F94501" w:rsidRDefault="00B07786" w:rsidP="00B07786">
            <w:pPr>
              <w:rPr>
                <w:sz w:val="20"/>
                <w:szCs w:val="20"/>
              </w:rPr>
            </w:pPr>
          </w:p>
          <w:p w14:paraId="37D59142" w14:textId="77777777" w:rsidR="00B07786" w:rsidRPr="00F94501" w:rsidRDefault="00B07786" w:rsidP="00B07786">
            <w:pPr>
              <w:rPr>
                <w:sz w:val="20"/>
                <w:szCs w:val="20"/>
              </w:rPr>
            </w:pPr>
          </w:p>
          <w:p w14:paraId="173264C0" w14:textId="77777777" w:rsidR="00B07786" w:rsidRPr="00F94501" w:rsidRDefault="00B07786" w:rsidP="00B07786">
            <w:pPr>
              <w:rPr>
                <w:sz w:val="20"/>
                <w:szCs w:val="20"/>
              </w:rPr>
            </w:pPr>
          </w:p>
          <w:p w14:paraId="034FD014" w14:textId="77777777" w:rsidR="00B07786" w:rsidRPr="00F94501" w:rsidRDefault="00B07786" w:rsidP="00B07786">
            <w:pPr>
              <w:rPr>
                <w:sz w:val="20"/>
                <w:szCs w:val="20"/>
              </w:rPr>
            </w:pPr>
          </w:p>
          <w:p w14:paraId="27EE36D4" w14:textId="77777777" w:rsidR="00B07786" w:rsidRPr="00F94501" w:rsidRDefault="00B07786" w:rsidP="00B07786">
            <w:pPr>
              <w:rPr>
                <w:sz w:val="20"/>
                <w:szCs w:val="20"/>
              </w:rPr>
            </w:pPr>
          </w:p>
          <w:p w14:paraId="78BA3942" w14:textId="77777777" w:rsidR="00B07786" w:rsidRPr="00F94501" w:rsidRDefault="00B07786" w:rsidP="00B07786">
            <w:pPr>
              <w:rPr>
                <w:sz w:val="20"/>
                <w:szCs w:val="20"/>
              </w:rPr>
            </w:pPr>
          </w:p>
          <w:p w14:paraId="1B338C72" w14:textId="77777777" w:rsidR="00B07786" w:rsidRPr="00F94501" w:rsidRDefault="00B07786" w:rsidP="00B07786">
            <w:pPr>
              <w:rPr>
                <w:sz w:val="20"/>
                <w:szCs w:val="20"/>
              </w:rPr>
            </w:pPr>
          </w:p>
          <w:p w14:paraId="239FA172" w14:textId="77777777" w:rsidR="00B07786" w:rsidRPr="00F94501" w:rsidRDefault="00B07786" w:rsidP="00B07786">
            <w:pPr>
              <w:rPr>
                <w:sz w:val="20"/>
                <w:szCs w:val="20"/>
              </w:rPr>
            </w:pPr>
          </w:p>
          <w:p w14:paraId="3E015673" w14:textId="77777777" w:rsidR="00B07786" w:rsidRPr="00F94501" w:rsidRDefault="00B07786" w:rsidP="00B07786">
            <w:pPr>
              <w:rPr>
                <w:sz w:val="20"/>
                <w:szCs w:val="20"/>
              </w:rPr>
            </w:pPr>
          </w:p>
          <w:p w14:paraId="545E50EB" w14:textId="77777777" w:rsidR="00B07786" w:rsidRPr="00F94501" w:rsidRDefault="00B07786" w:rsidP="00B07786">
            <w:pPr>
              <w:rPr>
                <w:sz w:val="20"/>
                <w:szCs w:val="20"/>
              </w:rPr>
            </w:pPr>
          </w:p>
          <w:p w14:paraId="41532ABA" w14:textId="77777777" w:rsidR="00B07786" w:rsidRPr="00F94501" w:rsidRDefault="00B07786" w:rsidP="00B07786">
            <w:pPr>
              <w:rPr>
                <w:sz w:val="20"/>
                <w:szCs w:val="20"/>
              </w:rPr>
            </w:pPr>
          </w:p>
          <w:p w14:paraId="2E9AF5DE" w14:textId="77777777" w:rsidR="00B07786" w:rsidRPr="00F94501" w:rsidRDefault="00B07786" w:rsidP="00B07786">
            <w:pPr>
              <w:rPr>
                <w:sz w:val="20"/>
                <w:szCs w:val="20"/>
              </w:rPr>
            </w:pPr>
            <w:r w:rsidRPr="00F94501">
              <w:rPr>
                <w:sz w:val="20"/>
                <w:szCs w:val="20"/>
              </w:rPr>
              <w:t>2.3</w:t>
            </w:r>
          </w:p>
          <w:p w14:paraId="09D70664" w14:textId="77777777" w:rsidR="00B07786" w:rsidRPr="00F94501" w:rsidRDefault="00B07786" w:rsidP="00B07786">
            <w:pPr>
              <w:rPr>
                <w:sz w:val="20"/>
                <w:szCs w:val="20"/>
              </w:rPr>
            </w:pPr>
          </w:p>
          <w:p w14:paraId="191CDB69" w14:textId="77777777" w:rsidR="00B07786" w:rsidRPr="00F94501" w:rsidRDefault="00B07786" w:rsidP="00B07786">
            <w:pPr>
              <w:rPr>
                <w:sz w:val="20"/>
                <w:szCs w:val="20"/>
              </w:rPr>
            </w:pPr>
          </w:p>
          <w:p w14:paraId="0319FDA6" w14:textId="77777777" w:rsidR="00B07786" w:rsidRPr="00F94501" w:rsidRDefault="00B07786" w:rsidP="00B07786">
            <w:pPr>
              <w:rPr>
                <w:sz w:val="20"/>
                <w:szCs w:val="20"/>
              </w:rPr>
            </w:pPr>
          </w:p>
          <w:p w14:paraId="17248D1E" w14:textId="77777777" w:rsidR="00B07786" w:rsidRPr="00F94501" w:rsidRDefault="00B07786" w:rsidP="00B07786">
            <w:pPr>
              <w:rPr>
                <w:sz w:val="20"/>
                <w:szCs w:val="20"/>
              </w:rPr>
            </w:pPr>
          </w:p>
          <w:p w14:paraId="70467A23" w14:textId="77777777" w:rsidR="00B07786" w:rsidRPr="00F94501" w:rsidRDefault="00B07786" w:rsidP="00B07786">
            <w:pPr>
              <w:rPr>
                <w:sz w:val="20"/>
                <w:szCs w:val="20"/>
              </w:rPr>
            </w:pPr>
          </w:p>
          <w:p w14:paraId="5AC87112" w14:textId="77777777" w:rsidR="00B07786" w:rsidRPr="00F94501" w:rsidRDefault="00B07786" w:rsidP="00B07786">
            <w:pPr>
              <w:rPr>
                <w:sz w:val="20"/>
                <w:szCs w:val="20"/>
              </w:rPr>
            </w:pPr>
          </w:p>
          <w:p w14:paraId="56A6B028" w14:textId="77777777" w:rsidR="00B07786" w:rsidRPr="00F94501" w:rsidRDefault="00B07786" w:rsidP="00B07786">
            <w:pPr>
              <w:rPr>
                <w:sz w:val="20"/>
                <w:szCs w:val="20"/>
              </w:rPr>
            </w:pPr>
            <w:r w:rsidRPr="00F94501">
              <w:rPr>
                <w:sz w:val="20"/>
                <w:szCs w:val="20"/>
              </w:rPr>
              <w:t>2.2, 2.3</w:t>
            </w:r>
          </w:p>
        </w:tc>
      </w:tr>
      <w:tr w:rsidR="00B07786" w:rsidRPr="00F94501" w14:paraId="10D44024"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25DC55CC" w14:textId="77777777" w:rsidR="00B07786" w:rsidRPr="00F94501" w:rsidRDefault="00B07786" w:rsidP="00B07786">
            <w:pPr>
              <w:rPr>
                <w:rFonts w:cstheme="minorHAnsi"/>
                <w:sz w:val="20"/>
                <w:szCs w:val="20"/>
              </w:rPr>
            </w:pPr>
            <w:r w:rsidRPr="00F94501">
              <w:rPr>
                <w:rFonts w:cstheme="minorHAnsi"/>
                <w:sz w:val="20"/>
                <w:szCs w:val="20"/>
              </w:rPr>
              <w:lastRenderedPageBreak/>
              <w:t xml:space="preserve">Evidence reference:  Minutes of Meeting, Notes of Weekly </w:t>
            </w:r>
            <w:proofErr w:type="gramStart"/>
            <w:r w:rsidRPr="00F94501">
              <w:rPr>
                <w:rFonts w:cstheme="minorHAnsi"/>
                <w:sz w:val="20"/>
                <w:szCs w:val="20"/>
              </w:rPr>
              <w:t xml:space="preserve">Meeting, </w:t>
            </w:r>
            <w:r w:rsidRPr="00F94501">
              <w:rPr>
                <w:sz w:val="20"/>
                <w:szCs w:val="20"/>
              </w:rPr>
              <w:t xml:space="preserve"> Paper</w:t>
            </w:r>
            <w:proofErr w:type="gramEnd"/>
            <w:r w:rsidRPr="00F94501">
              <w:rPr>
                <w:sz w:val="20"/>
                <w:szCs w:val="20"/>
              </w:rPr>
              <w:t xml:space="preserve"> on Arctic breaking using YYYY composite material</w:t>
            </w:r>
          </w:p>
        </w:tc>
      </w:tr>
      <w:tr w:rsidR="00B07786" w:rsidRPr="00F94501" w14:paraId="4898A35D"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39AD4E11" w14:textId="77777777" w:rsidR="00B07786" w:rsidRPr="00F94501" w:rsidRDefault="00B07786" w:rsidP="00B07786">
            <w:pPr>
              <w:rPr>
                <w:rFonts w:cstheme="minorHAnsi"/>
                <w:sz w:val="20"/>
                <w:szCs w:val="20"/>
              </w:rPr>
            </w:pPr>
            <w:r w:rsidRPr="00F94501">
              <w:rPr>
                <w:rFonts w:cstheme="minorHAnsi"/>
                <w:sz w:val="20"/>
                <w:szCs w:val="20"/>
              </w:rPr>
              <w:t>Leadership</w:t>
            </w:r>
          </w:p>
        </w:tc>
      </w:tr>
      <w:tr w:rsidR="00B07786" w:rsidRPr="00F94501" w14:paraId="040826FE" w14:textId="77777777"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14:paraId="22C001AD" w14:textId="77777777" w:rsidR="00B07786" w:rsidRPr="00F94501" w:rsidRDefault="00B07786" w:rsidP="00B07786">
            <w:pPr>
              <w:rPr>
                <w:rFonts w:cstheme="minorHAnsi"/>
                <w:sz w:val="20"/>
                <w:szCs w:val="20"/>
              </w:rPr>
            </w:pPr>
          </w:p>
          <w:p w14:paraId="3B0D09FD" w14:textId="77777777" w:rsidR="00B07786" w:rsidRPr="00F94501" w:rsidRDefault="00B07786" w:rsidP="00B07786">
            <w:pPr>
              <w:rPr>
                <w:sz w:val="20"/>
                <w:szCs w:val="20"/>
              </w:rPr>
            </w:pPr>
            <w:r w:rsidRPr="00F94501">
              <w:rPr>
                <w:sz w:val="20"/>
                <w:szCs w:val="20"/>
              </w:rPr>
              <w:t xml:space="preserve">I have been on the Company’s middle management </w:t>
            </w:r>
            <w:proofErr w:type="gramStart"/>
            <w:r w:rsidRPr="00F94501">
              <w:rPr>
                <w:sz w:val="20"/>
                <w:szCs w:val="20"/>
              </w:rPr>
              <w:t>3 week</w:t>
            </w:r>
            <w:proofErr w:type="gramEnd"/>
            <w:r w:rsidRPr="00F94501">
              <w:rPr>
                <w:sz w:val="20"/>
                <w:szCs w:val="20"/>
              </w:rPr>
              <w:t xml:space="preserve"> leadership course. This simulated a group situation in which we had to manage in various new scenarios. </w:t>
            </w:r>
            <w:proofErr w:type="gramStart"/>
            <w:r w:rsidRPr="00F94501">
              <w:rPr>
                <w:sz w:val="20"/>
                <w:szCs w:val="20"/>
              </w:rPr>
              <w:t>( See</w:t>
            </w:r>
            <w:proofErr w:type="gramEnd"/>
            <w:r w:rsidRPr="00F94501">
              <w:rPr>
                <w:sz w:val="20"/>
                <w:szCs w:val="20"/>
              </w:rPr>
              <w:t xml:space="preserve"> evidence of course detail) </w:t>
            </w:r>
          </w:p>
          <w:p w14:paraId="7E44F4F7" w14:textId="77777777" w:rsidR="00B07786" w:rsidRPr="00F94501" w:rsidRDefault="00B07786" w:rsidP="00B07786">
            <w:pPr>
              <w:rPr>
                <w:sz w:val="20"/>
                <w:szCs w:val="20"/>
              </w:rPr>
            </w:pPr>
            <w:r w:rsidRPr="00F94501">
              <w:rPr>
                <w:sz w:val="20"/>
                <w:szCs w:val="20"/>
              </w:rPr>
              <w:t xml:space="preserve">In addition to which we were all put </w:t>
            </w:r>
            <w:proofErr w:type="gramStart"/>
            <w:r w:rsidRPr="00F94501">
              <w:rPr>
                <w:sz w:val="20"/>
                <w:szCs w:val="20"/>
              </w:rPr>
              <w:t>through  a</w:t>
            </w:r>
            <w:proofErr w:type="gramEnd"/>
            <w:r w:rsidRPr="00F94501">
              <w:rPr>
                <w:sz w:val="20"/>
                <w:szCs w:val="20"/>
              </w:rPr>
              <w:t xml:space="preserve"> problem solving and decision making course (Kepner-</w:t>
            </w:r>
            <w:proofErr w:type="spellStart"/>
            <w:r w:rsidRPr="00F94501">
              <w:rPr>
                <w:sz w:val="20"/>
                <w:szCs w:val="20"/>
              </w:rPr>
              <w:t>Trago</w:t>
            </w:r>
            <w:proofErr w:type="spellEnd"/>
            <w:r w:rsidRPr="00F94501">
              <w:rPr>
                <w:sz w:val="20"/>
                <w:szCs w:val="20"/>
              </w:rPr>
              <w:t>) and a personality profiling activity ( Myers Briggs type indicator (copies on the Web)).</w:t>
            </w:r>
          </w:p>
          <w:p w14:paraId="3676A191" w14:textId="77777777" w:rsidR="00B07786" w:rsidRPr="00F94501" w:rsidRDefault="00B07786" w:rsidP="00B07786">
            <w:pPr>
              <w:rPr>
                <w:sz w:val="20"/>
                <w:szCs w:val="20"/>
              </w:rPr>
            </w:pPr>
          </w:p>
          <w:p w14:paraId="0020F8A5" w14:textId="77777777" w:rsidR="00B07786" w:rsidRPr="00F94501" w:rsidRDefault="00B07786" w:rsidP="00B07786">
            <w:pPr>
              <w:rPr>
                <w:sz w:val="20"/>
                <w:szCs w:val="20"/>
              </w:rPr>
            </w:pPr>
            <w:r w:rsidRPr="00F94501">
              <w:rPr>
                <w:sz w:val="20"/>
                <w:szCs w:val="20"/>
              </w:rPr>
              <w:t xml:space="preserve"> I have noticed that I am more prepared to make difficult staffing or engineering decisions, following attendance on these courses. I better understand the motivation that drives individuals to make decisions. I am certainly consulted by Directors and other senior managers on a range of issues, which are not in my </w:t>
            </w:r>
            <w:proofErr w:type="gramStart"/>
            <w:r w:rsidRPr="00F94501">
              <w:rPr>
                <w:sz w:val="20"/>
                <w:szCs w:val="20"/>
              </w:rPr>
              <w:t>responsibility</w:t>
            </w:r>
            <w:proofErr w:type="gramEnd"/>
            <w:r w:rsidRPr="00F94501">
              <w:rPr>
                <w:sz w:val="20"/>
                <w:szCs w:val="20"/>
              </w:rPr>
              <w:t xml:space="preserve"> </w:t>
            </w:r>
          </w:p>
          <w:p w14:paraId="0BEF7191" w14:textId="77777777" w:rsidR="00B07786" w:rsidRPr="00F94501" w:rsidRDefault="00B07786" w:rsidP="00B07786">
            <w:pPr>
              <w:rPr>
                <w:sz w:val="20"/>
                <w:szCs w:val="20"/>
              </w:rPr>
            </w:pPr>
          </w:p>
          <w:p w14:paraId="7BE46DD0" w14:textId="77777777" w:rsidR="00B07786" w:rsidRPr="00F94501" w:rsidRDefault="00B07786" w:rsidP="00B07786">
            <w:pPr>
              <w:rPr>
                <w:sz w:val="20"/>
                <w:szCs w:val="20"/>
              </w:rPr>
            </w:pPr>
            <w:r w:rsidRPr="00F94501">
              <w:rPr>
                <w:sz w:val="20"/>
                <w:szCs w:val="20"/>
              </w:rPr>
              <w:t xml:space="preserve">I am a company representative on the national Joint Staff Consultative Committee which meets 4 times per year (see attachment) Prior to these meetings I have to consult the key site engineers </w:t>
            </w:r>
            <w:proofErr w:type="gramStart"/>
            <w:r w:rsidRPr="00F94501">
              <w:rPr>
                <w:sz w:val="20"/>
                <w:szCs w:val="20"/>
              </w:rPr>
              <w:t>( by</w:t>
            </w:r>
            <w:proofErr w:type="gramEnd"/>
            <w:r w:rsidRPr="00F94501">
              <w:rPr>
                <w:sz w:val="20"/>
                <w:szCs w:val="20"/>
              </w:rPr>
              <w:t xml:space="preserve"> E-mail) for their views and then report back to them.</w:t>
            </w:r>
          </w:p>
          <w:p w14:paraId="0555BE3E" w14:textId="77777777" w:rsidR="00B07786" w:rsidRPr="00F94501" w:rsidRDefault="00B07786" w:rsidP="00B07786">
            <w:pPr>
              <w:rPr>
                <w:sz w:val="20"/>
                <w:szCs w:val="20"/>
              </w:rPr>
            </w:pPr>
            <w:r w:rsidRPr="00F94501">
              <w:rPr>
                <w:sz w:val="20"/>
                <w:szCs w:val="20"/>
              </w:rPr>
              <w:t>Occasionally the Finance Office recommended that I reduce specific operating costs within a project and I have had to stand my ground and insist on a particular budget for a design to comply with safety or legal parameters.</w:t>
            </w:r>
          </w:p>
          <w:p w14:paraId="456FF444" w14:textId="77777777" w:rsidR="00B07786" w:rsidRPr="00F94501" w:rsidRDefault="00B07786" w:rsidP="00B07786">
            <w:pPr>
              <w:rPr>
                <w:sz w:val="20"/>
                <w:szCs w:val="20"/>
              </w:rPr>
            </w:pPr>
          </w:p>
          <w:p w14:paraId="72FAA0D4" w14:textId="77777777" w:rsidR="00B07786" w:rsidRPr="00F94501" w:rsidRDefault="00B07786" w:rsidP="00B07786">
            <w:pPr>
              <w:rPr>
                <w:sz w:val="20"/>
                <w:szCs w:val="20"/>
              </w:rPr>
            </w:pPr>
            <w:r w:rsidRPr="00F94501">
              <w:rPr>
                <w:sz w:val="20"/>
                <w:szCs w:val="20"/>
              </w:rPr>
              <w:t>In 2010 I had to make 3 engineers redundant and contract out their work to an Agency. During this process I had to negotiate with the staff Trade Unions (Meeting Minutes as attached) and I had to ensure that the Agency would maintain the company’s high standards of engineering.</w:t>
            </w:r>
          </w:p>
          <w:p w14:paraId="13F8D3D6" w14:textId="77777777" w:rsidR="00B07786" w:rsidRPr="00F94501" w:rsidRDefault="00B07786" w:rsidP="00B07786">
            <w:pPr>
              <w:rPr>
                <w:sz w:val="20"/>
                <w:szCs w:val="20"/>
              </w:rPr>
            </w:pPr>
          </w:p>
          <w:p w14:paraId="4BE38518" w14:textId="77777777" w:rsidR="00B07786" w:rsidRPr="00F94501" w:rsidRDefault="00B07786" w:rsidP="00B07786">
            <w:pPr>
              <w:rPr>
                <w:sz w:val="20"/>
                <w:szCs w:val="20"/>
              </w:rPr>
            </w:pPr>
            <w:r w:rsidRPr="00F94501">
              <w:rPr>
                <w:sz w:val="20"/>
                <w:szCs w:val="20"/>
              </w:rPr>
              <w:t xml:space="preserve">As my area is not seen as core business for the </w:t>
            </w:r>
            <w:proofErr w:type="gramStart"/>
            <w:r w:rsidRPr="00F94501">
              <w:rPr>
                <w:sz w:val="20"/>
                <w:szCs w:val="20"/>
              </w:rPr>
              <w:t>Company</w:t>
            </w:r>
            <w:proofErr w:type="gramEnd"/>
            <w:r w:rsidRPr="00F94501">
              <w:rPr>
                <w:sz w:val="20"/>
                <w:szCs w:val="20"/>
              </w:rPr>
              <w:t xml:space="preserve"> I am in the process of contracting out the whole of brake design, development and testing over a five year period. This work is valued at £50m per year to a Contractor. I have had to develop a plan for the future then discuss it with the staff unions with safeguards for employees’ rights and engineering quality standards (see </w:t>
            </w:r>
            <w:proofErr w:type="gramStart"/>
            <w:r w:rsidRPr="00F94501">
              <w:rPr>
                <w:sz w:val="20"/>
                <w:szCs w:val="20"/>
              </w:rPr>
              <w:t>5 year</w:t>
            </w:r>
            <w:proofErr w:type="gramEnd"/>
            <w:r w:rsidRPr="00F94501">
              <w:rPr>
                <w:sz w:val="20"/>
                <w:szCs w:val="20"/>
              </w:rPr>
              <w:t xml:space="preserve"> business plan attached).</w:t>
            </w:r>
          </w:p>
          <w:p w14:paraId="7275C714" w14:textId="77777777" w:rsidR="00B07786" w:rsidRPr="00F94501" w:rsidRDefault="00B07786" w:rsidP="00B07786">
            <w:pPr>
              <w:rPr>
                <w:rFonts w:cstheme="minorHAnsi"/>
                <w:sz w:val="20"/>
                <w:szCs w:val="20"/>
              </w:rPr>
            </w:pPr>
          </w:p>
          <w:p w14:paraId="2B63308B" w14:textId="77777777"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14:paraId="174A1C17" w14:textId="77777777" w:rsidR="00B07786" w:rsidRPr="00F94501" w:rsidRDefault="00B07786" w:rsidP="00B07786">
            <w:pPr>
              <w:rPr>
                <w:sz w:val="20"/>
                <w:szCs w:val="20"/>
              </w:rPr>
            </w:pPr>
          </w:p>
          <w:p w14:paraId="11245ECC" w14:textId="77777777" w:rsidR="00B07786" w:rsidRPr="00F94501" w:rsidRDefault="00B07786" w:rsidP="00B07786">
            <w:pPr>
              <w:rPr>
                <w:sz w:val="20"/>
                <w:szCs w:val="20"/>
              </w:rPr>
            </w:pPr>
            <w:r w:rsidRPr="00F94501">
              <w:rPr>
                <w:sz w:val="20"/>
                <w:szCs w:val="20"/>
              </w:rPr>
              <w:t>3.1</w:t>
            </w:r>
          </w:p>
          <w:p w14:paraId="3B5573AE" w14:textId="77777777" w:rsidR="00B07786" w:rsidRPr="00F94501" w:rsidRDefault="00B07786" w:rsidP="00B07786">
            <w:pPr>
              <w:rPr>
                <w:sz w:val="20"/>
                <w:szCs w:val="20"/>
              </w:rPr>
            </w:pPr>
          </w:p>
          <w:p w14:paraId="58439D32" w14:textId="77777777" w:rsidR="00B07786" w:rsidRPr="00F94501" w:rsidRDefault="00B07786" w:rsidP="00B07786">
            <w:pPr>
              <w:rPr>
                <w:sz w:val="20"/>
                <w:szCs w:val="20"/>
              </w:rPr>
            </w:pPr>
          </w:p>
          <w:p w14:paraId="34F26FD7" w14:textId="77777777" w:rsidR="00B07786" w:rsidRPr="00F94501" w:rsidRDefault="00B07786" w:rsidP="00B07786">
            <w:pPr>
              <w:rPr>
                <w:sz w:val="20"/>
                <w:szCs w:val="20"/>
              </w:rPr>
            </w:pPr>
          </w:p>
          <w:p w14:paraId="53B95B6D" w14:textId="77777777" w:rsidR="00B07786" w:rsidRPr="00F94501" w:rsidRDefault="00B07786" w:rsidP="00B07786">
            <w:pPr>
              <w:rPr>
                <w:sz w:val="20"/>
                <w:szCs w:val="20"/>
              </w:rPr>
            </w:pPr>
          </w:p>
          <w:p w14:paraId="08F55A04" w14:textId="77777777" w:rsidR="00B07786" w:rsidRPr="00F94501" w:rsidRDefault="00B07786" w:rsidP="00B07786">
            <w:pPr>
              <w:rPr>
                <w:sz w:val="20"/>
                <w:szCs w:val="20"/>
              </w:rPr>
            </w:pPr>
          </w:p>
          <w:p w14:paraId="478AF0C4" w14:textId="77777777" w:rsidR="00B07786" w:rsidRPr="00F94501" w:rsidRDefault="00B07786" w:rsidP="00B07786">
            <w:pPr>
              <w:rPr>
                <w:sz w:val="20"/>
                <w:szCs w:val="20"/>
              </w:rPr>
            </w:pPr>
          </w:p>
          <w:p w14:paraId="38437A93" w14:textId="77777777" w:rsidR="00B07786" w:rsidRPr="00F94501" w:rsidRDefault="00B07786" w:rsidP="00B07786">
            <w:pPr>
              <w:rPr>
                <w:sz w:val="20"/>
                <w:szCs w:val="20"/>
              </w:rPr>
            </w:pPr>
          </w:p>
          <w:p w14:paraId="0FC23E69" w14:textId="77777777" w:rsidR="00B07786" w:rsidRPr="00F94501" w:rsidRDefault="00B07786" w:rsidP="00B07786">
            <w:pPr>
              <w:rPr>
                <w:sz w:val="20"/>
                <w:szCs w:val="20"/>
              </w:rPr>
            </w:pPr>
          </w:p>
          <w:p w14:paraId="29E0EFED" w14:textId="77777777" w:rsidR="00B07786" w:rsidRPr="00F94501" w:rsidRDefault="00B07786" w:rsidP="00B07786">
            <w:pPr>
              <w:rPr>
                <w:sz w:val="20"/>
                <w:szCs w:val="20"/>
              </w:rPr>
            </w:pPr>
          </w:p>
          <w:p w14:paraId="35613043" w14:textId="77777777" w:rsidR="00B07786" w:rsidRPr="00F94501" w:rsidRDefault="00B07786" w:rsidP="00B07786">
            <w:pPr>
              <w:rPr>
                <w:sz w:val="20"/>
                <w:szCs w:val="20"/>
              </w:rPr>
            </w:pPr>
          </w:p>
          <w:p w14:paraId="6C855A05" w14:textId="77777777" w:rsidR="00B07786" w:rsidRPr="00F94501" w:rsidRDefault="00B07786" w:rsidP="00B07786">
            <w:pPr>
              <w:rPr>
                <w:sz w:val="20"/>
                <w:szCs w:val="20"/>
              </w:rPr>
            </w:pPr>
          </w:p>
          <w:p w14:paraId="52DB704B" w14:textId="77777777" w:rsidR="00B07786" w:rsidRPr="00F94501" w:rsidRDefault="00B07786" w:rsidP="00B07786">
            <w:pPr>
              <w:rPr>
                <w:sz w:val="20"/>
                <w:szCs w:val="20"/>
              </w:rPr>
            </w:pPr>
            <w:r w:rsidRPr="00F94501">
              <w:rPr>
                <w:sz w:val="20"/>
                <w:szCs w:val="20"/>
              </w:rPr>
              <w:t>3.3, 3.4</w:t>
            </w:r>
          </w:p>
          <w:p w14:paraId="476FDE76" w14:textId="77777777" w:rsidR="00B07786" w:rsidRPr="00F94501" w:rsidRDefault="00B07786" w:rsidP="00B07786">
            <w:pPr>
              <w:rPr>
                <w:sz w:val="20"/>
                <w:szCs w:val="20"/>
              </w:rPr>
            </w:pPr>
          </w:p>
          <w:p w14:paraId="29B64051" w14:textId="77777777" w:rsidR="00B07786" w:rsidRPr="00F94501" w:rsidRDefault="00B07786" w:rsidP="00B07786">
            <w:pPr>
              <w:rPr>
                <w:sz w:val="20"/>
                <w:szCs w:val="20"/>
              </w:rPr>
            </w:pPr>
          </w:p>
          <w:p w14:paraId="4FCE2909" w14:textId="77777777" w:rsidR="00B07786" w:rsidRPr="00F94501" w:rsidRDefault="00B07786" w:rsidP="00B07786">
            <w:pPr>
              <w:rPr>
                <w:sz w:val="20"/>
                <w:szCs w:val="20"/>
              </w:rPr>
            </w:pPr>
          </w:p>
          <w:p w14:paraId="33090E4B" w14:textId="77777777" w:rsidR="00B07786" w:rsidRPr="00F94501" w:rsidRDefault="00B07786" w:rsidP="00B07786">
            <w:pPr>
              <w:rPr>
                <w:sz w:val="20"/>
                <w:szCs w:val="20"/>
              </w:rPr>
            </w:pPr>
          </w:p>
          <w:p w14:paraId="7D762CC8" w14:textId="77777777" w:rsidR="00B07786" w:rsidRPr="00F94501" w:rsidRDefault="00B07786" w:rsidP="00B07786">
            <w:pPr>
              <w:rPr>
                <w:sz w:val="20"/>
                <w:szCs w:val="20"/>
              </w:rPr>
            </w:pPr>
          </w:p>
          <w:p w14:paraId="39A0F72F" w14:textId="77777777" w:rsidR="00B07786" w:rsidRPr="00F94501" w:rsidRDefault="00B07786" w:rsidP="00B07786">
            <w:pPr>
              <w:rPr>
                <w:sz w:val="20"/>
                <w:szCs w:val="20"/>
              </w:rPr>
            </w:pPr>
          </w:p>
          <w:p w14:paraId="6F3789BB" w14:textId="77777777" w:rsidR="00B07786" w:rsidRPr="00F94501" w:rsidRDefault="00B07786" w:rsidP="00B07786">
            <w:pPr>
              <w:rPr>
                <w:sz w:val="20"/>
                <w:szCs w:val="20"/>
              </w:rPr>
            </w:pPr>
          </w:p>
          <w:p w14:paraId="40ABCBF6" w14:textId="77777777" w:rsidR="00B07786" w:rsidRPr="00F94501" w:rsidRDefault="00B07786" w:rsidP="00B07786">
            <w:pPr>
              <w:rPr>
                <w:sz w:val="20"/>
                <w:szCs w:val="20"/>
              </w:rPr>
            </w:pPr>
          </w:p>
          <w:p w14:paraId="19BC6E1E" w14:textId="77777777" w:rsidR="00B07786" w:rsidRPr="00F94501" w:rsidRDefault="00B07786" w:rsidP="00B07786">
            <w:pPr>
              <w:rPr>
                <w:sz w:val="20"/>
                <w:szCs w:val="20"/>
              </w:rPr>
            </w:pPr>
          </w:p>
          <w:p w14:paraId="6CD92EE4" w14:textId="77777777" w:rsidR="00B07786" w:rsidRPr="00F94501" w:rsidRDefault="00B07786" w:rsidP="00B07786">
            <w:pPr>
              <w:rPr>
                <w:sz w:val="20"/>
                <w:szCs w:val="20"/>
              </w:rPr>
            </w:pPr>
          </w:p>
          <w:p w14:paraId="62E8D14B" w14:textId="77777777" w:rsidR="00B07786" w:rsidRPr="00F94501" w:rsidRDefault="00B07786" w:rsidP="00B07786">
            <w:pPr>
              <w:rPr>
                <w:sz w:val="20"/>
                <w:szCs w:val="20"/>
              </w:rPr>
            </w:pPr>
          </w:p>
          <w:p w14:paraId="18B21CD0" w14:textId="77777777" w:rsidR="00B07786" w:rsidRPr="00F94501" w:rsidRDefault="00B07786" w:rsidP="00B07786">
            <w:pPr>
              <w:rPr>
                <w:sz w:val="20"/>
                <w:szCs w:val="20"/>
              </w:rPr>
            </w:pPr>
            <w:r w:rsidRPr="00F94501">
              <w:rPr>
                <w:sz w:val="20"/>
                <w:szCs w:val="20"/>
              </w:rPr>
              <w:t>3.2, 3.3, 3.4</w:t>
            </w:r>
          </w:p>
        </w:tc>
      </w:tr>
      <w:tr w:rsidR="00B07786" w:rsidRPr="00F94501" w14:paraId="0B59E2F2"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47CC8011" w14:textId="77777777" w:rsidR="00B07786" w:rsidRPr="00F94501" w:rsidRDefault="00B07786" w:rsidP="00B07786">
            <w:pPr>
              <w:rPr>
                <w:rFonts w:cstheme="minorHAnsi"/>
                <w:sz w:val="20"/>
                <w:szCs w:val="20"/>
              </w:rPr>
            </w:pPr>
            <w:r w:rsidRPr="00F94501">
              <w:rPr>
                <w:rFonts w:cstheme="minorHAnsi"/>
                <w:sz w:val="20"/>
                <w:szCs w:val="20"/>
              </w:rPr>
              <w:lastRenderedPageBreak/>
              <w:t xml:space="preserve">Evidence reference: 5 </w:t>
            </w:r>
            <w:proofErr w:type="spellStart"/>
            <w:r w:rsidRPr="00F94501">
              <w:rPr>
                <w:rFonts w:cstheme="minorHAnsi"/>
                <w:sz w:val="20"/>
                <w:szCs w:val="20"/>
              </w:rPr>
              <w:t>yr</w:t>
            </w:r>
            <w:proofErr w:type="spellEnd"/>
            <w:r w:rsidRPr="00F94501">
              <w:rPr>
                <w:rFonts w:cstheme="minorHAnsi"/>
                <w:sz w:val="20"/>
                <w:szCs w:val="20"/>
              </w:rPr>
              <w:t xml:space="preserve"> Business Plan, Leadership Course details, Meeting </w:t>
            </w:r>
            <w:proofErr w:type="gramStart"/>
            <w:r w:rsidRPr="00F94501">
              <w:rPr>
                <w:rFonts w:cstheme="minorHAnsi"/>
                <w:sz w:val="20"/>
                <w:szCs w:val="20"/>
              </w:rPr>
              <w:t xml:space="preserve">minutes, </w:t>
            </w:r>
            <w:r w:rsidRPr="00F94501">
              <w:rPr>
                <w:sz w:val="20"/>
                <w:szCs w:val="20"/>
              </w:rPr>
              <w:t xml:space="preserve"> Joint</w:t>
            </w:r>
            <w:proofErr w:type="gramEnd"/>
            <w:r w:rsidRPr="00F94501">
              <w:rPr>
                <w:sz w:val="20"/>
                <w:szCs w:val="20"/>
              </w:rPr>
              <w:t xml:space="preserve"> Staff Consultative Committee attachment</w:t>
            </w:r>
          </w:p>
        </w:tc>
      </w:tr>
      <w:tr w:rsidR="00B07786" w:rsidRPr="00F94501" w14:paraId="25F02480"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12641E6E" w14:textId="77777777" w:rsidR="00B07786" w:rsidRPr="00F94501" w:rsidRDefault="00B07786" w:rsidP="00B07786">
            <w:pPr>
              <w:rPr>
                <w:rFonts w:cstheme="minorHAnsi"/>
                <w:sz w:val="20"/>
                <w:szCs w:val="20"/>
              </w:rPr>
            </w:pPr>
            <w:r w:rsidRPr="00F94501">
              <w:rPr>
                <w:rFonts w:cstheme="minorHAnsi"/>
                <w:sz w:val="20"/>
                <w:szCs w:val="20"/>
              </w:rPr>
              <w:t>Professional Development</w:t>
            </w:r>
          </w:p>
        </w:tc>
      </w:tr>
      <w:tr w:rsidR="00B07786" w:rsidRPr="00F94501" w14:paraId="2AEE544B" w14:textId="77777777"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14:paraId="08B5015E" w14:textId="77777777" w:rsidR="00B07786" w:rsidRPr="00F94501" w:rsidRDefault="00B07786" w:rsidP="00B07786">
            <w:pPr>
              <w:rPr>
                <w:sz w:val="20"/>
                <w:szCs w:val="20"/>
              </w:rPr>
            </w:pPr>
          </w:p>
          <w:p w14:paraId="230235D6" w14:textId="77777777" w:rsidR="00B07786" w:rsidRPr="00F94501" w:rsidRDefault="00B07786" w:rsidP="00B07786">
            <w:pPr>
              <w:rPr>
                <w:sz w:val="20"/>
                <w:szCs w:val="20"/>
              </w:rPr>
            </w:pPr>
            <w:r w:rsidRPr="00F94501">
              <w:rPr>
                <w:sz w:val="20"/>
                <w:szCs w:val="20"/>
              </w:rPr>
              <w:t>I have developed a mentoring system for all of my employees so that they have an engineering partner with whom they can share their engineering issues. Engineers are encouraged to take time out to check with their mentor for new techniques/materials/ways of working/supervisory issues.</w:t>
            </w:r>
          </w:p>
          <w:p w14:paraId="26D81F8C" w14:textId="77777777" w:rsidR="00B07786" w:rsidRPr="00F94501" w:rsidRDefault="00B07786" w:rsidP="00B07786">
            <w:pPr>
              <w:rPr>
                <w:sz w:val="20"/>
                <w:szCs w:val="20"/>
              </w:rPr>
            </w:pPr>
          </w:p>
          <w:p w14:paraId="4C3EF84E" w14:textId="77777777" w:rsidR="00B07786" w:rsidRPr="00F94501" w:rsidRDefault="00B07786" w:rsidP="00B07786">
            <w:pPr>
              <w:rPr>
                <w:sz w:val="20"/>
                <w:szCs w:val="20"/>
              </w:rPr>
            </w:pPr>
            <w:r w:rsidRPr="00F94501">
              <w:rPr>
                <w:sz w:val="20"/>
                <w:szCs w:val="20"/>
              </w:rPr>
              <w:t xml:space="preserve">Some of my older staff are formally qualified at HND level. They have been anxious to develop the CPD, so I have given them time to study for an MSc Research degree with Bradford University. To complete this degree part time, they have to identify a braking issue and develop an engineering solution – with appropriate teaching and coordination from a university staff supervisor. The project is written up as their MSc. thesis and my department </w:t>
            </w:r>
            <w:proofErr w:type="gramStart"/>
            <w:r w:rsidRPr="00F94501">
              <w:rPr>
                <w:sz w:val="20"/>
                <w:szCs w:val="20"/>
              </w:rPr>
              <w:t>gains</w:t>
            </w:r>
            <w:proofErr w:type="gramEnd"/>
            <w:r w:rsidRPr="00F94501">
              <w:rPr>
                <w:sz w:val="20"/>
                <w:szCs w:val="20"/>
              </w:rPr>
              <w:t xml:space="preserve"> from this research in new solutions. The University gain access to blue-chip engineering resource for their research projects/ratings. We have developed a number of </w:t>
            </w:r>
            <w:proofErr w:type="gramStart"/>
            <w:r w:rsidRPr="00F94501">
              <w:rPr>
                <w:sz w:val="20"/>
                <w:szCs w:val="20"/>
              </w:rPr>
              <w:t>cost</w:t>
            </w:r>
            <w:proofErr w:type="gramEnd"/>
            <w:r w:rsidRPr="00F94501">
              <w:rPr>
                <w:sz w:val="20"/>
                <w:szCs w:val="20"/>
              </w:rPr>
              <w:t xml:space="preserve"> saving engineering innovations through this programme, in addition to developing members of staff.</w:t>
            </w:r>
          </w:p>
          <w:p w14:paraId="26C895E3" w14:textId="77777777" w:rsidR="00B07786" w:rsidRPr="00F94501" w:rsidRDefault="00B07786" w:rsidP="00B07786">
            <w:pPr>
              <w:rPr>
                <w:sz w:val="20"/>
                <w:szCs w:val="20"/>
              </w:rPr>
            </w:pPr>
          </w:p>
          <w:p w14:paraId="782AFF3A" w14:textId="77777777" w:rsidR="00B07786" w:rsidRPr="00F94501" w:rsidRDefault="00B07786" w:rsidP="00B07786">
            <w:pPr>
              <w:rPr>
                <w:sz w:val="20"/>
                <w:szCs w:val="20"/>
              </w:rPr>
            </w:pPr>
            <w:r w:rsidRPr="00F94501">
              <w:rPr>
                <w:sz w:val="20"/>
                <w:szCs w:val="20"/>
              </w:rPr>
              <w:t>I too have a mentor who is the Director of Manufacturing. I chose him because he is not in the design development process but his factories have to make our designs and fit them to cars. He gives me a totally different engineering perspective and has been most helpful to me in sounding out difficult management decisions. (see Expert Witness statement)</w:t>
            </w:r>
          </w:p>
          <w:p w14:paraId="248E4524" w14:textId="77777777" w:rsidR="00B07786" w:rsidRPr="00F94501" w:rsidRDefault="00B07786" w:rsidP="00B07786">
            <w:pPr>
              <w:rPr>
                <w:sz w:val="20"/>
                <w:szCs w:val="20"/>
              </w:rPr>
            </w:pPr>
          </w:p>
          <w:p w14:paraId="00FF2D4E" w14:textId="77777777" w:rsidR="00B07786" w:rsidRPr="00F94501" w:rsidRDefault="00B07786" w:rsidP="00B07786">
            <w:pPr>
              <w:rPr>
                <w:sz w:val="20"/>
                <w:szCs w:val="20"/>
              </w:rPr>
            </w:pPr>
            <w:r w:rsidRPr="00F94501">
              <w:rPr>
                <w:sz w:val="20"/>
                <w:szCs w:val="20"/>
              </w:rPr>
              <w:t xml:space="preserve">I have chosen to apply for a level 7 MCGI because although I already have a </w:t>
            </w:r>
            <w:proofErr w:type="gramStart"/>
            <w:r w:rsidRPr="00F94501">
              <w:rPr>
                <w:sz w:val="20"/>
                <w:szCs w:val="20"/>
              </w:rPr>
              <w:t>Bachelor</w:t>
            </w:r>
            <w:proofErr w:type="gramEnd"/>
            <w:r w:rsidRPr="00F94501">
              <w:rPr>
                <w:sz w:val="20"/>
                <w:szCs w:val="20"/>
              </w:rPr>
              <w:t xml:space="preserve"> degree I do not have a Masters and my workload is too high to take time out to complete the Bradford research Masters. </w:t>
            </w:r>
            <w:proofErr w:type="gramStart"/>
            <w:r w:rsidRPr="00F94501">
              <w:rPr>
                <w:sz w:val="20"/>
                <w:szCs w:val="20"/>
              </w:rPr>
              <w:t>However</w:t>
            </w:r>
            <w:proofErr w:type="gramEnd"/>
            <w:r w:rsidRPr="00F94501">
              <w:rPr>
                <w:sz w:val="20"/>
                <w:szCs w:val="20"/>
              </w:rPr>
              <w:t xml:space="preserve"> I do see it as important to my own career development to gain a level 7 award, since most of the Directors and very senior managers all have higher degrees.</w:t>
            </w:r>
          </w:p>
          <w:p w14:paraId="5879B7CA" w14:textId="77777777" w:rsidR="00B07786" w:rsidRPr="00F94501" w:rsidRDefault="00B07786" w:rsidP="00B07786">
            <w:pPr>
              <w:rPr>
                <w:sz w:val="20"/>
                <w:szCs w:val="20"/>
              </w:rPr>
            </w:pPr>
            <w:r w:rsidRPr="00F94501">
              <w:rPr>
                <w:sz w:val="20"/>
                <w:szCs w:val="20"/>
              </w:rPr>
              <w:t xml:space="preserve">If I am to progress to the top of the </w:t>
            </w:r>
            <w:proofErr w:type="gramStart"/>
            <w:r w:rsidRPr="00F94501">
              <w:rPr>
                <w:sz w:val="20"/>
                <w:szCs w:val="20"/>
              </w:rPr>
              <w:t>Company</w:t>
            </w:r>
            <w:proofErr w:type="gramEnd"/>
            <w:r w:rsidRPr="00F94501">
              <w:rPr>
                <w:sz w:val="20"/>
                <w:szCs w:val="20"/>
              </w:rPr>
              <w:t xml:space="preserve"> I believe that this award would be of value to me personally but also accredit my wider learning &amp; management skills. </w:t>
            </w:r>
            <w:proofErr w:type="gramStart"/>
            <w:r w:rsidRPr="00F94501">
              <w:rPr>
                <w:sz w:val="20"/>
                <w:szCs w:val="20"/>
              </w:rPr>
              <w:t>Furthermore</w:t>
            </w:r>
            <w:proofErr w:type="gramEnd"/>
            <w:r w:rsidRPr="00F94501">
              <w:rPr>
                <w:sz w:val="20"/>
                <w:szCs w:val="20"/>
              </w:rPr>
              <w:t xml:space="preserve"> the work for this PRA has made me reflect on my job and the journey I have been on through my career. This will be valuable learning for me in developing others.</w:t>
            </w:r>
          </w:p>
          <w:p w14:paraId="508CB1E6" w14:textId="77777777" w:rsidR="00B07786" w:rsidRPr="00F94501" w:rsidRDefault="00B07786" w:rsidP="00B07786">
            <w:pPr>
              <w:rPr>
                <w:b/>
                <w:sz w:val="20"/>
                <w:szCs w:val="20"/>
              </w:rPr>
            </w:pPr>
          </w:p>
          <w:p w14:paraId="4091B0FA" w14:textId="77777777" w:rsidR="00B07786" w:rsidRPr="00F94501" w:rsidRDefault="00B07786" w:rsidP="00B07786">
            <w:pPr>
              <w:rPr>
                <w:sz w:val="20"/>
                <w:szCs w:val="20"/>
              </w:rPr>
            </w:pPr>
            <w:r w:rsidRPr="00F94501">
              <w:rPr>
                <w:sz w:val="20"/>
                <w:szCs w:val="20"/>
              </w:rPr>
              <w:t>I am frequently asked by the HR Manager to help with graduate recruitment and to take undergraduate trainees into my area for sandwich course placement (approximately 2 per year). This work requires patient training, but the results are clear as we see the young trainees develop over the period.</w:t>
            </w:r>
          </w:p>
          <w:p w14:paraId="303F3A4B" w14:textId="77777777" w:rsidR="00B07786" w:rsidRPr="00F94501" w:rsidRDefault="00B07786" w:rsidP="00B07786">
            <w:pPr>
              <w:rPr>
                <w:rFonts w:cstheme="minorHAnsi"/>
                <w:sz w:val="20"/>
                <w:szCs w:val="20"/>
              </w:rPr>
            </w:pPr>
            <w:r w:rsidRPr="00F94501">
              <w:rPr>
                <w:sz w:val="20"/>
                <w:szCs w:val="20"/>
              </w:rPr>
              <w:t>I have set my own professional development targets to develop my leadership style through becoming a school governor in my spare time. This requires me to develop a strategic approach to education and work with others with different skill sets.</w:t>
            </w: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14:paraId="04AC1010" w14:textId="77777777" w:rsidR="00B07786" w:rsidRPr="00F94501" w:rsidRDefault="00B07786" w:rsidP="00B07786">
            <w:pPr>
              <w:rPr>
                <w:sz w:val="20"/>
                <w:szCs w:val="20"/>
              </w:rPr>
            </w:pPr>
          </w:p>
          <w:p w14:paraId="57F0EDDC" w14:textId="77777777" w:rsidR="00B07786" w:rsidRPr="00F94501" w:rsidRDefault="00B07786" w:rsidP="00B07786">
            <w:pPr>
              <w:rPr>
                <w:sz w:val="20"/>
                <w:szCs w:val="20"/>
              </w:rPr>
            </w:pPr>
            <w:r w:rsidRPr="00F94501">
              <w:rPr>
                <w:sz w:val="20"/>
                <w:szCs w:val="20"/>
              </w:rPr>
              <w:t>4.1</w:t>
            </w:r>
          </w:p>
          <w:p w14:paraId="50E1E5AA" w14:textId="77777777" w:rsidR="00B07786" w:rsidRPr="00F94501" w:rsidRDefault="00B07786" w:rsidP="00B07786">
            <w:pPr>
              <w:rPr>
                <w:sz w:val="20"/>
                <w:szCs w:val="20"/>
              </w:rPr>
            </w:pPr>
          </w:p>
          <w:p w14:paraId="0534954F" w14:textId="77777777" w:rsidR="00B07786" w:rsidRPr="00F94501" w:rsidRDefault="00B07786" w:rsidP="00B07786">
            <w:pPr>
              <w:rPr>
                <w:sz w:val="20"/>
                <w:szCs w:val="20"/>
              </w:rPr>
            </w:pPr>
          </w:p>
          <w:p w14:paraId="4D50B66A" w14:textId="77777777" w:rsidR="00B07786" w:rsidRPr="00F94501" w:rsidRDefault="00B07786" w:rsidP="00B07786">
            <w:pPr>
              <w:rPr>
                <w:sz w:val="20"/>
                <w:szCs w:val="20"/>
              </w:rPr>
            </w:pPr>
          </w:p>
          <w:p w14:paraId="2C72DB9F" w14:textId="77777777" w:rsidR="00B07786" w:rsidRPr="00F94501" w:rsidRDefault="00B07786" w:rsidP="00B07786">
            <w:pPr>
              <w:rPr>
                <w:sz w:val="20"/>
                <w:szCs w:val="20"/>
              </w:rPr>
            </w:pPr>
          </w:p>
          <w:p w14:paraId="4D6037CE" w14:textId="77777777" w:rsidR="00B07786" w:rsidRPr="00F94501" w:rsidRDefault="00B07786" w:rsidP="00B07786">
            <w:pPr>
              <w:rPr>
                <w:sz w:val="20"/>
                <w:szCs w:val="20"/>
              </w:rPr>
            </w:pPr>
          </w:p>
          <w:p w14:paraId="7F49B9E4" w14:textId="77777777" w:rsidR="00B07786" w:rsidRPr="00F94501" w:rsidRDefault="00B07786" w:rsidP="00B07786">
            <w:pPr>
              <w:rPr>
                <w:sz w:val="20"/>
                <w:szCs w:val="20"/>
              </w:rPr>
            </w:pPr>
          </w:p>
          <w:p w14:paraId="4A6D5AC9" w14:textId="77777777" w:rsidR="00B07786" w:rsidRPr="00F94501" w:rsidRDefault="00B07786" w:rsidP="00B07786">
            <w:pPr>
              <w:rPr>
                <w:sz w:val="20"/>
                <w:szCs w:val="20"/>
              </w:rPr>
            </w:pPr>
          </w:p>
          <w:p w14:paraId="6040ADB4" w14:textId="77777777" w:rsidR="00B07786" w:rsidRPr="00F94501" w:rsidRDefault="00B07786" w:rsidP="00B07786">
            <w:pPr>
              <w:rPr>
                <w:sz w:val="20"/>
                <w:szCs w:val="20"/>
              </w:rPr>
            </w:pPr>
          </w:p>
          <w:p w14:paraId="2C54C6AE" w14:textId="77777777" w:rsidR="00B07786" w:rsidRPr="00F94501" w:rsidRDefault="00B07786" w:rsidP="00B07786">
            <w:pPr>
              <w:rPr>
                <w:sz w:val="20"/>
                <w:szCs w:val="20"/>
              </w:rPr>
            </w:pPr>
          </w:p>
          <w:p w14:paraId="4B56D774" w14:textId="77777777" w:rsidR="00B07786" w:rsidRPr="00F94501" w:rsidRDefault="00B07786" w:rsidP="00B07786">
            <w:pPr>
              <w:rPr>
                <w:sz w:val="20"/>
                <w:szCs w:val="20"/>
              </w:rPr>
            </w:pPr>
          </w:p>
          <w:p w14:paraId="5D94599A" w14:textId="77777777" w:rsidR="00B07786" w:rsidRPr="00F94501" w:rsidRDefault="00B07786" w:rsidP="00B07786">
            <w:pPr>
              <w:rPr>
                <w:sz w:val="20"/>
                <w:szCs w:val="20"/>
              </w:rPr>
            </w:pPr>
          </w:p>
          <w:p w14:paraId="1F3E4855" w14:textId="77777777" w:rsidR="00B07786" w:rsidRPr="00F94501" w:rsidRDefault="00B07786" w:rsidP="00B07786">
            <w:pPr>
              <w:rPr>
                <w:sz w:val="20"/>
                <w:szCs w:val="20"/>
              </w:rPr>
            </w:pPr>
          </w:p>
          <w:p w14:paraId="3369A11F" w14:textId="77777777" w:rsidR="00B07786" w:rsidRPr="00F94501" w:rsidRDefault="00B07786" w:rsidP="00B07786">
            <w:pPr>
              <w:rPr>
                <w:sz w:val="20"/>
                <w:szCs w:val="20"/>
              </w:rPr>
            </w:pPr>
          </w:p>
          <w:p w14:paraId="7656FD99" w14:textId="77777777" w:rsidR="00B07786" w:rsidRPr="00F94501" w:rsidRDefault="00B07786" w:rsidP="00B07786">
            <w:pPr>
              <w:rPr>
                <w:sz w:val="20"/>
                <w:szCs w:val="20"/>
              </w:rPr>
            </w:pPr>
          </w:p>
          <w:p w14:paraId="024BC089" w14:textId="77777777" w:rsidR="00B07786" w:rsidRPr="00F94501" w:rsidRDefault="00B07786" w:rsidP="00B07786">
            <w:pPr>
              <w:rPr>
                <w:sz w:val="20"/>
                <w:szCs w:val="20"/>
              </w:rPr>
            </w:pPr>
          </w:p>
          <w:p w14:paraId="2F25F541" w14:textId="77777777" w:rsidR="00B07786" w:rsidRPr="00F94501" w:rsidRDefault="00B07786" w:rsidP="00B07786">
            <w:pPr>
              <w:rPr>
                <w:sz w:val="20"/>
                <w:szCs w:val="20"/>
              </w:rPr>
            </w:pPr>
          </w:p>
          <w:p w14:paraId="5E3E7BE8" w14:textId="77777777" w:rsidR="00B07786" w:rsidRPr="00F94501" w:rsidRDefault="00B07786" w:rsidP="00B07786">
            <w:pPr>
              <w:rPr>
                <w:sz w:val="20"/>
                <w:szCs w:val="20"/>
              </w:rPr>
            </w:pPr>
          </w:p>
          <w:p w14:paraId="1E245417" w14:textId="77777777" w:rsidR="00B07786" w:rsidRPr="00F94501" w:rsidRDefault="00B07786" w:rsidP="00B07786">
            <w:pPr>
              <w:rPr>
                <w:sz w:val="20"/>
                <w:szCs w:val="20"/>
              </w:rPr>
            </w:pPr>
          </w:p>
          <w:p w14:paraId="72BAC3E7" w14:textId="77777777" w:rsidR="00B07786" w:rsidRPr="00F94501" w:rsidRDefault="00B07786" w:rsidP="00B07786">
            <w:pPr>
              <w:rPr>
                <w:sz w:val="20"/>
                <w:szCs w:val="20"/>
              </w:rPr>
            </w:pPr>
          </w:p>
          <w:p w14:paraId="01FA750D" w14:textId="77777777" w:rsidR="00B07786" w:rsidRPr="00F94501" w:rsidRDefault="00B07786" w:rsidP="00B07786">
            <w:pPr>
              <w:rPr>
                <w:sz w:val="20"/>
                <w:szCs w:val="20"/>
              </w:rPr>
            </w:pPr>
          </w:p>
          <w:p w14:paraId="00691838" w14:textId="77777777" w:rsidR="00B07786" w:rsidRPr="00F94501" w:rsidRDefault="00B07786" w:rsidP="00B07786">
            <w:pPr>
              <w:rPr>
                <w:sz w:val="20"/>
                <w:szCs w:val="20"/>
              </w:rPr>
            </w:pPr>
            <w:r w:rsidRPr="00F94501">
              <w:rPr>
                <w:sz w:val="20"/>
                <w:szCs w:val="20"/>
              </w:rPr>
              <w:t>4.2</w:t>
            </w:r>
          </w:p>
          <w:p w14:paraId="5AD2BB11" w14:textId="77777777" w:rsidR="00B07786" w:rsidRPr="00F94501" w:rsidRDefault="00B07786" w:rsidP="00B07786">
            <w:pPr>
              <w:rPr>
                <w:sz w:val="20"/>
                <w:szCs w:val="20"/>
              </w:rPr>
            </w:pPr>
          </w:p>
          <w:p w14:paraId="615F57C8" w14:textId="77777777" w:rsidR="00B07786" w:rsidRPr="00F94501" w:rsidRDefault="00B07786" w:rsidP="00B07786">
            <w:pPr>
              <w:rPr>
                <w:sz w:val="20"/>
                <w:szCs w:val="20"/>
              </w:rPr>
            </w:pPr>
          </w:p>
          <w:p w14:paraId="21B770B8" w14:textId="77777777" w:rsidR="00B07786" w:rsidRPr="00F94501" w:rsidRDefault="00B07786" w:rsidP="00B07786">
            <w:pPr>
              <w:rPr>
                <w:sz w:val="20"/>
                <w:szCs w:val="20"/>
              </w:rPr>
            </w:pPr>
          </w:p>
          <w:p w14:paraId="156C0D40" w14:textId="77777777" w:rsidR="00B07786" w:rsidRPr="00F94501" w:rsidRDefault="00B07786" w:rsidP="00B07786">
            <w:pPr>
              <w:rPr>
                <w:sz w:val="20"/>
                <w:szCs w:val="20"/>
              </w:rPr>
            </w:pPr>
          </w:p>
          <w:p w14:paraId="6D4511E2" w14:textId="77777777" w:rsidR="00B07786" w:rsidRPr="00F94501" w:rsidRDefault="00B07786" w:rsidP="00B07786">
            <w:pPr>
              <w:rPr>
                <w:sz w:val="20"/>
                <w:szCs w:val="20"/>
              </w:rPr>
            </w:pPr>
          </w:p>
          <w:p w14:paraId="0DCC0FCE" w14:textId="77777777" w:rsidR="00B07786" w:rsidRPr="00F94501" w:rsidRDefault="00B07786" w:rsidP="00B07786">
            <w:pPr>
              <w:rPr>
                <w:sz w:val="20"/>
                <w:szCs w:val="20"/>
              </w:rPr>
            </w:pPr>
          </w:p>
          <w:p w14:paraId="6886F952" w14:textId="77777777" w:rsidR="00B07786" w:rsidRPr="00F94501" w:rsidRDefault="00B07786" w:rsidP="00B07786">
            <w:pPr>
              <w:rPr>
                <w:sz w:val="20"/>
                <w:szCs w:val="20"/>
              </w:rPr>
            </w:pPr>
          </w:p>
          <w:p w14:paraId="1D17B46E" w14:textId="77777777" w:rsidR="00B07786" w:rsidRPr="00F94501" w:rsidRDefault="00B07786" w:rsidP="00B07786">
            <w:pPr>
              <w:rPr>
                <w:sz w:val="20"/>
                <w:szCs w:val="20"/>
              </w:rPr>
            </w:pPr>
          </w:p>
          <w:p w14:paraId="31719A2E" w14:textId="77777777" w:rsidR="00B07786" w:rsidRPr="00F94501" w:rsidRDefault="00B07786" w:rsidP="00B07786">
            <w:pPr>
              <w:rPr>
                <w:sz w:val="20"/>
                <w:szCs w:val="20"/>
              </w:rPr>
            </w:pPr>
          </w:p>
          <w:p w14:paraId="6E34B5B8" w14:textId="77777777" w:rsidR="00B07786" w:rsidRPr="00F94501" w:rsidRDefault="00B07786" w:rsidP="00B07786">
            <w:pPr>
              <w:rPr>
                <w:sz w:val="20"/>
                <w:szCs w:val="20"/>
              </w:rPr>
            </w:pPr>
          </w:p>
          <w:p w14:paraId="772C39F8" w14:textId="77777777" w:rsidR="00B07786" w:rsidRPr="00F94501" w:rsidRDefault="00B07786" w:rsidP="00B07786">
            <w:pPr>
              <w:rPr>
                <w:sz w:val="20"/>
                <w:szCs w:val="20"/>
              </w:rPr>
            </w:pPr>
          </w:p>
          <w:p w14:paraId="76B8CF1C" w14:textId="77777777" w:rsidR="00B07786" w:rsidRPr="00F94501" w:rsidRDefault="00B07786" w:rsidP="00B07786">
            <w:pPr>
              <w:rPr>
                <w:sz w:val="20"/>
                <w:szCs w:val="20"/>
              </w:rPr>
            </w:pPr>
            <w:r w:rsidRPr="00F94501">
              <w:rPr>
                <w:sz w:val="20"/>
                <w:szCs w:val="20"/>
              </w:rPr>
              <w:t>4.3</w:t>
            </w:r>
          </w:p>
        </w:tc>
      </w:tr>
      <w:tr w:rsidR="00B07786" w:rsidRPr="00F94501" w14:paraId="57C6960C"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1424831C" w14:textId="77777777" w:rsidR="00B07786" w:rsidRPr="00F94501" w:rsidRDefault="00B07786" w:rsidP="00B07786">
            <w:pPr>
              <w:rPr>
                <w:rFonts w:cstheme="minorHAnsi"/>
                <w:sz w:val="20"/>
                <w:szCs w:val="20"/>
              </w:rPr>
            </w:pPr>
            <w:r w:rsidRPr="00F94501">
              <w:rPr>
                <w:rFonts w:cstheme="minorHAnsi"/>
                <w:sz w:val="20"/>
                <w:szCs w:val="20"/>
              </w:rPr>
              <w:t>Evidence reference:  CV, Expert witness statement</w:t>
            </w:r>
          </w:p>
        </w:tc>
      </w:tr>
      <w:tr w:rsidR="00B07786" w:rsidRPr="00F94501" w14:paraId="0FCB3226"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78773222" w14:textId="77777777" w:rsidR="00B07786" w:rsidRPr="00F94501" w:rsidRDefault="00B07786" w:rsidP="00B07786">
            <w:pPr>
              <w:rPr>
                <w:rFonts w:cstheme="minorHAnsi"/>
                <w:sz w:val="20"/>
                <w:szCs w:val="20"/>
              </w:rPr>
            </w:pPr>
            <w:r w:rsidRPr="00F94501">
              <w:rPr>
                <w:rFonts w:cstheme="minorHAnsi"/>
                <w:sz w:val="20"/>
                <w:szCs w:val="20"/>
              </w:rPr>
              <w:t>Working with Others</w:t>
            </w:r>
          </w:p>
        </w:tc>
      </w:tr>
      <w:tr w:rsidR="00B07786" w:rsidRPr="00F94501" w14:paraId="798023D0" w14:textId="77777777"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14:paraId="014F8F96" w14:textId="77777777" w:rsidR="00B07786" w:rsidRPr="00F94501" w:rsidRDefault="00B07786" w:rsidP="00B07786">
            <w:pPr>
              <w:rPr>
                <w:sz w:val="20"/>
                <w:szCs w:val="20"/>
              </w:rPr>
            </w:pPr>
          </w:p>
          <w:p w14:paraId="64440E4F" w14:textId="77777777" w:rsidR="00B07786" w:rsidRPr="00F94501" w:rsidRDefault="00B07786" w:rsidP="00B07786">
            <w:pPr>
              <w:rPr>
                <w:sz w:val="20"/>
                <w:szCs w:val="20"/>
              </w:rPr>
            </w:pPr>
            <w:r w:rsidRPr="00F94501">
              <w:rPr>
                <w:sz w:val="20"/>
                <w:szCs w:val="20"/>
              </w:rPr>
              <w:t xml:space="preserve">Because we are an international Company and I have responsibility for 4 engineers in Germany, my job requires me to travel frequently. I am well aware that different nationalities have different styles of working. I am used to adapting my approach to ensure my objectives are achieved. I work hard to ensure that the two parts of my team (in Germany and the </w:t>
            </w:r>
            <w:proofErr w:type="gramStart"/>
            <w:r w:rsidRPr="00F94501">
              <w:rPr>
                <w:sz w:val="20"/>
                <w:szCs w:val="20"/>
              </w:rPr>
              <w:t>UK)are</w:t>
            </w:r>
            <w:proofErr w:type="gramEnd"/>
            <w:r w:rsidRPr="00F94501">
              <w:rPr>
                <w:sz w:val="20"/>
                <w:szCs w:val="20"/>
              </w:rPr>
              <w:t xml:space="preserve"> integrated through frequent meetings and video conferences.</w:t>
            </w:r>
          </w:p>
          <w:p w14:paraId="21E5DBF9" w14:textId="77777777" w:rsidR="00B07786" w:rsidRPr="00F94501" w:rsidRDefault="00B07786" w:rsidP="00B07786">
            <w:pPr>
              <w:rPr>
                <w:b/>
                <w:sz w:val="20"/>
                <w:szCs w:val="20"/>
              </w:rPr>
            </w:pPr>
          </w:p>
          <w:p w14:paraId="0A349449" w14:textId="77777777" w:rsidR="00B07786" w:rsidRPr="00F94501" w:rsidRDefault="00B07786" w:rsidP="00B07786">
            <w:pPr>
              <w:rPr>
                <w:sz w:val="20"/>
                <w:szCs w:val="20"/>
              </w:rPr>
            </w:pPr>
            <w:r w:rsidRPr="00F94501">
              <w:rPr>
                <w:sz w:val="20"/>
                <w:szCs w:val="20"/>
              </w:rPr>
              <w:t xml:space="preserve">Working in an international organisation with the precision required by engineering planning, I have to be careful to give precise instructions and allow for misunderstanding the first time. I have to ensure the processes for follow-up are rigorous and clear in any language. </w:t>
            </w:r>
          </w:p>
          <w:p w14:paraId="1E296A2C" w14:textId="77777777" w:rsidR="00B07786" w:rsidRPr="00F94501" w:rsidRDefault="00B07786" w:rsidP="00B07786">
            <w:pPr>
              <w:rPr>
                <w:sz w:val="20"/>
                <w:szCs w:val="20"/>
              </w:rPr>
            </w:pPr>
          </w:p>
          <w:p w14:paraId="35DACF8F" w14:textId="77777777" w:rsidR="00B07786" w:rsidRPr="00F94501" w:rsidRDefault="00B07786" w:rsidP="00B07786">
            <w:pPr>
              <w:rPr>
                <w:sz w:val="20"/>
                <w:szCs w:val="20"/>
              </w:rPr>
            </w:pPr>
            <w:r w:rsidRPr="00F94501">
              <w:rPr>
                <w:sz w:val="20"/>
                <w:szCs w:val="20"/>
              </w:rPr>
              <w:lastRenderedPageBreak/>
              <w:t>Different working cultures require significant adaption in management styles. The German way of work is very different from UK norms and as the ‘wheels team’ is based in Germany I have to motivate my team to work closely with them. German engineers require more precise instruction with set parameters, whereas UK engineers like to work on problems for themselves. My responsibility is to ensure the same outcome from two differing work practises.</w:t>
            </w:r>
          </w:p>
          <w:p w14:paraId="265975EB" w14:textId="77777777" w:rsidR="00B07786" w:rsidRPr="00F94501" w:rsidRDefault="00B07786" w:rsidP="00B07786">
            <w:pPr>
              <w:rPr>
                <w:sz w:val="20"/>
                <w:szCs w:val="20"/>
              </w:rPr>
            </w:pPr>
            <w:r w:rsidRPr="00F94501">
              <w:rPr>
                <w:sz w:val="20"/>
                <w:szCs w:val="20"/>
              </w:rPr>
              <w:t xml:space="preserve">When part of our work was taken on by a Turkish </w:t>
            </w:r>
            <w:proofErr w:type="gramStart"/>
            <w:r w:rsidRPr="00F94501">
              <w:rPr>
                <w:sz w:val="20"/>
                <w:szCs w:val="20"/>
              </w:rPr>
              <w:t>factory</w:t>
            </w:r>
            <w:proofErr w:type="gramEnd"/>
            <w:r w:rsidRPr="00F94501">
              <w:rPr>
                <w:sz w:val="20"/>
                <w:szCs w:val="20"/>
              </w:rPr>
              <w:t xml:space="preserve"> I had to travel to Turkey to work with engineers and foremen and hourly paid line workers who found English challenging.</w:t>
            </w:r>
          </w:p>
          <w:p w14:paraId="510D9176" w14:textId="77777777" w:rsidR="00B07786" w:rsidRPr="00F94501" w:rsidRDefault="00B07786" w:rsidP="00B07786">
            <w:pPr>
              <w:rPr>
                <w:sz w:val="20"/>
                <w:szCs w:val="20"/>
              </w:rPr>
            </w:pPr>
            <w:r w:rsidRPr="00F94501">
              <w:rPr>
                <w:sz w:val="20"/>
                <w:szCs w:val="20"/>
              </w:rPr>
              <w:t>Similarly in developing world cars I have to travel to the US and work in yet another different working environment where there are many more resources available and everyone is much more specialised.</w:t>
            </w:r>
          </w:p>
          <w:p w14:paraId="10923496" w14:textId="77777777" w:rsidR="00B07786" w:rsidRPr="00F94501" w:rsidRDefault="00B07786" w:rsidP="00B07786">
            <w:pPr>
              <w:rPr>
                <w:sz w:val="20"/>
                <w:szCs w:val="20"/>
              </w:rPr>
            </w:pPr>
            <w:r w:rsidRPr="00F94501">
              <w:rPr>
                <w:sz w:val="20"/>
                <w:szCs w:val="20"/>
              </w:rPr>
              <w:t>Sometimes it is hard to persuade my team that redundancies have to be made in the UK while the US or Turkish work force is untouched.</w:t>
            </w:r>
          </w:p>
          <w:p w14:paraId="53F8145D" w14:textId="77777777"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14:paraId="6F3224A0" w14:textId="77777777" w:rsidR="00B07786" w:rsidRPr="00F94501" w:rsidRDefault="00B07786" w:rsidP="00B07786">
            <w:pPr>
              <w:rPr>
                <w:sz w:val="20"/>
                <w:szCs w:val="20"/>
              </w:rPr>
            </w:pPr>
            <w:r w:rsidRPr="00F94501">
              <w:rPr>
                <w:sz w:val="20"/>
                <w:szCs w:val="20"/>
              </w:rPr>
              <w:lastRenderedPageBreak/>
              <w:t>5.1</w:t>
            </w:r>
          </w:p>
          <w:p w14:paraId="71B3FD17" w14:textId="77777777" w:rsidR="00B07786" w:rsidRPr="00F94501" w:rsidRDefault="00B07786" w:rsidP="00B07786">
            <w:pPr>
              <w:rPr>
                <w:sz w:val="20"/>
                <w:szCs w:val="20"/>
              </w:rPr>
            </w:pPr>
          </w:p>
          <w:p w14:paraId="21015C02" w14:textId="77777777" w:rsidR="00B07786" w:rsidRPr="00F94501" w:rsidRDefault="00B07786" w:rsidP="00B07786">
            <w:pPr>
              <w:rPr>
                <w:sz w:val="20"/>
                <w:szCs w:val="20"/>
              </w:rPr>
            </w:pPr>
          </w:p>
          <w:p w14:paraId="4C338DEB" w14:textId="77777777" w:rsidR="00B07786" w:rsidRPr="00F94501" w:rsidRDefault="00B07786" w:rsidP="00B07786">
            <w:pPr>
              <w:rPr>
                <w:sz w:val="20"/>
                <w:szCs w:val="20"/>
              </w:rPr>
            </w:pPr>
          </w:p>
          <w:p w14:paraId="70D85E5D" w14:textId="77777777" w:rsidR="00B07786" w:rsidRPr="00F94501" w:rsidRDefault="00B07786" w:rsidP="00B07786">
            <w:pPr>
              <w:rPr>
                <w:sz w:val="20"/>
                <w:szCs w:val="20"/>
              </w:rPr>
            </w:pPr>
          </w:p>
          <w:p w14:paraId="37A90880" w14:textId="77777777" w:rsidR="00B07786" w:rsidRPr="00F94501" w:rsidRDefault="00B07786" w:rsidP="00B07786">
            <w:pPr>
              <w:rPr>
                <w:sz w:val="20"/>
                <w:szCs w:val="20"/>
              </w:rPr>
            </w:pPr>
          </w:p>
          <w:p w14:paraId="6AB7F3EF" w14:textId="77777777" w:rsidR="00B07786" w:rsidRPr="00F94501" w:rsidRDefault="00B07786" w:rsidP="00B07786">
            <w:pPr>
              <w:rPr>
                <w:sz w:val="20"/>
                <w:szCs w:val="20"/>
              </w:rPr>
            </w:pPr>
          </w:p>
          <w:p w14:paraId="2E160512" w14:textId="77777777" w:rsidR="00B07786" w:rsidRPr="00F94501" w:rsidRDefault="00B07786" w:rsidP="00B07786">
            <w:pPr>
              <w:rPr>
                <w:sz w:val="20"/>
                <w:szCs w:val="20"/>
              </w:rPr>
            </w:pPr>
          </w:p>
          <w:p w14:paraId="1DCD56F0" w14:textId="77777777" w:rsidR="00B07786" w:rsidRPr="00F94501" w:rsidRDefault="00B07786" w:rsidP="00B07786">
            <w:pPr>
              <w:rPr>
                <w:sz w:val="20"/>
                <w:szCs w:val="20"/>
              </w:rPr>
            </w:pPr>
          </w:p>
          <w:p w14:paraId="698CEF08" w14:textId="77777777" w:rsidR="00B07786" w:rsidRPr="00F94501" w:rsidRDefault="00B07786" w:rsidP="00B07786">
            <w:pPr>
              <w:rPr>
                <w:sz w:val="20"/>
                <w:szCs w:val="20"/>
              </w:rPr>
            </w:pPr>
            <w:r w:rsidRPr="00F94501">
              <w:rPr>
                <w:sz w:val="20"/>
                <w:szCs w:val="20"/>
              </w:rPr>
              <w:t>5.2</w:t>
            </w:r>
          </w:p>
          <w:p w14:paraId="5EBAE86F" w14:textId="77777777" w:rsidR="00B07786" w:rsidRPr="00F94501" w:rsidRDefault="00B07786" w:rsidP="00B07786">
            <w:pPr>
              <w:rPr>
                <w:sz w:val="20"/>
                <w:szCs w:val="20"/>
              </w:rPr>
            </w:pPr>
          </w:p>
          <w:p w14:paraId="4373E50F" w14:textId="77777777" w:rsidR="00B07786" w:rsidRPr="00F94501" w:rsidRDefault="00B07786" w:rsidP="00B07786">
            <w:pPr>
              <w:rPr>
                <w:sz w:val="20"/>
                <w:szCs w:val="20"/>
              </w:rPr>
            </w:pPr>
          </w:p>
          <w:p w14:paraId="50273828" w14:textId="77777777" w:rsidR="00B07786" w:rsidRPr="00F94501" w:rsidRDefault="00B07786" w:rsidP="00B07786">
            <w:pPr>
              <w:rPr>
                <w:sz w:val="20"/>
                <w:szCs w:val="20"/>
              </w:rPr>
            </w:pPr>
          </w:p>
          <w:p w14:paraId="0BA229DB" w14:textId="77777777" w:rsidR="00B07786" w:rsidRPr="00F94501" w:rsidRDefault="00B07786" w:rsidP="00B07786">
            <w:pPr>
              <w:rPr>
                <w:sz w:val="20"/>
                <w:szCs w:val="20"/>
              </w:rPr>
            </w:pPr>
          </w:p>
          <w:p w14:paraId="672C696F" w14:textId="77777777" w:rsidR="00B07786" w:rsidRPr="00F94501" w:rsidRDefault="00B07786" w:rsidP="00B07786">
            <w:pPr>
              <w:rPr>
                <w:sz w:val="20"/>
                <w:szCs w:val="20"/>
              </w:rPr>
            </w:pPr>
          </w:p>
          <w:p w14:paraId="2DD5ADFA" w14:textId="77777777" w:rsidR="00B07786" w:rsidRPr="00F94501" w:rsidRDefault="00B07786" w:rsidP="00B07786">
            <w:pPr>
              <w:rPr>
                <w:sz w:val="20"/>
                <w:szCs w:val="20"/>
              </w:rPr>
            </w:pPr>
            <w:r w:rsidRPr="00F94501">
              <w:rPr>
                <w:sz w:val="20"/>
                <w:szCs w:val="20"/>
              </w:rPr>
              <w:t>5.3, 5.4</w:t>
            </w:r>
          </w:p>
        </w:tc>
      </w:tr>
      <w:tr w:rsidR="00B07786" w:rsidRPr="00F94501" w14:paraId="22D9C418"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43EAD427" w14:textId="77777777" w:rsidR="00B07786" w:rsidRPr="00F94501" w:rsidRDefault="00B07786" w:rsidP="00B07786">
            <w:pPr>
              <w:rPr>
                <w:rFonts w:cstheme="minorHAnsi"/>
                <w:sz w:val="20"/>
                <w:szCs w:val="20"/>
              </w:rPr>
            </w:pPr>
            <w:r w:rsidRPr="00F94501">
              <w:rPr>
                <w:rFonts w:cstheme="minorHAnsi"/>
                <w:sz w:val="20"/>
                <w:szCs w:val="20"/>
              </w:rPr>
              <w:lastRenderedPageBreak/>
              <w:t>Evidence reference: CV, Job description, Organisation Chart, Emails</w:t>
            </w:r>
          </w:p>
        </w:tc>
      </w:tr>
      <w:tr w:rsidR="00B07786" w:rsidRPr="00F94501" w14:paraId="3F57B1E4"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1744A417" w14:textId="5B10FE9A" w:rsidR="00B07786" w:rsidRPr="00F94501" w:rsidRDefault="00B07786" w:rsidP="00B07786">
            <w:pPr>
              <w:rPr>
                <w:rFonts w:cstheme="minorHAnsi"/>
                <w:sz w:val="20"/>
                <w:szCs w:val="20"/>
              </w:rPr>
            </w:pPr>
            <w:r w:rsidRPr="00F94501">
              <w:rPr>
                <w:rFonts w:cstheme="minorHAnsi"/>
                <w:sz w:val="20"/>
                <w:szCs w:val="20"/>
              </w:rPr>
              <w:t xml:space="preserve">Managing </w:t>
            </w:r>
            <w:r w:rsidR="00076278" w:rsidRPr="00076278">
              <w:rPr>
                <w:rFonts w:cstheme="minorHAnsi"/>
                <w:bCs/>
                <w:sz w:val="20"/>
                <w:szCs w:val="20"/>
              </w:rPr>
              <w:t>Stakeholder</w:t>
            </w:r>
            <w:r w:rsidR="00076278" w:rsidRPr="00F94501">
              <w:rPr>
                <w:rFonts w:cstheme="minorHAnsi"/>
                <w:sz w:val="20"/>
                <w:szCs w:val="20"/>
              </w:rPr>
              <w:t xml:space="preserve"> </w:t>
            </w:r>
            <w:r w:rsidRPr="00F94501">
              <w:rPr>
                <w:rFonts w:cstheme="minorHAnsi"/>
                <w:sz w:val="20"/>
                <w:szCs w:val="20"/>
              </w:rPr>
              <w:t>Expectation</w:t>
            </w:r>
          </w:p>
        </w:tc>
      </w:tr>
      <w:tr w:rsidR="00B07786" w:rsidRPr="00F94501" w14:paraId="69BDC7CD" w14:textId="77777777"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14:paraId="22503FC3" w14:textId="77777777" w:rsidR="00B07786" w:rsidRPr="00F94501" w:rsidRDefault="00B07786" w:rsidP="00B07786">
            <w:pPr>
              <w:contextualSpacing/>
              <w:rPr>
                <w:rFonts w:cstheme="minorHAnsi"/>
                <w:sz w:val="20"/>
                <w:szCs w:val="20"/>
              </w:rPr>
            </w:pPr>
          </w:p>
          <w:p w14:paraId="7BAADDB3" w14:textId="77777777" w:rsidR="00B07786" w:rsidRPr="00F94501" w:rsidRDefault="00B07786" w:rsidP="00B07786">
            <w:pPr>
              <w:rPr>
                <w:rFonts w:eastAsia="Calibri"/>
                <w:sz w:val="20"/>
                <w:szCs w:val="20"/>
              </w:rPr>
            </w:pPr>
            <w:r w:rsidRPr="00F94501">
              <w:rPr>
                <w:rFonts w:eastAsia="Calibri"/>
                <w:sz w:val="20"/>
                <w:szCs w:val="20"/>
              </w:rPr>
              <w:t xml:space="preserve">The stakeholders with whom I work </w:t>
            </w:r>
            <w:proofErr w:type="gramStart"/>
            <w:r w:rsidRPr="00F94501">
              <w:rPr>
                <w:rFonts w:eastAsia="Calibri"/>
                <w:sz w:val="20"/>
                <w:szCs w:val="20"/>
              </w:rPr>
              <w:t>( Product</w:t>
            </w:r>
            <w:proofErr w:type="gramEnd"/>
            <w:r w:rsidRPr="00F94501">
              <w:rPr>
                <w:rFonts w:eastAsia="Calibri"/>
                <w:sz w:val="20"/>
                <w:szCs w:val="20"/>
              </w:rPr>
              <w:t xml:space="preserve"> Planning department –who conceptualise cars, The Chief Engineer, my own engineers, the testing lab, car buying customers, Finance) all have very different needs, which I have to meet. My strategy has to be based on producing the best braking system possible at high quality standards and to minimum cost. I then have to develop a plan with my team and sell the plan to the stakeholders. These plans change constantly as car design moves on</w:t>
            </w:r>
          </w:p>
          <w:p w14:paraId="65080F44" w14:textId="77777777" w:rsidR="00B07786" w:rsidRPr="00F94501" w:rsidRDefault="00B07786" w:rsidP="00B07786">
            <w:pPr>
              <w:contextualSpacing/>
              <w:rPr>
                <w:rFonts w:eastAsia="Calibri"/>
                <w:b/>
                <w:sz w:val="20"/>
                <w:szCs w:val="20"/>
              </w:rPr>
            </w:pPr>
          </w:p>
          <w:p w14:paraId="013E8BA2" w14:textId="77777777" w:rsidR="00B07786" w:rsidRPr="00F94501" w:rsidRDefault="00B07786" w:rsidP="00B07786">
            <w:pPr>
              <w:contextualSpacing/>
              <w:rPr>
                <w:rFonts w:eastAsia="Calibri"/>
                <w:sz w:val="20"/>
                <w:szCs w:val="20"/>
              </w:rPr>
            </w:pPr>
            <w:r w:rsidRPr="00F94501">
              <w:rPr>
                <w:rFonts w:eastAsia="Calibri"/>
                <w:sz w:val="20"/>
                <w:szCs w:val="20"/>
              </w:rPr>
              <w:t xml:space="preserve">I have numerous customers and stakeholders. If my team develop a brake system that cannot be manufactured or requires complex new machining processes, we </w:t>
            </w:r>
            <w:proofErr w:type="gramStart"/>
            <w:r w:rsidRPr="00F94501">
              <w:rPr>
                <w:rFonts w:eastAsia="Calibri"/>
                <w:sz w:val="20"/>
                <w:szCs w:val="20"/>
              </w:rPr>
              <w:t>would</w:t>
            </w:r>
            <w:proofErr w:type="gramEnd"/>
            <w:r w:rsidRPr="00F94501">
              <w:rPr>
                <w:rFonts w:eastAsia="Calibri"/>
                <w:sz w:val="20"/>
                <w:szCs w:val="20"/>
              </w:rPr>
              <w:t xml:space="preserve"> disrupt factory working and efficiencies. We avoid this by liaising with the factories through Resident Engineers who manage the critical interface between us all. My ultimate customer, the car buyer normally feeds complaints through the dealerships. There are set processes to monitor daily issues and concerns. </w:t>
            </w:r>
          </w:p>
          <w:p w14:paraId="577F76DB" w14:textId="77777777" w:rsidR="00B07786" w:rsidRPr="00F94501" w:rsidRDefault="00B07786" w:rsidP="00B07786">
            <w:pPr>
              <w:contextualSpacing/>
              <w:rPr>
                <w:rFonts w:eastAsia="Calibri"/>
                <w:sz w:val="20"/>
                <w:szCs w:val="20"/>
              </w:rPr>
            </w:pPr>
          </w:p>
          <w:p w14:paraId="4FFF8175" w14:textId="77777777" w:rsidR="00B07786" w:rsidRPr="00F94501" w:rsidRDefault="00B07786" w:rsidP="00B07786">
            <w:pPr>
              <w:rPr>
                <w:rFonts w:eastAsia="Calibri"/>
                <w:sz w:val="20"/>
                <w:szCs w:val="20"/>
              </w:rPr>
            </w:pPr>
            <w:r w:rsidRPr="00F94501">
              <w:rPr>
                <w:rFonts w:eastAsia="Calibri"/>
                <w:sz w:val="20"/>
                <w:szCs w:val="20"/>
              </w:rPr>
              <w:t xml:space="preserve">The formal process for dealing with such issues is outlined above but the culture of the car industry is to provide individuals with speedy and immediate /direct feedback. Those from other industries have found this a harsh environment to work in. </w:t>
            </w:r>
            <w:proofErr w:type="gramStart"/>
            <w:r w:rsidRPr="00F94501">
              <w:rPr>
                <w:rFonts w:eastAsia="Calibri"/>
                <w:sz w:val="20"/>
                <w:szCs w:val="20"/>
              </w:rPr>
              <w:t>However</w:t>
            </w:r>
            <w:proofErr w:type="gramEnd"/>
            <w:r w:rsidRPr="00F94501">
              <w:rPr>
                <w:rFonts w:eastAsia="Calibri"/>
                <w:sz w:val="20"/>
                <w:szCs w:val="20"/>
              </w:rPr>
              <w:t xml:space="preserve"> the culture is changing with training and better people development. </w:t>
            </w:r>
          </w:p>
          <w:p w14:paraId="181638E7" w14:textId="77777777" w:rsidR="00B07786" w:rsidRPr="00F94501" w:rsidRDefault="00B07786" w:rsidP="00B07786">
            <w:pPr>
              <w:contextualSpacing/>
              <w:rPr>
                <w:rFonts w:eastAsia="Calibri"/>
                <w:b/>
                <w:sz w:val="20"/>
                <w:szCs w:val="20"/>
              </w:rPr>
            </w:pPr>
          </w:p>
          <w:p w14:paraId="2791AFC4" w14:textId="77777777" w:rsidR="00B07786" w:rsidRPr="00F94501" w:rsidRDefault="00B07786" w:rsidP="00B07786">
            <w:pPr>
              <w:contextualSpacing/>
              <w:rPr>
                <w:rFonts w:eastAsia="Calibri"/>
                <w:sz w:val="20"/>
                <w:szCs w:val="20"/>
              </w:rPr>
            </w:pPr>
            <w:r w:rsidRPr="00F94501">
              <w:rPr>
                <w:rFonts w:eastAsia="Calibri"/>
                <w:sz w:val="20"/>
                <w:szCs w:val="20"/>
              </w:rPr>
              <w:t xml:space="preserve">Customer feedback is a most important part of car design and the Company listens very carefully to customer groups </w:t>
            </w:r>
            <w:proofErr w:type="gramStart"/>
            <w:r w:rsidRPr="00F94501">
              <w:rPr>
                <w:rFonts w:eastAsia="Calibri"/>
                <w:sz w:val="20"/>
                <w:szCs w:val="20"/>
              </w:rPr>
              <w:t>( see</w:t>
            </w:r>
            <w:proofErr w:type="gramEnd"/>
            <w:r w:rsidRPr="00F94501">
              <w:rPr>
                <w:rFonts w:eastAsia="Calibri"/>
                <w:sz w:val="20"/>
                <w:szCs w:val="20"/>
              </w:rPr>
              <w:t xml:space="preserve"> feedback forms)If we don’t provide what the car buying public want we go out of business</w:t>
            </w:r>
          </w:p>
          <w:p w14:paraId="1B10AE60" w14:textId="77777777" w:rsidR="00B07786" w:rsidRPr="00F94501" w:rsidRDefault="00B07786" w:rsidP="00B07786">
            <w:pPr>
              <w:contextualSpacing/>
              <w:rPr>
                <w:rFonts w:eastAsia="Calibri"/>
                <w:sz w:val="20"/>
                <w:szCs w:val="20"/>
              </w:rPr>
            </w:pPr>
            <w:r w:rsidRPr="00F94501">
              <w:rPr>
                <w:rFonts w:eastAsia="Calibri"/>
                <w:sz w:val="20"/>
                <w:szCs w:val="20"/>
              </w:rPr>
              <w:t>Feedback is obtained from Dealer or customer panels, in which groups are pulled together for half a day and asked for feedback. Our car models and braking systems are compared with other competitor cars and I have to respond for my team’s designs.</w:t>
            </w:r>
          </w:p>
          <w:p w14:paraId="69FE46E1" w14:textId="77777777" w:rsidR="00B07786" w:rsidRPr="00F94501" w:rsidRDefault="00B07786" w:rsidP="00B07786">
            <w:pPr>
              <w:contextualSpacing/>
              <w:rPr>
                <w:rFonts w:eastAsia="Calibri"/>
                <w:sz w:val="20"/>
                <w:szCs w:val="20"/>
              </w:rPr>
            </w:pPr>
            <w:r w:rsidRPr="00F94501">
              <w:rPr>
                <w:rFonts w:eastAsia="Calibri"/>
                <w:sz w:val="20"/>
                <w:szCs w:val="20"/>
              </w:rPr>
              <w:t xml:space="preserve">When a new model is </w:t>
            </w:r>
            <w:proofErr w:type="gramStart"/>
            <w:r w:rsidRPr="00F94501">
              <w:rPr>
                <w:rFonts w:eastAsia="Calibri"/>
                <w:sz w:val="20"/>
                <w:szCs w:val="20"/>
              </w:rPr>
              <w:t>launched</w:t>
            </w:r>
            <w:proofErr w:type="gramEnd"/>
            <w:r w:rsidRPr="00F94501">
              <w:rPr>
                <w:rFonts w:eastAsia="Calibri"/>
                <w:sz w:val="20"/>
                <w:szCs w:val="20"/>
              </w:rPr>
              <w:t xml:space="preserve"> we have to be particularly aware of customer views as they are likely to be most critical at this stage in lifecycle of the car. </w:t>
            </w:r>
          </w:p>
          <w:p w14:paraId="5AF213CE" w14:textId="77777777" w:rsidR="00B07786" w:rsidRPr="00F94501" w:rsidRDefault="00B07786" w:rsidP="00B07786">
            <w:pPr>
              <w:contextualSpacing/>
              <w:rPr>
                <w:rFonts w:eastAsia="Calibri"/>
                <w:sz w:val="20"/>
                <w:szCs w:val="20"/>
              </w:rPr>
            </w:pPr>
            <w:r w:rsidRPr="00F94501">
              <w:rPr>
                <w:rFonts w:eastAsia="Calibri"/>
                <w:sz w:val="20"/>
                <w:szCs w:val="20"/>
              </w:rPr>
              <w:t xml:space="preserve">Occasionally my team will travel to the Arctic or to a desert place to test vehicles. Testing in such tough environments produces a robust design, but it sometimes takes some persuading to get my engineers to travel to difficult </w:t>
            </w:r>
            <w:proofErr w:type="gramStart"/>
            <w:r w:rsidRPr="00F94501">
              <w:rPr>
                <w:rFonts w:eastAsia="Calibri"/>
                <w:sz w:val="20"/>
                <w:szCs w:val="20"/>
              </w:rPr>
              <w:t>areas</w:t>
            </w:r>
            <w:proofErr w:type="gramEnd"/>
          </w:p>
          <w:p w14:paraId="13EEBF86" w14:textId="77777777" w:rsidR="00B07786" w:rsidRPr="00F94501" w:rsidRDefault="00B07786" w:rsidP="00B07786">
            <w:pPr>
              <w:rPr>
                <w:rFonts w:eastAsia="Calibri"/>
                <w:sz w:val="20"/>
                <w:szCs w:val="20"/>
              </w:rPr>
            </w:pPr>
          </w:p>
          <w:p w14:paraId="49362A8E" w14:textId="77777777" w:rsidR="00B07786" w:rsidRPr="00F94501" w:rsidRDefault="00B07786" w:rsidP="00B07786">
            <w:pPr>
              <w:rPr>
                <w:rFonts w:eastAsia="Calibri"/>
                <w:sz w:val="20"/>
                <w:szCs w:val="20"/>
              </w:rPr>
            </w:pPr>
            <w:r w:rsidRPr="00F94501">
              <w:rPr>
                <w:rFonts w:eastAsia="Calibri"/>
                <w:sz w:val="20"/>
                <w:szCs w:val="20"/>
              </w:rPr>
              <w:t>Working in such a complex organisation with so many stake holders I have discovered that no design or plan is ever perfect the first time. Listening to the input of other specialists will always improve the final output. I therefore welcome being critiqued by my colleagues and stakeholders and ensure that this is the part of my role I give most time to. I have welcomed the chance to reflect on my career and responsibilities and see that exercise, in itself as a developmental process.</w:t>
            </w:r>
          </w:p>
          <w:p w14:paraId="3E0B703D" w14:textId="77777777"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14:paraId="57DDA827" w14:textId="77777777" w:rsidR="00B07786" w:rsidRPr="00F94501" w:rsidRDefault="00B07786" w:rsidP="00B07786">
            <w:pPr>
              <w:rPr>
                <w:sz w:val="20"/>
                <w:szCs w:val="20"/>
              </w:rPr>
            </w:pPr>
          </w:p>
          <w:p w14:paraId="6D88D1C2" w14:textId="77777777" w:rsidR="00B07786" w:rsidRPr="00F94501" w:rsidRDefault="00B07786" w:rsidP="00B07786">
            <w:pPr>
              <w:rPr>
                <w:sz w:val="20"/>
                <w:szCs w:val="20"/>
              </w:rPr>
            </w:pPr>
            <w:r w:rsidRPr="00F94501">
              <w:rPr>
                <w:sz w:val="20"/>
                <w:szCs w:val="20"/>
              </w:rPr>
              <w:t>6.1</w:t>
            </w:r>
          </w:p>
          <w:p w14:paraId="34E3E767" w14:textId="77777777" w:rsidR="00B07786" w:rsidRPr="00F94501" w:rsidRDefault="00B07786" w:rsidP="00B07786">
            <w:pPr>
              <w:rPr>
                <w:sz w:val="20"/>
                <w:szCs w:val="20"/>
              </w:rPr>
            </w:pPr>
          </w:p>
          <w:p w14:paraId="263131DC" w14:textId="77777777" w:rsidR="00B07786" w:rsidRPr="00F94501" w:rsidRDefault="00B07786" w:rsidP="00B07786">
            <w:pPr>
              <w:rPr>
                <w:sz w:val="20"/>
                <w:szCs w:val="20"/>
              </w:rPr>
            </w:pPr>
          </w:p>
          <w:p w14:paraId="48529DC9" w14:textId="77777777" w:rsidR="00B07786" w:rsidRPr="00F94501" w:rsidRDefault="00B07786" w:rsidP="00B07786">
            <w:pPr>
              <w:rPr>
                <w:sz w:val="20"/>
                <w:szCs w:val="20"/>
              </w:rPr>
            </w:pPr>
          </w:p>
          <w:p w14:paraId="247C1232" w14:textId="77777777" w:rsidR="00B07786" w:rsidRPr="00F94501" w:rsidRDefault="00B07786" w:rsidP="00B07786">
            <w:pPr>
              <w:rPr>
                <w:sz w:val="20"/>
                <w:szCs w:val="20"/>
              </w:rPr>
            </w:pPr>
          </w:p>
          <w:p w14:paraId="46D2CA67" w14:textId="77777777" w:rsidR="00B07786" w:rsidRPr="00F94501" w:rsidRDefault="00B07786" w:rsidP="00B07786">
            <w:pPr>
              <w:rPr>
                <w:sz w:val="20"/>
                <w:szCs w:val="20"/>
              </w:rPr>
            </w:pPr>
          </w:p>
          <w:p w14:paraId="1FAB9AC6" w14:textId="77777777" w:rsidR="00B07786" w:rsidRPr="00F94501" w:rsidRDefault="00B07786" w:rsidP="00B07786">
            <w:pPr>
              <w:rPr>
                <w:sz w:val="20"/>
                <w:szCs w:val="20"/>
              </w:rPr>
            </w:pPr>
          </w:p>
          <w:p w14:paraId="155D711A" w14:textId="77777777" w:rsidR="00B07786" w:rsidRPr="00F94501" w:rsidRDefault="00B07786" w:rsidP="00B07786">
            <w:pPr>
              <w:rPr>
                <w:sz w:val="20"/>
                <w:szCs w:val="20"/>
              </w:rPr>
            </w:pPr>
          </w:p>
          <w:p w14:paraId="3CC8BDC0" w14:textId="77777777" w:rsidR="00B07786" w:rsidRPr="00F94501" w:rsidRDefault="00B07786" w:rsidP="00B07786">
            <w:pPr>
              <w:rPr>
                <w:sz w:val="20"/>
                <w:szCs w:val="20"/>
              </w:rPr>
            </w:pPr>
            <w:r w:rsidRPr="00F94501">
              <w:rPr>
                <w:sz w:val="20"/>
                <w:szCs w:val="20"/>
              </w:rPr>
              <w:t>6.2</w:t>
            </w:r>
          </w:p>
          <w:p w14:paraId="7C243747" w14:textId="77777777" w:rsidR="00B07786" w:rsidRPr="00F94501" w:rsidRDefault="00B07786" w:rsidP="00B07786">
            <w:pPr>
              <w:rPr>
                <w:sz w:val="20"/>
                <w:szCs w:val="20"/>
              </w:rPr>
            </w:pPr>
          </w:p>
          <w:p w14:paraId="14699868" w14:textId="77777777" w:rsidR="00B07786" w:rsidRPr="00F94501" w:rsidRDefault="00B07786" w:rsidP="00B07786">
            <w:pPr>
              <w:rPr>
                <w:sz w:val="20"/>
                <w:szCs w:val="20"/>
              </w:rPr>
            </w:pPr>
          </w:p>
          <w:p w14:paraId="320879C4" w14:textId="77777777" w:rsidR="00B07786" w:rsidRPr="00F94501" w:rsidRDefault="00B07786" w:rsidP="00B07786">
            <w:pPr>
              <w:rPr>
                <w:sz w:val="20"/>
                <w:szCs w:val="20"/>
              </w:rPr>
            </w:pPr>
          </w:p>
          <w:p w14:paraId="0A341F96" w14:textId="77777777" w:rsidR="00B07786" w:rsidRPr="00F94501" w:rsidRDefault="00B07786" w:rsidP="00B07786">
            <w:pPr>
              <w:rPr>
                <w:sz w:val="20"/>
                <w:szCs w:val="20"/>
              </w:rPr>
            </w:pPr>
          </w:p>
          <w:p w14:paraId="0CAC66A2" w14:textId="77777777" w:rsidR="00B07786" w:rsidRPr="00F94501" w:rsidRDefault="00B07786" w:rsidP="00B07786">
            <w:pPr>
              <w:rPr>
                <w:sz w:val="20"/>
                <w:szCs w:val="20"/>
              </w:rPr>
            </w:pPr>
          </w:p>
          <w:p w14:paraId="4CE9FD9D" w14:textId="77777777" w:rsidR="00B07786" w:rsidRPr="00F94501" w:rsidRDefault="00B07786" w:rsidP="00B07786">
            <w:pPr>
              <w:rPr>
                <w:sz w:val="20"/>
                <w:szCs w:val="20"/>
              </w:rPr>
            </w:pPr>
          </w:p>
          <w:p w14:paraId="47B342AE" w14:textId="77777777" w:rsidR="00B07786" w:rsidRPr="00F94501" w:rsidRDefault="00B07786" w:rsidP="00B07786">
            <w:pPr>
              <w:rPr>
                <w:sz w:val="20"/>
                <w:szCs w:val="20"/>
              </w:rPr>
            </w:pPr>
          </w:p>
          <w:p w14:paraId="4311F476" w14:textId="77777777" w:rsidR="00B07786" w:rsidRPr="00F94501" w:rsidRDefault="00B07786" w:rsidP="00B07786">
            <w:pPr>
              <w:rPr>
                <w:sz w:val="20"/>
                <w:szCs w:val="20"/>
              </w:rPr>
            </w:pPr>
            <w:r w:rsidRPr="00F94501">
              <w:rPr>
                <w:sz w:val="20"/>
                <w:szCs w:val="20"/>
              </w:rPr>
              <w:t>6.3</w:t>
            </w:r>
          </w:p>
          <w:p w14:paraId="22DC383F" w14:textId="77777777" w:rsidR="00B07786" w:rsidRPr="00F94501" w:rsidRDefault="00B07786" w:rsidP="00B07786">
            <w:pPr>
              <w:rPr>
                <w:sz w:val="20"/>
                <w:szCs w:val="20"/>
              </w:rPr>
            </w:pPr>
          </w:p>
          <w:p w14:paraId="75669982" w14:textId="77777777" w:rsidR="00B07786" w:rsidRPr="00F94501" w:rsidRDefault="00B07786" w:rsidP="00B07786">
            <w:pPr>
              <w:rPr>
                <w:sz w:val="20"/>
                <w:szCs w:val="20"/>
              </w:rPr>
            </w:pPr>
          </w:p>
          <w:p w14:paraId="7C1BFB25" w14:textId="77777777" w:rsidR="00B07786" w:rsidRPr="00F94501" w:rsidRDefault="00B07786" w:rsidP="00B07786">
            <w:pPr>
              <w:rPr>
                <w:sz w:val="20"/>
                <w:szCs w:val="20"/>
              </w:rPr>
            </w:pPr>
          </w:p>
          <w:p w14:paraId="587EC26F" w14:textId="77777777" w:rsidR="00B07786" w:rsidRPr="00F94501" w:rsidRDefault="00B07786" w:rsidP="00B07786">
            <w:pPr>
              <w:rPr>
                <w:sz w:val="20"/>
                <w:szCs w:val="20"/>
              </w:rPr>
            </w:pPr>
          </w:p>
          <w:p w14:paraId="11F6103E" w14:textId="77777777" w:rsidR="00B07786" w:rsidRPr="00F94501" w:rsidRDefault="00B07786" w:rsidP="00B07786">
            <w:pPr>
              <w:rPr>
                <w:sz w:val="20"/>
                <w:szCs w:val="20"/>
              </w:rPr>
            </w:pPr>
          </w:p>
          <w:p w14:paraId="27D9CDED" w14:textId="77777777" w:rsidR="00B07786" w:rsidRPr="00F94501" w:rsidRDefault="00B07786" w:rsidP="00B07786">
            <w:pPr>
              <w:rPr>
                <w:sz w:val="20"/>
                <w:szCs w:val="20"/>
              </w:rPr>
            </w:pPr>
            <w:r w:rsidRPr="00F94501">
              <w:rPr>
                <w:sz w:val="20"/>
                <w:szCs w:val="20"/>
              </w:rPr>
              <w:t>6.4</w:t>
            </w:r>
          </w:p>
        </w:tc>
      </w:tr>
      <w:tr w:rsidR="00B07786" w:rsidRPr="00F94501" w14:paraId="0D11F167" w14:textId="77777777" w:rsidTr="00B07786">
        <w:tc>
          <w:tcPr>
            <w:tcW w:w="9220" w:type="dxa"/>
            <w:gridSpan w:val="2"/>
            <w:tcBorders>
              <w:top w:val="single" w:sz="6" w:space="0" w:color="auto"/>
              <w:left w:val="single" w:sz="12" w:space="0" w:color="auto"/>
              <w:bottom w:val="single" w:sz="12" w:space="0" w:color="auto"/>
              <w:right w:val="single" w:sz="12" w:space="0" w:color="auto"/>
            </w:tcBorders>
            <w:shd w:val="clear" w:color="auto" w:fill="FFFFFF" w:themeFill="background1"/>
            <w:hideMark/>
          </w:tcPr>
          <w:p w14:paraId="30A6E0FC" w14:textId="77777777" w:rsidR="00B07786" w:rsidRPr="00F94501" w:rsidRDefault="00B07786" w:rsidP="00B07786">
            <w:pPr>
              <w:rPr>
                <w:rFonts w:cstheme="minorHAnsi"/>
                <w:sz w:val="20"/>
                <w:szCs w:val="20"/>
              </w:rPr>
            </w:pPr>
            <w:r w:rsidRPr="00F94501">
              <w:rPr>
                <w:rFonts w:cstheme="minorHAnsi"/>
                <w:sz w:val="20"/>
                <w:szCs w:val="20"/>
              </w:rPr>
              <w:t>Evidence reference: Feedback forms, Emails</w:t>
            </w:r>
          </w:p>
        </w:tc>
      </w:tr>
    </w:tbl>
    <w:p w14:paraId="0466A555" w14:textId="77777777" w:rsidR="00F94501" w:rsidRDefault="00F94501" w:rsidP="00614BCD">
      <w:pPr>
        <w:pStyle w:val="H2Appendix"/>
        <w:tabs>
          <w:tab w:val="left" w:pos="1650"/>
        </w:tabs>
      </w:pPr>
    </w:p>
    <w:p w14:paraId="70E16818" w14:textId="77777777" w:rsidR="00F94501" w:rsidRPr="005F5F25" w:rsidRDefault="00F94501" w:rsidP="00C969FE">
      <w:pPr>
        <w:rPr>
          <w:rFonts w:cstheme="minorHAnsi"/>
          <w:sz w:val="16"/>
          <w:szCs w:val="16"/>
        </w:rPr>
      </w:pPr>
    </w:p>
    <w:p w14:paraId="12636618" w14:textId="77777777" w:rsidR="00F94501" w:rsidRPr="005F5F25" w:rsidRDefault="00F94501" w:rsidP="00C969FE">
      <w:pPr>
        <w:rPr>
          <w:rFonts w:cstheme="minorHAnsi"/>
          <w:b/>
          <w:sz w:val="16"/>
          <w:szCs w:val="16"/>
        </w:rPr>
      </w:pPr>
    </w:p>
    <w:tbl>
      <w:tblPr>
        <w:tblStyle w:val="TableGrid"/>
        <w:tblpPr w:leftFromText="180" w:rightFromText="180" w:vertAnchor="page" w:horzAnchor="margin" w:tblpY="108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673"/>
        <w:gridCol w:w="1301"/>
      </w:tblGrid>
      <w:tr w:rsidR="00B07786" w:rsidRPr="00F94501" w14:paraId="1C4F6FD5" w14:textId="77777777" w:rsidTr="00B07786">
        <w:trPr>
          <w:cnfStyle w:val="100000000000" w:firstRow="1" w:lastRow="0" w:firstColumn="0" w:lastColumn="0" w:oddVBand="0" w:evenVBand="0" w:oddHBand="0" w:evenHBand="0" w:firstRowFirstColumn="0" w:firstRowLastColumn="0" w:lastRowFirstColumn="0" w:lastRowLastColumn="0"/>
        </w:trPr>
        <w:tc>
          <w:tcPr>
            <w:tcW w:w="7915" w:type="dxa"/>
            <w:tcBorders>
              <w:top w:val="single" w:sz="12" w:space="0" w:color="auto"/>
              <w:left w:val="single" w:sz="12" w:space="0" w:color="auto"/>
              <w:bottom w:val="single" w:sz="6" w:space="0" w:color="auto"/>
              <w:right w:val="single" w:sz="6" w:space="0" w:color="auto"/>
            </w:tcBorders>
            <w:shd w:val="clear" w:color="auto" w:fill="FFFFFF" w:themeFill="background1"/>
          </w:tcPr>
          <w:p w14:paraId="0A50667D" w14:textId="77777777" w:rsidR="00B07786" w:rsidRPr="00F94501" w:rsidRDefault="00B07786" w:rsidP="00B07786">
            <w:pPr>
              <w:rPr>
                <w:rFonts w:cstheme="minorHAnsi"/>
                <w:sz w:val="20"/>
                <w:szCs w:val="20"/>
              </w:rPr>
            </w:pPr>
          </w:p>
          <w:p w14:paraId="49786CA0" w14:textId="77777777" w:rsidR="00B07786" w:rsidRPr="00F94501" w:rsidRDefault="00B07786" w:rsidP="00B07786">
            <w:pPr>
              <w:rPr>
                <w:rFonts w:cstheme="minorHAnsi"/>
                <w:sz w:val="20"/>
                <w:szCs w:val="20"/>
              </w:rPr>
            </w:pPr>
            <w:r w:rsidRPr="00F94501">
              <w:rPr>
                <w:rFonts w:cstheme="minorHAnsi"/>
                <w:sz w:val="20"/>
                <w:szCs w:val="20"/>
              </w:rPr>
              <w:t>Sample Evidence: Level 7, Leadership &amp; Management</w:t>
            </w:r>
          </w:p>
        </w:tc>
        <w:tc>
          <w:tcPr>
            <w:tcW w:w="1305" w:type="dxa"/>
            <w:tcBorders>
              <w:top w:val="single" w:sz="12" w:space="0" w:color="auto"/>
              <w:left w:val="single" w:sz="6" w:space="0" w:color="auto"/>
              <w:bottom w:val="single" w:sz="6" w:space="0" w:color="auto"/>
              <w:right w:val="single" w:sz="12" w:space="0" w:color="auto"/>
            </w:tcBorders>
            <w:shd w:val="clear" w:color="auto" w:fill="FFFFFF" w:themeFill="background1"/>
            <w:hideMark/>
          </w:tcPr>
          <w:p w14:paraId="2BEC1E34" w14:textId="77777777" w:rsidR="00B07786" w:rsidRPr="00F94501" w:rsidRDefault="00B07786" w:rsidP="00B07786">
            <w:pPr>
              <w:rPr>
                <w:sz w:val="20"/>
                <w:szCs w:val="20"/>
              </w:rPr>
            </w:pPr>
            <w:r w:rsidRPr="00F94501">
              <w:rPr>
                <w:sz w:val="20"/>
                <w:szCs w:val="20"/>
              </w:rPr>
              <w:t>Standard statement references</w:t>
            </w:r>
          </w:p>
        </w:tc>
      </w:tr>
      <w:tr w:rsidR="00B07786" w:rsidRPr="00F94501" w14:paraId="4D7B09F3"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2E820809" w14:textId="77777777" w:rsidR="00B07786" w:rsidRPr="00F94501" w:rsidRDefault="00B07786" w:rsidP="00B07786">
            <w:pPr>
              <w:rPr>
                <w:rFonts w:cstheme="minorHAnsi"/>
                <w:sz w:val="20"/>
                <w:szCs w:val="20"/>
              </w:rPr>
            </w:pPr>
            <w:r w:rsidRPr="00F94501">
              <w:rPr>
                <w:rFonts w:cstheme="minorHAnsi"/>
                <w:sz w:val="20"/>
                <w:szCs w:val="20"/>
              </w:rPr>
              <w:t>Commitment to Professional Standards</w:t>
            </w:r>
          </w:p>
        </w:tc>
      </w:tr>
      <w:tr w:rsidR="00B07786" w:rsidRPr="00F94501" w14:paraId="0DF82263" w14:textId="77777777" w:rsidTr="00B07786">
        <w:tc>
          <w:tcPr>
            <w:tcW w:w="7915" w:type="dxa"/>
            <w:tcBorders>
              <w:top w:val="single" w:sz="6" w:space="0" w:color="auto"/>
              <w:left w:val="single" w:sz="12" w:space="0" w:color="auto"/>
              <w:bottom w:val="single" w:sz="6" w:space="0" w:color="auto"/>
              <w:right w:val="single" w:sz="6" w:space="0" w:color="auto"/>
            </w:tcBorders>
          </w:tcPr>
          <w:p w14:paraId="04399077" w14:textId="77777777" w:rsidR="00B07786" w:rsidRPr="00F94501" w:rsidRDefault="00B07786" w:rsidP="00B07786">
            <w:pPr>
              <w:rPr>
                <w:rFonts w:cstheme="minorHAnsi"/>
                <w:sz w:val="20"/>
                <w:szCs w:val="20"/>
              </w:rPr>
            </w:pPr>
          </w:p>
          <w:p w14:paraId="2F67C8E6" w14:textId="77777777" w:rsidR="00B07786" w:rsidRPr="00F94501" w:rsidRDefault="00B07786" w:rsidP="00B07786">
            <w:pPr>
              <w:rPr>
                <w:rFonts w:cstheme="minorHAnsi"/>
                <w:sz w:val="20"/>
                <w:szCs w:val="20"/>
              </w:rPr>
            </w:pPr>
            <w:r w:rsidRPr="00F94501">
              <w:rPr>
                <w:rFonts w:cstheme="minorHAnsi"/>
                <w:sz w:val="20"/>
                <w:szCs w:val="20"/>
              </w:rPr>
              <w:t xml:space="preserve">The New Overarching Professional Standards for teachers, </w:t>
            </w:r>
            <w:proofErr w:type="gramStart"/>
            <w:r w:rsidRPr="00F94501">
              <w:rPr>
                <w:rFonts w:cstheme="minorHAnsi"/>
                <w:sz w:val="20"/>
                <w:szCs w:val="20"/>
              </w:rPr>
              <w:t>tutors</w:t>
            </w:r>
            <w:proofErr w:type="gramEnd"/>
            <w:r w:rsidRPr="00F94501">
              <w:rPr>
                <w:rFonts w:cstheme="minorHAnsi"/>
                <w:sz w:val="20"/>
                <w:szCs w:val="20"/>
              </w:rPr>
              <w:t xml:space="preserve"> and trainers in the lifelong learning sector (LLUK. London 2011) are the most relevant for my role. In particular these emphasise improvement of my skills through reflection, sharing good practice and communicating with colleagues to enhance learner experience. I use research carried out by bodies such as Sector Skills Councils, </w:t>
            </w:r>
            <w:proofErr w:type="gramStart"/>
            <w:r w:rsidRPr="00F94501">
              <w:rPr>
                <w:rFonts w:cstheme="minorHAnsi"/>
                <w:sz w:val="20"/>
                <w:szCs w:val="20"/>
              </w:rPr>
              <w:t>Ofsted</w:t>
            </w:r>
            <w:proofErr w:type="gramEnd"/>
            <w:r w:rsidRPr="00F94501">
              <w:rPr>
                <w:rFonts w:cstheme="minorHAnsi"/>
                <w:sz w:val="20"/>
                <w:szCs w:val="20"/>
              </w:rPr>
              <w:t xml:space="preserve"> and Awarding Organisation Forums to develop qualifications which facilitate learning and achievement.  The diversity of the Lifelong Learning Sector (LLS) provides challenges to qualification development and implementation, requiring shared understanding and consensus amongst Qualification Consultants (QC) and centres. These are tackled by a combination of approaches such as activities at briefings, guidance </w:t>
            </w:r>
            <w:proofErr w:type="gramStart"/>
            <w:r w:rsidRPr="00F94501">
              <w:rPr>
                <w:rFonts w:cstheme="minorHAnsi"/>
                <w:sz w:val="20"/>
                <w:szCs w:val="20"/>
              </w:rPr>
              <w:t>notes,  on</w:t>
            </w:r>
            <w:proofErr w:type="gramEnd"/>
            <w:r w:rsidRPr="00F94501">
              <w:rPr>
                <w:rFonts w:cstheme="minorHAnsi"/>
                <w:sz w:val="20"/>
                <w:szCs w:val="20"/>
              </w:rPr>
              <w:t xml:space="preserve">-line and telephone support. Non-compliance problems occur periodically in </w:t>
            </w:r>
            <w:proofErr w:type="gramStart"/>
            <w:r w:rsidRPr="00F94501">
              <w:rPr>
                <w:rFonts w:cstheme="minorHAnsi"/>
                <w:sz w:val="20"/>
                <w:szCs w:val="20"/>
              </w:rPr>
              <w:t>centres, and</w:t>
            </w:r>
            <w:proofErr w:type="gramEnd"/>
            <w:r w:rsidRPr="00F94501">
              <w:rPr>
                <w:rFonts w:cstheme="minorHAnsi"/>
                <w:sz w:val="20"/>
                <w:szCs w:val="20"/>
              </w:rPr>
              <w:t xml:space="preserve"> are usually addressed by the allocated QC. I am required to deal with situations when a centre contests a QC report. It is essential to use the professional and qualification standards as the foundation of any investigation and report.  </w:t>
            </w:r>
          </w:p>
          <w:p w14:paraId="3B92E4B7" w14:textId="77777777" w:rsidR="00B07786" w:rsidRPr="00F94501" w:rsidRDefault="00B07786" w:rsidP="00B07786">
            <w:pPr>
              <w:rPr>
                <w:rFonts w:cstheme="minorHAnsi"/>
                <w:sz w:val="20"/>
                <w:szCs w:val="20"/>
              </w:rPr>
            </w:pPr>
            <w:r w:rsidRPr="00F94501">
              <w:rPr>
                <w:rFonts w:cstheme="minorHAnsi"/>
                <w:sz w:val="20"/>
                <w:szCs w:val="20"/>
              </w:rPr>
              <w:t xml:space="preserve">Whilst some progress has been achieved using webinars to convey information to QCs and centres, I would like to hold more events for stakeholders to discuss requirements in detail. </w:t>
            </w:r>
          </w:p>
        </w:tc>
        <w:tc>
          <w:tcPr>
            <w:tcW w:w="1305" w:type="dxa"/>
            <w:tcBorders>
              <w:top w:val="single" w:sz="6" w:space="0" w:color="auto"/>
              <w:left w:val="single" w:sz="6" w:space="0" w:color="auto"/>
              <w:bottom w:val="single" w:sz="6" w:space="0" w:color="auto"/>
              <w:right w:val="single" w:sz="12" w:space="0" w:color="auto"/>
            </w:tcBorders>
          </w:tcPr>
          <w:p w14:paraId="0D5D0D10" w14:textId="77777777" w:rsidR="00B07786" w:rsidRPr="00F94501" w:rsidRDefault="00B07786" w:rsidP="00B07786">
            <w:pPr>
              <w:rPr>
                <w:sz w:val="20"/>
                <w:szCs w:val="20"/>
              </w:rPr>
            </w:pPr>
          </w:p>
          <w:p w14:paraId="45CAC45A" w14:textId="77777777" w:rsidR="00B07786" w:rsidRPr="00F94501" w:rsidRDefault="00B07786" w:rsidP="00B07786">
            <w:pPr>
              <w:rPr>
                <w:sz w:val="20"/>
                <w:szCs w:val="20"/>
              </w:rPr>
            </w:pPr>
            <w:r w:rsidRPr="00F94501">
              <w:rPr>
                <w:sz w:val="20"/>
                <w:szCs w:val="20"/>
              </w:rPr>
              <w:t>1.1</w:t>
            </w:r>
          </w:p>
          <w:p w14:paraId="0EDB8A9D" w14:textId="77777777" w:rsidR="00B07786" w:rsidRPr="00F94501" w:rsidRDefault="00B07786" w:rsidP="00B07786">
            <w:pPr>
              <w:rPr>
                <w:sz w:val="20"/>
                <w:szCs w:val="20"/>
              </w:rPr>
            </w:pPr>
          </w:p>
          <w:p w14:paraId="17615B51" w14:textId="77777777" w:rsidR="00B07786" w:rsidRPr="00F94501" w:rsidRDefault="00B07786" w:rsidP="00B07786">
            <w:pPr>
              <w:rPr>
                <w:sz w:val="20"/>
                <w:szCs w:val="20"/>
              </w:rPr>
            </w:pPr>
          </w:p>
          <w:p w14:paraId="0CF8E156" w14:textId="77777777" w:rsidR="00B07786" w:rsidRPr="00F94501" w:rsidRDefault="00B07786" w:rsidP="00B07786">
            <w:pPr>
              <w:rPr>
                <w:sz w:val="20"/>
                <w:szCs w:val="20"/>
              </w:rPr>
            </w:pPr>
          </w:p>
          <w:p w14:paraId="42E9487B" w14:textId="77777777" w:rsidR="00B07786" w:rsidRPr="00F94501" w:rsidRDefault="00B07786" w:rsidP="00B07786">
            <w:pPr>
              <w:rPr>
                <w:sz w:val="20"/>
                <w:szCs w:val="20"/>
              </w:rPr>
            </w:pPr>
          </w:p>
          <w:p w14:paraId="0A8E5EEB" w14:textId="77777777" w:rsidR="00B07786" w:rsidRPr="00F94501" w:rsidRDefault="00B07786" w:rsidP="00B07786">
            <w:pPr>
              <w:rPr>
                <w:sz w:val="20"/>
                <w:szCs w:val="20"/>
              </w:rPr>
            </w:pPr>
          </w:p>
          <w:p w14:paraId="12DC14BF" w14:textId="77777777" w:rsidR="00B07786" w:rsidRPr="00F94501" w:rsidRDefault="00B07786" w:rsidP="00B07786">
            <w:pPr>
              <w:rPr>
                <w:sz w:val="20"/>
                <w:szCs w:val="20"/>
              </w:rPr>
            </w:pPr>
          </w:p>
          <w:p w14:paraId="20149FC8" w14:textId="77777777" w:rsidR="00B07786" w:rsidRPr="00F94501" w:rsidRDefault="00B07786" w:rsidP="00B07786">
            <w:pPr>
              <w:rPr>
                <w:sz w:val="20"/>
                <w:szCs w:val="20"/>
              </w:rPr>
            </w:pPr>
            <w:r w:rsidRPr="00F94501">
              <w:rPr>
                <w:sz w:val="20"/>
                <w:szCs w:val="20"/>
              </w:rPr>
              <w:t>1.2</w:t>
            </w:r>
          </w:p>
          <w:p w14:paraId="52427E91" w14:textId="77777777" w:rsidR="00B07786" w:rsidRPr="00F94501" w:rsidRDefault="00B07786" w:rsidP="00B07786">
            <w:pPr>
              <w:rPr>
                <w:sz w:val="20"/>
                <w:szCs w:val="20"/>
              </w:rPr>
            </w:pPr>
          </w:p>
          <w:p w14:paraId="5BFE6262" w14:textId="77777777" w:rsidR="00B07786" w:rsidRPr="00F94501" w:rsidRDefault="00B07786" w:rsidP="00B07786">
            <w:pPr>
              <w:rPr>
                <w:sz w:val="20"/>
                <w:szCs w:val="20"/>
              </w:rPr>
            </w:pPr>
          </w:p>
          <w:p w14:paraId="49111E0C" w14:textId="77777777" w:rsidR="00B07786" w:rsidRPr="00F94501" w:rsidRDefault="00B07786" w:rsidP="00B07786">
            <w:pPr>
              <w:rPr>
                <w:sz w:val="20"/>
                <w:szCs w:val="20"/>
              </w:rPr>
            </w:pPr>
          </w:p>
          <w:p w14:paraId="30BA8109" w14:textId="77777777" w:rsidR="00B07786" w:rsidRPr="00F94501" w:rsidRDefault="00B07786" w:rsidP="00B07786">
            <w:pPr>
              <w:rPr>
                <w:sz w:val="20"/>
                <w:szCs w:val="20"/>
              </w:rPr>
            </w:pPr>
            <w:r w:rsidRPr="00F94501">
              <w:rPr>
                <w:sz w:val="20"/>
                <w:szCs w:val="20"/>
              </w:rPr>
              <w:t>1.3</w:t>
            </w:r>
          </w:p>
          <w:p w14:paraId="7DF50577" w14:textId="77777777" w:rsidR="00B07786" w:rsidRPr="00F94501" w:rsidRDefault="00B07786" w:rsidP="00B07786">
            <w:pPr>
              <w:rPr>
                <w:sz w:val="20"/>
                <w:szCs w:val="20"/>
              </w:rPr>
            </w:pPr>
          </w:p>
          <w:p w14:paraId="3BDFA635" w14:textId="77777777" w:rsidR="00B07786" w:rsidRPr="00F94501" w:rsidRDefault="00B07786" w:rsidP="00B07786">
            <w:pPr>
              <w:rPr>
                <w:sz w:val="20"/>
                <w:szCs w:val="20"/>
              </w:rPr>
            </w:pPr>
          </w:p>
        </w:tc>
      </w:tr>
      <w:tr w:rsidR="00B07786" w:rsidRPr="00F94501" w14:paraId="132A432A"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034BEF5C" w14:textId="77777777" w:rsidR="00B07786" w:rsidRPr="00F94501" w:rsidRDefault="00B07786" w:rsidP="00B07786">
            <w:pPr>
              <w:rPr>
                <w:rFonts w:cstheme="minorHAnsi"/>
                <w:sz w:val="20"/>
                <w:szCs w:val="20"/>
              </w:rPr>
            </w:pPr>
            <w:r w:rsidRPr="00F94501">
              <w:rPr>
                <w:rFonts w:cstheme="minorHAnsi"/>
                <w:sz w:val="20"/>
                <w:szCs w:val="20"/>
              </w:rPr>
              <w:t xml:space="preserve">Evidence reference: CV and expert witness statement. </w:t>
            </w:r>
          </w:p>
        </w:tc>
      </w:tr>
      <w:tr w:rsidR="00B07786" w:rsidRPr="00F94501" w14:paraId="7EE1DC0C"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575F5237" w14:textId="77777777" w:rsidR="00B07786" w:rsidRPr="00F94501" w:rsidRDefault="00B07786" w:rsidP="00B07786">
            <w:pPr>
              <w:rPr>
                <w:rFonts w:cstheme="minorHAnsi"/>
                <w:sz w:val="20"/>
                <w:szCs w:val="20"/>
              </w:rPr>
            </w:pPr>
            <w:r w:rsidRPr="00F94501">
              <w:rPr>
                <w:rFonts w:cstheme="minorHAnsi"/>
                <w:sz w:val="20"/>
                <w:szCs w:val="20"/>
              </w:rPr>
              <w:t>Communication and Information Management</w:t>
            </w:r>
          </w:p>
        </w:tc>
      </w:tr>
      <w:tr w:rsidR="00B07786" w:rsidRPr="00F94501" w14:paraId="312CEECF" w14:textId="77777777"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14:paraId="39C3B0EB" w14:textId="77777777" w:rsidR="00B07786" w:rsidRPr="00F94501" w:rsidRDefault="00B07786" w:rsidP="00B07786">
            <w:pPr>
              <w:rPr>
                <w:rFonts w:cstheme="minorHAnsi"/>
                <w:sz w:val="20"/>
                <w:szCs w:val="20"/>
              </w:rPr>
            </w:pPr>
          </w:p>
          <w:p w14:paraId="23670B41" w14:textId="77777777" w:rsidR="00B07786" w:rsidRPr="00F94501" w:rsidRDefault="00B07786" w:rsidP="00B07786">
            <w:pPr>
              <w:rPr>
                <w:rFonts w:cstheme="minorHAnsi"/>
                <w:sz w:val="20"/>
                <w:szCs w:val="20"/>
              </w:rPr>
            </w:pPr>
            <w:r w:rsidRPr="00F94501">
              <w:rPr>
                <w:rFonts w:cstheme="minorHAnsi"/>
                <w:sz w:val="20"/>
                <w:szCs w:val="20"/>
              </w:rPr>
              <w:t xml:space="preserve">One of the development projects that I managed was at XXXX College and lasted three years. It involved work that quite a few staff found challenging, and in some cases threatening. In addition to the need for communication with practitioners, I was responsible for </w:t>
            </w:r>
            <w:proofErr w:type="gramStart"/>
            <w:r w:rsidRPr="00F94501">
              <w:rPr>
                <w:rFonts w:cstheme="minorHAnsi"/>
                <w:sz w:val="20"/>
                <w:szCs w:val="20"/>
              </w:rPr>
              <w:t>providing  informal</w:t>
            </w:r>
            <w:proofErr w:type="gramEnd"/>
            <w:r w:rsidRPr="00F94501">
              <w:rPr>
                <w:rFonts w:cstheme="minorHAnsi"/>
                <w:sz w:val="20"/>
                <w:szCs w:val="20"/>
              </w:rPr>
              <w:t xml:space="preserve"> weekly reports, and regular formal reports for the directorate. The formal reports were grounded on achievement and quality assurance </w:t>
            </w:r>
            <w:proofErr w:type="gramStart"/>
            <w:r w:rsidRPr="00F94501">
              <w:rPr>
                <w:rFonts w:cstheme="minorHAnsi"/>
                <w:sz w:val="20"/>
                <w:szCs w:val="20"/>
              </w:rPr>
              <w:t>data, and</w:t>
            </w:r>
            <w:proofErr w:type="gramEnd"/>
            <w:r w:rsidRPr="00F94501">
              <w:rPr>
                <w:rFonts w:cstheme="minorHAnsi"/>
                <w:sz w:val="20"/>
                <w:szCs w:val="20"/>
              </w:rPr>
              <w:t xml:space="preserve"> informed longer term policy for the organisation. Thus, I had to develop a strategy for communicating with staff at all levels and with a variety of roles. The strategy also encompassed external organisations which monitored and supported the project. It was essential to analyse and communicate external information to meet the needs of different players. Furthermore, project data were used to inform projects elsewhere, requiring sound data and effective presentation.  I adopted a range of channels and media such as:</w:t>
            </w:r>
          </w:p>
          <w:p w14:paraId="432774F6" w14:textId="77777777" w:rsidR="00B07786" w:rsidRPr="00F94501" w:rsidRDefault="00B07786" w:rsidP="00B07786">
            <w:pPr>
              <w:rPr>
                <w:rFonts w:cstheme="minorHAnsi"/>
                <w:sz w:val="20"/>
                <w:szCs w:val="20"/>
              </w:rPr>
            </w:pPr>
          </w:p>
          <w:p w14:paraId="5BBECB9F" w14:textId="77777777" w:rsidR="00B07786" w:rsidRPr="00F94501" w:rsidRDefault="00B07786" w:rsidP="00B07786">
            <w:pPr>
              <w:rPr>
                <w:rFonts w:cstheme="minorHAnsi"/>
                <w:sz w:val="20"/>
                <w:szCs w:val="20"/>
              </w:rPr>
            </w:pPr>
            <w:r w:rsidRPr="00F94501">
              <w:rPr>
                <w:rFonts w:cstheme="minorHAnsi"/>
                <w:sz w:val="20"/>
                <w:szCs w:val="20"/>
              </w:rPr>
              <w:t>intranet material for information such as specifications and exemplars</w:t>
            </w:r>
          </w:p>
          <w:p w14:paraId="41966CD3" w14:textId="77777777" w:rsidR="00B07786" w:rsidRPr="00F94501" w:rsidRDefault="00B07786" w:rsidP="00B07786">
            <w:pPr>
              <w:rPr>
                <w:rFonts w:cstheme="minorHAnsi"/>
                <w:sz w:val="20"/>
                <w:szCs w:val="20"/>
              </w:rPr>
            </w:pPr>
            <w:r w:rsidRPr="00F94501">
              <w:rPr>
                <w:rFonts w:cstheme="minorHAnsi"/>
                <w:sz w:val="20"/>
                <w:szCs w:val="20"/>
              </w:rPr>
              <w:t xml:space="preserve">paper-based quality assurance records which were circulated on a need-to-know </w:t>
            </w:r>
            <w:proofErr w:type="gramStart"/>
            <w:r w:rsidRPr="00F94501">
              <w:rPr>
                <w:rFonts w:cstheme="minorHAnsi"/>
                <w:sz w:val="20"/>
                <w:szCs w:val="20"/>
              </w:rPr>
              <w:t>basis</w:t>
            </w:r>
            <w:proofErr w:type="gramEnd"/>
          </w:p>
          <w:p w14:paraId="42D9C13B" w14:textId="77777777" w:rsidR="00B07786" w:rsidRPr="00F94501" w:rsidRDefault="00B07786" w:rsidP="00B07786">
            <w:pPr>
              <w:rPr>
                <w:rFonts w:cstheme="minorHAnsi"/>
                <w:sz w:val="20"/>
                <w:szCs w:val="20"/>
              </w:rPr>
            </w:pPr>
            <w:r w:rsidRPr="00F94501">
              <w:rPr>
                <w:rFonts w:cstheme="minorHAnsi"/>
                <w:sz w:val="20"/>
                <w:szCs w:val="20"/>
              </w:rPr>
              <w:t xml:space="preserve">open advisory sessions which were led by specialist </w:t>
            </w:r>
            <w:proofErr w:type="gramStart"/>
            <w:r w:rsidRPr="00F94501">
              <w:rPr>
                <w:rFonts w:cstheme="minorHAnsi"/>
                <w:sz w:val="20"/>
                <w:szCs w:val="20"/>
              </w:rPr>
              <w:t>advisors</w:t>
            </w:r>
            <w:proofErr w:type="gramEnd"/>
          </w:p>
          <w:p w14:paraId="36D6C176" w14:textId="77777777" w:rsidR="00B07786" w:rsidRPr="00F94501" w:rsidRDefault="00B07786" w:rsidP="00B07786">
            <w:pPr>
              <w:rPr>
                <w:rFonts w:cstheme="minorHAnsi"/>
                <w:sz w:val="20"/>
                <w:szCs w:val="20"/>
              </w:rPr>
            </w:pPr>
            <w:r w:rsidRPr="00F94501">
              <w:rPr>
                <w:rFonts w:cstheme="minorHAnsi"/>
                <w:sz w:val="20"/>
                <w:szCs w:val="20"/>
              </w:rPr>
              <w:t>opportunities for individual drop-in sessions for participants who did not wish to expose their perceived weaknesses.</w:t>
            </w:r>
          </w:p>
          <w:p w14:paraId="67C89B37" w14:textId="77777777" w:rsidR="00B07786" w:rsidRPr="00F94501" w:rsidRDefault="00B07786" w:rsidP="00B07786">
            <w:pPr>
              <w:rPr>
                <w:rFonts w:cstheme="minorHAnsi"/>
                <w:sz w:val="20"/>
                <w:szCs w:val="20"/>
              </w:rPr>
            </w:pPr>
            <w:r w:rsidRPr="00F94501">
              <w:rPr>
                <w:rFonts w:cstheme="minorHAnsi"/>
                <w:sz w:val="20"/>
                <w:szCs w:val="20"/>
              </w:rPr>
              <w:t>formal reports, which were firmly based on quality and achievement data.</w:t>
            </w:r>
          </w:p>
          <w:p w14:paraId="15F77489" w14:textId="77777777" w:rsidR="00B07786" w:rsidRPr="00F94501" w:rsidRDefault="00B07786" w:rsidP="00B07786">
            <w:pPr>
              <w:rPr>
                <w:rFonts w:cstheme="minorHAnsi"/>
                <w:sz w:val="20"/>
                <w:szCs w:val="20"/>
              </w:rPr>
            </w:pPr>
          </w:p>
          <w:p w14:paraId="513E604B" w14:textId="77777777" w:rsidR="00B07786" w:rsidRPr="00F94501" w:rsidRDefault="00B07786" w:rsidP="00B07786">
            <w:pPr>
              <w:rPr>
                <w:rFonts w:cstheme="minorHAnsi"/>
                <w:sz w:val="20"/>
                <w:szCs w:val="20"/>
              </w:rPr>
            </w:pPr>
            <w:r w:rsidRPr="00F94501">
              <w:rPr>
                <w:rFonts w:cstheme="minorHAnsi"/>
                <w:sz w:val="20"/>
                <w:szCs w:val="20"/>
              </w:rPr>
              <w:t xml:space="preserve">Many participants barely used the intranet materials, perhaps because they felt more confident in face-to-face communication that is in keeping with workplace culture. Where colleagues were prepared to join a group session the collaboration engendered was usually highly effective. On the other </w:t>
            </w:r>
            <w:proofErr w:type="gramStart"/>
            <w:r w:rsidRPr="00F94501">
              <w:rPr>
                <w:rFonts w:cstheme="minorHAnsi"/>
                <w:sz w:val="20"/>
                <w:szCs w:val="20"/>
              </w:rPr>
              <w:t>hand</w:t>
            </w:r>
            <w:proofErr w:type="gramEnd"/>
            <w:r w:rsidRPr="00F94501">
              <w:rPr>
                <w:rFonts w:cstheme="minorHAnsi"/>
                <w:sz w:val="20"/>
                <w:szCs w:val="20"/>
              </w:rPr>
              <w:t xml:space="preserve"> some of those who preferred individual consultations did produce outstanding work, although it was not generalised in some cases. I believe that it would have been helpful if I could have developed more ambassadors within course teams.</w:t>
            </w:r>
          </w:p>
          <w:p w14:paraId="610103BF" w14:textId="77777777" w:rsidR="00B07786" w:rsidRPr="00F94501" w:rsidRDefault="00B07786" w:rsidP="00B07786">
            <w:pPr>
              <w:rPr>
                <w:rFonts w:cstheme="minorHAnsi"/>
                <w:sz w:val="20"/>
                <w:szCs w:val="20"/>
              </w:rPr>
            </w:pPr>
            <w:r w:rsidRPr="00F94501">
              <w:rPr>
                <w:rFonts w:cstheme="minorHAnsi"/>
                <w:sz w:val="20"/>
                <w:szCs w:val="20"/>
              </w:rPr>
              <w:t xml:space="preserve">The project was monitored by external bodies, which provided objective data, which could be combined with internal feedback to facilitate evaluation of the project in general, including internal communication. </w:t>
            </w:r>
          </w:p>
          <w:p w14:paraId="7EF9A2CE" w14:textId="77777777"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14:paraId="49E7B2AB" w14:textId="77777777" w:rsidR="00B07786" w:rsidRPr="00F94501" w:rsidRDefault="00B07786" w:rsidP="00B07786">
            <w:pPr>
              <w:rPr>
                <w:sz w:val="20"/>
                <w:szCs w:val="20"/>
              </w:rPr>
            </w:pPr>
          </w:p>
          <w:p w14:paraId="58BE3172" w14:textId="77777777" w:rsidR="00B07786" w:rsidRPr="00F94501" w:rsidRDefault="00B07786" w:rsidP="00B07786">
            <w:pPr>
              <w:rPr>
                <w:sz w:val="20"/>
                <w:szCs w:val="20"/>
              </w:rPr>
            </w:pPr>
          </w:p>
          <w:p w14:paraId="137BCEC3" w14:textId="77777777" w:rsidR="00B07786" w:rsidRPr="00F94501" w:rsidRDefault="00B07786" w:rsidP="00B07786">
            <w:pPr>
              <w:rPr>
                <w:sz w:val="20"/>
                <w:szCs w:val="20"/>
              </w:rPr>
            </w:pPr>
            <w:r w:rsidRPr="00F94501">
              <w:rPr>
                <w:sz w:val="20"/>
                <w:szCs w:val="20"/>
              </w:rPr>
              <w:t>2.1</w:t>
            </w:r>
          </w:p>
          <w:p w14:paraId="0FB7DB58" w14:textId="77777777" w:rsidR="00B07786" w:rsidRPr="00F94501" w:rsidRDefault="00B07786" w:rsidP="00B07786">
            <w:pPr>
              <w:rPr>
                <w:sz w:val="20"/>
                <w:szCs w:val="20"/>
              </w:rPr>
            </w:pPr>
          </w:p>
          <w:p w14:paraId="1B6683E8" w14:textId="77777777" w:rsidR="00B07786" w:rsidRPr="00F94501" w:rsidRDefault="00B07786" w:rsidP="00B07786">
            <w:pPr>
              <w:rPr>
                <w:sz w:val="20"/>
                <w:szCs w:val="20"/>
              </w:rPr>
            </w:pPr>
          </w:p>
          <w:p w14:paraId="46DF12F4" w14:textId="77777777" w:rsidR="00B07786" w:rsidRPr="00F94501" w:rsidRDefault="00B07786" w:rsidP="00B07786">
            <w:pPr>
              <w:rPr>
                <w:sz w:val="20"/>
                <w:szCs w:val="20"/>
              </w:rPr>
            </w:pPr>
          </w:p>
          <w:p w14:paraId="76E6F2E7" w14:textId="77777777" w:rsidR="00B07786" w:rsidRPr="00F94501" w:rsidRDefault="00B07786" w:rsidP="00B07786">
            <w:pPr>
              <w:rPr>
                <w:sz w:val="20"/>
                <w:szCs w:val="20"/>
              </w:rPr>
            </w:pPr>
          </w:p>
          <w:p w14:paraId="15018713" w14:textId="77777777" w:rsidR="00B07786" w:rsidRPr="00F94501" w:rsidRDefault="00B07786" w:rsidP="00B07786">
            <w:pPr>
              <w:rPr>
                <w:sz w:val="20"/>
                <w:szCs w:val="20"/>
              </w:rPr>
            </w:pPr>
            <w:r w:rsidRPr="00F94501">
              <w:rPr>
                <w:sz w:val="20"/>
                <w:szCs w:val="20"/>
              </w:rPr>
              <w:t>2.2</w:t>
            </w:r>
          </w:p>
          <w:p w14:paraId="76A7A0D1" w14:textId="77777777" w:rsidR="00B07786" w:rsidRPr="00F94501" w:rsidRDefault="00B07786" w:rsidP="00B07786">
            <w:pPr>
              <w:rPr>
                <w:sz w:val="20"/>
                <w:szCs w:val="20"/>
              </w:rPr>
            </w:pPr>
          </w:p>
          <w:p w14:paraId="17D1659E" w14:textId="77777777" w:rsidR="00B07786" w:rsidRPr="00F94501" w:rsidRDefault="00B07786" w:rsidP="00B07786">
            <w:pPr>
              <w:rPr>
                <w:sz w:val="20"/>
                <w:szCs w:val="20"/>
              </w:rPr>
            </w:pPr>
          </w:p>
          <w:p w14:paraId="57342342" w14:textId="77777777" w:rsidR="00B07786" w:rsidRPr="00F94501" w:rsidRDefault="00B07786" w:rsidP="00B07786">
            <w:pPr>
              <w:rPr>
                <w:sz w:val="20"/>
                <w:szCs w:val="20"/>
              </w:rPr>
            </w:pPr>
          </w:p>
          <w:p w14:paraId="0639720C" w14:textId="77777777" w:rsidR="00B07786" w:rsidRPr="00F94501" w:rsidRDefault="00B07786" w:rsidP="00B07786">
            <w:pPr>
              <w:rPr>
                <w:sz w:val="20"/>
                <w:szCs w:val="20"/>
              </w:rPr>
            </w:pPr>
          </w:p>
          <w:p w14:paraId="64D8EC61" w14:textId="77777777" w:rsidR="00B07786" w:rsidRPr="00F94501" w:rsidRDefault="00B07786" w:rsidP="00B07786">
            <w:pPr>
              <w:rPr>
                <w:sz w:val="20"/>
                <w:szCs w:val="20"/>
              </w:rPr>
            </w:pPr>
          </w:p>
          <w:p w14:paraId="70F14404" w14:textId="77777777" w:rsidR="00B07786" w:rsidRPr="00F94501" w:rsidRDefault="00B07786" w:rsidP="00B07786">
            <w:pPr>
              <w:rPr>
                <w:sz w:val="20"/>
                <w:szCs w:val="20"/>
              </w:rPr>
            </w:pPr>
          </w:p>
          <w:p w14:paraId="72CB342D" w14:textId="77777777" w:rsidR="00B07786" w:rsidRPr="00F94501" w:rsidRDefault="00B07786" w:rsidP="00B07786">
            <w:pPr>
              <w:rPr>
                <w:sz w:val="20"/>
                <w:szCs w:val="20"/>
              </w:rPr>
            </w:pPr>
          </w:p>
          <w:p w14:paraId="789DA3BF" w14:textId="77777777" w:rsidR="00B07786" w:rsidRPr="00F94501" w:rsidRDefault="00B07786" w:rsidP="00B07786">
            <w:pPr>
              <w:rPr>
                <w:sz w:val="20"/>
                <w:szCs w:val="20"/>
              </w:rPr>
            </w:pPr>
          </w:p>
          <w:p w14:paraId="529FCAE6" w14:textId="77777777" w:rsidR="00B07786" w:rsidRPr="00F94501" w:rsidRDefault="00B07786" w:rsidP="00B07786">
            <w:pPr>
              <w:rPr>
                <w:sz w:val="20"/>
                <w:szCs w:val="20"/>
              </w:rPr>
            </w:pPr>
          </w:p>
          <w:p w14:paraId="5737C4C7" w14:textId="77777777" w:rsidR="00B07786" w:rsidRPr="00F94501" w:rsidRDefault="00B07786" w:rsidP="00B07786">
            <w:pPr>
              <w:rPr>
                <w:sz w:val="20"/>
                <w:szCs w:val="20"/>
              </w:rPr>
            </w:pPr>
          </w:p>
          <w:p w14:paraId="1184DD5D" w14:textId="77777777" w:rsidR="00B07786" w:rsidRPr="00F94501" w:rsidRDefault="00B07786" w:rsidP="00B07786">
            <w:pPr>
              <w:rPr>
                <w:sz w:val="20"/>
                <w:szCs w:val="20"/>
              </w:rPr>
            </w:pPr>
            <w:r w:rsidRPr="00F94501">
              <w:rPr>
                <w:sz w:val="20"/>
                <w:szCs w:val="20"/>
              </w:rPr>
              <w:t>2.3</w:t>
            </w:r>
          </w:p>
        </w:tc>
      </w:tr>
      <w:tr w:rsidR="00B07786" w:rsidRPr="00F94501" w14:paraId="56DE94C3"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23D2539E" w14:textId="77777777" w:rsidR="00B07786" w:rsidRPr="00F94501" w:rsidRDefault="00B07786" w:rsidP="00B07786">
            <w:pPr>
              <w:rPr>
                <w:rFonts w:cstheme="minorHAnsi"/>
                <w:sz w:val="20"/>
                <w:szCs w:val="20"/>
              </w:rPr>
            </w:pPr>
            <w:r w:rsidRPr="00F94501">
              <w:rPr>
                <w:rFonts w:cstheme="minorHAnsi"/>
                <w:sz w:val="20"/>
                <w:szCs w:val="20"/>
              </w:rPr>
              <w:t>Evidence reference: CV</w:t>
            </w:r>
          </w:p>
        </w:tc>
      </w:tr>
      <w:tr w:rsidR="00B07786" w:rsidRPr="00F94501" w14:paraId="2C4CC0F2"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33FDD7CE" w14:textId="77777777" w:rsidR="00B07786" w:rsidRPr="00F94501" w:rsidRDefault="00B07786" w:rsidP="00B07786">
            <w:pPr>
              <w:rPr>
                <w:rFonts w:cstheme="minorHAnsi"/>
                <w:sz w:val="20"/>
                <w:szCs w:val="20"/>
              </w:rPr>
            </w:pPr>
            <w:r w:rsidRPr="00F94501">
              <w:rPr>
                <w:rFonts w:cstheme="minorHAnsi"/>
                <w:sz w:val="20"/>
                <w:szCs w:val="20"/>
              </w:rPr>
              <w:lastRenderedPageBreak/>
              <w:t>Leadership</w:t>
            </w:r>
          </w:p>
        </w:tc>
      </w:tr>
      <w:tr w:rsidR="00B07786" w:rsidRPr="00F94501" w14:paraId="0BA13027" w14:textId="77777777"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14:paraId="1792C5DB" w14:textId="77777777" w:rsidR="00B07786" w:rsidRPr="00F94501" w:rsidRDefault="00B07786" w:rsidP="00B07786">
            <w:pPr>
              <w:rPr>
                <w:rFonts w:cstheme="minorHAnsi"/>
                <w:sz w:val="20"/>
                <w:szCs w:val="20"/>
              </w:rPr>
            </w:pPr>
            <w:r w:rsidRPr="00F94501">
              <w:rPr>
                <w:rFonts w:cstheme="minorHAnsi"/>
                <w:sz w:val="20"/>
                <w:szCs w:val="20"/>
              </w:rPr>
              <w:t xml:space="preserve">     </w:t>
            </w:r>
          </w:p>
          <w:p w14:paraId="74BD100A" w14:textId="77777777" w:rsidR="00B07786" w:rsidRPr="00F94501" w:rsidRDefault="00B07786" w:rsidP="00B07786">
            <w:pPr>
              <w:rPr>
                <w:rFonts w:cstheme="minorHAnsi"/>
                <w:sz w:val="20"/>
                <w:szCs w:val="20"/>
              </w:rPr>
            </w:pPr>
          </w:p>
          <w:p w14:paraId="141D334A" w14:textId="77777777" w:rsidR="00B07786" w:rsidRPr="00F94501" w:rsidRDefault="00B07786" w:rsidP="00B07786">
            <w:pPr>
              <w:rPr>
                <w:rFonts w:cstheme="minorHAnsi"/>
                <w:sz w:val="20"/>
                <w:szCs w:val="20"/>
              </w:rPr>
            </w:pPr>
            <w:r w:rsidRPr="00F94501">
              <w:rPr>
                <w:rFonts w:cstheme="minorHAnsi"/>
                <w:sz w:val="20"/>
                <w:szCs w:val="20"/>
              </w:rPr>
              <w:t>In 1999 I established an approved City and Guilds centre and I led the operation until 2010. The centre grew over that period to involve five associates. My role included:</w:t>
            </w:r>
          </w:p>
          <w:p w14:paraId="3F4567D6" w14:textId="77777777" w:rsidR="00B07786" w:rsidRPr="00F94501" w:rsidRDefault="00B07786" w:rsidP="00B07786">
            <w:pPr>
              <w:rPr>
                <w:rFonts w:cstheme="minorHAnsi"/>
                <w:sz w:val="20"/>
                <w:szCs w:val="20"/>
              </w:rPr>
            </w:pPr>
          </w:p>
          <w:p w14:paraId="64AD614B" w14:textId="77777777"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agreeing the organisations standards and values with colleagues</w:t>
            </w:r>
          </w:p>
          <w:p w14:paraId="6A7A714E" w14:textId="77777777"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defining and agreeing roles</w:t>
            </w:r>
          </w:p>
          <w:p w14:paraId="7659AF39" w14:textId="77777777"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 xml:space="preserve">establishing and managing the quality system to maintain values and standards </w:t>
            </w:r>
            <w:proofErr w:type="gramStart"/>
            <w:r w:rsidRPr="00F94501">
              <w:rPr>
                <w:rFonts w:cstheme="minorHAnsi"/>
                <w:sz w:val="20"/>
                <w:szCs w:val="20"/>
              </w:rPr>
              <w:t>throughout</w:t>
            </w:r>
            <w:proofErr w:type="gramEnd"/>
            <w:r w:rsidRPr="00F94501">
              <w:rPr>
                <w:rFonts w:cstheme="minorHAnsi"/>
                <w:sz w:val="20"/>
                <w:szCs w:val="20"/>
              </w:rPr>
              <w:t xml:space="preserve"> </w:t>
            </w:r>
          </w:p>
          <w:p w14:paraId="69A42181" w14:textId="77777777"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 xml:space="preserve">drafting and agreeing policies and agreements </w:t>
            </w:r>
          </w:p>
          <w:p w14:paraId="58A63F2F" w14:textId="77777777"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centre contact</w:t>
            </w:r>
          </w:p>
          <w:p w14:paraId="7CD2C86F" w14:textId="77777777"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staff training</w:t>
            </w:r>
          </w:p>
          <w:p w14:paraId="3D604CC6" w14:textId="77777777"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 xml:space="preserve">communicating with customer organisations, and with individuals </w:t>
            </w:r>
            <w:proofErr w:type="spellStart"/>
            <w:r w:rsidRPr="00F94501">
              <w:rPr>
                <w:rFonts w:cstheme="minorHAnsi"/>
                <w:sz w:val="20"/>
                <w:szCs w:val="20"/>
              </w:rPr>
              <w:t>e.g</w:t>
            </w:r>
            <w:proofErr w:type="spellEnd"/>
            <w:r w:rsidRPr="00F94501">
              <w:rPr>
                <w:rFonts w:cstheme="minorHAnsi"/>
                <w:sz w:val="20"/>
                <w:szCs w:val="20"/>
              </w:rPr>
              <w:t xml:space="preserve"> developing documents </w:t>
            </w:r>
          </w:p>
          <w:p w14:paraId="326E2AE9" w14:textId="77777777" w:rsidR="00B07786" w:rsidRPr="00F94501" w:rsidRDefault="00B07786" w:rsidP="00B07786">
            <w:pPr>
              <w:pStyle w:val="ListParagraph"/>
              <w:numPr>
                <w:ilvl w:val="0"/>
                <w:numId w:val="29"/>
              </w:numPr>
              <w:spacing w:before="0" w:after="0"/>
              <w:rPr>
                <w:rFonts w:cstheme="minorHAnsi"/>
                <w:sz w:val="20"/>
                <w:szCs w:val="20"/>
              </w:rPr>
            </w:pPr>
            <w:proofErr w:type="gramStart"/>
            <w:r w:rsidRPr="00F94501">
              <w:rPr>
                <w:rFonts w:cstheme="minorHAnsi"/>
                <w:sz w:val="20"/>
                <w:szCs w:val="20"/>
              </w:rPr>
              <w:t>explaining  our</w:t>
            </w:r>
            <w:proofErr w:type="gramEnd"/>
            <w:r w:rsidRPr="00F94501">
              <w:rPr>
                <w:rFonts w:cstheme="minorHAnsi"/>
                <w:sz w:val="20"/>
                <w:szCs w:val="20"/>
              </w:rPr>
              <w:t xml:space="preserve"> service offer, qualifications and evidence  </w:t>
            </w:r>
          </w:p>
          <w:p w14:paraId="47710476" w14:textId="77777777"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contracts and service agreements</w:t>
            </w:r>
          </w:p>
          <w:p w14:paraId="55C4F836" w14:textId="77777777"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developing schemes of work</w:t>
            </w:r>
          </w:p>
          <w:p w14:paraId="00730531" w14:textId="77777777"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monitoring and planning CPD</w:t>
            </w:r>
          </w:p>
          <w:p w14:paraId="579AC68C" w14:textId="77777777" w:rsidR="00B07786" w:rsidRPr="00F94501" w:rsidRDefault="00B07786" w:rsidP="00B07786">
            <w:pPr>
              <w:pStyle w:val="ListParagraph"/>
              <w:numPr>
                <w:ilvl w:val="0"/>
                <w:numId w:val="29"/>
              </w:numPr>
              <w:spacing w:before="0" w:after="0"/>
              <w:rPr>
                <w:rFonts w:cstheme="minorHAnsi"/>
                <w:sz w:val="20"/>
                <w:szCs w:val="20"/>
              </w:rPr>
            </w:pPr>
            <w:r w:rsidRPr="00F94501">
              <w:rPr>
                <w:rFonts w:cstheme="minorHAnsi"/>
                <w:sz w:val="20"/>
                <w:szCs w:val="20"/>
              </w:rPr>
              <w:t>maintaining best practice – in accordance with SSC and City and Guilds specifications.</w:t>
            </w:r>
          </w:p>
          <w:p w14:paraId="67BFC6F8" w14:textId="77777777" w:rsidR="00B07786" w:rsidRPr="00F94501" w:rsidRDefault="00B07786" w:rsidP="00B07786">
            <w:pPr>
              <w:rPr>
                <w:rFonts w:cstheme="minorHAnsi"/>
                <w:sz w:val="20"/>
                <w:szCs w:val="20"/>
              </w:rPr>
            </w:pPr>
          </w:p>
          <w:p w14:paraId="434102CB" w14:textId="77777777" w:rsidR="00B07786" w:rsidRPr="00F94501" w:rsidRDefault="00B07786" w:rsidP="00B07786">
            <w:pPr>
              <w:rPr>
                <w:rFonts w:cstheme="minorHAnsi"/>
                <w:sz w:val="20"/>
                <w:szCs w:val="20"/>
              </w:rPr>
            </w:pPr>
            <w:r w:rsidRPr="00F94501">
              <w:rPr>
                <w:rFonts w:cstheme="minorHAnsi"/>
                <w:sz w:val="20"/>
                <w:szCs w:val="20"/>
              </w:rPr>
              <w:t>With such a small team of carefully selected individuals working relationships were quite informal and democratic, with discussions ensuring a shared understanding of our approach. This proved to be highly effective in providing services that focussed closely on the needs of our clients. The training and assessment that we developed were delivered in workplaces at times that fitted the needs of our candidates. As well as generating satisfaction amongst clients, this approach meant that our own physical resources were minimised. The main resources were the expertise of team members and the materials that we used, with training and quality assurance ensuring their effectiveness.</w:t>
            </w:r>
          </w:p>
          <w:p w14:paraId="3014F266" w14:textId="77777777" w:rsidR="00B07786" w:rsidRPr="00F94501" w:rsidRDefault="00B07786" w:rsidP="00B07786">
            <w:pPr>
              <w:rPr>
                <w:rFonts w:cstheme="minorHAnsi"/>
                <w:sz w:val="20"/>
                <w:szCs w:val="20"/>
              </w:rPr>
            </w:pPr>
          </w:p>
          <w:p w14:paraId="2EA405ED" w14:textId="77777777" w:rsidR="00B07786" w:rsidRPr="00F94501" w:rsidRDefault="00B07786" w:rsidP="00B07786">
            <w:pPr>
              <w:rPr>
                <w:rFonts w:cstheme="minorHAnsi"/>
                <w:sz w:val="20"/>
                <w:szCs w:val="20"/>
              </w:rPr>
            </w:pPr>
            <w:r w:rsidRPr="00F94501">
              <w:rPr>
                <w:rFonts w:cstheme="minorHAnsi"/>
                <w:sz w:val="20"/>
                <w:szCs w:val="20"/>
              </w:rPr>
              <w:t xml:space="preserve">The centre underwent change as the team grew, new qualifications were adopted, and qualification requirements were </w:t>
            </w:r>
            <w:proofErr w:type="gramStart"/>
            <w:r w:rsidRPr="00F94501">
              <w:rPr>
                <w:rFonts w:cstheme="minorHAnsi"/>
                <w:sz w:val="20"/>
                <w:szCs w:val="20"/>
              </w:rPr>
              <w:t>up-dated</w:t>
            </w:r>
            <w:proofErr w:type="gramEnd"/>
            <w:r w:rsidRPr="00F94501">
              <w:rPr>
                <w:rFonts w:cstheme="minorHAnsi"/>
                <w:sz w:val="20"/>
                <w:szCs w:val="20"/>
              </w:rPr>
              <w:t>. As a result of roles that I undertook in other organisations, I was able to plan early and lead the team in highly effective delivery.</w:t>
            </w:r>
          </w:p>
          <w:p w14:paraId="65842AE3" w14:textId="77777777" w:rsidR="00B07786" w:rsidRPr="00F94501" w:rsidRDefault="00B07786" w:rsidP="00B07786">
            <w:pPr>
              <w:rPr>
                <w:rFonts w:cstheme="minorHAnsi"/>
                <w:sz w:val="20"/>
                <w:szCs w:val="20"/>
              </w:rPr>
            </w:pPr>
          </w:p>
          <w:p w14:paraId="1A6E45D8" w14:textId="77777777" w:rsidR="00B07786" w:rsidRPr="00F94501" w:rsidRDefault="00B07786" w:rsidP="00B07786">
            <w:pPr>
              <w:rPr>
                <w:rFonts w:cstheme="minorHAnsi"/>
                <w:sz w:val="20"/>
                <w:szCs w:val="20"/>
              </w:rPr>
            </w:pPr>
            <w:r w:rsidRPr="00F94501">
              <w:rPr>
                <w:rFonts w:cstheme="minorHAnsi"/>
                <w:sz w:val="20"/>
                <w:szCs w:val="20"/>
              </w:rPr>
              <w:t xml:space="preserve">Our approach generated sufficient business to meet our main objectives, with levels of retention and achievement well above the national benchmarks, with a significant proportion of repeat business. Whilst we were profitable, some of our endeavours yielded lower levels. Our associate agreement allowed associates to price their own contracts. In some </w:t>
            </w:r>
            <w:proofErr w:type="gramStart"/>
            <w:r w:rsidRPr="00F94501">
              <w:rPr>
                <w:rFonts w:cstheme="minorHAnsi"/>
                <w:sz w:val="20"/>
                <w:szCs w:val="20"/>
              </w:rPr>
              <w:t>cases</w:t>
            </w:r>
            <w:proofErr w:type="gramEnd"/>
            <w:r w:rsidRPr="00F94501">
              <w:rPr>
                <w:rFonts w:cstheme="minorHAnsi"/>
                <w:sz w:val="20"/>
                <w:szCs w:val="20"/>
              </w:rPr>
              <w:t xml:space="preserve"> this led to prices that were below the market rate. A more assertive approach would have increased </w:t>
            </w:r>
            <w:proofErr w:type="gramStart"/>
            <w:r w:rsidRPr="00F94501">
              <w:rPr>
                <w:rFonts w:cstheme="minorHAnsi"/>
                <w:sz w:val="20"/>
                <w:szCs w:val="20"/>
              </w:rPr>
              <w:t>profit, but</w:t>
            </w:r>
            <w:proofErr w:type="gramEnd"/>
            <w:r w:rsidRPr="00F94501">
              <w:rPr>
                <w:rFonts w:cstheme="minorHAnsi"/>
                <w:sz w:val="20"/>
                <w:szCs w:val="20"/>
              </w:rPr>
              <w:t xml:space="preserve"> would probably have reduced levels of satisfaction and commitment for the associates.</w:t>
            </w:r>
          </w:p>
          <w:p w14:paraId="137A4138" w14:textId="77777777" w:rsidR="00B07786" w:rsidRPr="00F94501" w:rsidRDefault="00B07786" w:rsidP="00B07786">
            <w:pPr>
              <w:rPr>
                <w:rFonts w:cstheme="minorHAnsi"/>
                <w:sz w:val="20"/>
                <w:szCs w:val="20"/>
              </w:rPr>
            </w:pPr>
          </w:p>
          <w:p w14:paraId="5424BB56" w14:textId="77777777"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14:paraId="2033C2B6" w14:textId="77777777" w:rsidR="00B07786" w:rsidRPr="00F94501" w:rsidRDefault="00B07786" w:rsidP="00B07786">
            <w:pPr>
              <w:rPr>
                <w:sz w:val="20"/>
                <w:szCs w:val="20"/>
              </w:rPr>
            </w:pPr>
          </w:p>
          <w:p w14:paraId="7CC18C3E" w14:textId="77777777" w:rsidR="00B07786" w:rsidRPr="00F94501" w:rsidRDefault="00B07786" w:rsidP="00B07786">
            <w:pPr>
              <w:rPr>
                <w:sz w:val="20"/>
                <w:szCs w:val="20"/>
              </w:rPr>
            </w:pPr>
          </w:p>
          <w:p w14:paraId="282E1558" w14:textId="77777777" w:rsidR="00B07786" w:rsidRPr="00F94501" w:rsidRDefault="00B07786" w:rsidP="00B07786">
            <w:pPr>
              <w:rPr>
                <w:sz w:val="20"/>
                <w:szCs w:val="20"/>
              </w:rPr>
            </w:pPr>
          </w:p>
          <w:p w14:paraId="0AF59D53" w14:textId="77777777" w:rsidR="00B07786" w:rsidRPr="00F94501" w:rsidRDefault="00B07786" w:rsidP="00B07786">
            <w:pPr>
              <w:rPr>
                <w:sz w:val="20"/>
                <w:szCs w:val="20"/>
              </w:rPr>
            </w:pPr>
            <w:r w:rsidRPr="00F94501">
              <w:rPr>
                <w:sz w:val="20"/>
                <w:szCs w:val="20"/>
              </w:rPr>
              <w:t>3.1, 3.2, 3.3, 3.4</w:t>
            </w:r>
          </w:p>
        </w:tc>
      </w:tr>
      <w:tr w:rsidR="00B07786" w:rsidRPr="00F94501" w14:paraId="255FE526"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41C10815" w14:textId="77777777" w:rsidR="00B07786" w:rsidRPr="00F94501" w:rsidRDefault="00B07786" w:rsidP="00B07786">
            <w:pPr>
              <w:rPr>
                <w:rFonts w:cstheme="minorHAnsi"/>
                <w:sz w:val="20"/>
                <w:szCs w:val="20"/>
              </w:rPr>
            </w:pPr>
            <w:r w:rsidRPr="00F94501">
              <w:rPr>
                <w:rFonts w:cstheme="minorHAnsi"/>
                <w:sz w:val="20"/>
                <w:szCs w:val="20"/>
              </w:rPr>
              <w:t>Evidence reference: CV</w:t>
            </w:r>
          </w:p>
        </w:tc>
      </w:tr>
      <w:tr w:rsidR="00B07786" w:rsidRPr="00F94501" w14:paraId="2C060F7C"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6AE69C46" w14:textId="77777777" w:rsidR="00B07786" w:rsidRPr="00F94501" w:rsidRDefault="00B07786" w:rsidP="00B07786">
            <w:pPr>
              <w:rPr>
                <w:rFonts w:cstheme="minorHAnsi"/>
                <w:sz w:val="20"/>
                <w:szCs w:val="20"/>
              </w:rPr>
            </w:pPr>
            <w:r w:rsidRPr="00F94501">
              <w:rPr>
                <w:rFonts w:cstheme="minorHAnsi"/>
                <w:sz w:val="20"/>
                <w:szCs w:val="20"/>
              </w:rPr>
              <w:t>Professional Development</w:t>
            </w:r>
          </w:p>
        </w:tc>
      </w:tr>
      <w:tr w:rsidR="00B07786" w:rsidRPr="00F94501" w14:paraId="358C48B3" w14:textId="77777777"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14:paraId="7F8CCACE" w14:textId="77777777" w:rsidR="00B07786" w:rsidRPr="00F94501" w:rsidRDefault="00B07786" w:rsidP="00B07786">
            <w:pPr>
              <w:rPr>
                <w:rFonts w:cstheme="minorHAnsi"/>
                <w:sz w:val="20"/>
                <w:szCs w:val="20"/>
              </w:rPr>
            </w:pPr>
          </w:p>
          <w:p w14:paraId="574D3AF8" w14:textId="77777777" w:rsidR="00B07786" w:rsidRPr="00F94501" w:rsidRDefault="00B07786" w:rsidP="00B07786">
            <w:pPr>
              <w:rPr>
                <w:rFonts w:cstheme="minorHAnsi"/>
                <w:sz w:val="20"/>
                <w:szCs w:val="20"/>
              </w:rPr>
            </w:pPr>
            <w:r w:rsidRPr="00F94501">
              <w:rPr>
                <w:rFonts w:cstheme="minorHAnsi"/>
                <w:sz w:val="20"/>
                <w:szCs w:val="20"/>
              </w:rPr>
              <w:t>The role of Portfolio Consultant requires that I read research from a range of sources, including:</w:t>
            </w:r>
          </w:p>
          <w:p w14:paraId="48DC18EE" w14:textId="77777777" w:rsidR="00B07786" w:rsidRPr="00F94501" w:rsidRDefault="00B07786" w:rsidP="00B07786">
            <w:pPr>
              <w:rPr>
                <w:rFonts w:cstheme="minorHAnsi"/>
                <w:sz w:val="20"/>
                <w:szCs w:val="20"/>
              </w:rPr>
            </w:pPr>
            <w:r w:rsidRPr="00F94501">
              <w:rPr>
                <w:rFonts w:cstheme="minorHAnsi"/>
                <w:sz w:val="20"/>
                <w:szCs w:val="20"/>
              </w:rPr>
              <w:t xml:space="preserve">    Sector Skills Councils (SSC)</w:t>
            </w:r>
          </w:p>
          <w:p w14:paraId="3EB53E53" w14:textId="77777777" w:rsidR="00B07786" w:rsidRPr="00F94501" w:rsidRDefault="00B07786" w:rsidP="00B07786">
            <w:pPr>
              <w:rPr>
                <w:rFonts w:cstheme="minorHAnsi"/>
                <w:sz w:val="20"/>
                <w:szCs w:val="20"/>
              </w:rPr>
            </w:pPr>
            <w:r w:rsidRPr="00F94501">
              <w:rPr>
                <w:rFonts w:cstheme="minorHAnsi"/>
                <w:sz w:val="20"/>
                <w:szCs w:val="20"/>
              </w:rPr>
              <w:t xml:space="preserve">    Ofsted</w:t>
            </w:r>
          </w:p>
          <w:p w14:paraId="4A24C427" w14:textId="77777777" w:rsidR="00B07786" w:rsidRPr="00F94501" w:rsidRDefault="00B07786" w:rsidP="00B07786">
            <w:pPr>
              <w:rPr>
                <w:rFonts w:cstheme="minorHAnsi"/>
                <w:sz w:val="20"/>
                <w:szCs w:val="20"/>
              </w:rPr>
            </w:pPr>
            <w:r w:rsidRPr="00F94501">
              <w:rPr>
                <w:rFonts w:cstheme="minorHAnsi"/>
                <w:sz w:val="20"/>
                <w:szCs w:val="20"/>
              </w:rPr>
              <w:t xml:space="preserve">    academic bodies.</w:t>
            </w:r>
          </w:p>
          <w:p w14:paraId="7F85E960" w14:textId="77777777" w:rsidR="00B07786" w:rsidRPr="00F94501" w:rsidRDefault="00B07786" w:rsidP="00B07786">
            <w:pPr>
              <w:rPr>
                <w:rFonts w:cstheme="minorHAnsi"/>
                <w:sz w:val="20"/>
                <w:szCs w:val="20"/>
              </w:rPr>
            </w:pPr>
          </w:p>
          <w:p w14:paraId="4F570694" w14:textId="77777777" w:rsidR="00B07786" w:rsidRPr="00F94501" w:rsidRDefault="00B07786" w:rsidP="00B07786">
            <w:pPr>
              <w:rPr>
                <w:rFonts w:cstheme="minorHAnsi"/>
                <w:sz w:val="20"/>
                <w:szCs w:val="20"/>
              </w:rPr>
            </w:pPr>
            <w:r w:rsidRPr="00F94501">
              <w:rPr>
                <w:rFonts w:cstheme="minorHAnsi"/>
                <w:sz w:val="20"/>
                <w:szCs w:val="20"/>
              </w:rPr>
              <w:t xml:space="preserve">These are valuable resources for evaluating the qualification specifications that I have developed and the guidance that I provide to Qualification Consultants (QC) and centres. Whilst qualifications are up-dated only after approximately five years, guidance can be </w:t>
            </w:r>
            <w:r w:rsidRPr="00F94501">
              <w:rPr>
                <w:rFonts w:cstheme="minorHAnsi"/>
                <w:sz w:val="20"/>
                <w:szCs w:val="20"/>
              </w:rPr>
              <w:lastRenderedPageBreak/>
              <w:t>refreshed more frequently as new questions arise. The role of mentors for teacher candidates is one aspect that has been modified several times over the last six years. I modified the position progressively over the last six years. There has always been a balance to be struck between the commercial needs of centres, Ofsted requirements and the quality concerns expressed by QCs. On reflection, I might have changed guidance more rapidly.</w:t>
            </w:r>
          </w:p>
          <w:p w14:paraId="58A43B99" w14:textId="77777777" w:rsidR="00B07786" w:rsidRPr="00F94501" w:rsidRDefault="00B07786" w:rsidP="00B07786">
            <w:pPr>
              <w:rPr>
                <w:rFonts w:cstheme="minorHAnsi"/>
                <w:sz w:val="20"/>
                <w:szCs w:val="20"/>
              </w:rPr>
            </w:pPr>
          </w:p>
          <w:p w14:paraId="2F8F42A3" w14:textId="77777777" w:rsidR="00B07786" w:rsidRPr="00F94501" w:rsidRDefault="00B07786" w:rsidP="00B07786">
            <w:pPr>
              <w:rPr>
                <w:rFonts w:cstheme="minorHAnsi"/>
                <w:sz w:val="20"/>
                <w:szCs w:val="20"/>
              </w:rPr>
            </w:pPr>
            <w:r w:rsidRPr="00F94501">
              <w:rPr>
                <w:rFonts w:cstheme="minorHAnsi"/>
                <w:sz w:val="20"/>
                <w:szCs w:val="20"/>
              </w:rPr>
              <w:t xml:space="preserve">All consultants are required to undertake regular CPD. Consequently, I have had a plan for my own activities, such as attending SSC forums and reading documents, as well as planning the content of sector briefings for my area </w:t>
            </w:r>
            <w:proofErr w:type="gramStart"/>
            <w:r w:rsidRPr="00F94501">
              <w:rPr>
                <w:rFonts w:cstheme="minorHAnsi"/>
                <w:sz w:val="20"/>
                <w:szCs w:val="20"/>
              </w:rPr>
              <w:t>e.g.</w:t>
            </w:r>
            <w:proofErr w:type="gramEnd"/>
            <w:r w:rsidRPr="00F94501">
              <w:rPr>
                <w:rFonts w:cstheme="minorHAnsi"/>
                <w:sz w:val="20"/>
                <w:szCs w:val="20"/>
              </w:rPr>
              <w:t xml:space="preserve"> standardisation activities for STLS. Whilst there is no shortage of opportunities for all consultants to undertake CPD, resource constraints constrain opportunities for team activities to build shared understanding of qualification requirements. The qualification life cycles of the qualifications that I cover influence the balance of the activities that I undertake, so that it is essential not to lose sight of one area simply because it is not currently undergoing change. Overall, I have learned a great deal, but is it sufficient?</w:t>
            </w:r>
          </w:p>
          <w:p w14:paraId="25FC29D4" w14:textId="77777777" w:rsidR="00B07786" w:rsidRPr="00F94501" w:rsidRDefault="00B07786" w:rsidP="00B07786">
            <w:pPr>
              <w:rPr>
                <w:rFonts w:cstheme="minorHAnsi"/>
                <w:sz w:val="20"/>
                <w:szCs w:val="20"/>
              </w:rPr>
            </w:pPr>
            <w:r w:rsidRPr="00F94501">
              <w:rPr>
                <w:rFonts w:cstheme="minorHAnsi"/>
                <w:sz w:val="20"/>
                <w:szCs w:val="20"/>
              </w:rPr>
              <w:t xml:space="preserve"> </w:t>
            </w: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14:paraId="55DD6FD9" w14:textId="77777777" w:rsidR="00B07786" w:rsidRPr="00F94501" w:rsidRDefault="00B07786" w:rsidP="00B07786">
            <w:pPr>
              <w:rPr>
                <w:sz w:val="20"/>
                <w:szCs w:val="20"/>
              </w:rPr>
            </w:pPr>
          </w:p>
          <w:p w14:paraId="2B18BCC3" w14:textId="77777777" w:rsidR="00B07786" w:rsidRPr="00F94501" w:rsidRDefault="00B07786" w:rsidP="00B07786">
            <w:pPr>
              <w:rPr>
                <w:sz w:val="20"/>
                <w:szCs w:val="20"/>
              </w:rPr>
            </w:pPr>
          </w:p>
          <w:p w14:paraId="6F0E5203" w14:textId="77777777" w:rsidR="00B07786" w:rsidRPr="00F94501" w:rsidRDefault="00B07786" w:rsidP="00B07786">
            <w:pPr>
              <w:rPr>
                <w:sz w:val="20"/>
                <w:szCs w:val="20"/>
              </w:rPr>
            </w:pPr>
          </w:p>
          <w:p w14:paraId="136D40BE" w14:textId="77777777" w:rsidR="00B07786" w:rsidRPr="00F94501" w:rsidRDefault="00B07786" w:rsidP="00B07786">
            <w:pPr>
              <w:rPr>
                <w:sz w:val="20"/>
                <w:szCs w:val="20"/>
              </w:rPr>
            </w:pPr>
          </w:p>
          <w:p w14:paraId="6159720B" w14:textId="77777777" w:rsidR="00B07786" w:rsidRPr="00F94501" w:rsidRDefault="00B07786" w:rsidP="00B07786">
            <w:pPr>
              <w:rPr>
                <w:sz w:val="20"/>
                <w:szCs w:val="20"/>
              </w:rPr>
            </w:pPr>
            <w:r w:rsidRPr="00F94501">
              <w:rPr>
                <w:sz w:val="20"/>
                <w:szCs w:val="20"/>
              </w:rPr>
              <w:t>4.1</w:t>
            </w:r>
          </w:p>
          <w:p w14:paraId="3F78F29A" w14:textId="77777777" w:rsidR="00B07786" w:rsidRPr="00F94501" w:rsidRDefault="00B07786" w:rsidP="00B07786">
            <w:pPr>
              <w:rPr>
                <w:sz w:val="20"/>
                <w:szCs w:val="20"/>
              </w:rPr>
            </w:pPr>
          </w:p>
          <w:p w14:paraId="1DFFD949" w14:textId="77777777" w:rsidR="00B07786" w:rsidRPr="00F94501" w:rsidRDefault="00B07786" w:rsidP="00B07786">
            <w:pPr>
              <w:rPr>
                <w:sz w:val="20"/>
                <w:szCs w:val="20"/>
              </w:rPr>
            </w:pPr>
          </w:p>
          <w:p w14:paraId="7B3F891A" w14:textId="77777777" w:rsidR="00B07786" w:rsidRPr="00F94501" w:rsidRDefault="00B07786" w:rsidP="00B07786">
            <w:pPr>
              <w:rPr>
                <w:sz w:val="20"/>
                <w:szCs w:val="20"/>
              </w:rPr>
            </w:pPr>
          </w:p>
          <w:p w14:paraId="4F7BA481" w14:textId="77777777" w:rsidR="00B07786" w:rsidRPr="00F94501" w:rsidRDefault="00B07786" w:rsidP="00B07786">
            <w:pPr>
              <w:rPr>
                <w:sz w:val="20"/>
                <w:szCs w:val="20"/>
              </w:rPr>
            </w:pPr>
          </w:p>
          <w:p w14:paraId="5562BEA8" w14:textId="77777777" w:rsidR="00B07786" w:rsidRPr="00F94501" w:rsidRDefault="00B07786" w:rsidP="00B07786">
            <w:pPr>
              <w:rPr>
                <w:sz w:val="20"/>
                <w:szCs w:val="20"/>
              </w:rPr>
            </w:pPr>
          </w:p>
          <w:p w14:paraId="48390C0C" w14:textId="77777777" w:rsidR="00B07786" w:rsidRPr="00F94501" w:rsidRDefault="00B07786" w:rsidP="00B07786">
            <w:pPr>
              <w:rPr>
                <w:sz w:val="20"/>
                <w:szCs w:val="20"/>
              </w:rPr>
            </w:pPr>
          </w:p>
          <w:p w14:paraId="4F8FFA1B" w14:textId="77777777" w:rsidR="00B07786" w:rsidRPr="00F94501" w:rsidRDefault="00B07786" w:rsidP="00B07786">
            <w:pPr>
              <w:rPr>
                <w:sz w:val="20"/>
                <w:szCs w:val="20"/>
              </w:rPr>
            </w:pPr>
            <w:r w:rsidRPr="00F94501">
              <w:rPr>
                <w:sz w:val="20"/>
                <w:szCs w:val="20"/>
              </w:rPr>
              <w:t>4.2</w:t>
            </w:r>
          </w:p>
          <w:p w14:paraId="617ABE2A" w14:textId="77777777" w:rsidR="00B07786" w:rsidRPr="00F94501" w:rsidRDefault="00B07786" w:rsidP="00B07786">
            <w:pPr>
              <w:rPr>
                <w:sz w:val="20"/>
                <w:szCs w:val="20"/>
              </w:rPr>
            </w:pPr>
          </w:p>
          <w:p w14:paraId="3CDE41BA" w14:textId="77777777" w:rsidR="00B07786" w:rsidRPr="00F94501" w:rsidRDefault="00B07786" w:rsidP="00B07786">
            <w:pPr>
              <w:rPr>
                <w:sz w:val="20"/>
                <w:szCs w:val="20"/>
              </w:rPr>
            </w:pPr>
            <w:r w:rsidRPr="00F94501">
              <w:rPr>
                <w:sz w:val="20"/>
                <w:szCs w:val="20"/>
              </w:rPr>
              <w:t>4.3</w:t>
            </w:r>
          </w:p>
        </w:tc>
      </w:tr>
      <w:tr w:rsidR="00B07786" w:rsidRPr="00F94501" w14:paraId="2DD13853"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61CDC37B" w14:textId="77777777" w:rsidR="00B07786" w:rsidRPr="00F94501" w:rsidRDefault="00B07786" w:rsidP="00B07786">
            <w:pPr>
              <w:rPr>
                <w:rFonts w:cstheme="minorHAnsi"/>
                <w:sz w:val="20"/>
                <w:szCs w:val="20"/>
              </w:rPr>
            </w:pPr>
            <w:r w:rsidRPr="00F94501">
              <w:rPr>
                <w:rFonts w:cstheme="minorHAnsi"/>
                <w:sz w:val="20"/>
                <w:szCs w:val="20"/>
              </w:rPr>
              <w:lastRenderedPageBreak/>
              <w:t>Evidence reference: Expert witness statement and contract.</w:t>
            </w:r>
          </w:p>
        </w:tc>
      </w:tr>
      <w:tr w:rsidR="00B07786" w:rsidRPr="00F94501" w14:paraId="6B5124E4"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4E6A9E8B" w14:textId="77777777" w:rsidR="00B07786" w:rsidRPr="00F94501" w:rsidRDefault="00B07786" w:rsidP="00B07786">
            <w:pPr>
              <w:rPr>
                <w:rFonts w:cstheme="minorHAnsi"/>
                <w:sz w:val="20"/>
                <w:szCs w:val="20"/>
              </w:rPr>
            </w:pPr>
            <w:r w:rsidRPr="00F94501">
              <w:rPr>
                <w:rFonts w:cstheme="minorHAnsi"/>
                <w:sz w:val="20"/>
                <w:szCs w:val="20"/>
              </w:rPr>
              <w:t>Working with Others</w:t>
            </w:r>
          </w:p>
        </w:tc>
      </w:tr>
      <w:tr w:rsidR="00B07786" w:rsidRPr="00F94501" w14:paraId="4932BEB0" w14:textId="77777777"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14:paraId="23013C56" w14:textId="77777777" w:rsidR="00B07786" w:rsidRPr="00F94501" w:rsidRDefault="00B07786" w:rsidP="00B07786">
            <w:pPr>
              <w:rPr>
                <w:rFonts w:cstheme="minorHAnsi"/>
                <w:sz w:val="20"/>
                <w:szCs w:val="20"/>
              </w:rPr>
            </w:pPr>
            <w:r w:rsidRPr="00F94501">
              <w:rPr>
                <w:rFonts w:cstheme="minorHAnsi"/>
                <w:sz w:val="20"/>
                <w:szCs w:val="20"/>
              </w:rPr>
              <w:t xml:space="preserve">    </w:t>
            </w:r>
          </w:p>
          <w:p w14:paraId="01746C50" w14:textId="77777777" w:rsidR="00B07786" w:rsidRPr="00F94501" w:rsidRDefault="00B07786" w:rsidP="00B07786">
            <w:pPr>
              <w:rPr>
                <w:rFonts w:cstheme="minorHAnsi"/>
                <w:sz w:val="20"/>
                <w:szCs w:val="20"/>
              </w:rPr>
            </w:pPr>
            <w:r w:rsidRPr="00F94501">
              <w:rPr>
                <w:rFonts w:cstheme="minorHAnsi"/>
                <w:sz w:val="20"/>
                <w:szCs w:val="20"/>
              </w:rPr>
              <w:t xml:space="preserve">My role at College XXXX was to design, establish and operate a model for cross college implementation of Key Skills as a part of Curriculum 2000. This involved two teams for which I was directly responsible: those supporting students in the development of the skills, and three skills specific advisors who supported all of the college teaching staff, as well as assuring quality of materials and outcomes. Embedding the skills into curricula across the college was carried out by the curriculum teams. I worked with the managers of those teams to facilitate embedding. </w:t>
            </w:r>
          </w:p>
          <w:p w14:paraId="6A6BEDF6" w14:textId="77777777" w:rsidR="00B07786" w:rsidRPr="00F94501" w:rsidRDefault="00B07786" w:rsidP="00B07786">
            <w:pPr>
              <w:rPr>
                <w:rFonts w:cstheme="minorHAnsi"/>
                <w:sz w:val="20"/>
                <w:szCs w:val="20"/>
              </w:rPr>
            </w:pPr>
          </w:p>
          <w:p w14:paraId="4994D959" w14:textId="77777777" w:rsidR="00B07786" w:rsidRPr="00F94501" w:rsidRDefault="00B07786" w:rsidP="00B07786">
            <w:pPr>
              <w:rPr>
                <w:rFonts w:cstheme="minorHAnsi"/>
                <w:sz w:val="20"/>
                <w:szCs w:val="20"/>
              </w:rPr>
            </w:pPr>
            <w:r w:rsidRPr="00F94501">
              <w:rPr>
                <w:rFonts w:cstheme="minorHAnsi"/>
                <w:sz w:val="20"/>
                <w:szCs w:val="20"/>
              </w:rPr>
              <w:t xml:space="preserve">Quite early in the project, quality assurance reports and achievement data indicated that some of the curriculum teams were making little progress. I established an approach of targeting additional advisor support for teachers and negotiated new targets for staged implementation with the relevant curriculum managers. Advisory sessions were provided course teams during non-teaching time, as well as drop-in sessions for individuals who did not wish to participate in group activities. In some cases, the latter approach was highly effective. Some teachers were unwilling to display their perceived weaknesses in groups, and others wished to avoid team pressure to obstruct progress. Group sessions proved to be effective where course teams were cohesive willing to commit to the project. Two course teams failed to make progress. These proved to be highly cohesive, but with shared wishes to obstruct the development, and with managers who accepted their views. Achievement data and quality reports improved for all areas except the two obstructive teams. This trend continued throughout the life of the project. </w:t>
            </w:r>
          </w:p>
          <w:p w14:paraId="6E630E9C" w14:textId="77777777" w:rsidR="00B07786" w:rsidRPr="00F94501" w:rsidRDefault="00B07786" w:rsidP="00B07786">
            <w:pPr>
              <w:rPr>
                <w:rFonts w:cstheme="minorHAnsi"/>
                <w:sz w:val="20"/>
                <w:szCs w:val="20"/>
              </w:rPr>
            </w:pP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14:paraId="69346A5C" w14:textId="77777777" w:rsidR="00B07786" w:rsidRPr="00F94501" w:rsidRDefault="00B07786" w:rsidP="00B07786">
            <w:pPr>
              <w:rPr>
                <w:sz w:val="20"/>
                <w:szCs w:val="20"/>
              </w:rPr>
            </w:pPr>
          </w:p>
          <w:p w14:paraId="1AE136A6" w14:textId="77777777" w:rsidR="00B07786" w:rsidRPr="00F94501" w:rsidRDefault="00B07786" w:rsidP="00B07786">
            <w:pPr>
              <w:rPr>
                <w:sz w:val="20"/>
                <w:szCs w:val="20"/>
              </w:rPr>
            </w:pPr>
          </w:p>
          <w:p w14:paraId="4CFA2F02" w14:textId="77777777" w:rsidR="00B07786" w:rsidRPr="00F94501" w:rsidRDefault="00B07786" w:rsidP="00B07786">
            <w:pPr>
              <w:rPr>
                <w:sz w:val="20"/>
                <w:szCs w:val="20"/>
              </w:rPr>
            </w:pPr>
          </w:p>
          <w:p w14:paraId="34EA3C1D" w14:textId="77777777" w:rsidR="00B07786" w:rsidRPr="00F94501" w:rsidRDefault="00B07786" w:rsidP="00B07786">
            <w:pPr>
              <w:rPr>
                <w:sz w:val="20"/>
                <w:szCs w:val="20"/>
              </w:rPr>
            </w:pPr>
          </w:p>
          <w:p w14:paraId="1910FCF4" w14:textId="77777777" w:rsidR="00B07786" w:rsidRPr="00F94501" w:rsidRDefault="00B07786" w:rsidP="00B07786">
            <w:pPr>
              <w:rPr>
                <w:sz w:val="20"/>
                <w:szCs w:val="20"/>
              </w:rPr>
            </w:pPr>
          </w:p>
          <w:p w14:paraId="3BC4DD01" w14:textId="77777777" w:rsidR="00B07786" w:rsidRPr="00F94501" w:rsidRDefault="00B07786" w:rsidP="00B07786">
            <w:pPr>
              <w:rPr>
                <w:sz w:val="20"/>
                <w:szCs w:val="20"/>
              </w:rPr>
            </w:pPr>
          </w:p>
          <w:p w14:paraId="0A5F4A54" w14:textId="77777777" w:rsidR="00B07786" w:rsidRPr="00F94501" w:rsidRDefault="00B07786" w:rsidP="00B07786">
            <w:pPr>
              <w:rPr>
                <w:sz w:val="20"/>
                <w:szCs w:val="20"/>
              </w:rPr>
            </w:pPr>
            <w:r w:rsidRPr="00F94501">
              <w:rPr>
                <w:sz w:val="20"/>
                <w:szCs w:val="20"/>
              </w:rPr>
              <w:t>5.1</w:t>
            </w:r>
          </w:p>
          <w:p w14:paraId="04B33FA0" w14:textId="77777777" w:rsidR="00B07786" w:rsidRPr="00F94501" w:rsidRDefault="00B07786" w:rsidP="00B07786">
            <w:pPr>
              <w:rPr>
                <w:sz w:val="20"/>
                <w:szCs w:val="20"/>
              </w:rPr>
            </w:pPr>
            <w:r w:rsidRPr="00F94501">
              <w:rPr>
                <w:sz w:val="20"/>
                <w:szCs w:val="20"/>
              </w:rPr>
              <w:t>5.2</w:t>
            </w:r>
          </w:p>
          <w:p w14:paraId="6B9C9F0F" w14:textId="77777777" w:rsidR="00B07786" w:rsidRPr="00F94501" w:rsidRDefault="00B07786" w:rsidP="00B07786">
            <w:pPr>
              <w:rPr>
                <w:sz w:val="20"/>
                <w:szCs w:val="20"/>
              </w:rPr>
            </w:pPr>
            <w:r w:rsidRPr="00F94501">
              <w:rPr>
                <w:sz w:val="20"/>
                <w:szCs w:val="20"/>
              </w:rPr>
              <w:t>5.3</w:t>
            </w:r>
          </w:p>
          <w:p w14:paraId="728EFCA8" w14:textId="77777777" w:rsidR="00B07786" w:rsidRPr="00F94501" w:rsidRDefault="00B07786" w:rsidP="00B07786">
            <w:pPr>
              <w:rPr>
                <w:sz w:val="20"/>
                <w:szCs w:val="20"/>
              </w:rPr>
            </w:pPr>
          </w:p>
          <w:p w14:paraId="727F9CC2" w14:textId="77777777" w:rsidR="00B07786" w:rsidRPr="00F94501" w:rsidRDefault="00B07786" w:rsidP="00B07786">
            <w:pPr>
              <w:rPr>
                <w:sz w:val="20"/>
                <w:szCs w:val="20"/>
              </w:rPr>
            </w:pPr>
          </w:p>
          <w:p w14:paraId="24ADB5B1" w14:textId="77777777" w:rsidR="00B07786" w:rsidRPr="00F94501" w:rsidRDefault="00B07786" w:rsidP="00B07786">
            <w:pPr>
              <w:rPr>
                <w:sz w:val="20"/>
                <w:szCs w:val="20"/>
              </w:rPr>
            </w:pPr>
          </w:p>
          <w:p w14:paraId="371FFA7A" w14:textId="77777777" w:rsidR="00B07786" w:rsidRPr="00F94501" w:rsidRDefault="00B07786" w:rsidP="00B07786">
            <w:pPr>
              <w:rPr>
                <w:sz w:val="20"/>
                <w:szCs w:val="20"/>
              </w:rPr>
            </w:pPr>
          </w:p>
          <w:p w14:paraId="60D8F67B" w14:textId="77777777" w:rsidR="00B07786" w:rsidRPr="00F94501" w:rsidRDefault="00B07786" w:rsidP="00B07786">
            <w:pPr>
              <w:rPr>
                <w:sz w:val="20"/>
                <w:szCs w:val="20"/>
              </w:rPr>
            </w:pPr>
            <w:r w:rsidRPr="00F94501">
              <w:rPr>
                <w:sz w:val="20"/>
                <w:szCs w:val="20"/>
              </w:rPr>
              <w:t>5.4</w:t>
            </w:r>
          </w:p>
          <w:p w14:paraId="7E74B68E" w14:textId="77777777" w:rsidR="00B07786" w:rsidRPr="00F94501" w:rsidRDefault="00B07786" w:rsidP="00B07786">
            <w:pPr>
              <w:rPr>
                <w:sz w:val="20"/>
                <w:szCs w:val="20"/>
              </w:rPr>
            </w:pPr>
          </w:p>
          <w:p w14:paraId="5E8C58AD" w14:textId="77777777" w:rsidR="00B07786" w:rsidRPr="00F94501" w:rsidRDefault="00B07786" w:rsidP="00B07786">
            <w:pPr>
              <w:rPr>
                <w:sz w:val="20"/>
                <w:szCs w:val="20"/>
              </w:rPr>
            </w:pPr>
          </w:p>
        </w:tc>
      </w:tr>
      <w:tr w:rsidR="00B07786" w:rsidRPr="00F94501" w14:paraId="7AC4350F"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FFFFF" w:themeFill="background1"/>
            <w:hideMark/>
          </w:tcPr>
          <w:p w14:paraId="3ACA379C" w14:textId="77777777" w:rsidR="00B07786" w:rsidRPr="00F94501" w:rsidRDefault="00B07786" w:rsidP="00B07786">
            <w:pPr>
              <w:rPr>
                <w:rFonts w:cstheme="minorHAnsi"/>
                <w:sz w:val="20"/>
                <w:szCs w:val="20"/>
              </w:rPr>
            </w:pPr>
            <w:r w:rsidRPr="00F94501">
              <w:rPr>
                <w:rFonts w:cstheme="minorHAnsi"/>
                <w:sz w:val="20"/>
                <w:szCs w:val="20"/>
              </w:rPr>
              <w:t>Evidence reference: CV</w:t>
            </w:r>
          </w:p>
        </w:tc>
      </w:tr>
      <w:tr w:rsidR="00B07786" w:rsidRPr="00F94501" w14:paraId="7B7ACC62" w14:textId="77777777" w:rsidTr="00B07786">
        <w:tc>
          <w:tcPr>
            <w:tcW w:w="9220" w:type="dxa"/>
            <w:gridSpan w:val="2"/>
            <w:tcBorders>
              <w:top w:val="single" w:sz="6" w:space="0" w:color="auto"/>
              <w:left w:val="single" w:sz="12" w:space="0" w:color="auto"/>
              <w:bottom w:val="single" w:sz="6" w:space="0" w:color="auto"/>
              <w:right w:val="single" w:sz="12" w:space="0" w:color="auto"/>
            </w:tcBorders>
            <w:shd w:val="clear" w:color="auto" w:fill="F2F2F2" w:themeFill="background1" w:themeFillShade="F2"/>
            <w:hideMark/>
          </w:tcPr>
          <w:p w14:paraId="54347509" w14:textId="0E2A9072" w:rsidR="00B07786" w:rsidRPr="00F94501" w:rsidRDefault="00B07786" w:rsidP="00B07786">
            <w:pPr>
              <w:rPr>
                <w:rFonts w:cstheme="minorHAnsi"/>
                <w:sz w:val="20"/>
                <w:szCs w:val="20"/>
              </w:rPr>
            </w:pPr>
            <w:r w:rsidRPr="00F94501">
              <w:rPr>
                <w:rFonts w:cstheme="minorHAnsi"/>
                <w:sz w:val="20"/>
                <w:szCs w:val="20"/>
              </w:rPr>
              <w:t xml:space="preserve">Managing </w:t>
            </w:r>
            <w:r w:rsidR="00076278" w:rsidRPr="00076278">
              <w:rPr>
                <w:rFonts w:cstheme="minorHAnsi"/>
                <w:bCs/>
                <w:sz w:val="20"/>
                <w:szCs w:val="20"/>
              </w:rPr>
              <w:t>Stakeholder</w:t>
            </w:r>
            <w:r w:rsidR="00076278" w:rsidRPr="00F94501">
              <w:rPr>
                <w:rFonts w:cstheme="minorHAnsi"/>
                <w:sz w:val="20"/>
                <w:szCs w:val="20"/>
              </w:rPr>
              <w:t xml:space="preserve"> </w:t>
            </w:r>
            <w:r w:rsidRPr="00F94501">
              <w:rPr>
                <w:rFonts w:cstheme="minorHAnsi"/>
                <w:sz w:val="20"/>
                <w:szCs w:val="20"/>
              </w:rPr>
              <w:t>Participation &amp; Expectation</w:t>
            </w:r>
          </w:p>
        </w:tc>
      </w:tr>
      <w:tr w:rsidR="00B07786" w:rsidRPr="00F94501" w14:paraId="7CB9C1FB" w14:textId="77777777" w:rsidTr="00B07786">
        <w:tc>
          <w:tcPr>
            <w:tcW w:w="7915" w:type="dxa"/>
            <w:tcBorders>
              <w:top w:val="single" w:sz="6" w:space="0" w:color="auto"/>
              <w:left w:val="single" w:sz="12" w:space="0" w:color="auto"/>
              <w:bottom w:val="single" w:sz="6" w:space="0" w:color="auto"/>
              <w:right w:val="single" w:sz="6" w:space="0" w:color="auto"/>
            </w:tcBorders>
            <w:shd w:val="clear" w:color="auto" w:fill="FFFFFF" w:themeFill="background1"/>
          </w:tcPr>
          <w:p w14:paraId="30FFBDF2" w14:textId="77777777" w:rsidR="00B07786" w:rsidRPr="00F94501" w:rsidRDefault="00B07786" w:rsidP="00B07786">
            <w:pPr>
              <w:rPr>
                <w:rFonts w:cstheme="minorHAnsi"/>
                <w:sz w:val="20"/>
                <w:szCs w:val="20"/>
              </w:rPr>
            </w:pPr>
            <w:r w:rsidRPr="00F94501">
              <w:rPr>
                <w:rFonts w:cstheme="minorHAnsi"/>
                <w:sz w:val="20"/>
                <w:szCs w:val="20"/>
              </w:rPr>
              <w:t xml:space="preserve">  </w:t>
            </w:r>
          </w:p>
          <w:p w14:paraId="5E26A795" w14:textId="77777777" w:rsidR="00B07786" w:rsidRPr="00F94501" w:rsidRDefault="00B07786" w:rsidP="00B07786">
            <w:pPr>
              <w:rPr>
                <w:rFonts w:cstheme="minorHAnsi"/>
                <w:sz w:val="20"/>
                <w:szCs w:val="20"/>
              </w:rPr>
            </w:pPr>
            <w:r w:rsidRPr="00F94501">
              <w:rPr>
                <w:rFonts w:cstheme="minorHAnsi"/>
                <w:sz w:val="20"/>
                <w:szCs w:val="20"/>
              </w:rPr>
              <w:t xml:space="preserve">As indicated in the leadership section above, the training centre that I operated took a customer centred approach by providing training in the workplace with the timing of sessions negotiated with trainees. Our customers were both the individuals and, in most cases, their employers.  Initial assessment and close cooperation with employers were used to ensure that candidates targeted qualifications that were relevant and realistic. Quite early in the life of the centre we established that there were some candidates were not meeting agreed targets for observations and submission of evidence.  I implemented changes to deal with this problem. The </w:t>
            </w:r>
            <w:proofErr w:type="gramStart"/>
            <w:r w:rsidRPr="00F94501">
              <w:rPr>
                <w:rFonts w:cstheme="minorHAnsi"/>
                <w:sz w:val="20"/>
                <w:szCs w:val="20"/>
              </w:rPr>
              <w:t>short term</w:t>
            </w:r>
            <w:proofErr w:type="gramEnd"/>
            <w:r w:rsidRPr="00F94501">
              <w:rPr>
                <w:rFonts w:cstheme="minorHAnsi"/>
                <w:sz w:val="20"/>
                <w:szCs w:val="20"/>
              </w:rPr>
              <w:t xml:space="preserve"> response was to provide individual support. For the longer term I enhanced the learner agreements as the ILPs that we used as part of our franchise with the college. These emphasised the role of individual candidates. </w:t>
            </w:r>
          </w:p>
          <w:p w14:paraId="0BF7E197" w14:textId="77777777" w:rsidR="00B07786" w:rsidRPr="00F94501" w:rsidRDefault="00B07786" w:rsidP="00B07786">
            <w:pPr>
              <w:rPr>
                <w:rFonts w:cstheme="minorHAnsi"/>
                <w:sz w:val="20"/>
                <w:szCs w:val="20"/>
              </w:rPr>
            </w:pPr>
            <w:r w:rsidRPr="00F94501">
              <w:rPr>
                <w:rFonts w:cstheme="minorHAnsi"/>
                <w:sz w:val="20"/>
                <w:szCs w:val="20"/>
              </w:rPr>
              <w:t xml:space="preserve">The quality regime that I established and operated included procedures for appeals and complaints. These were in accordance with City and Guilds requirements. Part of my Q.A. role was to interview candidates to ensure that they were receiving appropriate forms </w:t>
            </w:r>
            <w:r w:rsidRPr="00F94501">
              <w:rPr>
                <w:rFonts w:cstheme="minorHAnsi"/>
                <w:sz w:val="20"/>
                <w:szCs w:val="20"/>
              </w:rPr>
              <w:lastRenderedPageBreak/>
              <w:t xml:space="preserve">that we asked candidates to complete at the mid-point and end of their programme. In addition to the contribution that feedback made to the further development of our provision, the data contributed to the annual Self Assessment Report that we submitted as part of our funding agreement with our local college. By using this </w:t>
            </w:r>
            <w:proofErr w:type="gramStart"/>
            <w:r w:rsidRPr="00F94501">
              <w:rPr>
                <w:rFonts w:cstheme="minorHAnsi"/>
                <w:sz w:val="20"/>
                <w:szCs w:val="20"/>
              </w:rPr>
              <w:t>approach</w:t>
            </w:r>
            <w:proofErr w:type="gramEnd"/>
            <w:r w:rsidRPr="00F94501">
              <w:rPr>
                <w:rFonts w:cstheme="minorHAnsi"/>
                <w:sz w:val="20"/>
                <w:szCs w:val="20"/>
              </w:rPr>
              <w:t xml:space="preserve"> we had retention and achievement figures that exceeded national benchmarks and contributed to a successful Ofsted inspection. </w:t>
            </w:r>
          </w:p>
        </w:tc>
        <w:tc>
          <w:tcPr>
            <w:tcW w:w="1305" w:type="dxa"/>
            <w:tcBorders>
              <w:top w:val="single" w:sz="6" w:space="0" w:color="auto"/>
              <w:left w:val="single" w:sz="6" w:space="0" w:color="auto"/>
              <w:bottom w:val="single" w:sz="6" w:space="0" w:color="auto"/>
              <w:right w:val="single" w:sz="12" w:space="0" w:color="auto"/>
            </w:tcBorders>
            <w:shd w:val="clear" w:color="auto" w:fill="FFFFFF" w:themeFill="background1"/>
          </w:tcPr>
          <w:p w14:paraId="3F9604E5" w14:textId="77777777" w:rsidR="00B07786" w:rsidRPr="00F94501" w:rsidRDefault="00B07786" w:rsidP="00B07786">
            <w:pPr>
              <w:rPr>
                <w:sz w:val="20"/>
                <w:szCs w:val="20"/>
              </w:rPr>
            </w:pPr>
          </w:p>
          <w:p w14:paraId="79469104" w14:textId="77777777" w:rsidR="00B07786" w:rsidRPr="00F94501" w:rsidRDefault="00B07786" w:rsidP="00B07786">
            <w:pPr>
              <w:rPr>
                <w:sz w:val="20"/>
                <w:szCs w:val="20"/>
              </w:rPr>
            </w:pPr>
            <w:r w:rsidRPr="00F94501">
              <w:rPr>
                <w:sz w:val="20"/>
                <w:szCs w:val="20"/>
              </w:rPr>
              <w:t>6.1</w:t>
            </w:r>
          </w:p>
          <w:p w14:paraId="23363FC4" w14:textId="77777777" w:rsidR="00B07786" w:rsidRPr="00F94501" w:rsidRDefault="00B07786" w:rsidP="00B07786">
            <w:pPr>
              <w:rPr>
                <w:sz w:val="20"/>
                <w:szCs w:val="20"/>
              </w:rPr>
            </w:pPr>
          </w:p>
          <w:p w14:paraId="7338F8AC" w14:textId="77777777" w:rsidR="00B07786" w:rsidRPr="00F94501" w:rsidRDefault="00B07786" w:rsidP="00B07786">
            <w:pPr>
              <w:rPr>
                <w:sz w:val="20"/>
                <w:szCs w:val="20"/>
              </w:rPr>
            </w:pPr>
            <w:r w:rsidRPr="00F94501">
              <w:rPr>
                <w:sz w:val="20"/>
                <w:szCs w:val="20"/>
              </w:rPr>
              <w:t>6.2</w:t>
            </w:r>
          </w:p>
          <w:p w14:paraId="6BA8E0B5" w14:textId="77777777" w:rsidR="00B07786" w:rsidRPr="00F94501" w:rsidRDefault="00B07786" w:rsidP="00B07786">
            <w:pPr>
              <w:rPr>
                <w:sz w:val="20"/>
                <w:szCs w:val="20"/>
              </w:rPr>
            </w:pPr>
          </w:p>
          <w:p w14:paraId="48C17444" w14:textId="77777777" w:rsidR="00B07786" w:rsidRPr="00F94501" w:rsidRDefault="00B07786" w:rsidP="00B07786">
            <w:pPr>
              <w:rPr>
                <w:sz w:val="20"/>
                <w:szCs w:val="20"/>
              </w:rPr>
            </w:pPr>
          </w:p>
          <w:p w14:paraId="40963FED" w14:textId="77777777" w:rsidR="00B07786" w:rsidRPr="00F94501" w:rsidRDefault="00B07786" w:rsidP="00B07786">
            <w:pPr>
              <w:rPr>
                <w:sz w:val="20"/>
                <w:szCs w:val="20"/>
              </w:rPr>
            </w:pPr>
          </w:p>
          <w:p w14:paraId="5F1F3E2A" w14:textId="77777777" w:rsidR="00B07786" w:rsidRPr="00F94501" w:rsidRDefault="00B07786" w:rsidP="00B07786">
            <w:pPr>
              <w:rPr>
                <w:sz w:val="20"/>
                <w:szCs w:val="20"/>
              </w:rPr>
            </w:pPr>
          </w:p>
          <w:p w14:paraId="4CA0ADA5" w14:textId="77777777" w:rsidR="00B07786" w:rsidRPr="00F94501" w:rsidRDefault="00B07786" w:rsidP="00B07786">
            <w:pPr>
              <w:rPr>
                <w:sz w:val="20"/>
                <w:szCs w:val="20"/>
              </w:rPr>
            </w:pPr>
          </w:p>
          <w:p w14:paraId="4B326B5B" w14:textId="77777777" w:rsidR="00B07786" w:rsidRPr="00F94501" w:rsidRDefault="00B07786" w:rsidP="00B07786">
            <w:pPr>
              <w:rPr>
                <w:sz w:val="20"/>
                <w:szCs w:val="20"/>
              </w:rPr>
            </w:pPr>
            <w:r w:rsidRPr="00F94501">
              <w:rPr>
                <w:sz w:val="20"/>
                <w:szCs w:val="20"/>
              </w:rPr>
              <w:t>6.3</w:t>
            </w:r>
          </w:p>
          <w:p w14:paraId="684D68C8" w14:textId="77777777" w:rsidR="00B07786" w:rsidRPr="00F94501" w:rsidRDefault="00B07786" w:rsidP="00B07786">
            <w:pPr>
              <w:rPr>
                <w:sz w:val="20"/>
                <w:szCs w:val="20"/>
              </w:rPr>
            </w:pPr>
            <w:r w:rsidRPr="00F94501">
              <w:rPr>
                <w:sz w:val="20"/>
                <w:szCs w:val="20"/>
              </w:rPr>
              <w:t>6.4</w:t>
            </w:r>
          </w:p>
        </w:tc>
      </w:tr>
      <w:tr w:rsidR="00B07786" w:rsidRPr="00F94501" w14:paraId="0D539A0C" w14:textId="77777777" w:rsidTr="00B07786">
        <w:tc>
          <w:tcPr>
            <w:tcW w:w="9220" w:type="dxa"/>
            <w:gridSpan w:val="2"/>
            <w:tcBorders>
              <w:top w:val="single" w:sz="6" w:space="0" w:color="auto"/>
              <w:left w:val="single" w:sz="12" w:space="0" w:color="auto"/>
              <w:bottom w:val="single" w:sz="12" w:space="0" w:color="auto"/>
              <w:right w:val="single" w:sz="12" w:space="0" w:color="auto"/>
            </w:tcBorders>
            <w:shd w:val="clear" w:color="auto" w:fill="FFFFFF" w:themeFill="background1"/>
            <w:hideMark/>
          </w:tcPr>
          <w:p w14:paraId="7D53A7A7" w14:textId="77777777" w:rsidR="00B07786" w:rsidRPr="00F94501" w:rsidRDefault="00B07786" w:rsidP="00B07786">
            <w:pPr>
              <w:rPr>
                <w:rFonts w:cstheme="minorHAnsi"/>
                <w:sz w:val="20"/>
                <w:szCs w:val="20"/>
              </w:rPr>
            </w:pPr>
            <w:r w:rsidRPr="00F94501">
              <w:rPr>
                <w:rFonts w:cstheme="minorHAnsi"/>
                <w:sz w:val="20"/>
                <w:szCs w:val="20"/>
              </w:rPr>
              <w:t>Evidence reference: CV</w:t>
            </w:r>
          </w:p>
        </w:tc>
      </w:tr>
    </w:tbl>
    <w:p w14:paraId="5B4972E2" w14:textId="77777777" w:rsidR="00F94501" w:rsidRDefault="00F94501">
      <w:pPr>
        <w:spacing w:before="0" w:after="0"/>
        <w:rPr>
          <w:sz w:val="32"/>
        </w:rPr>
      </w:pPr>
      <w:r>
        <w:br w:type="page"/>
      </w:r>
    </w:p>
    <w:tbl>
      <w:tblPr>
        <w:tblStyle w:val="TableGrid"/>
        <w:tblpPr w:leftFromText="180" w:rightFromText="180" w:vertAnchor="page" w:horzAnchor="margin" w:tblpY="69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768"/>
        <w:gridCol w:w="1206"/>
      </w:tblGrid>
      <w:tr w:rsidR="00B07786" w:rsidRPr="00F94501" w14:paraId="46A31F93" w14:textId="77777777" w:rsidTr="00B07786">
        <w:trPr>
          <w:cnfStyle w:val="100000000000" w:firstRow="1" w:lastRow="0" w:firstColumn="0" w:lastColumn="0" w:oddVBand="0" w:evenVBand="0" w:oddHBand="0" w:evenHBand="0" w:firstRowFirstColumn="0" w:firstRowLastColumn="0" w:lastRowFirstColumn="0" w:lastRowLastColumn="0"/>
        </w:trPr>
        <w:tc>
          <w:tcPr>
            <w:tcW w:w="8014" w:type="dxa"/>
            <w:tcBorders>
              <w:bottom w:val="single" w:sz="6" w:space="0" w:color="auto"/>
            </w:tcBorders>
            <w:shd w:val="clear" w:color="auto" w:fill="FFFFFF" w:themeFill="background1"/>
          </w:tcPr>
          <w:p w14:paraId="2BC92E9B" w14:textId="77777777" w:rsidR="00B07786" w:rsidRPr="00F94501" w:rsidRDefault="00B07786" w:rsidP="00B07786">
            <w:pPr>
              <w:rPr>
                <w:sz w:val="20"/>
                <w:szCs w:val="20"/>
              </w:rPr>
            </w:pPr>
          </w:p>
          <w:p w14:paraId="600DB65D" w14:textId="77777777" w:rsidR="00B07786" w:rsidRPr="00F94501" w:rsidRDefault="00B07786" w:rsidP="00B07786">
            <w:pPr>
              <w:rPr>
                <w:sz w:val="20"/>
                <w:szCs w:val="20"/>
              </w:rPr>
            </w:pPr>
            <w:r w:rsidRPr="00F94501">
              <w:rPr>
                <w:sz w:val="20"/>
                <w:szCs w:val="20"/>
              </w:rPr>
              <w:t>Sample evidence: Level 7, Engineering Management</w:t>
            </w:r>
          </w:p>
        </w:tc>
        <w:tc>
          <w:tcPr>
            <w:tcW w:w="1206" w:type="dxa"/>
            <w:tcBorders>
              <w:bottom w:val="single" w:sz="6" w:space="0" w:color="auto"/>
            </w:tcBorders>
            <w:shd w:val="clear" w:color="auto" w:fill="FFFFFF" w:themeFill="background1"/>
          </w:tcPr>
          <w:p w14:paraId="091A079F" w14:textId="77777777" w:rsidR="00B07786" w:rsidRPr="00F94501" w:rsidRDefault="00B07786" w:rsidP="00B07786">
            <w:pPr>
              <w:rPr>
                <w:sz w:val="20"/>
                <w:szCs w:val="20"/>
              </w:rPr>
            </w:pPr>
            <w:r w:rsidRPr="00F94501">
              <w:rPr>
                <w:sz w:val="20"/>
                <w:szCs w:val="20"/>
              </w:rPr>
              <w:t>Standard statement references</w:t>
            </w:r>
          </w:p>
        </w:tc>
      </w:tr>
      <w:tr w:rsidR="00B07786" w:rsidRPr="00F94501" w14:paraId="29CD884F" w14:textId="77777777" w:rsidTr="00B07786">
        <w:tc>
          <w:tcPr>
            <w:tcW w:w="9220" w:type="dxa"/>
            <w:gridSpan w:val="2"/>
            <w:tcBorders>
              <w:top w:val="single" w:sz="6" w:space="0" w:color="auto"/>
              <w:bottom w:val="single" w:sz="4" w:space="0" w:color="auto"/>
            </w:tcBorders>
            <w:shd w:val="clear" w:color="auto" w:fill="F2F2F2" w:themeFill="background1" w:themeFillShade="F2"/>
          </w:tcPr>
          <w:p w14:paraId="7AFF28CF" w14:textId="77777777" w:rsidR="00B07786" w:rsidRPr="00F94501" w:rsidRDefault="00B07786" w:rsidP="00B07786">
            <w:pPr>
              <w:rPr>
                <w:b/>
                <w:sz w:val="20"/>
                <w:szCs w:val="20"/>
              </w:rPr>
            </w:pPr>
            <w:r w:rsidRPr="00F94501">
              <w:rPr>
                <w:b/>
                <w:sz w:val="20"/>
                <w:szCs w:val="20"/>
              </w:rPr>
              <w:t>Commitment to Professional Standards</w:t>
            </w:r>
          </w:p>
        </w:tc>
      </w:tr>
      <w:tr w:rsidR="00B07786" w:rsidRPr="00F94501" w14:paraId="7BCAE22B" w14:textId="77777777" w:rsidTr="00B07786">
        <w:tc>
          <w:tcPr>
            <w:tcW w:w="8014" w:type="dxa"/>
            <w:tcBorders>
              <w:top w:val="single" w:sz="4" w:space="0" w:color="auto"/>
              <w:bottom w:val="single" w:sz="6" w:space="0" w:color="auto"/>
            </w:tcBorders>
          </w:tcPr>
          <w:p w14:paraId="4CF302F5" w14:textId="77777777" w:rsidR="00B07786" w:rsidRPr="00F94501" w:rsidRDefault="00B07786" w:rsidP="00B07786">
            <w:pPr>
              <w:autoSpaceDE w:val="0"/>
              <w:autoSpaceDN w:val="0"/>
              <w:adjustRightInd w:val="0"/>
              <w:rPr>
                <w:rFonts w:cstheme="minorHAnsi"/>
                <w:color w:val="C4C4C4"/>
                <w:sz w:val="20"/>
                <w:szCs w:val="20"/>
              </w:rPr>
            </w:pPr>
            <w:r w:rsidRPr="00F94501">
              <w:rPr>
                <w:rFonts w:cstheme="minorHAnsi"/>
                <w:color w:val="050505"/>
                <w:sz w:val="20"/>
                <w:szCs w:val="20"/>
              </w:rPr>
              <w:t>I strive to extend technological capability as follows:</w:t>
            </w:r>
          </w:p>
          <w:p w14:paraId="21C55D0D" w14:textId="77777777" w:rsidR="00B07786" w:rsidRPr="00F94501" w:rsidRDefault="00B07786" w:rsidP="00B07786">
            <w:pPr>
              <w:autoSpaceDE w:val="0"/>
              <w:autoSpaceDN w:val="0"/>
              <w:adjustRightInd w:val="0"/>
              <w:rPr>
                <w:rFonts w:cstheme="minorHAnsi"/>
                <w:color w:val="C4C4C4"/>
                <w:sz w:val="20"/>
                <w:szCs w:val="20"/>
              </w:rPr>
            </w:pPr>
          </w:p>
          <w:p w14:paraId="2B8F92B7" w14:textId="77777777" w:rsidR="00B07786" w:rsidRPr="00F94501" w:rsidRDefault="00B07786" w:rsidP="00B07786">
            <w:pPr>
              <w:autoSpaceDE w:val="0"/>
              <w:autoSpaceDN w:val="0"/>
              <w:adjustRightInd w:val="0"/>
              <w:rPr>
                <w:rFonts w:cstheme="minorHAnsi"/>
                <w:color w:val="C4C4C4"/>
                <w:sz w:val="20"/>
                <w:szCs w:val="20"/>
              </w:rPr>
            </w:pPr>
            <w:r w:rsidRPr="00F94501">
              <w:rPr>
                <w:rFonts w:cstheme="minorHAnsi"/>
                <w:color w:val="050505"/>
                <w:sz w:val="20"/>
                <w:szCs w:val="20"/>
              </w:rPr>
              <w:t>First by being fully aware of the latest developments in circuit breaker design, protection design, and communications systems.</w:t>
            </w:r>
          </w:p>
          <w:p w14:paraId="3DFC4BE6"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 xml:space="preserve">Secondly by having frequent meetings with senior management in </w:t>
            </w:r>
            <w:proofErr w:type="gramStart"/>
            <w:r w:rsidRPr="00F94501">
              <w:rPr>
                <w:rFonts w:cstheme="minorHAnsi"/>
                <w:color w:val="050505"/>
                <w:sz w:val="20"/>
                <w:szCs w:val="20"/>
              </w:rPr>
              <w:t>utilities</w:t>
            </w:r>
            <w:proofErr w:type="gramEnd"/>
          </w:p>
          <w:p w14:paraId="12F89318"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Industrial and commercial and building management companies to establish their current engineering requirements and future planning needs.</w:t>
            </w:r>
          </w:p>
          <w:p w14:paraId="652FBFB5"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 xml:space="preserve">Thirdly by formulating training course content which will stimulate and </w:t>
            </w:r>
            <w:proofErr w:type="gramStart"/>
            <w:r w:rsidRPr="00F94501">
              <w:rPr>
                <w:rFonts w:cstheme="minorHAnsi"/>
                <w:color w:val="050505"/>
                <w:sz w:val="20"/>
                <w:szCs w:val="20"/>
              </w:rPr>
              <w:t>challenge</w:t>
            </w:r>
            <w:proofErr w:type="gramEnd"/>
          </w:p>
          <w:p w14:paraId="73DA613C"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 xml:space="preserve">practicing engineers, many of which are already chartered engineers, to </w:t>
            </w:r>
            <w:proofErr w:type="gramStart"/>
            <w:r w:rsidRPr="00F94501">
              <w:rPr>
                <w:rFonts w:cstheme="minorHAnsi"/>
                <w:color w:val="050505"/>
                <w:sz w:val="20"/>
                <w:szCs w:val="20"/>
              </w:rPr>
              <w:t>achieve</w:t>
            </w:r>
            <w:proofErr w:type="gramEnd"/>
          </w:p>
          <w:p w14:paraId="1BD13CE0"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best practice.</w:t>
            </w:r>
          </w:p>
          <w:p w14:paraId="45191D70" w14:textId="77777777" w:rsidR="00B07786" w:rsidRPr="00F94501" w:rsidRDefault="00B07786" w:rsidP="00B07786">
            <w:pPr>
              <w:autoSpaceDE w:val="0"/>
              <w:autoSpaceDN w:val="0"/>
              <w:adjustRightInd w:val="0"/>
              <w:rPr>
                <w:rFonts w:cstheme="minorHAnsi"/>
                <w:color w:val="050505"/>
                <w:sz w:val="20"/>
                <w:szCs w:val="20"/>
              </w:rPr>
            </w:pPr>
            <w:proofErr w:type="gramStart"/>
            <w:r w:rsidRPr="00F94501">
              <w:rPr>
                <w:rFonts w:cstheme="minorHAnsi"/>
                <w:color w:val="050505"/>
                <w:sz w:val="20"/>
                <w:szCs w:val="20"/>
              </w:rPr>
              <w:t>Typically</w:t>
            </w:r>
            <w:proofErr w:type="gramEnd"/>
            <w:r w:rsidRPr="00F94501">
              <w:rPr>
                <w:rFonts w:cstheme="minorHAnsi"/>
                <w:color w:val="050505"/>
                <w:sz w:val="20"/>
                <w:szCs w:val="20"/>
              </w:rPr>
              <w:t xml:space="preserve"> a course would cover circuit breaker design, thermal and magnetic</w:t>
            </w:r>
          </w:p>
          <w:p w14:paraId="6F8B3723"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protection</w:t>
            </w:r>
            <w:r w:rsidRPr="00F94501">
              <w:rPr>
                <w:rFonts w:cstheme="minorHAnsi"/>
                <w:color w:val="2A2A2A"/>
                <w:sz w:val="20"/>
                <w:szCs w:val="20"/>
              </w:rPr>
              <w:t xml:space="preserve">, </w:t>
            </w:r>
            <w:r w:rsidRPr="00F94501">
              <w:rPr>
                <w:rFonts w:cstheme="minorHAnsi"/>
                <w:color w:val="050505"/>
                <w:sz w:val="20"/>
                <w:szCs w:val="20"/>
              </w:rPr>
              <w:t>power measurement, power quality measurement, harmonics, load</w:t>
            </w:r>
          </w:p>
          <w:p w14:paraId="4ACF37AB"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shedding and economics of operation, monitoring, data capture and interfacing with Building Management Systems.</w:t>
            </w:r>
          </w:p>
          <w:p w14:paraId="0A978200"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 xml:space="preserve">Fourthly by noting information gained in the </w:t>
            </w:r>
            <w:proofErr w:type="gramStart"/>
            <w:r w:rsidRPr="00F94501">
              <w:rPr>
                <w:rFonts w:cstheme="minorHAnsi"/>
                <w:color w:val="050505"/>
                <w:sz w:val="20"/>
                <w:szCs w:val="20"/>
              </w:rPr>
              <w:t>question and answer</w:t>
            </w:r>
            <w:proofErr w:type="gramEnd"/>
            <w:r w:rsidRPr="00F94501">
              <w:rPr>
                <w:rFonts w:cstheme="minorHAnsi"/>
                <w:color w:val="050505"/>
                <w:sz w:val="20"/>
                <w:szCs w:val="20"/>
              </w:rPr>
              <w:t xml:space="preserve"> sessions and providing this essential feedback to contribute to product and system development. </w:t>
            </w:r>
          </w:p>
          <w:p w14:paraId="7162FC89" w14:textId="77777777" w:rsidR="00B07786" w:rsidRPr="00F94501" w:rsidRDefault="00B07786" w:rsidP="00B07786">
            <w:pPr>
              <w:autoSpaceDE w:val="0"/>
              <w:autoSpaceDN w:val="0"/>
              <w:adjustRightInd w:val="0"/>
              <w:rPr>
                <w:rFonts w:cstheme="minorHAnsi"/>
                <w:color w:val="050505"/>
                <w:sz w:val="20"/>
                <w:szCs w:val="20"/>
              </w:rPr>
            </w:pPr>
          </w:p>
          <w:p w14:paraId="7D7EF8FF"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 xml:space="preserve">This is an </w:t>
            </w:r>
            <w:proofErr w:type="gramStart"/>
            <w:r w:rsidRPr="00F94501">
              <w:rPr>
                <w:rFonts w:cstheme="minorHAnsi"/>
                <w:color w:val="050505"/>
                <w:sz w:val="20"/>
                <w:szCs w:val="20"/>
              </w:rPr>
              <w:t>on going</w:t>
            </w:r>
            <w:proofErr w:type="gramEnd"/>
            <w:r w:rsidRPr="00F94501">
              <w:rPr>
                <w:rFonts w:cstheme="minorHAnsi"/>
                <w:color w:val="050505"/>
                <w:sz w:val="20"/>
                <w:szCs w:val="20"/>
              </w:rPr>
              <w:t xml:space="preserve"> process as the continuous development of microprocessor</w:t>
            </w:r>
          </w:p>
          <w:p w14:paraId="0B2337C4"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based equipment continues to add functionality and data capture potential to devices and systems.</w:t>
            </w:r>
          </w:p>
          <w:p w14:paraId="611F07AF" w14:textId="77777777" w:rsidR="00B07786" w:rsidRPr="00F94501" w:rsidRDefault="00B07786" w:rsidP="00B07786">
            <w:pPr>
              <w:autoSpaceDE w:val="0"/>
              <w:autoSpaceDN w:val="0"/>
              <w:adjustRightInd w:val="0"/>
              <w:rPr>
                <w:rFonts w:cstheme="minorHAnsi"/>
                <w:color w:val="050505"/>
                <w:sz w:val="20"/>
                <w:szCs w:val="20"/>
              </w:rPr>
            </w:pPr>
          </w:p>
          <w:p w14:paraId="7E76A83A" w14:textId="77777777" w:rsidR="00B07786" w:rsidRPr="00F94501" w:rsidRDefault="00B07786" w:rsidP="00B07786">
            <w:pPr>
              <w:autoSpaceDE w:val="0"/>
              <w:autoSpaceDN w:val="0"/>
              <w:adjustRightInd w:val="0"/>
              <w:rPr>
                <w:rFonts w:cstheme="minorHAnsi"/>
                <w:color w:val="2A2A2A"/>
                <w:sz w:val="20"/>
                <w:szCs w:val="20"/>
              </w:rPr>
            </w:pPr>
            <w:r w:rsidRPr="00F94501">
              <w:rPr>
                <w:rFonts w:cstheme="minorHAnsi"/>
                <w:color w:val="050505"/>
                <w:sz w:val="20"/>
                <w:szCs w:val="20"/>
              </w:rPr>
              <w:t>The delegates to these courses are also given the opportunity to utilise established and state of the art equipment and to carry out complex switching operations to ensure that they can carry out safe switching procedures on site and address fault conditions that may arise</w:t>
            </w:r>
            <w:r w:rsidRPr="00F94501">
              <w:rPr>
                <w:rFonts w:cstheme="minorHAnsi"/>
                <w:color w:val="2A2A2A"/>
                <w:sz w:val="20"/>
                <w:szCs w:val="20"/>
              </w:rPr>
              <w:t>.</w:t>
            </w:r>
          </w:p>
          <w:p w14:paraId="2920A93D" w14:textId="77777777" w:rsidR="00B07786" w:rsidRPr="00F94501" w:rsidRDefault="00B07786" w:rsidP="00B07786">
            <w:pPr>
              <w:autoSpaceDE w:val="0"/>
              <w:autoSpaceDN w:val="0"/>
              <w:adjustRightInd w:val="0"/>
              <w:rPr>
                <w:rFonts w:cstheme="minorHAnsi"/>
                <w:color w:val="2A2A2A"/>
                <w:sz w:val="20"/>
                <w:szCs w:val="20"/>
              </w:rPr>
            </w:pPr>
          </w:p>
          <w:p w14:paraId="65095FDA"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One example of this is the training I have provided to bring wide acceptance of</w:t>
            </w:r>
          </w:p>
          <w:p w14:paraId="33AF0E1B"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 xml:space="preserve">the New NSX range of Circuit </w:t>
            </w:r>
            <w:proofErr w:type="gramStart"/>
            <w:r w:rsidRPr="00F94501">
              <w:rPr>
                <w:rFonts w:cstheme="minorHAnsi"/>
                <w:color w:val="050505"/>
                <w:sz w:val="20"/>
                <w:szCs w:val="20"/>
              </w:rPr>
              <w:t>Breakers(</w:t>
            </w:r>
            <w:proofErr w:type="gramEnd"/>
            <w:r w:rsidRPr="00F94501">
              <w:rPr>
                <w:rFonts w:cstheme="minorHAnsi"/>
                <w:color w:val="050505"/>
                <w:sz w:val="20"/>
                <w:szCs w:val="20"/>
              </w:rPr>
              <w:t xml:space="preserve">New Advanced Technology Circuit Breaker) by Schneider. </w:t>
            </w:r>
          </w:p>
          <w:p w14:paraId="5DBCE877" w14:textId="77777777" w:rsidR="00B07786" w:rsidRPr="00F94501" w:rsidRDefault="00B07786" w:rsidP="00B07786">
            <w:pPr>
              <w:autoSpaceDE w:val="0"/>
              <w:autoSpaceDN w:val="0"/>
              <w:adjustRightInd w:val="0"/>
              <w:rPr>
                <w:rFonts w:cstheme="minorHAnsi"/>
                <w:color w:val="050505"/>
                <w:sz w:val="20"/>
                <w:szCs w:val="20"/>
              </w:rPr>
            </w:pPr>
          </w:p>
          <w:p w14:paraId="332F0216" w14:textId="77777777" w:rsidR="00B07786" w:rsidRPr="00F94501" w:rsidRDefault="00B07786" w:rsidP="00B07786">
            <w:pPr>
              <w:autoSpaceDE w:val="0"/>
              <w:autoSpaceDN w:val="0"/>
              <w:adjustRightInd w:val="0"/>
              <w:rPr>
                <w:rFonts w:cstheme="minorHAnsi"/>
                <w:color w:val="050505"/>
                <w:sz w:val="20"/>
                <w:szCs w:val="20"/>
              </w:rPr>
            </w:pPr>
            <w:r w:rsidRPr="00F94501">
              <w:rPr>
                <w:rFonts w:cstheme="minorHAnsi"/>
                <w:color w:val="050505"/>
                <w:sz w:val="20"/>
                <w:szCs w:val="20"/>
              </w:rPr>
              <w:t>This training covers all the advanced functions and capability for Energy Savings e.g.:</w:t>
            </w:r>
          </w:p>
          <w:p w14:paraId="2D6FCC34" w14:textId="77777777" w:rsidR="00B07786" w:rsidRPr="00F94501" w:rsidRDefault="00B07786" w:rsidP="00B07786">
            <w:pPr>
              <w:pStyle w:val="ListParagraph"/>
              <w:numPr>
                <w:ilvl w:val="0"/>
                <w:numId w:val="30"/>
              </w:numPr>
              <w:autoSpaceDE w:val="0"/>
              <w:autoSpaceDN w:val="0"/>
              <w:adjustRightInd w:val="0"/>
              <w:spacing w:before="0" w:after="0"/>
              <w:rPr>
                <w:rFonts w:cstheme="minorHAnsi"/>
                <w:color w:val="050505"/>
                <w:sz w:val="20"/>
                <w:szCs w:val="20"/>
              </w:rPr>
            </w:pPr>
            <w:r w:rsidRPr="00F94501">
              <w:rPr>
                <w:rFonts w:cstheme="minorHAnsi"/>
                <w:color w:val="050505"/>
                <w:sz w:val="20"/>
                <w:szCs w:val="20"/>
              </w:rPr>
              <w:t>Permissible Power Quality</w:t>
            </w:r>
          </w:p>
          <w:p w14:paraId="34F9A1EF" w14:textId="77777777" w:rsidR="00B07786" w:rsidRPr="00F94501" w:rsidRDefault="00B07786" w:rsidP="00B07786">
            <w:pPr>
              <w:pStyle w:val="ListParagraph"/>
              <w:numPr>
                <w:ilvl w:val="0"/>
                <w:numId w:val="30"/>
              </w:numPr>
              <w:autoSpaceDE w:val="0"/>
              <w:autoSpaceDN w:val="0"/>
              <w:adjustRightInd w:val="0"/>
              <w:spacing w:before="0" w:after="0"/>
              <w:rPr>
                <w:rFonts w:cstheme="minorHAnsi"/>
                <w:color w:val="050505"/>
                <w:sz w:val="20"/>
                <w:szCs w:val="20"/>
              </w:rPr>
            </w:pPr>
            <w:r w:rsidRPr="00F94501">
              <w:rPr>
                <w:rFonts w:cstheme="minorHAnsi"/>
                <w:color w:val="050505"/>
                <w:sz w:val="20"/>
                <w:szCs w:val="20"/>
              </w:rPr>
              <w:t>Harmonics</w:t>
            </w:r>
          </w:p>
          <w:p w14:paraId="67C62CC2" w14:textId="77777777" w:rsidR="00B07786" w:rsidRPr="00F94501" w:rsidRDefault="00B07786" w:rsidP="00B07786">
            <w:pPr>
              <w:pStyle w:val="ListParagraph"/>
              <w:numPr>
                <w:ilvl w:val="0"/>
                <w:numId w:val="30"/>
              </w:numPr>
              <w:autoSpaceDE w:val="0"/>
              <w:autoSpaceDN w:val="0"/>
              <w:adjustRightInd w:val="0"/>
              <w:spacing w:before="0" w:after="0"/>
              <w:rPr>
                <w:rFonts w:cstheme="minorHAnsi"/>
                <w:color w:val="050505"/>
                <w:sz w:val="20"/>
                <w:szCs w:val="20"/>
              </w:rPr>
            </w:pPr>
            <w:r w:rsidRPr="00F94501">
              <w:rPr>
                <w:rFonts w:cstheme="minorHAnsi"/>
                <w:color w:val="050505"/>
                <w:sz w:val="20"/>
                <w:szCs w:val="20"/>
              </w:rPr>
              <w:t xml:space="preserve">load shedding and application for transfer of peak loads to another phase to minimise cost to the customer from the electricity </w:t>
            </w:r>
            <w:proofErr w:type="gramStart"/>
            <w:r w:rsidRPr="00F94501">
              <w:rPr>
                <w:rFonts w:cstheme="minorHAnsi"/>
                <w:color w:val="050505"/>
                <w:sz w:val="20"/>
                <w:szCs w:val="20"/>
              </w:rPr>
              <w:t>supplier</w:t>
            </w:r>
            <w:proofErr w:type="gramEnd"/>
          </w:p>
          <w:p w14:paraId="38AFEDA3" w14:textId="77777777" w:rsidR="00B07786" w:rsidRPr="00F94501" w:rsidRDefault="00B07786" w:rsidP="00B07786">
            <w:pPr>
              <w:autoSpaceDE w:val="0"/>
              <w:autoSpaceDN w:val="0"/>
              <w:adjustRightInd w:val="0"/>
              <w:rPr>
                <w:rFonts w:cstheme="minorHAnsi"/>
                <w:color w:val="030303"/>
                <w:sz w:val="20"/>
                <w:szCs w:val="20"/>
              </w:rPr>
            </w:pPr>
          </w:p>
          <w:p w14:paraId="503C53EA"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The above example shows that I have to maintain a sound theoretical approach to</w:t>
            </w:r>
          </w:p>
          <w:p w14:paraId="356C1FB6"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facilitate the introduction of new and advanced technology on all ranges of equipment Schneider produce and keep up top date with new developments.</w:t>
            </w:r>
          </w:p>
          <w:p w14:paraId="10094B95"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In giving the training I have had to broaden and deepen my own knowledge base</w:t>
            </w:r>
          </w:p>
          <w:p w14:paraId="4FA54B06" w14:textId="77777777" w:rsidR="00B07786" w:rsidRPr="00F94501" w:rsidRDefault="00B07786" w:rsidP="00B07786">
            <w:pPr>
              <w:autoSpaceDE w:val="0"/>
              <w:autoSpaceDN w:val="0"/>
              <w:adjustRightInd w:val="0"/>
              <w:rPr>
                <w:rFonts w:eastAsia="HiddenHorzOCR" w:cstheme="minorHAnsi"/>
                <w:color w:val="030303"/>
                <w:sz w:val="20"/>
                <w:szCs w:val="20"/>
              </w:rPr>
            </w:pPr>
            <w:r w:rsidRPr="00F94501">
              <w:rPr>
                <w:rFonts w:cstheme="minorHAnsi"/>
                <w:color w:val="030303"/>
                <w:sz w:val="20"/>
                <w:szCs w:val="20"/>
              </w:rPr>
              <w:t xml:space="preserve">through research and experimentation to deliver the right solutions because of </w:t>
            </w:r>
            <w:r w:rsidRPr="00F94501">
              <w:rPr>
                <w:rFonts w:eastAsia="HiddenHorzOCR" w:cstheme="minorHAnsi"/>
                <w:color w:val="030303"/>
                <w:sz w:val="20"/>
                <w:szCs w:val="20"/>
              </w:rPr>
              <w:t>the</w:t>
            </w:r>
          </w:p>
          <w:p w14:paraId="133C125A"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vast array of customers and the industries involved.</w:t>
            </w:r>
          </w:p>
          <w:p w14:paraId="0298D320" w14:textId="77777777" w:rsidR="00B07786" w:rsidRPr="00F94501" w:rsidRDefault="00B07786" w:rsidP="00B07786">
            <w:pPr>
              <w:autoSpaceDE w:val="0"/>
              <w:autoSpaceDN w:val="0"/>
              <w:adjustRightInd w:val="0"/>
              <w:rPr>
                <w:rFonts w:cstheme="minorHAnsi"/>
                <w:color w:val="030303"/>
                <w:sz w:val="20"/>
                <w:szCs w:val="20"/>
              </w:rPr>
            </w:pPr>
          </w:p>
          <w:p w14:paraId="3BE83097"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have not only signed an agreement with the IET to comply with the rules of the professional body but also with the Institute of Leadership and management.</w:t>
            </w:r>
          </w:p>
          <w:p w14:paraId="559CF303" w14:textId="77777777" w:rsidR="00B07786" w:rsidRPr="00F94501" w:rsidRDefault="00B07786" w:rsidP="00B07786">
            <w:pPr>
              <w:autoSpaceDE w:val="0"/>
              <w:autoSpaceDN w:val="0"/>
              <w:adjustRightInd w:val="0"/>
              <w:rPr>
                <w:rFonts w:cstheme="minorHAnsi"/>
                <w:color w:val="030303"/>
                <w:sz w:val="20"/>
                <w:szCs w:val="20"/>
              </w:rPr>
            </w:pPr>
          </w:p>
          <w:p w14:paraId="0123A8FD"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work/abide by legislation because of the nature of HV courses in both social/employment    terms.</w:t>
            </w:r>
          </w:p>
          <w:p w14:paraId="50169ECB"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 xml:space="preserve">I manage </w:t>
            </w:r>
            <w:r w:rsidRPr="00F94501">
              <w:rPr>
                <w:rFonts w:cstheme="minorHAnsi"/>
                <w:i/>
                <w:iCs/>
                <w:color w:val="030303"/>
                <w:sz w:val="20"/>
                <w:szCs w:val="20"/>
              </w:rPr>
              <w:t xml:space="preserve">I </w:t>
            </w:r>
            <w:r w:rsidRPr="00F94501">
              <w:rPr>
                <w:rFonts w:cstheme="minorHAnsi"/>
                <w:color w:val="030303"/>
                <w:sz w:val="20"/>
                <w:szCs w:val="20"/>
              </w:rPr>
              <w:t>apply safety systems and have to identify, take responsibility for</w:t>
            </w:r>
            <w:r w:rsidRPr="00F94501">
              <w:rPr>
                <w:rFonts w:cstheme="minorHAnsi"/>
                <w:color w:val="ADADAD"/>
                <w:sz w:val="20"/>
                <w:szCs w:val="20"/>
              </w:rPr>
              <w:t xml:space="preserve"> </w:t>
            </w:r>
            <w:r w:rsidRPr="00F94501">
              <w:rPr>
                <w:rFonts w:cstheme="minorHAnsi"/>
                <w:color w:val="030303"/>
                <w:sz w:val="20"/>
                <w:szCs w:val="20"/>
              </w:rPr>
              <w:t xml:space="preserve">health, safety, welfare issues because of legislation for HV </w:t>
            </w:r>
            <w:proofErr w:type="gramStart"/>
            <w:r w:rsidRPr="00F94501">
              <w:rPr>
                <w:rFonts w:cstheme="minorHAnsi"/>
                <w:color w:val="030303"/>
                <w:sz w:val="20"/>
                <w:szCs w:val="20"/>
              </w:rPr>
              <w:t>courses .</w:t>
            </w:r>
            <w:proofErr w:type="gramEnd"/>
          </w:p>
          <w:p w14:paraId="0ED6A406"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 xml:space="preserve">I develop and implement hazard </w:t>
            </w:r>
            <w:r w:rsidRPr="00F94501">
              <w:rPr>
                <w:rFonts w:cstheme="minorHAnsi"/>
                <w:i/>
                <w:iCs/>
                <w:color w:val="030303"/>
                <w:sz w:val="20"/>
                <w:szCs w:val="20"/>
              </w:rPr>
              <w:t xml:space="preserve">I </w:t>
            </w:r>
            <w:r w:rsidRPr="00F94501">
              <w:rPr>
                <w:rFonts w:cstheme="minorHAnsi"/>
                <w:color w:val="030303"/>
                <w:sz w:val="20"/>
                <w:szCs w:val="20"/>
              </w:rPr>
              <w:t>risk management systems for all delegates.</w:t>
            </w:r>
          </w:p>
          <w:p w14:paraId="5B5F23B0"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lastRenderedPageBreak/>
              <w:t xml:space="preserve">I undertake activities on training courses that contributes development by operating </w:t>
            </w:r>
            <w:r w:rsidRPr="00F94501">
              <w:rPr>
                <w:rFonts w:cstheme="minorHAnsi"/>
                <w:i/>
                <w:iCs/>
                <w:color w:val="030303"/>
                <w:sz w:val="20"/>
                <w:szCs w:val="20"/>
              </w:rPr>
              <w:t xml:space="preserve">I </w:t>
            </w:r>
            <w:r w:rsidRPr="00F94501">
              <w:rPr>
                <w:rFonts w:cstheme="minorHAnsi"/>
                <w:color w:val="030303"/>
                <w:sz w:val="20"/>
                <w:szCs w:val="20"/>
              </w:rPr>
              <w:t>act responsibly to take into account environmental, social, economic</w:t>
            </w:r>
            <w:r w:rsidRPr="00F94501">
              <w:rPr>
                <w:rFonts w:cstheme="minorHAnsi"/>
                <w:color w:val="ADADAD"/>
                <w:sz w:val="20"/>
                <w:szCs w:val="20"/>
              </w:rPr>
              <w:t xml:space="preserve"> </w:t>
            </w:r>
            <w:proofErr w:type="gramStart"/>
            <w:r w:rsidRPr="00F94501">
              <w:rPr>
                <w:rFonts w:cstheme="minorHAnsi"/>
                <w:color w:val="030303"/>
                <w:sz w:val="20"/>
                <w:szCs w:val="20"/>
              </w:rPr>
              <w:t>out comes</w:t>
            </w:r>
            <w:proofErr w:type="gramEnd"/>
            <w:r w:rsidRPr="00F94501">
              <w:rPr>
                <w:rFonts w:cstheme="minorHAnsi"/>
                <w:color w:val="030303"/>
                <w:sz w:val="20"/>
                <w:szCs w:val="20"/>
              </w:rPr>
              <w:t>.</w:t>
            </w:r>
          </w:p>
          <w:p w14:paraId="6BE908E7"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undertake this by Energy Efficiency training courses to delegates,</w:t>
            </w:r>
            <w:r w:rsidRPr="00F94501">
              <w:rPr>
                <w:rFonts w:cstheme="minorHAnsi"/>
                <w:color w:val="ADADAD"/>
                <w:sz w:val="20"/>
                <w:szCs w:val="20"/>
              </w:rPr>
              <w:t xml:space="preserve"> </w:t>
            </w:r>
            <w:r w:rsidRPr="00F94501">
              <w:rPr>
                <w:rFonts w:cstheme="minorHAnsi"/>
                <w:color w:val="030303"/>
                <w:sz w:val="20"/>
                <w:szCs w:val="20"/>
              </w:rPr>
              <w:t>detailing the L2Levy.</w:t>
            </w:r>
          </w:p>
          <w:p w14:paraId="66076A52"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 xml:space="preserve">I use the training courses to show the imagination, </w:t>
            </w:r>
            <w:proofErr w:type="gramStart"/>
            <w:r w:rsidRPr="00F94501">
              <w:rPr>
                <w:rFonts w:cstheme="minorHAnsi"/>
                <w:color w:val="030303"/>
                <w:sz w:val="20"/>
                <w:szCs w:val="20"/>
              </w:rPr>
              <w:t>creativity</w:t>
            </w:r>
            <w:proofErr w:type="gramEnd"/>
            <w:r w:rsidRPr="00F94501">
              <w:rPr>
                <w:rFonts w:cstheme="minorHAnsi"/>
                <w:color w:val="030303"/>
                <w:sz w:val="20"/>
                <w:szCs w:val="20"/>
              </w:rPr>
              <w:t xml:space="preserve"> and innovation that Schneider products provide to maintain </w:t>
            </w:r>
            <w:r w:rsidRPr="00F94501">
              <w:rPr>
                <w:rFonts w:cstheme="minorHAnsi"/>
                <w:i/>
                <w:iCs/>
                <w:color w:val="030303"/>
                <w:sz w:val="20"/>
                <w:szCs w:val="20"/>
              </w:rPr>
              <w:t xml:space="preserve">I </w:t>
            </w:r>
            <w:r w:rsidRPr="00F94501">
              <w:rPr>
                <w:rFonts w:cstheme="minorHAnsi"/>
                <w:color w:val="030303"/>
                <w:sz w:val="20"/>
                <w:szCs w:val="20"/>
              </w:rPr>
              <w:t>enhance the quality of the environment both for home and business communities. This provides financial objectivities that companies can meet.</w:t>
            </w:r>
          </w:p>
          <w:p w14:paraId="4586B4EA"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 xml:space="preserve">I can myself become a stakeholder of Schneider and become part of the </w:t>
            </w:r>
            <w:proofErr w:type="gramStart"/>
            <w:r w:rsidRPr="00F94501">
              <w:rPr>
                <w:rFonts w:cstheme="minorHAnsi"/>
                <w:color w:val="030303"/>
                <w:sz w:val="20"/>
                <w:szCs w:val="20"/>
              </w:rPr>
              <w:t>sustainable  development</w:t>
            </w:r>
            <w:proofErr w:type="gramEnd"/>
            <w:r w:rsidRPr="00F94501">
              <w:rPr>
                <w:rFonts w:cstheme="minorHAnsi"/>
                <w:color w:val="030303"/>
                <w:sz w:val="20"/>
                <w:szCs w:val="20"/>
              </w:rPr>
              <w:t>.</w:t>
            </w:r>
          </w:p>
          <w:p w14:paraId="5BD748C7"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have had updated professional development training to enhance competence in all areas of my training courses.</w:t>
            </w:r>
          </w:p>
          <w:p w14:paraId="6D0FD6FA"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have an appraisal every year with the company reviewing my needs.</w:t>
            </w:r>
          </w:p>
          <w:p w14:paraId="13B7291D"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have to meet personal and organisation objectives set every year and these are graded.</w:t>
            </w:r>
          </w:p>
          <w:p w14:paraId="74B0ED69"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 xml:space="preserve">I have been engaged in obtaining City and Guilds as an approval centre and at present looking at planned </w:t>
            </w:r>
            <w:r w:rsidRPr="00F94501">
              <w:rPr>
                <w:rFonts w:cstheme="minorHAnsi"/>
                <w:i/>
                <w:iCs/>
                <w:color w:val="030303"/>
                <w:sz w:val="20"/>
                <w:szCs w:val="20"/>
              </w:rPr>
              <w:t xml:space="preserve">I </w:t>
            </w:r>
            <w:r w:rsidRPr="00F94501">
              <w:rPr>
                <w:rFonts w:cstheme="minorHAnsi"/>
                <w:color w:val="030303"/>
                <w:sz w:val="20"/>
                <w:szCs w:val="20"/>
              </w:rPr>
              <w:t>unplanned CPD activities for all of our courses.</w:t>
            </w:r>
          </w:p>
          <w:p w14:paraId="4290D7F8"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maintain my competence development with the company appraisal system.</w:t>
            </w:r>
          </w:p>
          <w:p w14:paraId="49BA24A1" w14:textId="77777777" w:rsidR="00B07786" w:rsidRPr="00F94501" w:rsidRDefault="00B07786" w:rsidP="00B07786">
            <w:pPr>
              <w:autoSpaceDE w:val="0"/>
              <w:autoSpaceDN w:val="0"/>
              <w:adjustRightInd w:val="0"/>
              <w:rPr>
                <w:rFonts w:cstheme="minorHAnsi"/>
                <w:color w:val="030303"/>
                <w:sz w:val="20"/>
                <w:szCs w:val="20"/>
              </w:rPr>
            </w:pPr>
          </w:p>
          <w:p w14:paraId="051BFEAC" w14:textId="77777777" w:rsidR="00B07786" w:rsidRPr="00F94501" w:rsidRDefault="00B07786" w:rsidP="00B07786">
            <w:pPr>
              <w:autoSpaceDE w:val="0"/>
              <w:autoSpaceDN w:val="0"/>
              <w:adjustRightInd w:val="0"/>
              <w:rPr>
                <w:rFonts w:cstheme="minorHAnsi"/>
                <w:color w:val="030303"/>
                <w:sz w:val="20"/>
                <w:szCs w:val="20"/>
              </w:rPr>
            </w:pPr>
          </w:p>
          <w:p w14:paraId="1E05B938"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engage in the creative and innovative development of engineering technology and continuous improvement by the following:</w:t>
            </w:r>
          </w:p>
          <w:p w14:paraId="5C9F5DAD" w14:textId="77777777" w:rsidR="00B07786" w:rsidRPr="00F94501" w:rsidRDefault="00B07786" w:rsidP="00B07786">
            <w:pPr>
              <w:autoSpaceDE w:val="0"/>
              <w:autoSpaceDN w:val="0"/>
              <w:adjustRightInd w:val="0"/>
              <w:rPr>
                <w:rFonts w:cstheme="minorHAnsi"/>
                <w:color w:val="030303"/>
                <w:sz w:val="20"/>
                <w:szCs w:val="20"/>
              </w:rPr>
            </w:pPr>
          </w:p>
          <w:p w14:paraId="68D9A8DC" w14:textId="77777777" w:rsidR="00B07786" w:rsidRPr="00F94501" w:rsidRDefault="00B07786" w:rsidP="00B07786">
            <w:pPr>
              <w:autoSpaceDE w:val="0"/>
              <w:autoSpaceDN w:val="0"/>
              <w:adjustRightInd w:val="0"/>
              <w:rPr>
                <w:rFonts w:cstheme="minorHAnsi"/>
                <w:color w:val="030303"/>
                <w:sz w:val="20"/>
                <w:szCs w:val="20"/>
              </w:rPr>
            </w:pPr>
            <w:r w:rsidRPr="00F94501">
              <w:rPr>
                <w:rFonts w:cstheme="minorHAnsi"/>
                <w:color w:val="030303"/>
                <w:sz w:val="20"/>
                <w:szCs w:val="20"/>
              </w:rPr>
              <w:t>I support product development and continuous improvement by analysis of External Customer feedback sheets and by what customers have reported to me</w:t>
            </w:r>
            <w:r w:rsidRPr="00F94501">
              <w:rPr>
                <w:rFonts w:cstheme="minorHAnsi"/>
                <w:color w:val="ADADAD"/>
                <w:sz w:val="20"/>
                <w:szCs w:val="20"/>
              </w:rPr>
              <w:t xml:space="preserve">1 </w:t>
            </w:r>
            <w:r w:rsidRPr="00F94501">
              <w:rPr>
                <w:rFonts w:cstheme="minorHAnsi"/>
                <w:color w:val="030303"/>
                <w:sz w:val="20"/>
                <w:szCs w:val="20"/>
              </w:rPr>
              <w:t>during training. These observations from engineers who are involved with the operation of equipment are then passed back to the technical design department</w:t>
            </w:r>
            <w:r w:rsidRPr="00F94501">
              <w:rPr>
                <w:rFonts w:cstheme="minorHAnsi"/>
                <w:color w:val="ADADAD"/>
                <w:sz w:val="20"/>
                <w:szCs w:val="20"/>
              </w:rPr>
              <w:t xml:space="preserve">! </w:t>
            </w:r>
            <w:r w:rsidRPr="00F94501">
              <w:rPr>
                <w:rFonts w:cstheme="minorHAnsi"/>
                <w:color w:val="030303"/>
                <w:sz w:val="20"/>
                <w:szCs w:val="20"/>
              </w:rPr>
              <w:t xml:space="preserve">with a recommendation for </w:t>
            </w:r>
            <w:proofErr w:type="gramStart"/>
            <w:r w:rsidRPr="00F94501">
              <w:rPr>
                <w:rFonts w:cstheme="minorHAnsi"/>
                <w:color w:val="030303"/>
                <w:sz w:val="20"/>
                <w:szCs w:val="20"/>
              </w:rPr>
              <w:t>action</w:t>
            </w:r>
            <w:proofErr w:type="gramEnd"/>
          </w:p>
          <w:p w14:paraId="012FF929" w14:textId="77777777" w:rsidR="00B07786" w:rsidRPr="00F94501" w:rsidRDefault="00B07786" w:rsidP="00B07786">
            <w:pPr>
              <w:autoSpaceDE w:val="0"/>
              <w:autoSpaceDN w:val="0"/>
              <w:adjustRightInd w:val="0"/>
              <w:rPr>
                <w:rFonts w:cstheme="minorHAnsi"/>
                <w:color w:val="C4C4C4"/>
                <w:sz w:val="20"/>
                <w:szCs w:val="20"/>
              </w:rPr>
            </w:pPr>
          </w:p>
          <w:p w14:paraId="28764953" w14:textId="77777777"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30303"/>
                <w:sz w:val="20"/>
                <w:szCs w:val="20"/>
              </w:rPr>
              <w:t xml:space="preserve">For example, I presented a training course at a paper mill on MCCB and ACB applications including the latest NS, NSX and NW ranges. During my visit on of the </w:t>
            </w:r>
            <w:r w:rsidRPr="00F94501">
              <w:rPr>
                <w:rFonts w:cstheme="minorHAnsi"/>
                <w:color w:val="040404"/>
                <w:sz w:val="20"/>
                <w:szCs w:val="20"/>
              </w:rPr>
              <w:t>customers’ engineers informed me of a problem they had encountered</w:t>
            </w:r>
            <w:r w:rsidRPr="00F94501">
              <w:rPr>
                <w:rFonts w:cstheme="minorHAnsi"/>
                <w:color w:val="363636"/>
                <w:sz w:val="20"/>
                <w:szCs w:val="20"/>
              </w:rPr>
              <w:t xml:space="preserve">. </w:t>
            </w:r>
            <w:r w:rsidRPr="00F94501">
              <w:rPr>
                <w:rFonts w:cstheme="minorHAnsi"/>
                <w:color w:val="040404"/>
                <w:sz w:val="20"/>
                <w:szCs w:val="20"/>
              </w:rPr>
              <w:t xml:space="preserve">I found that when the Diesel Generator had finished its operation and the mains </w:t>
            </w:r>
            <w:proofErr w:type="gramStart"/>
            <w:r w:rsidRPr="00F94501">
              <w:rPr>
                <w:rFonts w:cstheme="minorHAnsi"/>
                <w:color w:val="040404"/>
                <w:sz w:val="20"/>
                <w:szCs w:val="20"/>
              </w:rPr>
              <w:t xml:space="preserve">circuit </w:t>
            </w:r>
            <w:r w:rsidRPr="00F94501">
              <w:rPr>
                <w:rFonts w:cstheme="minorHAnsi"/>
                <w:color w:val="BEBEBE"/>
                <w:sz w:val="20"/>
                <w:szCs w:val="20"/>
              </w:rPr>
              <w:t xml:space="preserve"> </w:t>
            </w:r>
            <w:r w:rsidRPr="00F94501">
              <w:rPr>
                <w:rFonts w:cstheme="minorHAnsi"/>
                <w:color w:val="040404"/>
                <w:sz w:val="20"/>
                <w:szCs w:val="20"/>
              </w:rPr>
              <w:t>breaker</w:t>
            </w:r>
            <w:proofErr w:type="gramEnd"/>
            <w:r w:rsidRPr="00F94501">
              <w:rPr>
                <w:rFonts w:cstheme="minorHAnsi"/>
                <w:color w:val="040404"/>
                <w:sz w:val="20"/>
                <w:szCs w:val="20"/>
              </w:rPr>
              <w:t xml:space="preserve"> was due to operate, it failed. It would not let the mains Circuit breaker do its job and switch in. I found that the cause of this problem was fretting caused by EMC distortion on the pins of the Micrologic Control device of the Circuit Breaker. The distortion causes the pins to wear away. The main cause of this is due to the length of cables from the generator to the Circuit breaker during switch over.</w:t>
            </w:r>
          </w:p>
          <w:p w14:paraId="5CE7CE2B" w14:textId="77777777"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I reported this back to the design product department and instigated the action</w:t>
            </w:r>
            <w:r w:rsidRPr="00F94501">
              <w:rPr>
                <w:rFonts w:cstheme="minorHAnsi"/>
                <w:color w:val="BEBEBE"/>
                <w:sz w:val="20"/>
                <w:szCs w:val="20"/>
              </w:rPr>
              <w:t xml:space="preserve">1 </w:t>
            </w:r>
            <w:r w:rsidRPr="00F94501">
              <w:rPr>
                <w:rFonts w:cstheme="minorHAnsi"/>
                <w:color w:val="040404"/>
                <w:sz w:val="20"/>
                <w:szCs w:val="20"/>
              </w:rPr>
              <w:t xml:space="preserve">necessary to provide a solution to the problem. </w:t>
            </w:r>
          </w:p>
          <w:p w14:paraId="43DD24DF" w14:textId="77777777"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When deciding the course content for training courses I consider the following issues:</w:t>
            </w:r>
          </w:p>
          <w:p w14:paraId="15DC47B2" w14:textId="77777777"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The customers business and the application requirements.</w:t>
            </w:r>
          </w:p>
          <w:p w14:paraId="3EB7327C" w14:textId="77777777"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 xml:space="preserve">Technical data and product manuals which would provide </w:t>
            </w:r>
            <w:proofErr w:type="gramStart"/>
            <w:r w:rsidRPr="00F94501">
              <w:rPr>
                <w:rFonts w:cstheme="minorHAnsi"/>
                <w:color w:val="040404"/>
                <w:sz w:val="20"/>
                <w:szCs w:val="20"/>
              </w:rPr>
              <w:t>support</w:t>
            </w:r>
            <w:proofErr w:type="gramEnd"/>
            <w:r w:rsidRPr="00F94501">
              <w:rPr>
                <w:rFonts w:cstheme="minorHAnsi"/>
                <w:color w:val="040404"/>
                <w:sz w:val="20"/>
                <w:szCs w:val="20"/>
              </w:rPr>
              <w:t xml:space="preserve"> and which would be suitable to be given to delegates for their future use</w:t>
            </w:r>
          </w:p>
          <w:p w14:paraId="15188914" w14:textId="77777777"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Any constraints constraint of the equipment for applications</w:t>
            </w:r>
          </w:p>
          <w:p w14:paraId="694F896C" w14:textId="77777777"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 xml:space="preserve">Promote new applications by inviting the IET branch members to Schneider to </w:t>
            </w:r>
            <w:proofErr w:type="gramStart"/>
            <w:r w:rsidRPr="00F94501">
              <w:rPr>
                <w:rFonts w:cstheme="minorHAnsi"/>
                <w:color w:val="040404"/>
                <w:sz w:val="20"/>
                <w:szCs w:val="20"/>
              </w:rPr>
              <w:t>see</w:t>
            </w:r>
            <w:proofErr w:type="gramEnd"/>
          </w:p>
          <w:p w14:paraId="2B57E72D" w14:textId="77777777"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equipment. This also helps IET recruitment.</w:t>
            </w:r>
          </w:p>
          <w:p w14:paraId="664C753F" w14:textId="77777777" w:rsidR="00B07786" w:rsidRPr="00F94501" w:rsidRDefault="00B07786" w:rsidP="00B07786">
            <w:pPr>
              <w:autoSpaceDE w:val="0"/>
              <w:autoSpaceDN w:val="0"/>
              <w:adjustRightInd w:val="0"/>
              <w:rPr>
                <w:rFonts w:cstheme="minorHAnsi"/>
                <w:color w:val="BEBEBE"/>
                <w:sz w:val="20"/>
                <w:szCs w:val="20"/>
              </w:rPr>
            </w:pPr>
            <w:r w:rsidRPr="00F94501">
              <w:rPr>
                <w:rFonts w:cstheme="minorHAnsi"/>
                <w:color w:val="BEBEBE"/>
                <w:sz w:val="20"/>
                <w:szCs w:val="20"/>
              </w:rPr>
              <w:t>I</w:t>
            </w:r>
          </w:p>
          <w:p w14:paraId="1E3AF22B" w14:textId="77777777" w:rsidR="00B07786" w:rsidRPr="00F94501" w:rsidRDefault="00B07786" w:rsidP="00B07786">
            <w:pPr>
              <w:autoSpaceDE w:val="0"/>
              <w:autoSpaceDN w:val="0"/>
              <w:adjustRightInd w:val="0"/>
              <w:rPr>
                <w:rFonts w:cstheme="minorHAnsi"/>
                <w:color w:val="040404"/>
                <w:sz w:val="20"/>
                <w:szCs w:val="20"/>
              </w:rPr>
            </w:pPr>
            <w:r w:rsidRPr="00F94501">
              <w:rPr>
                <w:rFonts w:cstheme="minorHAnsi"/>
                <w:color w:val="040404"/>
                <w:sz w:val="20"/>
                <w:szCs w:val="20"/>
              </w:rPr>
              <w:t xml:space="preserve">I ensure that all the training courses that I develop for </w:t>
            </w:r>
            <w:proofErr w:type="gramStart"/>
            <w:r w:rsidRPr="00F94501">
              <w:rPr>
                <w:rFonts w:cstheme="minorHAnsi"/>
                <w:color w:val="040404"/>
                <w:sz w:val="20"/>
                <w:szCs w:val="20"/>
              </w:rPr>
              <w:t>Schneider ,</w:t>
            </w:r>
            <w:proofErr w:type="gramEnd"/>
            <w:r w:rsidRPr="00F94501">
              <w:rPr>
                <w:rFonts w:cstheme="minorHAnsi"/>
                <w:color w:val="040404"/>
                <w:sz w:val="20"/>
                <w:szCs w:val="20"/>
              </w:rPr>
              <w:t xml:space="preserve"> have the</w:t>
            </w:r>
            <w:r w:rsidRPr="00F94501">
              <w:rPr>
                <w:rFonts w:cstheme="minorHAnsi"/>
                <w:color w:val="BEBEBE"/>
                <w:sz w:val="20"/>
                <w:szCs w:val="20"/>
              </w:rPr>
              <w:t xml:space="preserve"> </w:t>
            </w:r>
            <w:r w:rsidRPr="00F94501">
              <w:rPr>
                <w:rFonts w:cstheme="minorHAnsi"/>
                <w:color w:val="040404"/>
                <w:sz w:val="20"/>
                <w:szCs w:val="20"/>
              </w:rPr>
              <w:t>necessary intellectual rights protection</w:t>
            </w:r>
            <w:r w:rsidRPr="00F94501">
              <w:rPr>
                <w:rFonts w:cstheme="minorHAnsi"/>
                <w:color w:val="363636"/>
                <w:sz w:val="20"/>
                <w:szCs w:val="20"/>
              </w:rPr>
              <w:t xml:space="preserve">. </w:t>
            </w:r>
            <w:r w:rsidRPr="00F94501">
              <w:rPr>
                <w:rFonts w:cstheme="minorHAnsi"/>
                <w:color w:val="040404"/>
                <w:sz w:val="20"/>
                <w:szCs w:val="20"/>
              </w:rPr>
              <w:t>I also monitor course content to ensure it is regularly updated to reflect product, technical and legislation developments.</w:t>
            </w:r>
          </w:p>
          <w:p w14:paraId="56690DE6" w14:textId="77777777" w:rsidR="00B07786" w:rsidRPr="00F94501" w:rsidRDefault="00B07786" w:rsidP="00B07786">
            <w:pPr>
              <w:autoSpaceDE w:val="0"/>
              <w:autoSpaceDN w:val="0"/>
              <w:adjustRightInd w:val="0"/>
              <w:rPr>
                <w:rFonts w:cs="Arial"/>
                <w:color w:val="030303"/>
                <w:sz w:val="20"/>
                <w:szCs w:val="20"/>
              </w:rPr>
            </w:pPr>
          </w:p>
        </w:tc>
        <w:tc>
          <w:tcPr>
            <w:tcW w:w="1206" w:type="dxa"/>
            <w:tcBorders>
              <w:top w:val="single" w:sz="4" w:space="0" w:color="auto"/>
              <w:bottom w:val="single" w:sz="6" w:space="0" w:color="auto"/>
            </w:tcBorders>
          </w:tcPr>
          <w:p w14:paraId="174705D3" w14:textId="77777777" w:rsidR="00B07786" w:rsidRPr="00F94501" w:rsidRDefault="00B07786" w:rsidP="00B07786">
            <w:pPr>
              <w:rPr>
                <w:sz w:val="20"/>
                <w:szCs w:val="20"/>
              </w:rPr>
            </w:pPr>
            <w:r w:rsidRPr="00F94501">
              <w:rPr>
                <w:sz w:val="20"/>
                <w:szCs w:val="20"/>
              </w:rPr>
              <w:lastRenderedPageBreak/>
              <w:t>1.1</w:t>
            </w:r>
          </w:p>
          <w:p w14:paraId="1AB73E41" w14:textId="77777777" w:rsidR="00B07786" w:rsidRPr="00F94501" w:rsidRDefault="00B07786" w:rsidP="00B07786">
            <w:pPr>
              <w:rPr>
                <w:sz w:val="20"/>
                <w:szCs w:val="20"/>
              </w:rPr>
            </w:pPr>
          </w:p>
          <w:p w14:paraId="02DC0BD9" w14:textId="77777777" w:rsidR="00B07786" w:rsidRPr="00F94501" w:rsidRDefault="00B07786" w:rsidP="00B07786">
            <w:pPr>
              <w:rPr>
                <w:sz w:val="20"/>
                <w:szCs w:val="20"/>
              </w:rPr>
            </w:pPr>
          </w:p>
          <w:p w14:paraId="4EBF3B34" w14:textId="77777777" w:rsidR="00B07786" w:rsidRPr="00F94501" w:rsidRDefault="00B07786" w:rsidP="00B07786">
            <w:pPr>
              <w:rPr>
                <w:sz w:val="20"/>
                <w:szCs w:val="20"/>
              </w:rPr>
            </w:pPr>
          </w:p>
          <w:p w14:paraId="194F1CA7" w14:textId="77777777" w:rsidR="00B07786" w:rsidRPr="00F94501" w:rsidRDefault="00B07786" w:rsidP="00B07786">
            <w:pPr>
              <w:rPr>
                <w:sz w:val="20"/>
                <w:szCs w:val="20"/>
              </w:rPr>
            </w:pPr>
          </w:p>
          <w:p w14:paraId="0B0AE639" w14:textId="77777777" w:rsidR="00B07786" w:rsidRPr="00F94501" w:rsidRDefault="00B07786" w:rsidP="00B07786">
            <w:pPr>
              <w:rPr>
                <w:sz w:val="20"/>
                <w:szCs w:val="20"/>
              </w:rPr>
            </w:pPr>
          </w:p>
          <w:p w14:paraId="3C2ECAFC" w14:textId="77777777" w:rsidR="00B07786" w:rsidRPr="00F94501" w:rsidRDefault="00B07786" w:rsidP="00B07786">
            <w:pPr>
              <w:rPr>
                <w:sz w:val="20"/>
                <w:szCs w:val="20"/>
              </w:rPr>
            </w:pPr>
          </w:p>
          <w:p w14:paraId="6A2DFAD0" w14:textId="77777777" w:rsidR="00B07786" w:rsidRPr="00F94501" w:rsidRDefault="00B07786" w:rsidP="00B07786">
            <w:pPr>
              <w:rPr>
                <w:sz w:val="20"/>
                <w:szCs w:val="20"/>
              </w:rPr>
            </w:pPr>
          </w:p>
          <w:p w14:paraId="00FBF288" w14:textId="77777777" w:rsidR="00B07786" w:rsidRPr="00F94501" w:rsidRDefault="00B07786" w:rsidP="00B07786">
            <w:pPr>
              <w:rPr>
                <w:sz w:val="20"/>
                <w:szCs w:val="20"/>
              </w:rPr>
            </w:pPr>
          </w:p>
          <w:p w14:paraId="5C93ED46" w14:textId="77777777" w:rsidR="00B07786" w:rsidRPr="00F94501" w:rsidRDefault="00B07786" w:rsidP="00B07786">
            <w:pPr>
              <w:rPr>
                <w:sz w:val="20"/>
                <w:szCs w:val="20"/>
              </w:rPr>
            </w:pPr>
          </w:p>
          <w:p w14:paraId="3202742B" w14:textId="77777777" w:rsidR="00B07786" w:rsidRPr="00F94501" w:rsidRDefault="00B07786" w:rsidP="00B07786">
            <w:pPr>
              <w:rPr>
                <w:sz w:val="20"/>
                <w:szCs w:val="20"/>
              </w:rPr>
            </w:pPr>
          </w:p>
          <w:p w14:paraId="232F5D7B" w14:textId="77777777" w:rsidR="00B07786" w:rsidRPr="00F94501" w:rsidRDefault="00B07786" w:rsidP="00B07786">
            <w:pPr>
              <w:rPr>
                <w:sz w:val="20"/>
                <w:szCs w:val="20"/>
              </w:rPr>
            </w:pPr>
          </w:p>
          <w:p w14:paraId="6B21F293" w14:textId="77777777" w:rsidR="00B07786" w:rsidRPr="00F94501" w:rsidRDefault="00B07786" w:rsidP="00B07786">
            <w:pPr>
              <w:rPr>
                <w:sz w:val="20"/>
                <w:szCs w:val="20"/>
              </w:rPr>
            </w:pPr>
          </w:p>
          <w:p w14:paraId="1063E8C4" w14:textId="77777777" w:rsidR="00B07786" w:rsidRPr="00F94501" w:rsidRDefault="00B07786" w:rsidP="00B07786">
            <w:pPr>
              <w:rPr>
                <w:sz w:val="20"/>
                <w:szCs w:val="20"/>
              </w:rPr>
            </w:pPr>
          </w:p>
          <w:p w14:paraId="63E56850" w14:textId="77777777" w:rsidR="00B07786" w:rsidRPr="00F94501" w:rsidRDefault="00B07786" w:rsidP="00B07786">
            <w:pPr>
              <w:rPr>
                <w:sz w:val="20"/>
                <w:szCs w:val="20"/>
              </w:rPr>
            </w:pPr>
          </w:p>
          <w:p w14:paraId="72DFBF58" w14:textId="77777777" w:rsidR="00B07786" w:rsidRPr="00F94501" w:rsidRDefault="00B07786" w:rsidP="00B07786">
            <w:pPr>
              <w:rPr>
                <w:sz w:val="20"/>
                <w:szCs w:val="20"/>
              </w:rPr>
            </w:pPr>
          </w:p>
          <w:p w14:paraId="0CBC7D98" w14:textId="77777777" w:rsidR="00B07786" w:rsidRPr="00F94501" w:rsidRDefault="00B07786" w:rsidP="00B07786">
            <w:pPr>
              <w:rPr>
                <w:sz w:val="20"/>
                <w:szCs w:val="20"/>
              </w:rPr>
            </w:pPr>
          </w:p>
          <w:p w14:paraId="362AF5FA" w14:textId="77777777" w:rsidR="00B07786" w:rsidRPr="00F94501" w:rsidRDefault="00B07786" w:rsidP="00B07786">
            <w:pPr>
              <w:rPr>
                <w:sz w:val="20"/>
                <w:szCs w:val="20"/>
              </w:rPr>
            </w:pPr>
          </w:p>
          <w:p w14:paraId="292B55C8" w14:textId="77777777" w:rsidR="00B07786" w:rsidRPr="00F94501" w:rsidRDefault="00B07786" w:rsidP="00B07786">
            <w:pPr>
              <w:rPr>
                <w:sz w:val="20"/>
                <w:szCs w:val="20"/>
              </w:rPr>
            </w:pPr>
          </w:p>
          <w:p w14:paraId="7E86AAF3" w14:textId="77777777" w:rsidR="00B07786" w:rsidRPr="00F94501" w:rsidRDefault="00B07786" w:rsidP="00B07786">
            <w:pPr>
              <w:rPr>
                <w:sz w:val="20"/>
                <w:szCs w:val="20"/>
              </w:rPr>
            </w:pPr>
          </w:p>
          <w:p w14:paraId="0F592F8E" w14:textId="77777777" w:rsidR="00B07786" w:rsidRPr="00F94501" w:rsidRDefault="00B07786" w:rsidP="00B07786">
            <w:pPr>
              <w:rPr>
                <w:sz w:val="20"/>
                <w:szCs w:val="20"/>
              </w:rPr>
            </w:pPr>
          </w:p>
          <w:p w14:paraId="6B82170D" w14:textId="77777777" w:rsidR="00B07786" w:rsidRPr="00F94501" w:rsidRDefault="00B07786" w:rsidP="00B07786">
            <w:pPr>
              <w:rPr>
                <w:sz w:val="20"/>
                <w:szCs w:val="20"/>
              </w:rPr>
            </w:pPr>
          </w:p>
          <w:p w14:paraId="78BB3DF6" w14:textId="77777777" w:rsidR="00B07786" w:rsidRPr="00F94501" w:rsidRDefault="00B07786" w:rsidP="00B07786">
            <w:pPr>
              <w:rPr>
                <w:sz w:val="20"/>
                <w:szCs w:val="20"/>
              </w:rPr>
            </w:pPr>
          </w:p>
          <w:p w14:paraId="42450A77" w14:textId="77777777" w:rsidR="00B07786" w:rsidRPr="00F94501" w:rsidRDefault="00B07786" w:rsidP="00B07786">
            <w:pPr>
              <w:rPr>
                <w:sz w:val="20"/>
                <w:szCs w:val="20"/>
              </w:rPr>
            </w:pPr>
          </w:p>
          <w:p w14:paraId="6DAF5A0F" w14:textId="77777777" w:rsidR="00B07786" w:rsidRPr="00F94501" w:rsidRDefault="00B07786" w:rsidP="00B07786">
            <w:pPr>
              <w:rPr>
                <w:sz w:val="20"/>
                <w:szCs w:val="20"/>
              </w:rPr>
            </w:pPr>
          </w:p>
          <w:p w14:paraId="7B1EE1B0" w14:textId="77777777" w:rsidR="00B07786" w:rsidRPr="00F94501" w:rsidRDefault="00B07786" w:rsidP="00B07786">
            <w:pPr>
              <w:rPr>
                <w:sz w:val="20"/>
                <w:szCs w:val="20"/>
              </w:rPr>
            </w:pPr>
          </w:p>
          <w:p w14:paraId="6AC52109" w14:textId="77777777" w:rsidR="00B07786" w:rsidRPr="00F94501" w:rsidRDefault="00B07786" w:rsidP="00B07786">
            <w:pPr>
              <w:rPr>
                <w:sz w:val="20"/>
                <w:szCs w:val="20"/>
              </w:rPr>
            </w:pPr>
          </w:p>
          <w:p w14:paraId="2791391A" w14:textId="77777777" w:rsidR="00B07786" w:rsidRPr="00F94501" w:rsidRDefault="00B07786" w:rsidP="00B07786">
            <w:pPr>
              <w:rPr>
                <w:sz w:val="20"/>
                <w:szCs w:val="20"/>
              </w:rPr>
            </w:pPr>
          </w:p>
          <w:p w14:paraId="09486467" w14:textId="77777777" w:rsidR="00B07786" w:rsidRPr="00F94501" w:rsidRDefault="00B07786" w:rsidP="00B07786">
            <w:pPr>
              <w:rPr>
                <w:sz w:val="20"/>
                <w:szCs w:val="20"/>
              </w:rPr>
            </w:pPr>
          </w:p>
          <w:p w14:paraId="3940819C" w14:textId="77777777" w:rsidR="00B07786" w:rsidRPr="00F94501" w:rsidRDefault="00B07786" w:rsidP="00B07786">
            <w:pPr>
              <w:rPr>
                <w:sz w:val="20"/>
                <w:szCs w:val="20"/>
              </w:rPr>
            </w:pPr>
          </w:p>
          <w:p w14:paraId="7AB90E5E" w14:textId="77777777" w:rsidR="00B07786" w:rsidRPr="00F94501" w:rsidRDefault="00B07786" w:rsidP="00B07786">
            <w:pPr>
              <w:rPr>
                <w:sz w:val="20"/>
                <w:szCs w:val="20"/>
              </w:rPr>
            </w:pPr>
          </w:p>
          <w:p w14:paraId="28691E0B" w14:textId="77777777" w:rsidR="00B07786" w:rsidRPr="00F94501" w:rsidRDefault="00B07786" w:rsidP="00B07786">
            <w:pPr>
              <w:rPr>
                <w:sz w:val="20"/>
                <w:szCs w:val="20"/>
              </w:rPr>
            </w:pPr>
          </w:p>
          <w:p w14:paraId="63B24311" w14:textId="77777777" w:rsidR="00B07786" w:rsidRPr="00F94501" w:rsidRDefault="00B07786" w:rsidP="00B07786">
            <w:pPr>
              <w:rPr>
                <w:sz w:val="20"/>
                <w:szCs w:val="20"/>
              </w:rPr>
            </w:pPr>
          </w:p>
          <w:p w14:paraId="48C3D06C" w14:textId="77777777" w:rsidR="00B07786" w:rsidRPr="00F94501" w:rsidRDefault="00B07786" w:rsidP="00B07786">
            <w:pPr>
              <w:rPr>
                <w:sz w:val="20"/>
                <w:szCs w:val="20"/>
              </w:rPr>
            </w:pPr>
          </w:p>
          <w:p w14:paraId="1B1F92A2" w14:textId="77777777" w:rsidR="00B07786" w:rsidRPr="00F94501" w:rsidRDefault="00B07786" w:rsidP="00B07786">
            <w:pPr>
              <w:rPr>
                <w:sz w:val="20"/>
                <w:szCs w:val="20"/>
              </w:rPr>
            </w:pPr>
          </w:p>
          <w:p w14:paraId="25490AB3" w14:textId="77777777" w:rsidR="00B07786" w:rsidRPr="00F94501" w:rsidRDefault="00B07786" w:rsidP="00B07786">
            <w:pPr>
              <w:rPr>
                <w:sz w:val="20"/>
                <w:szCs w:val="20"/>
              </w:rPr>
            </w:pPr>
          </w:p>
          <w:p w14:paraId="7E2C3131" w14:textId="77777777" w:rsidR="00B07786" w:rsidRPr="00F94501" w:rsidRDefault="00B07786" w:rsidP="00B07786">
            <w:pPr>
              <w:rPr>
                <w:sz w:val="20"/>
                <w:szCs w:val="20"/>
              </w:rPr>
            </w:pPr>
          </w:p>
          <w:p w14:paraId="00681F8A" w14:textId="77777777" w:rsidR="00B07786" w:rsidRPr="00F94501" w:rsidRDefault="00B07786" w:rsidP="00B07786">
            <w:pPr>
              <w:rPr>
                <w:sz w:val="20"/>
                <w:szCs w:val="20"/>
              </w:rPr>
            </w:pPr>
          </w:p>
          <w:p w14:paraId="358E92A0" w14:textId="77777777" w:rsidR="00B07786" w:rsidRPr="00F94501" w:rsidRDefault="00B07786" w:rsidP="00B07786">
            <w:pPr>
              <w:rPr>
                <w:sz w:val="20"/>
                <w:szCs w:val="20"/>
              </w:rPr>
            </w:pPr>
            <w:r w:rsidRPr="00F94501">
              <w:rPr>
                <w:sz w:val="20"/>
                <w:szCs w:val="20"/>
              </w:rPr>
              <w:t>1.2</w:t>
            </w:r>
          </w:p>
          <w:p w14:paraId="399BE562" w14:textId="77777777" w:rsidR="00B07786" w:rsidRPr="00F94501" w:rsidRDefault="00B07786" w:rsidP="00B07786">
            <w:pPr>
              <w:rPr>
                <w:sz w:val="20"/>
                <w:szCs w:val="20"/>
              </w:rPr>
            </w:pPr>
          </w:p>
          <w:p w14:paraId="2CBBBFFD" w14:textId="77777777" w:rsidR="00B07786" w:rsidRPr="00F94501" w:rsidRDefault="00B07786" w:rsidP="00B07786">
            <w:pPr>
              <w:rPr>
                <w:sz w:val="20"/>
                <w:szCs w:val="20"/>
              </w:rPr>
            </w:pPr>
          </w:p>
          <w:p w14:paraId="39C10927" w14:textId="77777777" w:rsidR="00B07786" w:rsidRPr="00F94501" w:rsidRDefault="00B07786" w:rsidP="00B07786">
            <w:pPr>
              <w:rPr>
                <w:sz w:val="20"/>
                <w:szCs w:val="20"/>
              </w:rPr>
            </w:pPr>
          </w:p>
          <w:p w14:paraId="3D88F882" w14:textId="77777777" w:rsidR="00B07786" w:rsidRPr="00F94501" w:rsidRDefault="00B07786" w:rsidP="00B07786">
            <w:pPr>
              <w:rPr>
                <w:sz w:val="20"/>
                <w:szCs w:val="20"/>
              </w:rPr>
            </w:pPr>
          </w:p>
          <w:p w14:paraId="4AB256D0" w14:textId="77777777" w:rsidR="00B07786" w:rsidRPr="00F94501" w:rsidRDefault="00B07786" w:rsidP="00B07786">
            <w:pPr>
              <w:rPr>
                <w:sz w:val="20"/>
                <w:szCs w:val="20"/>
              </w:rPr>
            </w:pPr>
          </w:p>
          <w:p w14:paraId="36B93D42" w14:textId="77777777" w:rsidR="00B07786" w:rsidRPr="00F94501" w:rsidRDefault="00B07786" w:rsidP="00B07786">
            <w:pPr>
              <w:rPr>
                <w:sz w:val="20"/>
                <w:szCs w:val="20"/>
              </w:rPr>
            </w:pPr>
          </w:p>
          <w:p w14:paraId="7B6FE2B1" w14:textId="77777777" w:rsidR="00B07786" w:rsidRPr="00F94501" w:rsidRDefault="00B07786" w:rsidP="00B07786">
            <w:pPr>
              <w:rPr>
                <w:sz w:val="20"/>
                <w:szCs w:val="20"/>
              </w:rPr>
            </w:pPr>
          </w:p>
          <w:p w14:paraId="0E5898B7" w14:textId="77777777" w:rsidR="00B07786" w:rsidRPr="00F94501" w:rsidRDefault="00B07786" w:rsidP="00B07786">
            <w:pPr>
              <w:rPr>
                <w:sz w:val="20"/>
                <w:szCs w:val="20"/>
              </w:rPr>
            </w:pPr>
          </w:p>
          <w:p w14:paraId="77E7540F" w14:textId="77777777" w:rsidR="00B07786" w:rsidRPr="00F94501" w:rsidRDefault="00B07786" w:rsidP="00B07786">
            <w:pPr>
              <w:rPr>
                <w:sz w:val="20"/>
                <w:szCs w:val="20"/>
              </w:rPr>
            </w:pPr>
          </w:p>
          <w:p w14:paraId="0090AA68" w14:textId="77777777" w:rsidR="00B07786" w:rsidRPr="00F94501" w:rsidRDefault="00B07786" w:rsidP="00B07786">
            <w:pPr>
              <w:rPr>
                <w:sz w:val="20"/>
                <w:szCs w:val="20"/>
              </w:rPr>
            </w:pPr>
          </w:p>
          <w:p w14:paraId="48E5FB12" w14:textId="77777777" w:rsidR="00B07786" w:rsidRPr="00F94501" w:rsidRDefault="00B07786" w:rsidP="00B07786">
            <w:pPr>
              <w:rPr>
                <w:sz w:val="20"/>
                <w:szCs w:val="20"/>
              </w:rPr>
            </w:pPr>
          </w:p>
          <w:p w14:paraId="39DDD096" w14:textId="77777777" w:rsidR="00B07786" w:rsidRPr="00F94501" w:rsidRDefault="00B07786" w:rsidP="00B07786">
            <w:pPr>
              <w:rPr>
                <w:sz w:val="20"/>
                <w:szCs w:val="20"/>
              </w:rPr>
            </w:pPr>
          </w:p>
          <w:p w14:paraId="0D97D0C7" w14:textId="77777777" w:rsidR="00B07786" w:rsidRPr="00F94501" w:rsidRDefault="00B07786" w:rsidP="00B07786">
            <w:pPr>
              <w:rPr>
                <w:sz w:val="20"/>
                <w:szCs w:val="20"/>
              </w:rPr>
            </w:pPr>
          </w:p>
          <w:p w14:paraId="1431244F" w14:textId="77777777" w:rsidR="00B07786" w:rsidRPr="00F94501" w:rsidRDefault="00B07786" w:rsidP="00B07786">
            <w:pPr>
              <w:rPr>
                <w:sz w:val="20"/>
                <w:szCs w:val="20"/>
              </w:rPr>
            </w:pPr>
          </w:p>
          <w:p w14:paraId="3C4A9F26" w14:textId="77777777" w:rsidR="00B07786" w:rsidRPr="00F94501" w:rsidRDefault="00B07786" w:rsidP="00B07786">
            <w:pPr>
              <w:rPr>
                <w:sz w:val="20"/>
                <w:szCs w:val="20"/>
              </w:rPr>
            </w:pPr>
          </w:p>
          <w:p w14:paraId="15C85457" w14:textId="77777777" w:rsidR="00B07786" w:rsidRPr="00F94501" w:rsidRDefault="00B07786" w:rsidP="00B07786">
            <w:pPr>
              <w:rPr>
                <w:sz w:val="20"/>
                <w:szCs w:val="20"/>
              </w:rPr>
            </w:pPr>
          </w:p>
          <w:p w14:paraId="415857C9" w14:textId="77777777" w:rsidR="00B07786" w:rsidRPr="00F94501" w:rsidRDefault="00B07786" w:rsidP="00B07786">
            <w:pPr>
              <w:rPr>
                <w:sz w:val="20"/>
                <w:szCs w:val="20"/>
              </w:rPr>
            </w:pPr>
          </w:p>
          <w:p w14:paraId="752C8D1D" w14:textId="77777777" w:rsidR="00B07786" w:rsidRPr="00F94501" w:rsidRDefault="00B07786" w:rsidP="00B07786">
            <w:pPr>
              <w:rPr>
                <w:sz w:val="20"/>
                <w:szCs w:val="20"/>
              </w:rPr>
            </w:pPr>
          </w:p>
          <w:p w14:paraId="492E7C3C" w14:textId="77777777" w:rsidR="00B07786" w:rsidRPr="00F94501" w:rsidRDefault="00B07786" w:rsidP="00B07786">
            <w:pPr>
              <w:rPr>
                <w:sz w:val="20"/>
                <w:szCs w:val="20"/>
              </w:rPr>
            </w:pPr>
          </w:p>
          <w:p w14:paraId="1760D674" w14:textId="77777777" w:rsidR="00B07786" w:rsidRPr="00F94501" w:rsidRDefault="00B07786" w:rsidP="00B07786">
            <w:pPr>
              <w:rPr>
                <w:sz w:val="20"/>
                <w:szCs w:val="20"/>
              </w:rPr>
            </w:pPr>
          </w:p>
          <w:p w14:paraId="790FCCA5" w14:textId="77777777" w:rsidR="00B07786" w:rsidRPr="00F94501" w:rsidRDefault="00B07786" w:rsidP="00B07786">
            <w:pPr>
              <w:rPr>
                <w:sz w:val="20"/>
                <w:szCs w:val="20"/>
              </w:rPr>
            </w:pPr>
          </w:p>
          <w:p w14:paraId="6E2AD218" w14:textId="77777777" w:rsidR="00B07786" w:rsidRPr="00F94501" w:rsidRDefault="00B07786" w:rsidP="00B07786">
            <w:pPr>
              <w:rPr>
                <w:sz w:val="20"/>
                <w:szCs w:val="20"/>
              </w:rPr>
            </w:pPr>
            <w:r w:rsidRPr="00F94501">
              <w:rPr>
                <w:sz w:val="20"/>
                <w:szCs w:val="20"/>
              </w:rPr>
              <w:t>1.3</w:t>
            </w:r>
          </w:p>
        </w:tc>
      </w:tr>
      <w:tr w:rsidR="00B07786" w:rsidRPr="00F94501" w14:paraId="283E31F2" w14:textId="77777777" w:rsidTr="00B07786">
        <w:tc>
          <w:tcPr>
            <w:tcW w:w="9220" w:type="dxa"/>
            <w:gridSpan w:val="2"/>
            <w:tcBorders>
              <w:top w:val="single" w:sz="6" w:space="0" w:color="auto"/>
              <w:bottom w:val="single" w:sz="6" w:space="0" w:color="auto"/>
            </w:tcBorders>
            <w:shd w:val="clear" w:color="auto" w:fill="FFFFFF" w:themeFill="background1"/>
          </w:tcPr>
          <w:p w14:paraId="31538AC7" w14:textId="77777777" w:rsidR="00B07786" w:rsidRPr="00F94501" w:rsidRDefault="00B07786" w:rsidP="00B07786">
            <w:pPr>
              <w:rPr>
                <w:b/>
                <w:sz w:val="20"/>
                <w:szCs w:val="20"/>
              </w:rPr>
            </w:pPr>
            <w:r w:rsidRPr="00F94501">
              <w:rPr>
                <w:b/>
                <w:sz w:val="20"/>
                <w:szCs w:val="20"/>
              </w:rPr>
              <w:lastRenderedPageBreak/>
              <w:t xml:space="preserve">Evidence reference: </w:t>
            </w:r>
          </w:p>
          <w:p w14:paraId="6CFFB135" w14:textId="77777777" w:rsidR="00B07786" w:rsidRPr="00F94501" w:rsidRDefault="00B07786" w:rsidP="00B07786">
            <w:pPr>
              <w:rPr>
                <w:sz w:val="20"/>
                <w:szCs w:val="20"/>
              </w:rPr>
            </w:pPr>
            <w:r w:rsidRPr="00F94501">
              <w:rPr>
                <w:sz w:val="20"/>
                <w:szCs w:val="20"/>
              </w:rPr>
              <w:t>CV, Job Description, IET application, Development Action Plan Expert witness statement x 2</w:t>
            </w:r>
          </w:p>
        </w:tc>
      </w:tr>
    </w:tbl>
    <w:p w14:paraId="750ED5C5" w14:textId="77777777" w:rsidR="00F94501" w:rsidRDefault="00F94501" w:rsidP="00C969FE">
      <w:pPr>
        <w:rPr>
          <w:rFonts w:cstheme="minorHAnsi"/>
          <w:b/>
          <w:sz w:val="40"/>
          <w:szCs w:val="40"/>
        </w:rPr>
      </w:pPr>
    </w:p>
    <w:p w14:paraId="552BE3FF" w14:textId="77777777" w:rsidR="00614BCD" w:rsidRDefault="00614BCD" w:rsidP="00614BCD">
      <w:pPr>
        <w:pStyle w:val="H2Appendix"/>
        <w:tabs>
          <w:tab w:val="left" w:pos="1650"/>
        </w:tabs>
        <w:rPr>
          <w:b/>
        </w:rPr>
      </w:pPr>
      <w:r>
        <w:rPr>
          <w:b/>
        </w:rPr>
        <w:br w:type="page"/>
      </w:r>
    </w:p>
    <w:p w14:paraId="0FD68A2D" w14:textId="77777777" w:rsidR="00C3438A" w:rsidRPr="00820BF3" w:rsidRDefault="00C3438A" w:rsidP="00C3438A">
      <w:pPr>
        <w:rPr>
          <w:b/>
        </w:rPr>
      </w:pPr>
      <w:r w:rsidRPr="00820BF3">
        <w:rPr>
          <w:b/>
        </w:rPr>
        <w:lastRenderedPageBreak/>
        <w:t xml:space="preserve">Evidence for </w:t>
      </w:r>
      <w:r w:rsidR="002E329E" w:rsidRPr="00820BF3">
        <w:rPr>
          <w:b/>
        </w:rPr>
        <w:t xml:space="preserve">Level </w:t>
      </w:r>
      <w:r w:rsidR="007231FE" w:rsidRPr="00820BF3">
        <w:rPr>
          <w:b/>
        </w:rPr>
        <w:t>4 Professional</w:t>
      </w:r>
      <w:r w:rsidRPr="00820BF3">
        <w:rPr>
          <w:b/>
        </w:rPr>
        <w:t xml:space="preserve"> Recognition Award</w:t>
      </w:r>
    </w:p>
    <w:p w14:paraId="347FA056" w14:textId="77777777" w:rsidR="00C3438A" w:rsidRPr="00820BF3" w:rsidRDefault="00C3438A" w:rsidP="00C3438A">
      <w:r w:rsidRPr="00820BF3">
        <w:t>An example of how a candidate was able to meet the requirements of the Professional Recognition Award using a variety of e</w:t>
      </w:r>
      <w:r w:rsidR="002E1D5A" w:rsidRPr="00820BF3">
        <w:t xml:space="preserve">vidence from a range of sources follows. Evidence for the </w:t>
      </w:r>
      <w:r w:rsidR="002E329E" w:rsidRPr="00820BF3">
        <w:t>Level 5 to Level 7</w:t>
      </w:r>
      <w:r w:rsidR="002E1D5A" w:rsidRPr="00820BF3">
        <w:t xml:space="preserve"> of the Professional Recognition Awards will require a greater depth of reflection. This should be appropriate to the level to meet the standards.</w:t>
      </w:r>
    </w:p>
    <w:p w14:paraId="1F36E1BB" w14:textId="77777777" w:rsidR="00B805A5" w:rsidRPr="00820BF3" w:rsidRDefault="00B805A5" w:rsidP="00C3438A">
      <w:pPr>
        <w:rPr>
          <w:b/>
        </w:rPr>
      </w:pPr>
    </w:p>
    <w:p w14:paraId="177E7849" w14:textId="77777777" w:rsidR="00C3438A" w:rsidRPr="00820BF3" w:rsidRDefault="00C3438A" w:rsidP="00C3438A">
      <w:pPr>
        <w:rPr>
          <w:b/>
        </w:rPr>
      </w:pPr>
      <w:r w:rsidRPr="00820BF3">
        <w:rPr>
          <w:b/>
        </w:rPr>
        <w:t>Candidate profile</w:t>
      </w:r>
    </w:p>
    <w:p w14:paraId="69D94895" w14:textId="77777777" w:rsidR="00B805A5" w:rsidRPr="00820BF3" w:rsidRDefault="00B805A5" w:rsidP="00C3438A">
      <w:pPr>
        <w:rPr>
          <w:b/>
        </w:rPr>
      </w:pPr>
    </w:p>
    <w:p w14:paraId="4FC26195" w14:textId="1DCE54AB" w:rsidR="00C3438A" w:rsidRPr="00820BF3" w:rsidRDefault="00C3438A" w:rsidP="00C3438A">
      <w:r w:rsidRPr="00820BF3">
        <w:rPr>
          <w:b/>
        </w:rPr>
        <w:t>Synopsis:</w:t>
      </w:r>
      <w:r w:rsidRPr="00820BF3">
        <w:t xml:space="preserve"> Robert Elliott is an Activity Manager at a Housing Charity in London which provides housing and support to vulnerable adults (referred to in the text as clients).  As part of the </w:t>
      </w:r>
      <w:r w:rsidR="00671AD7" w:rsidRPr="00820BF3">
        <w:t>charity’s</w:t>
      </w:r>
      <w:r w:rsidRPr="00820BF3">
        <w:t xml:space="preserve"> contractual obligation with its funders, a programme of activities must be offered to clients to enable them to develop the skills to move on into independent living.  The programme of activities includes money management, cooking, personal care, </w:t>
      </w:r>
      <w:r w:rsidR="00671AD7" w:rsidRPr="00820BF3">
        <w:t>health,</w:t>
      </w:r>
      <w:r w:rsidRPr="00820BF3">
        <w:t xml:space="preserve"> and other essential living skills. Outcome targets for each client must be achieved to demonstrate the impact that participating in activities has in enabling clients to achieve their goals. Failure to meet the outcome targets will result in funding being withdrawn from the charity. </w:t>
      </w:r>
    </w:p>
    <w:p w14:paraId="6F2668B8" w14:textId="77777777" w:rsidR="00C3438A" w:rsidRPr="00820BF3" w:rsidRDefault="00C3438A" w:rsidP="00C3438A">
      <w:r w:rsidRPr="00820BF3">
        <w:t>As the Activity Manager, Robert Elliott manages a team of 4 part time staff who are contracted as Activity Workers in Hostels throughout London; they spend the remainder of their contracted hours carrying out support worker duties within the hostel reporting to 4 different managers. A team of volunteers and clients support the delivery of activities.</w:t>
      </w:r>
    </w:p>
    <w:p w14:paraId="2F8C41A6" w14:textId="77777777" w:rsidR="00B805A5" w:rsidRPr="00820BF3" w:rsidRDefault="00B805A5" w:rsidP="00C3438A">
      <w:pPr>
        <w:rPr>
          <w:b/>
        </w:rPr>
      </w:pPr>
    </w:p>
    <w:p w14:paraId="32BF38E0" w14:textId="77777777" w:rsidR="00C3438A" w:rsidRPr="00820BF3" w:rsidRDefault="00C3438A" w:rsidP="00C3438A">
      <w:pPr>
        <w:rPr>
          <w:b/>
        </w:rPr>
      </w:pPr>
      <w:r w:rsidRPr="00820BF3">
        <w:rPr>
          <w:b/>
        </w:rPr>
        <w:t>Submission of evidence</w:t>
      </w:r>
    </w:p>
    <w:p w14:paraId="6CF5AC5C" w14:textId="29E9B567" w:rsidR="00C3438A" w:rsidRPr="00820BF3" w:rsidRDefault="00C3438A" w:rsidP="00C3438A">
      <w:r w:rsidRPr="00820BF3">
        <w:t xml:space="preserve">Robert Elliott has produced a portfolio of evidence for the </w:t>
      </w:r>
      <w:r w:rsidR="002E329E" w:rsidRPr="00820BF3">
        <w:t xml:space="preserve">Level 4 </w:t>
      </w:r>
      <w:r w:rsidR="00671AD7">
        <w:t>A</w:t>
      </w:r>
      <w:r w:rsidRPr="00820BF3">
        <w:t xml:space="preserve">ward.  </w:t>
      </w:r>
      <w:r w:rsidR="00A80C5B" w:rsidRPr="00820BF3">
        <w:t>On the next page is</w:t>
      </w:r>
      <w:r w:rsidRPr="00820BF3">
        <w:t xml:space="preserve"> a list of evidence he has provided. Robert collected the evidence from his work role in addition to writing a detailed </w:t>
      </w:r>
      <w:r w:rsidR="00A80C5B" w:rsidRPr="00820BF3">
        <w:t xml:space="preserve">reflective </w:t>
      </w:r>
      <w:r w:rsidRPr="00820BF3">
        <w:t>account on how he manages the activity programme. Much of the evidence covers more than one standard thus proving the validity of his claim that he competently meets the standards required.</w:t>
      </w:r>
    </w:p>
    <w:p w14:paraId="27E22E19" w14:textId="77777777" w:rsidR="00011FD7" w:rsidRPr="00820BF3" w:rsidRDefault="00011FD7" w:rsidP="00C3438A"/>
    <w:p w14:paraId="2B0F457B" w14:textId="77777777" w:rsidR="005702B4" w:rsidRPr="00820BF3" w:rsidRDefault="005702B4">
      <w:pPr>
        <w:spacing w:before="0" w:after="0"/>
      </w:pPr>
      <w:r w:rsidRPr="00820BF3">
        <w:br w:type="page"/>
      </w:r>
    </w:p>
    <w:p w14:paraId="03E955B5" w14:textId="77777777" w:rsidR="00011FD7" w:rsidRPr="00820BF3" w:rsidRDefault="00011FD7" w:rsidP="005F757D">
      <w:pPr>
        <w:rPr>
          <w:b/>
          <w:sz w:val="32"/>
          <w:szCs w:val="32"/>
        </w:rPr>
      </w:pPr>
      <w:r w:rsidRPr="00820BF3">
        <w:rPr>
          <w:b/>
          <w:sz w:val="32"/>
          <w:szCs w:val="32"/>
        </w:rPr>
        <w:lastRenderedPageBreak/>
        <w:t xml:space="preserve">Evidence Form                                                                   </w:t>
      </w:r>
    </w:p>
    <w:p w14:paraId="2989A1F3" w14:textId="77777777" w:rsidR="00011FD7" w:rsidRPr="00820BF3" w:rsidRDefault="00011FD7" w:rsidP="00011FD7">
      <w:pPr>
        <w:rPr>
          <w:rFonts w:cs="Arial"/>
          <w:b/>
          <w:sz w:val="24"/>
        </w:rPr>
      </w:pPr>
      <w:r w:rsidRPr="00820BF3">
        <w:rPr>
          <w:rFonts w:cs="Arial"/>
          <w:b/>
          <w:sz w:val="24"/>
        </w:rPr>
        <w:t xml:space="preserve">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83"/>
        <w:gridCol w:w="7411"/>
      </w:tblGrid>
      <w:tr w:rsidR="00011FD7" w:rsidRPr="00820BF3" w14:paraId="66906747" w14:textId="77777777" w:rsidTr="00011FD7">
        <w:trPr>
          <w:trHeight w:val="627"/>
        </w:trPr>
        <w:tc>
          <w:tcPr>
            <w:tcW w:w="1594" w:type="dxa"/>
            <w:shd w:val="clear" w:color="auto" w:fill="auto"/>
          </w:tcPr>
          <w:p w14:paraId="2016ACAA" w14:textId="77777777" w:rsidR="00011FD7" w:rsidRPr="00820BF3" w:rsidRDefault="00011FD7" w:rsidP="00011FD7">
            <w:pPr>
              <w:spacing w:after="0"/>
              <w:rPr>
                <w:b/>
                <w:sz w:val="20"/>
                <w:szCs w:val="20"/>
              </w:rPr>
            </w:pPr>
            <w:r w:rsidRPr="00820BF3">
              <w:rPr>
                <w:b/>
                <w:sz w:val="20"/>
                <w:szCs w:val="20"/>
              </w:rPr>
              <w:t>Candidate name</w:t>
            </w:r>
          </w:p>
        </w:tc>
        <w:tc>
          <w:tcPr>
            <w:tcW w:w="7586" w:type="dxa"/>
            <w:shd w:val="clear" w:color="auto" w:fill="auto"/>
          </w:tcPr>
          <w:p w14:paraId="20EAB0E1" w14:textId="77777777" w:rsidR="00011FD7" w:rsidRPr="00820BF3" w:rsidRDefault="00011FD7" w:rsidP="00011FD7">
            <w:pPr>
              <w:spacing w:after="0"/>
              <w:rPr>
                <w:color w:val="0070C0"/>
                <w:szCs w:val="22"/>
              </w:rPr>
            </w:pPr>
            <w:r w:rsidRPr="00820BF3">
              <w:rPr>
                <w:color w:val="0070C0"/>
                <w:szCs w:val="22"/>
              </w:rPr>
              <w:t>Robert Elliott</w:t>
            </w:r>
          </w:p>
        </w:tc>
      </w:tr>
    </w:tbl>
    <w:p w14:paraId="4CD6E9D5" w14:textId="77777777" w:rsidR="00011FD7" w:rsidRPr="00820BF3" w:rsidRDefault="00011FD7" w:rsidP="00011FD7">
      <w:pPr>
        <w:pStyle w:val="Formfulltab"/>
        <w:rPr>
          <w:rFonts w:ascii="CongressSans" w:hAnsi="CongressSans"/>
          <w:lang w:val="en-GB"/>
        </w:rPr>
      </w:pPr>
    </w:p>
    <w:p w14:paraId="6BD55E74" w14:textId="77777777" w:rsidR="00011FD7" w:rsidRPr="00820BF3" w:rsidRDefault="00011FD7" w:rsidP="00C3438A"/>
    <w:tbl>
      <w:tblPr>
        <w:tblW w:w="0" w:type="auto"/>
        <w:tblBorders>
          <w:insideH w:val="single" w:sz="4" w:space="0" w:color="auto"/>
          <w:insideV w:val="single" w:sz="48" w:space="0" w:color="FFFFFF"/>
        </w:tblBorders>
        <w:tblLook w:val="04A0" w:firstRow="1" w:lastRow="0" w:firstColumn="1" w:lastColumn="0" w:noHBand="0" w:noVBand="1"/>
      </w:tblPr>
      <w:tblGrid>
        <w:gridCol w:w="1108"/>
        <w:gridCol w:w="5705"/>
        <w:gridCol w:w="2181"/>
      </w:tblGrid>
      <w:tr w:rsidR="006F4C3F" w:rsidRPr="00820BF3" w14:paraId="60DC1CA1" w14:textId="77777777" w:rsidTr="006F4C3F">
        <w:tc>
          <w:tcPr>
            <w:tcW w:w="534" w:type="dxa"/>
            <w:tcBorders>
              <w:top w:val="single" w:sz="4" w:space="0" w:color="auto"/>
              <w:left w:val="single" w:sz="4" w:space="0" w:color="auto"/>
              <w:bottom w:val="single" w:sz="4" w:space="0" w:color="auto"/>
              <w:right w:val="single" w:sz="4" w:space="0" w:color="auto"/>
            </w:tcBorders>
            <w:shd w:val="clear" w:color="auto" w:fill="auto"/>
          </w:tcPr>
          <w:p w14:paraId="73956C51" w14:textId="77777777" w:rsidR="006F4C3F" w:rsidRPr="00820BF3" w:rsidRDefault="006F4C3F" w:rsidP="005C4E0B">
            <w:pPr>
              <w:rPr>
                <w:b/>
                <w:bCs/>
                <w:sz w:val="20"/>
                <w:szCs w:val="20"/>
              </w:rPr>
            </w:pPr>
            <w:r w:rsidRPr="00820BF3">
              <w:rPr>
                <w:b/>
                <w:bCs/>
                <w:sz w:val="20"/>
                <w:szCs w:val="20"/>
              </w:rPr>
              <w:t>Evidence reference</w:t>
            </w:r>
          </w:p>
          <w:p w14:paraId="46695A15" w14:textId="77777777" w:rsidR="006F4C3F" w:rsidRPr="00820BF3" w:rsidRDefault="006F4C3F" w:rsidP="005C4E0B">
            <w:pPr>
              <w:rPr>
                <w:b/>
                <w:bCs/>
                <w:sz w:val="20"/>
                <w:szCs w:val="20"/>
              </w:rPr>
            </w:pPr>
            <w:r w:rsidRPr="00820BF3">
              <w:rPr>
                <w:b/>
                <w:bCs/>
                <w:sz w:val="20"/>
                <w:szCs w:val="20"/>
              </w:rPr>
              <w:t>number</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14:paraId="52B1BECE" w14:textId="77777777" w:rsidR="006F4C3F" w:rsidRPr="00820BF3" w:rsidRDefault="006F4C3F" w:rsidP="005C4E0B">
            <w:pPr>
              <w:rPr>
                <w:b/>
                <w:bCs/>
                <w:sz w:val="20"/>
                <w:szCs w:val="20"/>
              </w:rPr>
            </w:pPr>
            <w:r w:rsidRPr="00820BF3">
              <w:rPr>
                <w:b/>
                <w:bCs/>
                <w:sz w:val="20"/>
                <w:szCs w:val="20"/>
              </w:rPr>
              <w:t>Details of evidence</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14:paraId="07F1C340" w14:textId="77777777" w:rsidR="006F4C3F" w:rsidRPr="00820BF3" w:rsidRDefault="006F4C3F" w:rsidP="005C4E0B">
            <w:pPr>
              <w:rPr>
                <w:b/>
                <w:bCs/>
                <w:sz w:val="20"/>
                <w:szCs w:val="20"/>
              </w:rPr>
            </w:pPr>
            <w:r w:rsidRPr="00820BF3">
              <w:rPr>
                <w:b/>
                <w:bCs/>
                <w:sz w:val="20"/>
                <w:szCs w:val="20"/>
              </w:rPr>
              <w:t xml:space="preserve">Standard </w:t>
            </w:r>
            <w:proofErr w:type="gramStart"/>
            <w:r w:rsidRPr="00820BF3">
              <w:rPr>
                <w:b/>
                <w:bCs/>
                <w:sz w:val="20"/>
                <w:szCs w:val="20"/>
              </w:rPr>
              <w:t>statement  References</w:t>
            </w:r>
            <w:proofErr w:type="gramEnd"/>
          </w:p>
        </w:tc>
      </w:tr>
      <w:tr w:rsidR="00C3438A" w:rsidRPr="00820BF3" w14:paraId="2454230F" w14:textId="77777777"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7433709" w14:textId="77777777" w:rsidR="00C3438A" w:rsidRPr="00820BF3" w:rsidRDefault="00C3438A" w:rsidP="00092B4B">
            <w:pPr>
              <w:spacing w:after="0"/>
              <w:rPr>
                <w:color w:val="0070C0"/>
                <w:szCs w:val="22"/>
              </w:rPr>
            </w:pPr>
            <w:r w:rsidRPr="00820BF3">
              <w:rPr>
                <w:color w:val="0070C0"/>
              </w:rPr>
              <w:t>1</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14:paraId="68A33958" w14:textId="77777777" w:rsidR="00C3438A" w:rsidRPr="00820BF3" w:rsidRDefault="00C3438A" w:rsidP="00092B4B">
            <w:pPr>
              <w:spacing w:after="0"/>
              <w:rPr>
                <w:color w:val="0070C0"/>
              </w:rPr>
            </w:pPr>
            <w:r w:rsidRPr="00820BF3">
              <w:rPr>
                <w:color w:val="0070C0"/>
              </w:rPr>
              <w:t xml:space="preserve">Reflective account on the management of the activities programme. </w:t>
            </w:r>
          </w:p>
          <w:p w14:paraId="58DBE685" w14:textId="0F92E084" w:rsidR="00C3438A" w:rsidRPr="00820BF3" w:rsidRDefault="00C3438A" w:rsidP="00092B4B">
            <w:pPr>
              <w:spacing w:after="0"/>
              <w:rPr>
                <w:b/>
                <w:i/>
                <w:color w:val="0070C0"/>
                <w:szCs w:val="22"/>
              </w:rPr>
            </w:pPr>
            <w:r w:rsidRPr="00820BF3">
              <w:rPr>
                <w:b/>
                <w:i/>
                <w:color w:val="0070C0"/>
              </w:rPr>
              <w:t>(Please see extract)</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14:paraId="07275855" w14:textId="77777777" w:rsidR="00C3438A" w:rsidRPr="00820BF3" w:rsidRDefault="00C3438A" w:rsidP="00092B4B">
            <w:pPr>
              <w:spacing w:after="0"/>
              <w:rPr>
                <w:color w:val="0070C0"/>
              </w:rPr>
            </w:pPr>
            <w:r w:rsidRPr="00820BF3">
              <w:rPr>
                <w:color w:val="0070C0"/>
              </w:rPr>
              <w:t>Standard 1:1</w:t>
            </w:r>
            <w:r w:rsidR="00B805A5" w:rsidRPr="00820BF3">
              <w:rPr>
                <w:color w:val="0070C0"/>
              </w:rPr>
              <w:t xml:space="preserve">, 2, </w:t>
            </w:r>
            <w:r w:rsidRPr="00820BF3">
              <w:rPr>
                <w:color w:val="0070C0"/>
              </w:rPr>
              <w:t>5</w:t>
            </w:r>
          </w:p>
          <w:p w14:paraId="0B746A75" w14:textId="77777777" w:rsidR="00C3438A" w:rsidRPr="00820BF3" w:rsidRDefault="00C3438A" w:rsidP="00092B4B">
            <w:pPr>
              <w:spacing w:after="0"/>
              <w:rPr>
                <w:color w:val="0070C0"/>
              </w:rPr>
            </w:pPr>
            <w:r w:rsidRPr="00820BF3">
              <w:rPr>
                <w:color w:val="0070C0"/>
              </w:rPr>
              <w:t>Standard 2:</w:t>
            </w:r>
            <w:r w:rsidR="00B805A5" w:rsidRPr="00820BF3">
              <w:rPr>
                <w:color w:val="0070C0"/>
              </w:rPr>
              <w:t>1, 2</w:t>
            </w:r>
          </w:p>
          <w:p w14:paraId="0C24B91D" w14:textId="77777777" w:rsidR="00C3438A" w:rsidRPr="00820BF3" w:rsidRDefault="00B805A5" w:rsidP="00092B4B">
            <w:pPr>
              <w:spacing w:after="0"/>
              <w:rPr>
                <w:color w:val="0070C0"/>
              </w:rPr>
            </w:pPr>
            <w:r w:rsidRPr="00820BF3">
              <w:rPr>
                <w:color w:val="0070C0"/>
              </w:rPr>
              <w:t>Standard 3:1, 5</w:t>
            </w:r>
          </w:p>
          <w:p w14:paraId="77DE4042" w14:textId="77777777" w:rsidR="00C3438A" w:rsidRPr="00820BF3" w:rsidRDefault="00B805A5" w:rsidP="00092B4B">
            <w:pPr>
              <w:spacing w:after="0"/>
              <w:rPr>
                <w:color w:val="0070C0"/>
                <w:szCs w:val="22"/>
              </w:rPr>
            </w:pPr>
            <w:r w:rsidRPr="00820BF3">
              <w:rPr>
                <w:color w:val="0070C0"/>
              </w:rPr>
              <w:t>Standard 5:1, 3</w:t>
            </w:r>
          </w:p>
        </w:tc>
      </w:tr>
      <w:tr w:rsidR="00C3438A" w:rsidRPr="00820BF3" w14:paraId="5B163555" w14:textId="77777777"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4AD1AC53" w14:textId="77777777" w:rsidR="00C3438A" w:rsidRPr="00820BF3" w:rsidRDefault="00C3438A" w:rsidP="00092B4B">
            <w:pPr>
              <w:spacing w:after="0"/>
              <w:rPr>
                <w:color w:val="0070C0"/>
                <w:szCs w:val="22"/>
              </w:rPr>
            </w:pPr>
            <w:r w:rsidRPr="00820BF3">
              <w:rPr>
                <w:color w:val="0070C0"/>
              </w:rPr>
              <w:t>2</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14:paraId="68CCB6A1" w14:textId="440F41B8" w:rsidR="00C3438A" w:rsidRPr="00820BF3" w:rsidRDefault="00C3438A" w:rsidP="00092B4B">
            <w:pPr>
              <w:spacing w:after="0"/>
              <w:rPr>
                <w:color w:val="0070C0"/>
                <w:szCs w:val="22"/>
              </w:rPr>
            </w:pPr>
            <w:r w:rsidRPr="00820BF3">
              <w:rPr>
                <w:color w:val="0070C0"/>
              </w:rPr>
              <w:t xml:space="preserve">Consultation document written by Robert Elliott charting the research into the development of the Activity programme which includes </w:t>
            </w:r>
            <w:r w:rsidR="00671AD7" w:rsidRPr="00820BF3">
              <w:rPr>
                <w:color w:val="0070C0"/>
              </w:rPr>
              <w:t>client’s</w:t>
            </w:r>
            <w:r w:rsidRPr="00820BF3">
              <w:rPr>
                <w:color w:val="0070C0"/>
              </w:rPr>
              <w:t xml:space="preserve"> comments, client expectations regarding the Activity programme, the types of activity they would like </w:t>
            </w:r>
            <w:proofErr w:type="gramStart"/>
            <w:r w:rsidRPr="00820BF3">
              <w:rPr>
                <w:color w:val="0070C0"/>
              </w:rPr>
              <w:t>participate</w:t>
            </w:r>
            <w:proofErr w:type="gramEnd"/>
            <w:r w:rsidRPr="00820BF3">
              <w:rPr>
                <w:color w:val="0070C0"/>
              </w:rPr>
              <w:t xml:space="preserve"> in, staff plan, budget forecast and target outcomes, risk assessments</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14:paraId="10872D76" w14:textId="77777777" w:rsidR="00C3438A" w:rsidRPr="00820BF3" w:rsidRDefault="00C3438A" w:rsidP="00092B4B">
            <w:pPr>
              <w:spacing w:after="0"/>
              <w:rPr>
                <w:color w:val="0070C0"/>
              </w:rPr>
            </w:pPr>
            <w:r w:rsidRPr="00820BF3">
              <w:rPr>
                <w:color w:val="0070C0"/>
              </w:rPr>
              <w:t>Standard 1:1,5</w:t>
            </w:r>
          </w:p>
          <w:p w14:paraId="2CE7BBB8" w14:textId="77777777" w:rsidR="00C3438A" w:rsidRPr="00820BF3" w:rsidRDefault="00C3438A" w:rsidP="00092B4B">
            <w:pPr>
              <w:spacing w:after="0"/>
              <w:rPr>
                <w:color w:val="0070C0"/>
              </w:rPr>
            </w:pPr>
            <w:r w:rsidRPr="00820BF3">
              <w:rPr>
                <w:color w:val="0070C0"/>
              </w:rPr>
              <w:t>Standard 2:1</w:t>
            </w:r>
            <w:r w:rsidR="00B805A5" w:rsidRPr="00820BF3">
              <w:rPr>
                <w:color w:val="0070C0"/>
              </w:rPr>
              <w:t>, 3, 4</w:t>
            </w:r>
          </w:p>
          <w:p w14:paraId="51194FFE" w14:textId="77777777" w:rsidR="00C3438A" w:rsidRPr="00820BF3" w:rsidRDefault="00C3438A" w:rsidP="00092B4B">
            <w:pPr>
              <w:spacing w:after="0"/>
              <w:rPr>
                <w:color w:val="0070C0"/>
              </w:rPr>
            </w:pPr>
            <w:r w:rsidRPr="00820BF3">
              <w:rPr>
                <w:color w:val="0070C0"/>
              </w:rPr>
              <w:t>Standard 3:4</w:t>
            </w:r>
          </w:p>
          <w:p w14:paraId="531EAE6C" w14:textId="77777777" w:rsidR="00C3438A" w:rsidRPr="00820BF3" w:rsidRDefault="00C3438A" w:rsidP="00092B4B">
            <w:pPr>
              <w:spacing w:after="0"/>
              <w:rPr>
                <w:color w:val="0070C0"/>
                <w:szCs w:val="22"/>
              </w:rPr>
            </w:pPr>
            <w:r w:rsidRPr="00820BF3">
              <w:rPr>
                <w:color w:val="0070C0"/>
              </w:rPr>
              <w:t>Standard 6:</w:t>
            </w:r>
            <w:r w:rsidR="00B805A5" w:rsidRPr="00820BF3">
              <w:rPr>
                <w:color w:val="0070C0"/>
              </w:rPr>
              <w:t>1, 3</w:t>
            </w:r>
          </w:p>
        </w:tc>
      </w:tr>
      <w:tr w:rsidR="00C3438A" w:rsidRPr="00820BF3" w14:paraId="6388BDA5" w14:textId="77777777"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E08DE62" w14:textId="77777777" w:rsidR="00C3438A" w:rsidRPr="00820BF3" w:rsidRDefault="00C3438A" w:rsidP="00092B4B">
            <w:pPr>
              <w:spacing w:after="0"/>
              <w:rPr>
                <w:color w:val="0070C0"/>
                <w:szCs w:val="22"/>
              </w:rPr>
            </w:pPr>
            <w:r w:rsidRPr="00820BF3">
              <w:rPr>
                <w:color w:val="0070C0"/>
              </w:rPr>
              <w:t>3</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14:paraId="35485402" w14:textId="77777777" w:rsidR="00C3438A" w:rsidRPr="00820BF3" w:rsidRDefault="00C3438A" w:rsidP="00092B4B">
            <w:pPr>
              <w:spacing w:after="0"/>
              <w:rPr>
                <w:color w:val="0070C0"/>
                <w:szCs w:val="22"/>
              </w:rPr>
            </w:pPr>
            <w:r w:rsidRPr="00820BF3">
              <w:rPr>
                <w:color w:val="0070C0"/>
              </w:rPr>
              <w:t xml:space="preserve">Minutes of meetings with managers to formalise protocol in delivering activities </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14:paraId="32CB94B0" w14:textId="77777777" w:rsidR="00C3438A" w:rsidRPr="00820BF3" w:rsidRDefault="00C3438A" w:rsidP="00092B4B">
            <w:pPr>
              <w:spacing w:after="0"/>
              <w:rPr>
                <w:color w:val="0070C0"/>
              </w:rPr>
            </w:pPr>
            <w:r w:rsidRPr="00820BF3">
              <w:rPr>
                <w:color w:val="0070C0"/>
              </w:rPr>
              <w:t>Standard 1:</w:t>
            </w:r>
            <w:r w:rsidR="00B805A5" w:rsidRPr="00820BF3">
              <w:rPr>
                <w:color w:val="0070C0"/>
              </w:rPr>
              <w:t>1, 2</w:t>
            </w:r>
          </w:p>
          <w:p w14:paraId="4713F41C" w14:textId="77777777" w:rsidR="00C3438A" w:rsidRPr="00820BF3" w:rsidRDefault="00C3438A" w:rsidP="00092B4B">
            <w:pPr>
              <w:spacing w:after="0"/>
              <w:rPr>
                <w:color w:val="0070C0"/>
                <w:szCs w:val="22"/>
              </w:rPr>
            </w:pPr>
            <w:r w:rsidRPr="00820BF3">
              <w:rPr>
                <w:color w:val="0070C0"/>
              </w:rPr>
              <w:t>Standard 2: 1</w:t>
            </w:r>
            <w:r w:rsidR="00B805A5" w:rsidRPr="00820BF3">
              <w:rPr>
                <w:color w:val="0070C0"/>
              </w:rPr>
              <w:t>, 3, 4</w:t>
            </w:r>
          </w:p>
        </w:tc>
      </w:tr>
      <w:tr w:rsidR="00C3438A" w:rsidRPr="00820BF3" w14:paraId="61F6534D" w14:textId="77777777"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FE05D3A" w14:textId="77777777" w:rsidR="00C3438A" w:rsidRPr="00820BF3" w:rsidRDefault="00C3438A" w:rsidP="00092B4B">
            <w:pPr>
              <w:spacing w:after="0"/>
              <w:rPr>
                <w:color w:val="0070C0"/>
                <w:szCs w:val="22"/>
              </w:rPr>
            </w:pPr>
            <w:r w:rsidRPr="00820BF3">
              <w:rPr>
                <w:color w:val="0070C0"/>
              </w:rPr>
              <w:t>4</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14:paraId="2D653E55" w14:textId="77777777" w:rsidR="00C3438A" w:rsidRPr="00820BF3" w:rsidRDefault="00C3438A" w:rsidP="00092B4B">
            <w:pPr>
              <w:spacing w:after="0"/>
              <w:rPr>
                <w:color w:val="0070C0"/>
                <w:szCs w:val="22"/>
              </w:rPr>
            </w:pPr>
            <w:r w:rsidRPr="00820BF3">
              <w:rPr>
                <w:color w:val="0070C0"/>
              </w:rPr>
              <w:t>Incident report and follow up actions (incidence of threatening behaviour by client to an Activity Worker)</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14:paraId="20150891" w14:textId="77777777" w:rsidR="00C3438A" w:rsidRPr="00820BF3" w:rsidRDefault="00C3438A" w:rsidP="00092B4B">
            <w:pPr>
              <w:spacing w:after="0"/>
              <w:rPr>
                <w:color w:val="0070C0"/>
                <w:szCs w:val="22"/>
              </w:rPr>
            </w:pPr>
            <w:r w:rsidRPr="00820BF3">
              <w:rPr>
                <w:color w:val="0070C0"/>
              </w:rPr>
              <w:t xml:space="preserve">Standard1: </w:t>
            </w:r>
            <w:r w:rsidR="00B805A5" w:rsidRPr="00820BF3">
              <w:rPr>
                <w:color w:val="0070C0"/>
              </w:rPr>
              <w:t>1, 3, 4, 5</w:t>
            </w:r>
          </w:p>
        </w:tc>
      </w:tr>
      <w:tr w:rsidR="00C3438A" w:rsidRPr="00820BF3" w14:paraId="716CBEC8" w14:textId="77777777"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41E6ACC1" w14:textId="77777777" w:rsidR="00C3438A" w:rsidRPr="00820BF3" w:rsidRDefault="00C3438A" w:rsidP="00092B4B">
            <w:pPr>
              <w:spacing w:after="0"/>
              <w:rPr>
                <w:color w:val="0070C0"/>
                <w:szCs w:val="22"/>
              </w:rPr>
            </w:pPr>
            <w:r w:rsidRPr="00820BF3">
              <w:rPr>
                <w:color w:val="0070C0"/>
              </w:rPr>
              <w:t>5</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14:paraId="497E44A6" w14:textId="77777777" w:rsidR="00C3438A" w:rsidRPr="00820BF3" w:rsidRDefault="00C3438A" w:rsidP="00092B4B">
            <w:pPr>
              <w:spacing w:after="0"/>
              <w:rPr>
                <w:color w:val="0070C0"/>
                <w:szCs w:val="22"/>
              </w:rPr>
            </w:pPr>
            <w:r w:rsidRPr="00820BF3">
              <w:rPr>
                <w:color w:val="0070C0"/>
              </w:rPr>
              <w:t>Minutes of monthly meetings with Activity Workers which state the progress against targets for each programme of activity, a review of client attendance and client feedback, a review of health and safety, safeguarding of vulnerable adult and equality and diversity issues.  The minutes feature a review of good practice in leading activities and the opportunity for staff to enrol on an accredited qualification with City &amp; Guilds.</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14:paraId="0C1C7AA9" w14:textId="77777777" w:rsidR="00C3438A" w:rsidRPr="00820BF3" w:rsidRDefault="00C3438A" w:rsidP="00092B4B">
            <w:pPr>
              <w:spacing w:after="0"/>
              <w:rPr>
                <w:color w:val="0070C0"/>
              </w:rPr>
            </w:pPr>
            <w:r w:rsidRPr="00820BF3">
              <w:rPr>
                <w:color w:val="0070C0"/>
              </w:rPr>
              <w:t>Standard 1:1,</w:t>
            </w:r>
            <w:r w:rsidR="00B805A5" w:rsidRPr="00820BF3">
              <w:rPr>
                <w:color w:val="0070C0"/>
              </w:rPr>
              <w:t xml:space="preserve"> </w:t>
            </w:r>
            <w:r w:rsidRPr="00820BF3">
              <w:rPr>
                <w:color w:val="0070C0"/>
              </w:rPr>
              <w:t>5</w:t>
            </w:r>
          </w:p>
          <w:p w14:paraId="3B9A5D84" w14:textId="77777777" w:rsidR="00C3438A" w:rsidRPr="00820BF3" w:rsidRDefault="00C3438A" w:rsidP="00092B4B">
            <w:pPr>
              <w:spacing w:after="0"/>
              <w:rPr>
                <w:color w:val="0070C0"/>
              </w:rPr>
            </w:pPr>
            <w:r w:rsidRPr="00820BF3">
              <w:rPr>
                <w:color w:val="0070C0"/>
              </w:rPr>
              <w:t>Standard 2:</w:t>
            </w:r>
            <w:r w:rsidR="00B805A5" w:rsidRPr="00820BF3">
              <w:rPr>
                <w:color w:val="0070C0"/>
              </w:rPr>
              <w:t>1, 2, 3, 4</w:t>
            </w:r>
          </w:p>
          <w:p w14:paraId="2C026CAB" w14:textId="77777777" w:rsidR="00C3438A" w:rsidRPr="00820BF3" w:rsidRDefault="00C3438A" w:rsidP="00092B4B">
            <w:pPr>
              <w:spacing w:after="0"/>
              <w:rPr>
                <w:color w:val="0070C0"/>
              </w:rPr>
            </w:pPr>
            <w:r w:rsidRPr="00820BF3">
              <w:rPr>
                <w:color w:val="0070C0"/>
              </w:rPr>
              <w:t>Standard 3:</w:t>
            </w:r>
            <w:r w:rsidR="00B805A5" w:rsidRPr="00820BF3">
              <w:rPr>
                <w:color w:val="0070C0"/>
              </w:rPr>
              <w:t>1, 2, 3</w:t>
            </w:r>
          </w:p>
          <w:p w14:paraId="740F9C2F" w14:textId="77777777" w:rsidR="00C3438A" w:rsidRPr="00820BF3" w:rsidRDefault="00C3438A" w:rsidP="00092B4B">
            <w:pPr>
              <w:spacing w:after="0"/>
              <w:rPr>
                <w:color w:val="0070C0"/>
              </w:rPr>
            </w:pPr>
            <w:r w:rsidRPr="00820BF3">
              <w:rPr>
                <w:color w:val="0070C0"/>
              </w:rPr>
              <w:t>Standard 5:1</w:t>
            </w:r>
            <w:r w:rsidR="00B805A5" w:rsidRPr="00820BF3">
              <w:rPr>
                <w:color w:val="0070C0"/>
              </w:rPr>
              <w:t>, 2, 3</w:t>
            </w:r>
          </w:p>
          <w:p w14:paraId="15E79C88" w14:textId="77777777" w:rsidR="00C3438A" w:rsidRPr="00820BF3" w:rsidRDefault="00C3438A" w:rsidP="00092B4B">
            <w:pPr>
              <w:spacing w:after="0"/>
              <w:rPr>
                <w:color w:val="0070C0"/>
                <w:szCs w:val="22"/>
              </w:rPr>
            </w:pPr>
            <w:r w:rsidRPr="00820BF3">
              <w:rPr>
                <w:color w:val="0070C0"/>
              </w:rPr>
              <w:t>Standard 6:1</w:t>
            </w:r>
            <w:r w:rsidR="00B805A5" w:rsidRPr="00820BF3">
              <w:rPr>
                <w:color w:val="0070C0"/>
              </w:rPr>
              <w:t>, 3</w:t>
            </w:r>
          </w:p>
        </w:tc>
      </w:tr>
      <w:tr w:rsidR="00C3438A" w:rsidRPr="00820BF3" w14:paraId="5BF0DA99" w14:textId="77777777"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3DFF364" w14:textId="77777777" w:rsidR="00C3438A" w:rsidRPr="00820BF3" w:rsidRDefault="00C3438A" w:rsidP="00092B4B">
            <w:pPr>
              <w:spacing w:after="0"/>
              <w:rPr>
                <w:color w:val="0070C0"/>
                <w:szCs w:val="22"/>
              </w:rPr>
            </w:pPr>
            <w:r w:rsidRPr="00820BF3">
              <w:rPr>
                <w:color w:val="0070C0"/>
              </w:rPr>
              <w:t>6</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14:paraId="71894387" w14:textId="77777777" w:rsidR="00C3438A" w:rsidRPr="009A5283" w:rsidRDefault="00C3438A" w:rsidP="00092B4B">
            <w:pPr>
              <w:spacing w:after="0"/>
              <w:rPr>
                <w:color w:val="0070C0"/>
                <w:szCs w:val="22"/>
                <w:lang w:val="fr-CA"/>
              </w:rPr>
            </w:pPr>
            <w:r w:rsidRPr="009A5283">
              <w:rPr>
                <w:color w:val="0070C0"/>
                <w:lang w:val="fr-CA"/>
              </w:rPr>
              <w:t xml:space="preserve">Client questionnaire and satisfaction </w:t>
            </w:r>
            <w:proofErr w:type="spellStart"/>
            <w:r w:rsidRPr="009A5283">
              <w:rPr>
                <w:color w:val="0070C0"/>
                <w:lang w:val="fr-CA"/>
              </w:rPr>
              <w:t>survey</w:t>
            </w:r>
            <w:proofErr w:type="spellEnd"/>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14:paraId="39F08A27" w14:textId="77777777" w:rsidR="00C3438A" w:rsidRPr="00820BF3" w:rsidRDefault="00C3438A" w:rsidP="00092B4B">
            <w:pPr>
              <w:spacing w:after="0"/>
              <w:rPr>
                <w:color w:val="0070C0"/>
                <w:szCs w:val="22"/>
              </w:rPr>
            </w:pPr>
            <w:r w:rsidRPr="00820BF3">
              <w:rPr>
                <w:color w:val="0070C0"/>
              </w:rPr>
              <w:t>Standard 6:</w:t>
            </w:r>
            <w:r w:rsidR="00B805A5" w:rsidRPr="00820BF3">
              <w:rPr>
                <w:color w:val="0070C0"/>
              </w:rPr>
              <w:t>2, 3</w:t>
            </w:r>
          </w:p>
        </w:tc>
      </w:tr>
      <w:tr w:rsidR="00C3438A" w:rsidRPr="00820BF3" w14:paraId="0DC83ACE" w14:textId="77777777"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41FF1705" w14:textId="77777777" w:rsidR="00C3438A" w:rsidRPr="00820BF3" w:rsidRDefault="00C3438A" w:rsidP="00092B4B">
            <w:pPr>
              <w:spacing w:after="0"/>
              <w:rPr>
                <w:color w:val="0070C0"/>
                <w:szCs w:val="22"/>
              </w:rPr>
            </w:pPr>
            <w:r w:rsidRPr="00820BF3">
              <w:rPr>
                <w:color w:val="0070C0"/>
              </w:rPr>
              <w:t>7</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14:paraId="7222E2D2" w14:textId="77777777" w:rsidR="00C3438A" w:rsidRPr="00820BF3" w:rsidRDefault="00C3438A" w:rsidP="00092B4B">
            <w:pPr>
              <w:spacing w:after="0"/>
              <w:rPr>
                <w:color w:val="0070C0"/>
                <w:szCs w:val="22"/>
              </w:rPr>
            </w:pPr>
            <w:r w:rsidRPr="00820BF3">
              <w:rPr>
                <w:color w:val="0070C0"/>
              </w:rPr>
              <w:t>Action taken to address client comments</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14:paraId="3F64817C" w14:textId="77777777" w:rsidR="00C3438A" w:rsidRPr="00820BF3" w:rsidRDefault="00C3438A" w:rsidP="00092B4B">
            <w:pPr>
              <w:spacing w:after="0"/>
              <w:rPr>
                <w:color w:val="0070C0"/>
                <w:szCs w:val="22"/>
              </w:rPr>
            </w:pPr>
            <w:r w:rsidRPr="00820BF3">
              <w:rPr>
                <w:color w:val="0070C0"/>
              </w:rPr>
              <w:t>Standard 6:4</w:t>
            </w:r>
          </w:p>
        </w:tc>
      </w:tr>
      <w:tr w:rsidR="00C3438A" w:rsidRPr="00820BF3" w14:paraId="4602C7E4" w14:textId="77777777"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5584B29F" w14:textId="77777777" w:rsidR="00C3438A" w:rsidRPr="00820BF3" w:rsidRDefault="00C3438A" w:rsidP="00092B4B">
            <w:pPr>
              <w:spacing w:after="0"/>
              <w:rPr>
                <w:color w:val="0070C0"/>
                <w:szCs w:val="22"/>
              </w:rPr>
            </w:pPr>
            <w:r w:rsidRPr="00820BF3">
              <w:rPr>
                <w:color w:val="0070C0"/>
              </w:rPr>
              <w:t>8</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14:paraId="5EC56A08" w14:textId="77777777" w:rsidR="00C3438A" w:rsidRPr="00820BF3" w:rsidRDefault="00C3438A" w:rsidP="00092B4B">
            <w:pPr>
              <w:spacing w:after="0"/>
              <w:rPr>
                <w:color w:val="0070C0"/>
                <w:szCs w:val="22"/>
              </w:rPr>
            </w:pPr>
            <w:r w:rsidRPr="00820BF3">
              <w:rPr>
                <w:color w:val="0070C0"/>
              </w:rPr>
              <w:t>Client complaint that they were excluded from participating in an activity</w:t>
            </w:r>
          </w:p>
        </w:tc>
        <w:tc>
          <w:tcPr>
            <w:tcW w:w="2326" w:type="dxa"/>
            <w:tcBorders>
              <w:top w:val="single" w:sz="4" w:space="0" w:color="auto"/>
              <w:left w:val="single" w:sz="4" w:space="0" w:color="auto"/>
              <w:bottom w:val="single" w:sz="4" w:space="0" w:color="auto"/>
              <w:right w:val="single" w:sz="4" w:space="0" w:color="auto"/>
            </w:tcBorders>
            <w:shd w:val="clear" w:color="auto" w:fill="auto"/>
            <w:hideMark/>
          </w:tcPr>
          <w:p w14:paraId="5681A0CD" w14:textId="77777777" w:rsidR="00C3438A" w:rsidRPr="00820BF3" w:rsidRDefault="00C3438A" w:rsidP="00092B4B">
            <w:pPr>
              <w:spacing w:after="0"/>
              <w:rPr>
                <w:color w:val="0070C0"/>
                <w:szCs w:val="22"/>
              </w:rPr>
            </w:pPr>
            <w:r w:rsidRPr="00820BF3">
              <w:rPr>
                <w:color w:val="0070C0"/>
              </w:rPr>
              <w:t>Standard 6:5</w:t>
            </w:r>
          </w:p>
        </w:tc>
      </w:tr>
      <w:tr w:rsidR="00C3438A" w:rsidRPr="00820BF3" w14:paraId="453B3C3A" w14:textId="77777777"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3BB537C" w14:textId="77777777" w:rsidR="00C3438A" w:rsidRPr="00820BF3" w:rsidRDefault="00C3438A" w:rsidP="00092B4B">
            <w:pPr>
              <w:spacing w:after="0"/>
              <w:rPr>
                <w:color w:val="0070C0"/>
                <w:szCs w:val="22"/>
              </w:rPr>
            </w:pPr>
            <w:r w:rsidRPr="00820BF3">
              <w:rPr>
                <w:color w:val="0070C0"/>
              </w:rPr>
              <w:t>9</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14:paraId="747EBE32" w14:textId="77777777" w:rsidR="00C3438A" w:rsidRPr="00820BF3" w:rsidRDefault="00A80C5B" w:rsidP="00092B4B">
            <w:pPr>
              <w:spacing w:after="0"/>
              <w:rPr>
                <w:color w:val="0070C0"/>
                <w:szCs w:val="22"/>
              </w:rPr>
            </w:pPr>
            <w:r w:rsidRPr="00820BF3">
              <w:rPr>
                <w:color w:val="0070C0"/>
              </w:rPr>
              <w:t>Professional development r</w:t>
            </w:r>
            <w:r w:rsidR="00C3438A" w:rsidRPr="00820BF3">
              <w:rPr>
                <w:color w:val="0070C0"/>
              </w:rPr>
              <w:t>eview for Robert Elliott</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5371A3" w14:textId="77777777" w:rsidR="00C3438A" w:rsidRPr="00820BF3" w:rsidRDefault="00C3438A" w:rsidP="00092B4B">
            <w:pPr>
              <w:spacing w:after="0"/>
              <w:rPr>
                <w:color w:val="0070C0"/>
                <w:szCs w:val="22"/>
              </w:rPr>
            </w:pPr>
            <w:r w:rsidRPr="00820BF3">
              <w:rPr>
                <w:color w:val="0070C0"/>
              </w:rPr>
              <w:t>Standard 4:</w:t>
            </w:r>
            <w:r w:rsidR="00B805A5" w:rsidRPr="00820BF3">
              <w:rPr>
                <w:color w:val="0070C0"/>
              </w:rPr>
              <w:t>1, 2, 4</w:t>
            </w:r>
          </w:p>
        </w:tc>
      </w:tr>
      <w:tr w:rsidR="00C3438A" w:rsidRPr="00820BF3" w14:paraId="218A08F0" w14:textId="77777777" w:rsidTr="006F4C3F">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C8257E3" w14:textId="77777777" w:rsidR="00C3438A" w:rsidRPr="00820BF3" w:rsidRDefault="00C3438A" w:rsidP="00092B4B">
            <w:pPr>
              <w:spacing w:after="0"/>
              <w:rPr>
                <w:color w:val="0070C0"/>
                <w:szCs w:val="22"/>
              </w:rPr>
            </w:pPr>
            <w:r w:rsidRPr="00820BF3">
              <w:rPr>
                <w:color w:val="0070C0"/>
              </w:rPr>
              <w:t>10</w:t>
            </w:r>
          </w:p>
        </w:tc>
        <w:tc>
          <w:tcPr>
            <w:tcW w:w="6360" w:type="dxa"/>
            <w:tcBorders>
              <w:top w:val="single" w:sz="4" w:space="0" w:color="auto"/>
              <w:left w:val="single" w:sz="4" w:space="0" w:color="auto"/>
              <w:bottom w:val="single" w:sz="4" w:space="0" w:color="auto"/>
              <w:right w:val="single" w:sz="4" w:space="0" w:color="auto"/>
            </w:tcBorders>
            <w:shd w:val="clear" w:color="auto" w:fill="auto"/>
            <w:hideMark/>
          </w:tcPr>
          <w:p w14:paraId="7F7258A2" w14:textId="77777777" w:rsidR="00C3438A" w:rsidRPr="00820BF3" w:rsidRDefault="00C3438A" w:rsidP="00092B4B">
            <w:pPr>
              <w:spacing w:after="0"/>
              <w:rPr>
                <w:color w:val="0070C0"/>
                <w:szCs w:val="22"/>
              </w:rPr>
            </w:pPr>
            <w:r w:rsidRPr="00820BF3">
              <w:rPr>
                <w:color w:val="0070C0"/>
              </w:rPr>
              <w:t>Professional development record for the last 3 years</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0BF2F64" w14:textId="77777777" w:rsidR="00C3438A" w:rsidRPr="00820BF3" w:rsidRDefault="00C3438A" w:rsidP="00092B4B">
            <w:pPr>
              <w:spacing w:after="0"/>
              <w:rPr>
                <w:color w:val="0070C0"/>
                <w:szCs w:val="22"/>
              </w:rPr>
            </w:pPr>
            <w:r w:rsidRPr="00820BF3">
              <w:rPr>
                <w:color w:val="0070C0"/>
              </w:rPr>
              <w:t>Standard 4:</w:t>
            </w:r>
            <w:r w:rsidR="00B805A5" w:rsidRPr="00820BF3">
              <w:rPr>
                <w:color w:val="0070C0"/>
              </w:rPr>
              <w:t>3, 5</w:t>
            </w:r>
          </w:p>
        </w:tc>
      </w:tr>
    </w:tbl>
    <w:p w14:paraId="4785B175" w14:textId="77777777" w:rsidR="00C3438A" w:rsidRPr="00820BF3" w:rsidRDefault="00C3438A" w:rsidP="00C3438A">
      <w:pPr>
        <w:rPr>
          <w:szCs w:val="22"/>
        </w:rPr>
      </w:pPr>
    </w:p>
    <w:p w14:paraId="6EF5C046" w14:textId="77777777" w:rsidR="00C3438A" w:rsidRPr="00820BF3" w:rsidRDefault="00011FD7" w:rsidP="00C3438A">
      <w:r w:rsidRPr="00820BF3">
        <w:br w:type="page"/>
      </w:r>
      <w:r w:rsidR="00C3438A" w:rsidRPr="00820BF3">
        <w:lastRenderedPageBreak/>
        <w:t xml:space="preserve">The evidence shown below is an extract of the reflective account written by the candidate. </w:t>
      </w:r>
    </w:p>
    <w:p w14:paraId="64DE3769" w14:textId="77777777" w:rsidR="00316CA6" w:rsidRPr="00820BF3" w:rsidRDefault="00316CA6" w:rsidP="00316CA6">
      <w:pPr>
        <w:rPr>
          <w:b/>
          <w:sz w:val="32"/>
          <w:szCs w:val="32"/>
        </w:rPr>
      </w:pPr>
    </w:p>
    <w:p w14:paraId="3C00AC42" w14:textId="77777777" w:rsidR="00011FD7" w:rsidRPr="00820BF3" w:rsidRDefault="00897211" w:rsidP="005F757D">
      <w:pPr>
        <w:rPr>
          <w:b/>
          <w:sz w:val="32"/>
          <w:szCs w:val="32"/>
        </w:rPr>
      </w:pPr>
      <w:r w:rsidRPr="00820BF3">
        <w:rPr>
          <w:b/>
          <w:sz w:val="32"/>
          <w:szCs w:val="32"/>
        </w:rPr>
        <w:t xml:space="preserve">Evidence </w:t>
      </w:r>
      <w:proofErr w:type="gramStart"/>
      <w:r w:rsidRPr="00820BF3">
        <w:rPr>
          <w:b/>
          <w:sz w:val="32"/>
          <w:szCs w:val="32"/>
        </w:rPr>
        <w:t>record</w:t>
      </w:r>
      <w:proofErr w:type="gramEnd"/>
      <w:r w:rsidRPr="00820BF3">
        <w:rPr>
          <w:b/>
          <w:sz w:val="32"/>
          <w:szCs w:val="32"/>
        </w:rPr>
        <w:t xml:space="preserve"> for r</w:t>
      </w:r>
      <w:r w:rsidR="00011FD7" w:rsidRPr="00820BF3">
        <w:rPr>
          <w:b/>
          <w:sz w:val="32"/>
          <w:szCs w:val="32"/>
        </w:rPr>
        <w:t xml:space="preserve">eflective </w:t>
      </w:r>
      <w:r w:rsidRPr="00820BF3">
        <w:rPr>
          <w:b/>
          <w:sz w:val="32"/>
          <w:szCs w:val="32"/>
        </w:rPr>
        <w:t>Account/ p</w:t>
      </w:r>
      <w:r w:rsidR="00011FD7" w:rsidRPr="00820BF3">
        <w:rPr>
          <w:b/>
          <w:sz w:val="32"/>
          <w:szCs w:val="32"/>
        </w:rPr>
        <w:t xml:space="preserve">rofessional </w:t>
      </w:r>
      <w:r w:rsidRPr="00820BF3">
        <w:rPr>
          <w:b/>
          <w:sz w:val="32"/>
          <w:szCs w:val="32"/>
        </w:rPr>
        <w:t>discussions or q</w:t>
      </w:r>
      <w:r w:rsidR="00011FD7" w:rsidRPr="00820BF3">
        <w:rPr>
          <w:b/>
          <w:sz w:val="32"/>
          <w:szCs w:val="32"/>
        </w:rPr>
        <w:t xml:space="preserve">uestioning </w:t>
      </w:r>
    </w:p>
    <w:p w14:paraId="00DD3626" w14:textId="77777777" w:rsidR="00011FD7" w:rsidRPr="00820BF3" w:rsidRDefault="00011FD7" w:rsidP="00011FD7">
      <w:pPr>
        <w:pStyle w:val="Formfulltab"/>
        <w:rPr>
          <w:rFonts w:ascii="CongressSans" w:hAnsi="CongressSans"/>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94"/>
        <w:gridCol w:w="7263"/>
      </w:tblGrid>
      <w:tr w:rsidR="00011FD7" w:rsidRPr="00820BF3" w14:paraId="01525637" w14:textId="77777777" w:rsidTr="00011FD7">
        <w:trPr>
          <w:trHeight w:val="627"/>
        </w:trPr>
        <w:tc>
          <w:tcPr>
            <w:tcW w:w="1594" w:type="dxa"/>
            <w:shd w:val="clear" w:color="auto" w:fill="auto"/>
          </w:tcPr>
          <w:p w14:paraId="4172FEEF" w14:textId="77777777" w:rsidR="00011FD7" w:rsidRPr="00820BF3" w:rsidRDefault="00011FD7" w:rsidP="00011FD7">
            <w:pPr>
              <w:rPr>
                <w:b/>
                <w:sz w:val="20"/>
                <w:szCs w:val="20"/>
              </w:rPr>
            </w:pPr>
            <w:r w:rsidRPr="00820BF3">
              <w:rPr>
                <w:b/>
                <w:sz w:val="20"/>
                <w:szCs w:val="20"/>
              </w:rPr>
              <w:t>Candidate name</w:t>
            </w:r>
          </w:p>
        </w:tc>
        <w:tc>
          <w:tcPr>
            <w:tcW w:w="7263" w:type="dxa"/>
            <w:shd w:val="clear" w:color="auto" w:fill="auto"/>
          </w:tcPr>
          <w:p w14:paraId="73AAFA54" w14:textId="77777777" w:rsidR="00011FD7" w:rsidRPr="00820BF3" w:rsidRDefault="00011FD7" w:rsidP="00011FD7">
            <w:pPr>
              <w:rPr>
                <w:color w:val="0070C0"/>
              </w:rPr>
            </w:pPr>
            <w:r w:rsidRPr="00820BF3">
              <w:rPr>
                <w:color w:val="0070C0"/>
              </w:rPr>
              <w:t>Robert Elliott</w:t>
            </w:r>
          </w:p>
        </w:tc>
      </w:tr>
    </w:tbl>
    <w:p w14:paraId="4EC22C75" w14:textId="77777777" w:rsidR="00011FD7" w:rsidRPr="00820BF3" w:rsidRDefault="00011FD7" w:rsidP="00011FD7">
      <w:pPr>
        <w:pStyle w:val="Formfulltab"/>
        <w:rPr>
          <w:rFonts w:ascii="CongressSans" w:hAnsi="CongressSans"/>
          <w:lang w:val="en-GB"/>
        </w:rPr>
      </w:pPr>
    </w:p>
    <w:p w14:paraId="0A30725B" w14:textId="77777777" w:rsidR="00FC078A" w:rsidRPr="00820BF3" w:rsidRDefault="00FC078A" w:rsidP="00011FD7">
      <w:pPr>
        <w:pStyle w:val="Formfulltab"/>
        <w:rPr>
          <w:rFonts w:ascii="CongressSans" w:hAnsi="CongressSans"/>
          <w:lang w:val="en-GB"/>
        </w:rPr>
      </w:pPr>
    </w:p>
    <w:p w14:paraId="7F9FB092" w14:textId="77777777" w:rsidR="00FC078A" w:rsidRPr="00820BF3" w:rsidRDefault="00436313" w:rsidP="00FC078A">
      <w:pPr>
        <w:pStyle w:val="Formfulltab"/>
        <w:rPr>
          <w:rFonts w:ascii="CongressSans" w:hAnsi="CongressSans"/>
          <w:lang w:val="en-GB"/>
        </w:rPr>
      </w:pPr>
      <w:r w:rsidRPr="00820BF3">
        <w:rPr>
          <w:rFonts w:ascii="CongressSans" w:hAnsi="CongressSans"/>
          <w:noProof/>
          <w:lang w:val="en-GB" w:eastAsia="en-GB"/>
        </w:rPr>
        <mc:AlternateContent>
          <mc:Choice Requires="wps">
            <w:drawing>
              <wp:anchor distT="0" distB="0" distL="114300" distR="114300" simplePos="0" relativeHeight="251663360" behindDoc="0" locked="0" layoutInCell="1" allowOverlap="1" wp14:anchorId="3C40E59F" wp14:editId="20B5E8F1">
                <wp:simplePos x="0" y="0"/>
                <wp:positionH relativeFrom="column">
                  <wp:posOffset>4899025</wp:posOffset>
                </wp:positionH>
                <wp:positionV relativeFrom="paragraph">
                  <wp:posOffset>153035</wp:posOffset>
                </wp:positionV>
                <wp:extent cx="238760" cy="267335"/>
                <wp:effectExtent l="12700" t="10160" r="5715" b="8255"/>
                <wp:wrapNone/>
                <wp:docPr id="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67335"/>
                        </a:xfrm>
                        <a:prstGeom prst="rect">
                          <a:avLst/>
                        </a:prstGeom>
                        <a:solidFill>
                          <a:srgbClr val="FFFFFF"/>
                        </a:solidFill>
                        <a:ln w="9525">
                          <a:solidFill>
                            <a:srgbClr val="000000"/>
                          </a:solidFill>
                          <a:miter lim="800000"/>
                          <a:headEnd/>
                          <a:tailEnd/>
                        </a:ln>
                      </wps:spPr>
                      <wps:txbx>
                        <w:txbxContent>
                          <w:p w14:paraId="2A99FEB1" w14:textId="77777777" w:rsidR="009A5283" w:rsidRDefault="009A5283" w:rsidP="00FC07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0E59F" id="Text Box 115" o:spid="_x0000_s1029" type="#_x0000_t202" style="position:absolute;margin-left:385.75pt;margin-top:12.05pt;width:18.8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">
                <v:textbox>
                  <w:txbxContent>
                    <w:p w14:paraId="2A99FEB1" w14:textId="77777777" w:rsidR="009A5283" w:rsidRDefault="009A5283" w:rsidP="00FC078A"/>
                  </w:txbxContent>
                </v:textbox>
              </v:shape>
            </w:pict>
          </mc:Fallback>
        </mc:AlternateContent>
      </w:r>
      <w:r w:rsidRPr="00820BF3">
        <w:rPr>
          <w:noProof/>
          <w:lang w:val="en-GB" w:eastAsia="en-GB"/>
        </w:rPr>
        <mc:AlternateContent>
          <mc:Choice Requires="wps">
            <w:drawing>
              <wp:anchor distT="0" distB="0" distL="114300" distR="114300" simplePos="0" relativeHeight="251662336" behindDoc="0" locked="0" layoutInCell="1" allowOverlap="1" wp14:anchorId="7DB639C4" wp14:editId="52D31AB3">
                <wp:simplePos x="0" y="0"/>
                <wp:positionH relativeFrom="column">
                  <wp:posOffset>3466465</wp:posOffset>
                </wp:positionH>
                <wp:positionV relativeFrom="paragraph">
                  <wp:posOffset>153035</wp:posOffset>
                </wp:positionV>
                <wp:extent cx="238760" cy="267335"/>
                <wp:effectExtent l="8890" t="10160" r="9525" b="8255"/>
                <wp:wrapNone/>
                <wp:docPr id="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67335"/>
                        </a:xfrm>
                        <a:prstGeom prst="rect">
                          <a:avLst/>
                        </a:prstGeom>
                        <a:solidFill>
                          <a:srgbClr val="FFFFFF"/>
                        </a:solidFill>
                        <a:ln w="9525">
                          <a:solidFill>
                            <a:srgbClr val="000000"/>
                          </a:solidFill>
                          <a:miter lim="800000"/>
                          <a:headEnd/>
                          <a:tailEnd/>
                        </a:ln>
                      </wps:spPr>
                      <wps:txbx>
                        <w:txbxContent>
                          <w:p w14:paraId="72BBAB07" w14:textId="77777777" w:rsidR="009A5283" w:rsidRDefault="009A5283" w:rsidP="00FC07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39C4" id="Text Box 114" o:spid="_x0000_s1030" type="#_x0000_t202" style="position:absolute;margin-left:272.95pt;margin-top:12.05pt;width:18.8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">
                <v:textbox>
                  <w:txbxContent>
                    <w:p w14:paraId="72BBAB07" w14:textId="77777777" w:rsidR="009A5283" w:rsidRDefault="009A5283" w:rsidP="00FC078A"/>
                  </w:txbxContent>
                </v:textbox>
              </v:shape>
            </w:pict>
          </mc:Fallback>
        </mc:AlternateContent>
      </w:r>
      <w:r w:rsidRPr="00820BF3">
        <w:rPr>
          <w:rFonts w:ascii="CongressSans" w:hAnsi="CongressSans"/>
          <w:noProof/>
          <w:lang w:val="en-GB" w:eastAsia="en-GB"/>
        </w:rPr>
        <mc:AlternateContent>
          <mc:Choice Requires="wps">
            <w:drawing>
              <wp:anchor distT="0" distB="0" distL="114300" distR="114300" simplePos="0" relativeHeight="251661312" behindDoc="0" locked="0" layoutInCell="1" allowOverlap="1" wp14:anchorId="07B420AB" wp14:editId="2455F938">
                <wp:simplePos x="0" y="0"/>
                <wp:positionH relativeFrom="column">
                  <wp:posOffset>1391285</wp:posOffset>
                </wp:positionH>
                <wp:positionV relativeFrom="paragraph">
                  <wp:posOffset>153035</wp:posOffset>
                </wp:positionV>
                <wp:extent cx="238760" cy="267335"/>
                <wp:effectExtent l="10160" t="10160" r="8255" b="8255"/>
                <wp:wrapNone/>
                <wp:docPr id="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67335"/>
                        </a:xfrm>
                        <a:prstGeom prst="rect">
                          <a:avLst/>
                        </a:prstGeom>
                        <a:solidFill>
                          <a:srgbClr val="FFFFFF"/>
                        </a:solidFill>
                        <a:ln w="9525">
                          <a:solidFill>
                            <a:srgbClr val="000000"/>
                          </a:solidFill>
                          <a:miter lim="800000"/>
                          <a:headEnd/>
                          <a:tailEnd/>
                        </a:ln>
                      </wps:spPr>
                      <wps:txbx>
                        <w:txbxContent>
                          <w:p w14:paraId="3B6D9E1A" w14:textId="77777777" w:rsidR="009A5283" w:rsidRPr="007E3696" w:rsidRDefault="009A5283" w:rsidP="00FC078A">
                            <w:pPr>
                              <w:rPr>
                                <w:color w:val="0070C0"/>
                              </w:rPr>
                            </w:pPr>
                            <w:r w:rsidRPr="007E3696">
                              <w:rPr>
                                <w:b/>
                                <w:color w:val="0070C0"/>
                                <w:sz w:val="20"/>
                                <w:szCs w:val="20"/>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420AB" id="Text Box 113" o:spid="_x0000_s1031" type="#_x0000_t202" style="position:absolute;margin-left:109.55pt;margin-top:12.05pt;width:18.8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">
                <v:textbox>
                  <w:txbxContent>
                    <w:p w14:paraId="3B6D9E1A" w14:textId="77777777" w:rsidR="009A5283" w:rsidRPr="007E3696" w:rsidRDefault="009A5283" w:rsidP="00FC078A">
                      <w:pPr>
                        <w:rPr>
                          <w:color w:val="0070C0"/>
                        </w:rPr>
                      </w:pPr>
                      <w:r w:rsidRPr="007E3696">
                        <w:rPr>
                          <w:b/>
                          <w:color w:val="0070C0"/>
                          <w:sz w:val="20"/>
                          <w:szCs w:val="20"/>
                        </w:rPr>
                        <w:sym w:font="Wingdings" w:char="F0FC"/>
                      </w:r>
                    </w:p>
                  </w:txbxContent>
                </v:textbox>
              </v:shape>
            </w:pict>
          </mc:Fallback>
        </mc:AlternateContent>
      </w:r>
      <w:r w:rsidR="00FC078A" w:rsidRPr="00820BF3">
        <w:rPr>
          <w:rFonts w:ascii="CongressSans" w:hAnsi="CongressSans"/>
          <w:lang w:val="en-GB"/>
        </w:rPr>
        <w:t>(Please tick one only)</w:t>
      </w:r>
    </w:p>
    <w:p w14:paraId="2C45D4FD" w14:textId="77777777" w:rsidR="00FC078A" w:rsidRPr="00820BF3" w:rsidRDefault="00FC078A" w:rsidP="00FC078A">
      <w:pPr>
        <w:rPr>
          <w:sz w:val="20"/>
          <w:szCs w:val="20"/>
        </w:rPr>
      </w:pPr>
      <w:r w:rsidRPr="00820BF3">
        <w:rPr>
          <w:sz w:val="20"/>
          <w:szCs w:val="20"/>
        </w:rPr>
        <w:t xml:space="preserve"> </w:t>
      </w:r>
      <w:r w:rsidRPr="00820BF3">
        <w:rPr>
          <w:b/>
          <w:sz w:val="20"/>
          <w:szCs w:val="20"/>
        </w:rPr>
        <w:t>Reflective Account</w:t>
      </w:r>
      <w:r w:rsidRPr="00820BF3">
        <w:rPr>
          <w:sz w:val="20"/>
          <w:szCs w:val="20"/>
        </w:rPr>
        <w:t xml:space="preserve"> </w:t>
      </w:r>
      <w:r w:rsidRPr="00820BF3">
        <w:rPr>
          <w:sz w:val="20"/>
          <w:szCs w:val="20"/>
        </w:rPr>
        <w:tab/>
      </w:r>
      <w:r w:rsidRPr="00820BF3">
        <w:rPr>
          <w:sz w:val="20"/>
          <w:szCs w:val="20"/>
        </w:rPr>
        <w:tab/>
      </w:r>
      <w:r w:rsidRPr="00820BF3">
        <w:rPr>
          <w:b/>
          <w:sz w:val="20"/>
          <w:szCs w:val="20"/>
        </w:rPr>
        <w:t>Professional Discussion</w:t>
      </w:r>
      <w:r w:rsidRPr="00820BF3">
        <w:rPr>
          <w:sz w:val="20"/>
          <w:szCs w:val="20"/>
        </w:rPr>
        <w:tab/>
      </w:r>
      <w:r w:rsidRPr="00820BF3">
        <w:rPr>
          <w:sz w:val="20"/>
          <w:szCs w:val="20"/>
        </w:rPr>
        <w:tab/>
      </w:r>
      <w:r w:rsidRPr="00820BF3">
        <w:rPr>
          <w:b/>
          <w:sz w:val="20"/>
          <w:szCs w:val="20"/>
        </w:rPr>
        <w:t>Questions</w:t>
      </w:r>
    </w:p>
    <w:p w14:paraId="0E08C2CF" w14:textId="77777777" w:rsidR="00FC078A" w:rsidRPr="00820BF3" w:rsidRDefault="00FC078A" w:rsidP="00011FD7">
      <w:pPr>
        <w:pStyle w:val="Formfulltab"/>
        <w:rPr>
          <w:rFonts w:ascii="CongressSans" w:hAnsi="CongressSans"/>
          <w:lang w:val="en-GB"/>
        </w:rPr>
      </w:pPr>
    </w:p>
    <w:p w14:paraId="01262AF6" w14:textId="77777777" w:rsidR="00011FD7" w:rsidRPr="00820BF3" w:rsidRDefault="00011FD7" w:rsidP="00011FD7">
      <w:pPr>
        <w:pStyle w:val="Formfulltab"/>
        <w:rPr>
          <w:rFonts w:ascii="CongressSans" w:hAnsi="CongressSans"/>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547"/>
        <w:gridCol w:w="1310"/>
      </w:tblGrid>
      <w:tr w:rsidR="00011FD7" w:rsidRPr="00820BF3" w14:paraId="2A09DE1E" w14:textId="77777777" w:rsidTr="00011FD7">
        <w:tc>
          <w:tcPr>
            <w:tcW w:w="7547" w:type="dxa"/>
            <w:shd w:val="clear" w:color="auto" w:fill="auto"/>
          </w:tcPr>
          <w:p w14:paraId="304AD5D7" w14:textId="77777777" w:rsidR="00011FD7" w:rsidRPr="00820BF3" w:rsidRDefault="00011FD7" w:rsidP="00011FD7">
            <w:pPr>
              <w:spacing w:after="0"/>
              <w:rPr>
                <w:b/>
              </w:rPr>
            </w:pPr>
            <w:r w:rsidRPr="00820BF3">
              <w:rPr>
                <w:b/>
                <w:sz w:val="20"/>
                <w:szCs w:val="20"/>
              </w:rPr>
              <w:t>Evidence Number:</w:t>
            </w:r>
            <w:r w:rsidRPr="00820BF3">
              <w:rPr>
                <w:b/>
              </w:rPr>
              <w:t xml:space="preserve"> </w:t>
            </w:r>
            <w:r w:rsidRPr="00820BF3">
              <w:rPr>
                <w:b/>
                <w:color w:val="0070C0"/>
              </w:rPr>
              <w:t>1</w:t>
            </w:r>
            <w:r w:rsidRPr="00820BF3">
              <w:rPr>
                <w:b/>
              </w:rPr>
              <w:t xml:space="preserve"> </w:t>
            </w:r>
          </w:p>
          <w:p w14:paraId="41FA74F8" w14:textId="77777777" w:rsidR="00011FD7" w:rsidRPr="00820BF3" w:rsidRDefault="00011FD7" w:rsidP="00011FD7">
            <w:pPr>
              <w:spacing w:after="0"/>
              <w:rPr>
                <w:b/>
                <w:szCs w:val="22"/>
              </w:rPr>
            </w:pPr>
            <w:r w:rsidRPr="00820BF3">
              <w:rPr>
                <w:b/>
                <w:sz w:val="20"/>
                <w:szCs w:val="20"/>
              </w:rPr>
              <w:t>Reflective account:</w:t>
            </w:r>
            <w:r w:rsidRPr="00820BF3">
              <w:rPr>
                <w:b/>
              </w:rPr>
              <w:t xml:space="preserve"> </w:t>
            </w:r>
            <w:r w:rsidRPr="00820BF3">
              <w:rPr>
                <w:b/>
                <w:color w:val="0070C0"/>
              </w:rPr>
              <w:t>The management of the Activity Programme</w:t>
            </w:r>
          </w:p>
        </w:tc>
        <w:tc>
          <w:tcPr>
            <w:tcW w:w="1310" w:type="dxa"/>
            <w:shd w:val="clear" w:color="auto" w:fill="auto"/>
          </w:tcPr>
          <w:p w14:paraId="40662799" w14:textId="77777777" w:rsidR="00011FD7" w:rsidRPr="00820BF3" w:rsidRDefault="00011FD7" w:rsidP="00011FD7">
            <w:pPr>
              <w:rPr>
                <w:b/>
                <w:bCs/>
                <w:sz w:val="20"/>
                <w:szCs w:val="20"/>
              </w:rPr>
            </w:pPr>
            <w:r w:rsidRPr="00820BF3">
              <w:rPr>
                <w:b/>
                <w:bCs/>
                <w:sz w:val="20"/>
                <w:szCs w:val="20"/>
              </w:rPr>
              <w:t>Standard Statement reference</w:t>
            </w:r>
            <w:r w:rsidR="002B4FD8" w:rsidRPr="00820BF3">
              <w:rPr>
                <w:b/>
                <w:bCs/>
                <w:sz w:val="20"/>
                <w:szCs w:val="20"/>
              </w:rPr>
              <w:t>s</w:t>
            </w:r>
            <w:r w:rsidRPr="00820BF3">
              <w:rPr>
                <w:b/>
                <w:bCs/>
                <w:sz w:val="20"/>
                <w:szCs w:val="20"/>
              </w:rPr>
              <w:t xml:space="preserve"> </w:t>
            </w:r>
          </w:p>
        </w:tc>
      </w:tr>
      <w:tr w:rsidR="00011FD7" w:rsidRPr="00820BF3" w14:paraId="2D6B5094" w14:textId="77777777" w:rsidTr="00011FD7">
        <w:trPr>
          <w:trHeight w:val="7200"/>
        </w:trPr>
        <w:tc>
          <w:tcPr>
            <w:tcW w:w="7547" w:type="dxa"/>
            <w:shd w:val="clear" w:color="auto" w:fill="auto"/>
          </w:tcPr>
          <w:p w14:paraId="579AEDF4" w14:textId="77777777" w:rsidR="00011FD7" w:rsidRPr="00820BF3" w:rsidRDefault="00011FD7" w:rsidP="00011FD7">
            <w:pPr>
              <w:spacing w:after="0"/>
              <w:rPr>
                <w:i/>
                <w:color w:val="0070C0"/>
              </w:rPr>
            </w:pPr>
            <w:r w:rsidRPr="00820BF3">
              <w:rPr>
                <w:i/>
                <w:color w:val="0070C0"/>
              </w:rPr>
              <w:t xml:space="preserve">Extract................Conflict occurred over the organisation of the staff </w:t>
            </w:r>
            <w:proofErr w:type="gramStart"/>
            <w:r w:rsidRPr="00820BF3">
              <w:rPr>
                <w:i/>
                <w:color w:val="0070C0"/>
              </w:rPr>
              <w:t>rota’s</w:t>
            </w:r>
            <w:proofErr w:type="gramEnd"/>
            <w:r w:rsidRPr="00820BF3">
              <w:rPr>
                <w:i/>
                <w:color w:val="0070C0"/>
              </w:rPr>
              <w:t xml:space="preserve"> to ensure activities could be developed to meet the needs of clients at evening and weekends.  This was a major challenge to overcome as </w:t>
            </w:r>
            <w:r w:rsidR="006D3F60" w:rsidRPr="00820BF3">
              <w:rPr>
                <w:i/>
                <w:color w:val="0070C0"/>
              </w:rPr>
              <w:t xml:space="preserve">the </w:t>
            </w:r>
            <w:r w:rsidRPr="00820BF3">
              <w:rPr>
                <w:i/>
                <w:color w:val="0070C0"/>
              </w:rPr>
              <w:t>staff who were leading activities had on 4 occasions been asked to cancel them due to the hostel experiencing staff shortage due to sickness.  The staff leading the activities programme felt very angry about having to cancel the activities planned.  Significant problems occur when activities are cancelled</w:t>
            </w:r>
            <w:r w:rsidR="006D3F60" w:rsidRPr="00820BF3">
              <w:rPr>
                <w:i/>
                <w:color w:val="0070C0"/>
              </w:rPr>
              <w:t>. T</w:t>
            </w:r>
            <w:r w:rsidRPr="00820BF3">
              <w:rPr>
                <w:i/>
                <w:color w:val="0070C0"/>
              </w:rPr>
              <w:t>he</w:t>
            </w:r>
            <w:r w:rsidR="006D3F60" w:rsidRPr="00820BF3">
              <w:rPr>
                <w:i/>
                <w:color w:val="0070C0"/>
              </w:rPr>
              <w:t xml:space="preserve"> consequences that may arise </w:t>
            </w:r>
            <w:proofErr w:type="gramStart"/>
            <w:r w:rsidR="006D3F60" w:rsidRPr="00820BF3">
              <w:rPr>
                <w:i/>
                <w:color w:val="0070C0"/>
              </w:rPr>
              <w:t>are</w:t>
            </w:r>
            <w:r w:rsidRPr="00820BF3">
              <w:rPr>
                <w:i/>
                <w:color w:val="0070C0"/>
              </w:rPr>
              <w:t>:</w:t>
            </w:r>
            <w:proofErr w:type="gramEnd"/>
            <w:r w:rsidRPr="00820BF3">
              <w:rPr>
                <w:i/>
                <w:color w:val="0070C0"/>
              </w:rPr>
              <w:t xml:space="preserve"> a) the failure to meet the contractual obligation b) The cancellation of </w:t>
            </w:r>
            <w:r w:rsidR="006D3F60" w:rsidRPr="00820BF3">
              <w:rPr>
                <w:i/>
                <w:color w:val="0070C0"/>
              </w:rPr>
              <w:t>a programme</w:t>
            </w:r>
            <w:r w:rsidRPr="00820BF3">
              <w:rPr>
                <w:i/>
                <w:color w:val="0070C0"/>
              </w:rPr>
              <w:t xml:space="preserve"> </w:t>
            </w:r>
            <w:r w:rsidR="006D3F60" w:rsidRPr="00820BF3">
              <w:rPr>
                <w:i/>
                <w:color w:val="0070C0"/>
              </w:rPr>
              <w:t xml:space="preserve">which </w:t>
            </w:r>
            <w:r w:rsidRPr="00820BF3">
              <w:rPr>
                <w:i/>
                <w:color w:val="0070C0"/>
              </w:rPr>
              <w:t>could jeopardise client interest c)</w:t>
            </w:r>
            <w:r w:rsidR="006D3F60" w:rsidRPr="00820BF3">
              <w:rPr>
                <w:i/>
                <w:color w:val="0070C0"/>
              </w:rPr>
              <w:t xml:space="preserve"> a demoralised s</w:t>
            </w:r>
            <w:r w:rsidRPr="00820BF3">
              <w:rPr>
                <w:i/>
                <w:color w:val="0070C0"/>
              </w:rPr>
              <w:t xml:space="preserve">taff </w:t>
            </w:r>
            <w:r w:rsidR="006D3F60" w:rsidRPr="00820BF3">
              <w:rPr>
                <w:i/>
                <w:color w:val="0070C0"/>
              </w:rPr>
              <w:t>team d) devalued</w:t>
            </w:r>
            <w:r w:rsidRPr="00820BF3">
              <w:rPr>
                <w:i/>
                <w:color w:val="0070C0"/>
              </w:rPr>
              <w:t xml:space="preserve"> activit</w:t>
            </w:r>
            <w:r w:rsidR="006D3F60" w:rsidRPr="00820BF3">
              <w:rPr>
                <w:i/>
                <w:color w:val="0070C0"/>
              </w:rPr>
              <w:t>ies</w:t>
            </w:r>
            <w:r w:rsidRPr="00820BF3">
              <w:rPr>
                <w:i/>
                <w:color w:val="0070C0"/>
              </w:rPr>
              <w:t xml:space="preserve"> programme.  </w:t>
            </w:r>
          </w:p>
          <w:p w14:paraId="6DA7874C" w14:textId="77777777" w:rsidR="00011FD7" w:rsidRPr="00820BF3" w:rsidRDefault="00011FD7" w:rsidP="00011FD7">
            <w:pPr>
              <w:spacing w:after="0"/>
              <w:rPr>
                <w:i/>
                <w:color w:val="0070C0"/>
              </w:rPr>
            </w:pPr>
            <w:r w:rsidRPr="00820BF3">
              <w:rPr>
                <w:i/>
                <w:color w:val="0070C0"/>
              </w:rPr>
              <w:t xml:space="preserve">Having discussed the issue in person with one of the managers it became evident that a meeting needed to be arranged with the 4 managers within the hostels so that issues could be discussed openly and that working protocol could be formalised. </w:t>
            </w:r>
            <w:r w:rsidR="006D3F60" w:rsidRPr="00820BF3">
              <w:rPr>
                <w:i/>
                <w:color w:val="0070C0"/>
              </w:rPr>
              <w:t xml:space="preserve">On reflection the priorities of different managers and staff members and their motivation contributed to this situation. </w:t>
            </w:r>
            <w:r w:rsidRPr="00820BF3">
              <w:rPr>
                <w:i/>
                <w:color w:val="0070C0"/>
              </w:rPr>
              <w:t>The desired outcome of the meeting was to ensure that manager would support the activity programme fully thus meeting the organisations contractual obligation.  I was empathetic to the issues that the managers had individually raised and wanted to address them sympathetically by offering some solutions but also in a firm manner to protect the successful running of the Activity Programme.</w:t>
            </w:r>
            <w:r w:rsidR="006D3F60" w:rsidRPr="00820BF3">
              <w:rPr>
                <w:i/>
                <w:color w:val="0070C0"/>
              </w:rPr>
              <w:t xml:space="preserve"> My approach to colleagues and my role was tailored to meet the needs of the situation. </w:t>
            </w:r>
          </w:p>
          <w:p w14:paraId="4EFE70C2" w14:textId="77777777" w:rsidR="00011FD7" w:rsidRPr="00820BF3" w:rsidRDefault="00011FD7" w:rsidP="00011FD7">
            <w:pPr>
              <w:spacing w:after="0"/>
              <w:rPr>
                <w:color w:val="0070C0"/>
              </w:rPr>
            </w:pPr>
            <w:r w:rsidRPr="00820BF3">
              <w:rPr>
                <w:i/>
                <w:color w:val="0070C0"/>
              </w:rPr>
              <w:t xml:space="preserve">During the meeting </w:t>
            </w:r>
            <w:r w:rsidR="006D3F60" w:rsidRPr="00820BF3">
              <w:rPr>
                <w:i/>
                <w:color w:val="0070C0"/>
              </w:rPr>
              <w:t>I listened to</w:t>
            </w:r>
            <w:r w:rsidRPr="00820BF3">
              <w:rPr>
                <w:i/>
                <w:color w:val="0070C0"/>
              </w:rPr>
              <w:t xml:space="preserve"> </w:t>
            </w:r>
            <w:r w:rsidR="006D3F60" w:rsidRPr="00820BF3">
              <w:rPr>
                <w:i/>
                <w:color w:val="0070C0"/>
              </w:rPr>
              <w:t>all opinions; evaluated the options presented and put forward my views.</w:t>
            </w:r>
            <w:r w:rsidRPr="00820BF3">
              <w:rPr>
                <w:i/>
                <w:color w:val="0070C0"/>
              </w:rPr>
              <w:t xml:space="preserve"> Agreement was gained on the times for the activity programme to be delivered; contingency planning was put into place to ensure that staff leading activities were not asked to cancel the activities to support staff working in the hostel.  The managers raised key concerns over the level of staffing within the hostels that had arisen from the reallocation of staff time to deliver activities. A risk assessment was developed to present to the Senior Management Team so that Health and Safety issues could be addressed due to low staffing levels. A risk assessment was also developed to address the threat to funding if the activity programme was unable to operate..............</w:t>
            </w:r>
          </w:p>
          <w:p w14:paraId="1238AFF3" w14:textId="77777777" w:rsidR="00011FD7" w:rsidRPr="00820BF3" w:rsidRDefault="00011FD7" w:rsidP="00011FD7"/>
        </w:tc>
        <w:tc>
          <w:tcPr>
            <w:tcW w:w="1310" w:type="dxa"/>
            <w:shd w:val="clear" w:color="auto" w:fill="auto"/>
          </w:tcPr>
          <w:p w14:paraId="23C2BF37" w14:textId="77777777" w:rsidR="00011FD7" w:rsidRPr="00820BF3" w:rsidRDefault="00011FD7" w:rsidP="00011FD7">
            <w:pPr>
              <w:spacing w:after="0"/>
              <w:rPr>
                <w:color w:val="0070C0"/>
              </w:rPr>
            </w:pPr>
            <w:r w:rsidRPr="00820BF3">
              <w:rPr>
                <w:color w:val="0070C0"/>
              </w:rPr>
              <w:t>Standard 1:1, 2, 5</w:t>
            </w:r>
          </w:p>
          <w:p w14:paraId="012E74D4" w14:textId="77777777" w:rsidR="00011FD7" w:rsidRPr="00820BF3" w:rsidRDefault="00011FD7" w:rsidP="00011FD7">
            <w:pPr>
              <w:spacing w:after="0"/>
              <w:rPr>
                <w:color w:val="0070C0"/>
              </w:rPr>
            </w:pPr>
            <w:r w:rsidRPr="00820BF3">
              <w:rPr>
                <w:color w:val="0070C0"/>
              </w:rPr>
              <w:t>Standard 2:1, 2</w:t>
            </w:r>
          </w:p>
          <w:p w14:paraId="6E44A64E" w14:textId="77777777" w:rsidR="00011FD7" w:rsidRPr="00820BF3" w:rsidRDefault="00011FD7" w:rsidP="00011FD7">
            <w:pPr>
              <w:spacing w:after="0"/>
              <w:rPr>
                <w:color w:val="0070C0"/>
              </w:rPr>
            </w:pPr>
            <w:r w:rsidRPr="00820BF3">
              <w:rPr>
                <w:color w:val="0070C0"/>
              </w:rPr>
              <w:t>Standard 3:1, 5</w:t>
            </w:r>
          </w:p>
          <w:p w14:paraId="5AACEE81" w14:textId="77777777" w:rsidR="00011FD7" w:rsidRPr="00820BF3" w:rsidRDefault="00011FD7" w:rsidP="00011FD7">
            <w:pPr>
              <w:spacing w:after="0"/>
              <w:rPr>
                <w:color w:val="0070C0"/>
              </w:rPr>
            </w:pPr>
            <w:r w:rsidRPr="00820BF3">
              <w:rPr>
                <w:color w:val="0070C0"/>
              </w:rPr>
              <w:t>Standard 5:1, 3</w:t>
            </w:r>
          </w:p>
          <w:p w14:paraId="3746AD18" w14:textId="77777777" w:rsidR="00011FD7" w:rsidRPr="00820BF3" w:rsidRDefault="00011FD7" w:rsidP="00011FD7"/>
        </w:tc>
      </w:tr>
      <w:tr w:rsidR="00011FD7" w:rsidRPr="00820BF3" w14:paraId="52236F1F" w14:textId="77777777" w:rsidTr="00011FD7">
        <w:trPr>
          <w:trHeight w:val="704"/>
        </w:trPr>
        <w:tc>
          <w:tcPr>
            <w:tcW w:w="7547" w:type="dxa"/>
            <w:shd w:val="clear" w:color="auto" w:fill="auto"/>
          </w:tcPr>
          <w:p w14:paraId="08FF15F6" w14:textId="77777777" w:rsidR="00011FD7" w:rsidRPr="00820BF3" w:rsidRDefault="00011FD7" w:rsidP="00011FD7">
            <w:pPr>
              <w:rPr>
                <w:b/>
              </w:rPr>
            </w:pPr>
            <w:r w:rsidRPr="00820BF3">
              <w:rPr>
                <w:b/>
              </w:rPr>
              <w:t xml:space="preserve">The above is an accurate </w:t>
            </w:r>
            <w:proofErr w:type="gramStart"/>
            <w:r w:rsidRPr="00820BF3">
              <w:rPr>
                <w:b/>
              </w:rPr>
              <w:t>record</w:t>
            </w:r>
            <w:proofErr w:type="gramEnd"/>
            <w:r w:rsidRPr="00820BF3">
              <w:rPr>
                <w:b/>
              </w:rPr>
              <w:t xml:space="preserve"> </w:t>
            </w:r>
          </w:p>
          <w:p w14:paraId="3CFA29D3" w14:textId="77777777" w:rsidR="00011FD7" w:rsidRPr="00820BF3" w:rsidRDefault="00011FD7" w:rsidP="00011FD7">
            <w:pPr>
              <w:rPr>
                <w:b/>
              </w:rPr>
            </w:pPr>
            <w:r w:rsidRPr="00820BF3">
              <w:rPr>
                <w:b/>
              </w:rPr>
              <w:t xml:space="preserve">Candidate signature: </w:t>
            </w:r>
            <w:r w:rsidRPr="00820BF3">
              <w:rPr>
                <w:rFonts w:ascii="Harlow Solid Italic" w:hAnsi="Harlow Solid Italic"/>
                <w:b/>
                <w:color w:val="0070C0"/>
              </w:rPr>
              <w:t>R Elliott</w:t>
            </w:r>
          </w:p>
        </w:tc>
        <w:tc>
          <w:tcPr>
            <w:tcW w:w="1310" w:type="dxa"/>
            <w:shd w:val="clear" w:color="auto" w:fill="auto"/>
          </w:tcPr>
          <w:p w14:paraId="64236AFA" w14:textId="77777777" w:rsidR="00011FD7" w:rsidRPr="00820BF3" w:rsidRDefault="00011FD7" w:rsidP="00011FD7">
            <w:pPr>
              <w:rPr>
                <w:b/>
              </w:rPr>
            </w:pPr>
            <w:r w:rsidRPr="00820BF3">
              <w:rPr>
                <w:b/>
              </w:rPr>
              <w:t>Date</w:t>
            </w:r>
            <w:r w:rsidRPr="00820BF3">
              <w:rPr>
                <w:b/>
              </w:rPr>
              <w:tab/>
            </w:r>
          </w:p>
          <w:p w14:paraId="3DCBE52B" w14:textId="77777777" w:rsidR="00011FD7" w:rsidRPr="00820BF3" w:rsidRDefault="00A80C5B" w:rsidP="00011FD7">
            <w:pPr>
              <w:rPr>
                <w:b/>
                <w:color w:val="0070C0"/>
              </w:rPr>
            </w:pPr>
            <w:r w:rsidRPr="00820BF3">
              <w:rPr>
                <w:b/>
                <w:color w:val="0070C0"/>
              </w:rPr>
              <w:t>15</w:t>
            </w:r>
            <w:r w:rsidR="00011FD7" w:rsidRPr="00820BF3">
              <w:rPr>
                <w:b/>
                <w:color w:val="0070C0"/>
              </w:rPr>
              <w:t>/1/2012</w:t>
            </w:r>
          </w:p>
        </w:tc>
      </w:tr>
    </w:tbl>
    <w:p w14:paraId="346AE38F" w14:textId="77777777" w:rsidR="00EC5914" w:rsidRPr="00820BF3" w:rsidRDefault="00EC5914" w:rsidP="003C5831">
      <w:pPr>
        <w:pStyle w:val="H1Fake"/>
      </w:pPr>
      <w:r w:rsidRPr="00820BF3">
        <w:lastRenderedPageBreak/>
        <w:t>Expert/witness testimony form</w:t>
      </w:r>
    </w:p>
    <w:p w14:paraId="03A8C2FD" w14:textId="77777777" w:rsidR="00EC5914" w:rsidRPr="00820BF3" w:rsidRDefault="00EC5914" w:rsidP="00EC5914">
      <w:pPr>
        <w:pStyle w:val="Formfulltab"/>
        <w:rPr>
          <w:rFonts w:ascii="CongressSans" w:hAnsi="CongressSans"/>
          <w:lang w:val="en-GB"/>
        </w:rPr>
      </w:pPr>
    </w:p>
    <w:tbl>
      <w:tblPr>
        <w:tblW w:w="94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36"/>
        <w:gridCol w:w="5529"/>
      </w:tblGrid>
      <w:tr w:rsidR="00EC5914" w:rsidRPr="00820BF3" w14:paraId="2EB650FA" w14:textId="77777777" w:rsidTr="00EC5914">
        <w:tc>
          <w:tcPr>
            <w:tcW w:w="3936" w:type="dxa"/>
            <w:tcBorders>
              <w:top w:val="single" w:sz="4" w:space="0" w:color="808080"/>
              <w:left w:val="single" w:sz="4" w:space="0" w:color="808080"/>
              <w:bottom w:val="single" w:sz="4" w:space="0" w:color="808080"/>
              <w:right w:val="single" w:sz="4" w:space="0" w:color="808080"/>
            </w:tcBorders>
            <w:hideMark/>
          </w:tcPr>
          <w:p w14:paraId="7C4D15CF" w14:textId="77777777" w:rsidR="00EC5914" w:rsidRPr="00820BF3" w:rsidRDefault="00EC5914">
            <w:pPr>
              <w:spacing w:line="276" w:lineRule="auto"/>
              <w:rPr>
                <w:b/>
                <w:sz w:val="20"/>
                <w:szCs w:val="20"/>
              </w:rPr>
            </w:pPr>
            <w:r w:rsidRPr="00820BF3">
              <w:rPr>
                <w:b/>
                <w:sz w:val="20"/>
                <w:szCs w:val="20"/>
              </w:rPr>
              <w:t>Candidate name</w:t>
            </w:r>
          </w:p>
        </w:tc>
        <w:tc>
          <w:tcPr>
            <w:tcW w:w="5528" w:type="dxa"/>
            <w:tcBorders>
              <w:top w:val="single" w:sz="4" w:space="0" w:color="808080"/>
              <w:left w:val="single" w:sz="4" w:space="0" w:color="808080"/>
              <w:bottom w:val="single" w:sz="4" w:space="0" w:color="808080"/>
              <w:right w:val="single" w:sz="4" w:space="0" w:color="808080"/>
            </w:tcBorders>
            <w:hideMark/>
          </w:tcPr>
          <w:p w14:paraId="344AA55B" w14:textId="77777777" w:rsidR="00EC5914" w:rsidRPr="00820BF3" w:rsidRDefault="00EC5914">
            <w:pPr>
              <w:spacing w:line="276" w:lineRule="auto"/>
              <w:rPr>
                <w:b/>
                <w:sz w:val="20"/>
                <w:szCs w:val="20"/>
              </w:rPr>
            </w:pPr>
            <w:r w:rsidRPr="00820BF3">
              <w:rPr>
                <w:b/>
                <w:sz w:val="20"/>
                <w:szCs w:val="20"/>
              </w:rPr>
              <w:t>Robert Elliott</w:t>
            </w:r>
          </w:p>
        </w:tc>
      </w:tr>
      <w:tr w:rsidR="00EC5914" w:rsidRPr="00820BF3" w14:paraId="291A22D4" w14:textId="77777777" w:rsidTr="00EC5914">
        <w:tc>
          <w:tcPr>
            <w:tcW w:w="3936" w:type="dxa"/>
            <w:tcBorders>
              <w:top w:val="single" w:sz="4" w:space="0" w:color="808080"/>
              <w:left w:val="single" w:sz="4" w:space="0" w:color="808080"/>
              <w:bottom w:val="single" w:sz="4" w:space="0" w:color="808080"/>
              <w:right w:val="single" w:sz="4" w:space="0" w:color="808080"/>
            </w:tcBorders>
            <w:hideMark/>
          </w:tcPr>
          <w:p w14:paraId="234D5426" w14:textId="77777777" w:rsidR="00EC5914" w:rsidRPr="00820BF3" w:rsidRDefault="00EC5914">
            <w:pPr>
              <w:spacing w:line="276" w:lineRule="auto"/>
              <w:rPr>
                <w:b/>
                <w:sz w:val="20"/>
                <w:szCs w:val="20"/>
              </w:rPr>
            </w:pPr>
            <w:r w:rsidRPr="00820BF3">
              <w:rPr>
                <w:b/>
                <w:sz w:val="20"/>
                <w:szCs w:val="20"/>
              </w:rPr>
              <w:t>Expert/Witness name</w:t>
            </w:r>
          </w:p>
        </w:tc>
        <w:tc>
          <w:tcPr>
            <w:tcW w:w="5528" w:type="dxa"/>
            <w:tcBorders>
              <w:top w:val="single" w:sz="4" w:space="0" w:color="808080"/>
              <w:left w:val="single" w:sz="4" w:space="0" w:color="808080"/>
              <w:bottom w:val="single" w:sz="4" w:space="0" w:color="808080"/>
              <w:right w:val="single" w:sz="4" w:space="0" w:color="808080"/>
            </w:tcBorders>
            <w:hideMark/>
          </w:tcPr>
          <w:p w14:paraId="68A1FAA9" w14:textId="77777777" w:rsidR="00EC5914" w:rsidRPr="00820BF3" w:rsidRDefault="00EC5914" w:rsidP="006D3F60">
            <w:pPr>
              <w:spacing w:line="276" w:lineRule="auto"/>
              <w:rPr>
                <w:b/>
                <w:sz w:val="20"/>
                <w:szCs w:val="20"/>
              </w:rPr>
            </w:pPr>
            <w:r w:rsidRPr="00820BF3">
              <w:rPr>
                <w:b/>
                <w:sz w:val="20"/>
                <w:szCs w:val="20"/>
              </w:rPr>
              <w:t xml:space="preserve">Pauline </w:t>
            </w:r>
            <w:r w:rsidR="006D3F60" w:rsidRPr="00820BF3">
              <w:rPr>
                <w:b/>
                <w:sz w:val="20"/>
                <w:szCs w:val="20"/>
              </w:rPr>
              <w:t>Hutton</w:t>
            </w:r>
          </w:p>
        </w:tc>
      </w:tr>
      <w:tr w:rsidR="00EC5914" w:rsidRPr="00820BF3" w14:paraId="7D5C783B" w14:textId="77777777" w:rsidTr="00EC5914">
        <w:tc>
          <w:tcPr>
            <w:tcW w:w="3936" w:type="dxa"/>
            <w:tcBorders>
              <w:top w:val="single" w:sz="4" w:space="0" w:color="808080"/>
              <w:left w:val="single" w:sz="4" w:space="0" w:color="808080"/>
              <w:bottom w:val="single" w:sz="4" w:space="0" w:color="808080"/>
              <w:right w:val="single" w:sz="4" w:space="0" w:color="808080"/>
            </w:tcBorders>
          </w:tcPr>
          <w:p w14:paraId="6AB6D509" w14:textId="5733ABE1" w:rsidR="00EC5914" w:rsidRPr="00820BF3" w:rsidRDefault="00EC5914">
            <w:pPr>
              <w:spacing w:line="276" w:lineRule="auto"/>
              <w:rPr>
                <w:b/>
                <w:sz w:val="20"/>
                <w:szCs w:val="20"/>
              </w:rPr>
            </w:pPr>
            <w:r w:rsidRPr="00820BF3">
              <w:rPr>
                <w:b/>
                <w:sz w:val="20"/>
                <w:szCs w:val="20"/>
              </w:rPr>
              <w:t xml:space="preserve">Occupation and contact </w:t>
            </w:r>
            <w:r w:rsidR="008B1DF1">
              <w:rPr>
                <w:b/>
                <w:sz w:val="20"/>
                <w:szCs w:val="20"/>
              </w:rPr>
              <w:t>i</w:t>
            </w:r>
            <w:r w:rsidR="00671AD7" w:rsidRPr="00820BF3">
              <w:rPr>
                <w:b/>
                <w:sz w:val="20"/>
                <w:szCs w:val="20"/>
              </w:rPr>
              <w:t>nformation.</w:t>
            </w:r>
          </w:p>
          <w:p w14:paraId="0317B90D" w14:textId="77777777" w:rsidR="00EC5914" w:rsidRPr="00820BF3" w:rsidRDefault="00EC5914">
            <w:pPr>
              <w:spacing w:line="276" w:lineRule="auto"/>
              <w:rPr>
                <w:b/>
                <w:sz w:val="20"/>
                <w:szCs w:val="20"/>
              </w:rPr>
            </w:pPr>
          </w:p>
        </w:tc>
        <w:tc>
          <w:tcPr>
            <w:tcW w:w="5528" w:type="dxa"/>
            <w:tcBorders>
              <w:top w:val="single" w:sz="4" w:space="0" w:color="808080"/>
              <w:left w:val="single" w:sz="4" w:space="0" w:color="808080"/>
              <w:bottom w:val="single" w:sz="4" w:space="0" w:color="808080"/>
              <w:right w:val="single" w:sz="4" w:space="0" w:color="808080"/>
            </w:tcBorders>
            <w:hideMark/>
          </w:tcPr>
          <w:p w14:paraId="4022E816" w14:textId="77777777" w:rsidR="00EC5914" w:rsidRPr="00820BF3" w:rsidRDefault="00EC5914">
            <w:pPr>
              <w:spacing w:line="276" w:lineRule="auto"/>
              <w:rPr>
                <w:b/>
                <w:sz w:val="20"/>
                <w:szCs w:val="20"/>
              </w:rPr>
            </w:pPr>
            <w:r w:rsidRPr="00820BF3">
              <w:rPr>
                <w:b/>
                <w:sz w:val="20"/>
                <w:szCs w:val="20"/>
              </w:rPr>
              <w:t>Quality Manager</w:t>
            </w:r>
          </w:p>
          <w:p w14:paraId="162E6EF6" w14:textId="77777777" w:rsidR="00EC5914" w:rsidRPr="00820BF3" w:rsidRDefault="00EC5914">
            <w:pPr>
              <w:spacing w:line="276" w:lineRule="auto"/>
              <w:rPr>
                <w:b/>
                <w:sz w:val="20"/>
                <w:szCs w:val="20"/>
              </w:rPr>
            </w:pPr>
            <w:r w:rsidRPr="00820BF3">
              <w:rPr>
                <w:b/>
                <w:sz w:val="20"/>
                <w:szCs w:val="20"/>
              </w:rPr>
              <w:t>Housing Charity</w:t>
            </w:r>
          </w:p>
          <w:p w14:paraId="0E638B1E" w14:textId="77777777" w:rsidR="00EC5914" w:rsidRPr="00820BF3" w:rsidRDefault="00EC5914">
            <w:pPr>
              <w:spacing w:line="276" w:lineRule="auto"/>
              <w:rPr>
                <w:b/>
                <w:sz w:val="20"/>
                <w:szCs w:val="20"/>
              </w:rPr>
            </w:pPr>
            <w:r w:rsidRPr="00820BF3">
              <w:rPr>
                <w:b/>
                <w:sz w:val="20"/>
                <w:szCs w:val="20"/>
              </w:rPr>
              <w:t>London</w:t>
            </w:r>
          </w:p>
          <w:p w14:paraId="1BDCB6C6" w14:textId="77777777" w:rsidR="00EC5914" w:rsidRPr="00820BF3" w:rsidRDefault="00EC5914" w:rsidP="006D3F60">
            <w:pPr>
              <w:spacing w:line="276" w:lineRule="auto"/>
              <w:rPr>
                <w:b/>
                <w:sz w:val="20"/>
                <w:szCs w:val="20"/>
              </w:rPr>
            </w:pPr>
            <w:proofErr w:type="spellStart"/>
            <w:r w:rsidRPr="00820BF3">
              <w:rPr>
                <w:b/>
                <w:sz w:val="20"/>
                <w:szCs w:val="20"/>
              </w:rPr>
              <w:t>pauline</w:t>
            </w:r>
            <w:r w:rsidR="006D3F60" w:rsidRPr="00820BF3">
              <w:rPr>
                <w:b/>
                <w:sz w:val="20"/>
                <w:szCs w:val="20"/>
              </w:rPr>
              <w:t>hutton</w:t>
            </w:r>
            <w:proofErr w:type="spellEnd"/>
            <w:r w:rsidRPr="00820BF3">
              <w:rPr>
                <w:b/>
                <w:sz w:val="20"/>
                <w:szCs w:val="20"/>
              </w:rPr>
              <w:t>@......</w:t>
            </w:r>
          </w:p>
        </w:tc>
      </w:tr>
      <w:tr w:rsidR="00EC5914" w:rsidRPr="00820BF3" w14:paraId="641E3082" w14:textId="77777777" w:rsidTr="00EC5914">
        <w:tc>
          <w:tcPr>
            <w:tcW w:w="3936" w:type="dxa"/>
            <w:tcBorders>
              <w:top w:val="single" w:sz="4" w:space="0" w:color="808080"/>
              <w:left w:val="single" w:sz="4" w:space="0" w:color="808080"/>
              <w:bottom w:val="single" w:sz="4" w:space="0" w:color="808080"/>
              <w:right w:val="single" w:sz="4" w:space="0" w:color="808080"/>
            </w:tcBorders>
            <w:hideMark/>
          </w:tcPr>
          <w:p w14:paraId="5F7D7960" w14:textId="77777777" w:rsidR="00EC5914" w:rsidRPr="00820BF3" w:rsidRDefault="00EC5914">
            <w:pPr>
              <w:spacing w:line="276" w:lineRule="auto"/>
              <w:rPr>
                <w:b/>
                <w:sz w:val="20"/>
                <w:szCs w:val="20"/>
              </w:rPr>
            </w:pPr>
            <w:r w:rsidRPr="00820BF3">
              <w:rPr>
                <w:b/>
                <w:sz w:val="20"/>
                <w:szCs w:val="20"/>
              </w:rPr>
              <w:t>Professional relationship with Candidate</w:t>
            </w:r>
          </w:p>
        </w:tc>
        <w:tc>
          <w:tcPr>
            <w:tcW w:w="5528" w:type="dxa"/>
            <w:tcBorders>
              <w:top w:val="single" w:sz="4" w:space="0" w:color="808080"/>
              <w:left w:val="single" w:sz="4" w:space="0" w:color="808080"/>
              <w:bottom w:val="single" w:sz="4" w:space="0" w:color="808080"/>
              <w:right w:val="single" w:sz="4" w:space="0" w:color="808080"/>
            </w:tcBorders>
            <w:hideMark/>
          </w:tcPr>
          <w:p w14:paraId="6BA64126" w14:textId="77777777" w:rsidR="00EC5914" w:rsidRPr="00820BF3" w:rsidRDefault="00EC5914">
            <w:pPr>
              <w:spacing w:line="276" w:lineRule="auto"/>
              <w:rPr>
                <w:b/>
                <w:sz w:val="20"/>
                <w:szCs w:val="20"/>
              </w:rPr>
            </w:pPr>
            <w:r w:rsidRPr="00820BF3">
              <w:rPr>
                <w:b/>
                <w:sz w:val="20"/>
                <w:szCs w:val="20"/>
              </w:rPr>
              <w:t>Quality Manager with overarching respon</w:t>
            </w:r>
            <w:r w:rsidR="006D3F60" w:rsidRPr="00820BF3">
              <w:rPr>
                <w:b/>
                <w:sz w:val="20"/>
                <w:szCs w:val="20"/>
              </w:rPr>
              <w:t>sibility for Health and Safety</w:t>
            </w:r>
          </w:p>
        </w:tc>
      </w:tr>
    </w:tbl>
    <w:p w14:paraId="7537E608" w14:textId="77777777" w:rsidR="00EC5914" w:rsidRPr="00820BF3" w:rsidRDefault="00EC5914" w:rsidP="00EC5914"/>
    <w:tbl>
      <w:tblPr>
        <w:tblW w:w="94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465"/>
      </w:tblGrid>
      <w:tr w:rsidR="00EC5914" w:rsidRPr="00820BF3" w14:paraId="70D0D443" w14:textId="77777777" w:rsidTr="00EC5914">
        <w:tc>
          <w:tcPr>
            <w:tcW w:w="9464" w:type="dxa"/>
            <w:tcBorders>
              <w:top w:val="single" w:sz="4" w:space="0" w:color="808080"/>
              <w:left w:val="single" w:sz="4" w:space="0" w:color="808080"/>
              <w:bottom w:val="single" w:sz="4" w:space="0" w:color="808080"/>
              <w:right w:val="single" w:sz="4" w:space="0" w:color="808080"/>
            </w:tcBorders>
            <w:hideMark/>
          </w:tcPr>
          <w:p w14:paraId="7C80B5F1" w14:textId="77777777" w:rsidR="00EC5914" w:rsidRPr="00820BF3" w:rsidRDefault="00EC5914">
            <w:pPr>
              <w:spacing w:line="276" w:lineRule="auto"/>
              <w:rPr>
                <w:b/>
                <w:sz w:val="20"/>
                <w:szCs w:val="20"/>
              </w:rPr>
            </w:pPr>
            <w:r w:rsidRPr="00820BF3">
              <w:rPr>
                <w:b/>
                <w:sz w:val="20"/>
                <w:szCs w:val="20"/>
              </w:rPr>
              <w:t>Expert/Witness Testimony *</w:t>
            </w:r>
          </w:p>
        </w:tc>
      </w:tr>
      <w:tr w:rsidR="00EC5914" w:rsidRPr="00820BF3" w14:paraId="6B2B7D9D" w14:textId="77777777" w:rsidTr="00EC5914">
        <w:trPr>
          <w:trHeight w:val="1134"/>
        </w:trPr>
        <w:tc>
          <w:tcPr>
            <w:tcW w:w="9464" w:type="dxa"/>
            <w:tcBorders>
              <w:top w:val="single" w:sz="4" w:space="0" w:color="808080"/>
              <w:left w:val="single" w:sz="4" w:space="0" w:color="808080"/>
              <w:bottom w:val="single" w:sz="4" w:space="0" w:color="808080"/>
              <w:right w:val="single" w:sz="4" w:space="0" w:color="808080"/>
            </w:tcBorders>
            <w:hideMark/>
          </w:tcPr>
          <w:p w14:paraId="166BF5F8" w14:textId="77777777" w:rsidR="00EC5914" w:rsidRPr="00820BF3" w:rsidRDefault="00EC5914">
            <w:pPr>
              <w:spacing w:line="276" w:lineRule="auto"/>
              <w:rPr>
                <w:color w:val="0070C0"/>
              </w:rPr>
            </w:pPr>
            <w:r w:rsidRPr="00820BF3">
              <w:rPr>
                <w:color w:val="0070C0"/>
              </w:rPr>
              <w:t xml:space="preserve">I have worked with Robert Elliott for 3 years.  Robert is a manager with responsibility for the activity programme. He manages a staff team whose role is to engage vulnerable adults with meaningful activity. Robert consistently ensures his own conduct and the conduct of others meets the requirements of the organisation in respects to equality and diversity, health and safety and organisational policy and procedure.  </w:t>
            </w:r>
          </w:p>
          <w:p w14:paraId="46C7E6A9" w14:textId="77777777" w:rsidR="00EC5914" w:rsidRPr="00820BF3" w:rsidRDefault="00EC5914">
            <w:pPr>
              <w:spacing w:line="276" w:lineRule="auto"/>
              <w:rPr>
                <w:color w:val="0070C0"/>
              </w:rPr>
            </w:pPr>
            <w:r w:rsidRPr="00820BF3">
              <w:rPr>
                <w:color w:val="0070C0"/>
              </w:rPr>
              <w:t>Robert is responsible for completing risk assessments in his own area of responsibility.  These are thorough, articulate and demonstrate a good understanding of risk management. Robert attends and participates in the monthly quality meetings and attends annual training events in equality and diversity and health and safety to maintain his occupational competency.</w:t>
            </w:r>
          </w:p>
          <w:p w14:paraId="7DE8CABE" w14:textId="77777777" w:rsidR="00EC5914" w:rsidRPr="00820BF3" w:rsidRDefault="00EC5914">
            <w:pPr>
              <w:spacing w:line="276" w:lineRule="auto"/>
              <w:rPr>
                <w:color w:val="0070C0"/>
              </w:rPr>
            </w:pPr>
            <w:r w:rsidRPr="00820BF3">
              <w:rPr>
                <w:color w:val="0070C0"/>
              </w:rPr>
              <w:t>Robert has encouraged his staff to attend statutory training to ensure their practice is up to date.  Through staff supervision he supports the members of his team to identify their own areas for improvement.</w:t>
            </w:r>
          </w:p>
          <w:p w14:paraId="66B6C3B2" w14:textId="77777777" w:rsidR="00EC5914" w:rsidRPr="00820BF3" w:rsidRDefault="00EC5914">
            <w:pPr>
              <w:spacing w:line="276" w:lineRule="auto"/>
              <w:rPr>
                <w:color w:val="0070C0"/>
              </w:rPr>
            </w:pPr>
            <w:r w:rsidRPr="00820BF3">
              <w:rPr>
                <w:color w:val="0070C0"/>
              </w:rPr>
              <w:t xml:space="preserve">In January 2012 Robert </w:t>
            </w:r>
            <w:proofErr w:type="gramStart"/>
            <w:r w:rsidRPr="00820BF3">
              <w:rPr>
                <w:color w:val="0070C0"/>
              </w:rPr>
              <w:t>conducted an investigation into</w:t>
            </w:r>
            <w:proofErr w:type="gramEnd"/>
            <w:r w:rsidRPr="00820BF3">
              <w:rPr>
                <w:color w:val="0070C0"/>
              </w:rPr>
              <w:t xml:space="preserve"> a serious complaint raised by a client regarding the conduct of a staff member. Robert handled this investigation professionally in which he made judgments’ based on fact rather than on personal opinion. The outcomes of Roberts report determined the correct course of action to take.</w:t>
            </w:r>
          </w:p>
          <w:p w14:paraId="0C7E7A6E" w14:textId="77777777" w:rsidR="00EC5914" w:rsidRPr="00820BF3" w:rsidRDefault="00EC5914">
            <w:pPr>
              <w:spacing w:line="276" w:lineRule="auto"/>
              <w:rPr>
                <w:color w:val="0070C0"/>
              </w:rPr>
            </w:pPr>
            <w:r w:rsidRPr="00820BF3">
              <w:rPr>
                <w:color w:val="0070C0"/>
              </w:rPr>
              <w:t>Robert is a professional and competent colleague who is a pleasure to work with.</w:t>
            </w:r>
          </w:p>
        </w:tc>
      </w:tr>
    </w:tbl>
    <w:p w14:paraId="7E7EDDF4" w14:textId="77777777" w:rsidR="00EC5914" w:rsidRPr="00820BF3" w:rsidRDefault="00EC5914" w:rsidP="00EC5914"/>
    <w:tbl>
      <w:tblPr>
        <w:tblW w:w="939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067"/>
        <w:gridCol w:w="3921"/>
        <w:gridCol w:w="1134"/>
        <w:gridCol w:w="2268"/>
      </w:tblGrid>
      <w:tr w:rsidR="00EC5914" w:rsidRPr="00820BF3" w14:paraId="145B02CB" w14:textId="77777777" w:rsidTr="00EC5914">
        <w:trPr>
          <w:trHeight w:val="372"/>
        </w:trPr>
        <w:tc>
          <w:tcPr>
            <w:tcW w:w="2067" w:type="dxa"/>
            <w:tcBorders>
              <w:top w:val="single" w:sz="4" w:space="0" w:color="808080"/>
              <w:left w:val="single" w:sz="4" w:space="0" w:color="808080"/>
              <w:bottom w:val="single" w:sz="4" w:space="0" w:color="808080"/>
              <w:right w:val="single" w:sz="4" w:space="0" w:color="808080"/>
            </w:tcBorders>
          </w:tcPr>
          <w:p w14:paraId="6415C576" w14:textId="77777777" w:rsidR="00EC5914" w:rsidRPr="00820BF3" w:rsidRDefault="00EC5914">
            <w:pPr>
              <w:spacing w:line="276" w:lineRule="auto"/>
              <w:rPr>
                <w:b/>
                <w:sz w:val="20"/>
                <w:szCs w:val="20"/>
              </w:rPr>
            </w:pPr>
            <w:r w:rsidRPr="00820BF3">
              <w:rPr>
                <w:b/>
                <w:sz w:val="20"/>
                <w:szCs w:val="20"/>
              </w:rPr>
              <w:t xml:space="preserve">Expert/Witness Signature </w:t>
            </w:r>
          </w:p>
          <w:p w14:paraId="32452865" w14:textId="77777777" w:rsidR="00EC5914" w:rsidRPr="00820BF3" w:rsidRDefault="00EC5914">
            <w:pPr>
              <w:spacing w:line="276" w:lineRule="auto"/>
              <w:rPr>
                <w:b/>
                <w:sz w:val="20"/>
                <w:szCs w:val="20"/>
              </w:rPr>
            </w:pPr>
          </w:p>
        </w:tc>
        <w:tc>
          <w:tcPr>
            <w:tcW w:w="3921" w:type="dxa"/>
            <w:tcBorders>
              <w:top w:val="single" w:sz="4" w:space="0" w:color="808080"/>
              <w:left w:val="single" w:sz="4" w:space="0" w:color="808080"/>
              <w:bottom w:val="single" w:sz="4" w:space="0" w:color="808080"/>
              <w:right w:val="single" w:sz="4" w:space="0" w:color="808080"/>
            </w:tcBorders>
          </w:tcPr>
          <w:p w14:paraId="222B6D14" w14:textId="77777777" w:rsidR="00EC5914" w:rsidRPr="00820BF3" w:rsidRDefault="000B0559">
            <w:pPr>
              <w:spacing w:line="276" w:lineRule="auto"/>
              <w:rPr>
                <w:rFonts w:ascii="Brush Script MT" w:hAnsi="Brush Script MT"/>
                <w:b/>
                <w:color w:val="0070C0"/>
                <w:sz w:val="32"/>
                <w:szCs w:val="32"/>
              </w:rPr>
            </w:pPr>
            <w:r w:rsidRPr="00820BF3">
              <w:rPr>
                <w:rFonts w:ascii="Brush Script MT" w:hAnsi="Brush Script MT"/>
                <w:b/>
                <w:color w:val="0070C0"/>
                <w:sz w:val="32"/>
                <w:szCs w:val="32"/>
              </w:rPr>
              <w:t>Pauline Hutton</w:t>
            </w:r>
          </w:p>
        </w:tc>
        <w:tc>
          <w:tcPr>
            <w:tcW w:w="1134" w:type="dxa"/>
            <w:tcBorders>
              <w:top w:val="single" w:sz="4" w:space="0" w:color="808080"/>
              <w:left w:val="single" w:sz="4" w:space="0" w:color="808080"/>
              <w:bottom w:val="single" w:sz="4" w:space="0" w:color="808080"/>
              <w:right w:val="single" w:sz="4" w:space="0" w:color="808080"/>
            </w:tcBorders>
            <w:hideMark/>
          </w:tcPr>
          <w:p w14:paraId="77046F8E" w14:textId="77777777" w:rsidR="00EC5914" w:rsidRPr="00820BF3" w:rsidRDefault="00EC5914">
            <w:pPr>
              <w:spacing w:line="276" w:lineRule="auto"/>
              <w:rPr>
                <w:b/>
                <w:sz w:val="20"/>
                <w:szCs w:val="20"/>
              </w:rPr>
            </w:pPr>
            <w:r w:rsidRPr="00820BF3">
              <w:rPr>
                <w:b/>
                <w:sz w:val="20"/>
                <w:szCs w:val="20"/>
              </w:rPr>
              <w:t>Date</w:t>
            </w:r>
          </w:p>
        </w:tc>
        <w:tc>
          <w:tcPr>
            <w:tcW w:w="2268" w:type="dxa"/>
            <w:tcBorders>
              <w:top w:val="single" w:sz="4" w:space="0" w:color="808080"/>
              <w:left w:val="single" w:sz="4" w:space="0" w:color="808080"/>
              <w:bottom w:val="single" w:sz="4" w:space="0" w:color="808080"/>
              <w:right w:val="single" w:sz="4" w:space="0" w:color="808080"/>
            </w:tcBorders>
          </w:tcPr>
          <w:p w14:paraId="00388BE2" w14:textId="77777777" w:rsidR="00EC5914" w:rsidRPr="00820BF3" w:rsidRDefault="000B0559">
            <w:pPr>
              <w:spacing w:line="276" w:lineRule="auto"/>
              <w:rPr>
                <w:b/>
                <w:sz w:val="20"/>
                <w:szCs w:val="20"/>
              </w:rPr>
            </w:pPr>
            <w:r w:rsidRPr="00820BF3">
              <w:rPr>
                <w:b/>
                <w:color w:val="0070C0"/>
                <w:sz w:val="20"/>
                <w:szCs w:val="20"/>
              </w:rPr>
              <w:t>14/1/2012</w:t>
            </w:r>
          </w:p>
        </w:tc>
      </w:tr>
    </w:tbl>
    <w:p w14:paraId="0286E73D" w14:textId="77777777" w:rsidR="00EC5914" w:rsidRPr="00820BF3" w:rsidRDefault="00EC5914" w:rsidP="00EC5914">
      <w:pPr>
        <w:pStyle w:val="Formhalftab"/>
        <w:rPr>
          <w:rFonts w:ascii="CongressSans" w:hAnsi="CongressSans"/>
        </w:rPr>
      </w:pPr>
    </w:p>
    <w:p w14:paraId="0C61C791" w14:textId="77777777" w:rsidR="00EC5914" w:rsidRPr="00820BF3" w:rsidRDefault="00EC5914" w:rsidP="00EC5914">
      <w:pPr>
        <w:pStyle w:val="Formhalftab"/>
        <w:rPr>
          <w:rFonts w:ascii="CongressSans" w:hAnsi="CongressSans"/>
          <w:szCs w:val="20"/>
        </w:rPr>
      </w:pPr>
      <w:r w:rsidRPr="00820BF3">
        <w:rPr>
          <w:rFonts w:ascii="CongressSans" w:hAnsi="CongressSans"/>
          <w:szCs w:val="20"/>
        </w:rPr>
        <w:t>For Candidate use only</w:t>
      </w:r>
    </w:p>
    <w:tbl>
      <w:tblPr>
        <w:tblW w:w="94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465"/>
      </w:tblGrid>
      <w:tr w:rsidR="00EC5914" w:rsidRPr="00820BF3" w14:paraId="40CA166B" w14:textId="77777777" w:rsidTr="00EC5914">
        <w:trPr>
          <w:trHeight w:val="607"/>
        </w:trPr>
        <w:tc>
          <w:tcPr>
            <w:tcW w:w="9464" w:type="dxa"/>
            <w:tcBorders>
              <w:top w:val="single" w:sz="4" w:space="0" w:color="808080"/>
              <w:left w:val="single" w:sz="4" w:space="0" w:color="808080"/>
              <w:bottom w:val="single" w:sz="4" w:space="0" w:color="808080"/>
              <w:right w:val="single" w:sz="4" w:space="0" w:color="808080"/>
            </w:tcBorders>
            <w:hideMark/>
          </w:tcPr>
          <w:p w14:paraId="1E31B863" w14:textId="77777777" w:rsidR="00EC5914" w:rsidRPr="00820BF3" w:rsidRDefault="00EC5914">
            <w:pPr>
              <w:spacing w:line="276" w:lineRule="auto"/>
              <w:rPr>
                <w:b/>
                <w:sz w:val="20"/>
                <w:szCs w:val="20"/>
              </w:rPr>
            </w:pPr>
            <w:r w:rsidRPr="00820BF3">
              <w:rPr>
                <w:b/>
                <w:sz w:val="20"/>
                <w:szCs w:val="20"/>
              </w:rPr>
              <w:t>Standards and statements this testimony relates to:</w:t>
            </w:r>
          </w:p>
          <w:p w14:paraId="747B7F28" w14:textId="77777777" w:rsidR="00EC5914" w:rsidRPr="00820BF3" w:rsidRDefault="00EC5914">
            <w:pPr>
              <w:spacing w:line="276" w:lineRule="auto"/>
              <w:rPr>
                <w:b/>
                <w:sz w:val="20"/>
                <w:szCs w:val="20"/>
              </w:rPr>
            </w:pPr>
            <w:r w:rsidRPr="00820BF3">
              <w:rPr>
                <w:b/>
                <w:sz w:val="20"/>
                <w:szCs w:val="20"/>
              </w:rPr>
              <w:t>1.1, 1.2, 1.3, 1.4.</w:t>
            </w:r>
          </w:p>
        </w:tc>
      </w:tr>
    </w:tbl>
    <w:p w14:paraId="23CAEE80" w14:textId="77777777" w:rsidR="00EC5914" w:rsidRPr="00820BF3" w:rsidRDefault="00EC5914" w:rsidP="00EC5914"/>
    <w:p w14:paraId="3B2C5FFE" w14:textId="77777777" w:rsidR="00011FD7" w:rsidRPr="00820BF3" w:rsidRDefault="00011FD7" w:rsidP="00011FD7">
      <w:pPr>
        <w:sectPr w:rsidR="00011FD7" w:rsidRPr="00820BF3" w:rsidSect="003045F6">
          <w:headerReference w:type="default" r:id="rId13"/>
          <w:headerReference w:type="first" r:id="rId14"/>
          <w:pgSz w:w="11907" w:h="16840" w:code="9"/>
          <w:pgMar w:top="680" w:right="1701" w:bottom="1701" w:left="1202" w:header="0" w:footer="709" w:gutter="0"/>
          <w:cols w:space="708"/>
          <w:titlePg/>
          <w:docGrid w:linePitch="360"/>
        </w:sectPr>
      </w:pPr>
    </w:p>
    <w:p w14:paraId="306B75A8" w14:textId="77777777" w:rsidR="00AE026D" w:rsidRPr="00820BF3" w:rsidRDefault="005C4E0B" w:rsidP="0074424A">
      <w:pPr>
        <w:pStyle w:val="H1Appendix"/>
      </w:pPr>
      <w:bookmarkStart w:id="25" w:name="_Toc128475930"/>
      <w:r w:rsidRPr="00820BF3">
        <w:lastRenderedPageBreak/>
        <w:t xml:space="preserve">Example evidence tracking </w:t>
      </w:r>
      <w:proofErr w:type="gramStart"/>
      <w:r w:rsidRPr="00820BF3">
        <w:t>form</w:t>
      </w:r>
      <w:bookmarkEnd w:id="25"/>
      <w:proofErr w:type="gramEnd"/>
    </w:p>
    <w:p w14:paraId="258D7477" w14:textId="77777777" w:rsidR="00AE026D" w:rsidRPr="00820BF3" w:rsidRDefault="00AE026D" w:rsidP="00AE026D">
      <w:pPr>
        <w:rPr>
          <w:rFonts w:cs="Arial"/>
          <w:b/>
          <w:sz w:val="24"/>
        </w:rPr>
      </w:pPr>
    </w:p>
    <w:p w14:paraId="3EB9C92E" w14:textId="77777777" w:rsidR="00AE026D" w:rsidRPr="00820BF3" w:rsidRDefault="00AE026D" w:rsidP="00AE026D">
      <w:pPr>
        <w:rPr>
          <w:rFonts w:cs="Arial"/>
          <w:b/>
          <w:sz w:val="24"/>
        </w:rPr>
      </w:pPr>
    </w:p>
    <w:p w14:paraId="7867BC47" w14:textId="77777777" w:rsidR="00AE026D" w:rsidRPr="00820BF3" w:rsidRDefault="00AE026D" w:rsidP="00AE026D">
      <w:pPr>
        <w:rPr>
          <w:rFonts w:cs="Arial"/>
          <w:b/>
          <w:sz w:val="24"/>
        </w:rPr>
      </w:pPr>
      <w:r w:rsidRPr="00820BF3">
        <w:rPr>
          <w:rFonts w:cs="Arial"/>
          <w:b/>
          <w:sz w:val="24"/>
        </w:rPr>
        <w:t xml:space="preserve"> Level: </w:t>
      </w:r>
      <w:r w:rsidR="002E329E" w:rsidRPr="00820BF3">
        <w:rPr>
          <w:rFonts w:cs="Arial"/>
          <w:b/>
          <w:color w:val="0070C0"/>
          <w:szCs w:val="22"/>
        </w:rPr>
        <w:t>4</w:t>
      </w:r>
      <w:r w:rsidR="002E329E" w:rsidRPr="00820BF3">
        <w:rPr>
          <w:rFonts w:cs="Arial"/>
          <w:b/>
          <w:color w:val="0070C0"/>
          <w:szCs w:val="22"/>
        </w:rPr>
        <w:tab/>
      </w:r>
      <w:r w:rsidR="002E329E" w:rsidRPr="00820BF3">
        <w:rPr>
          <w:rFonts w:cs="Arial"/>
          <w:b/>
          <w:color w:val="0070C0"/>
          <w:szCs w:val="22"/>
        </w:rPr>
        <w:tab/>
      </w:r>
      <w:r w:rsidRPr="00820BF3">
        <w:rPr>
          <w:rFonts w:cs="Arial"/>
          <w:b/>
          <w:sz w:val="24"/>
        </w:rPr>
        <w:tab/>
      </w:r>
      <w:r w:rsidRPr="00820BF3">
        <w:rPr>
          <w:rFonts w:cs="Arial"/>
          <w:b/>
          <w:sz w:val="24"/>
        </w:rPr>
        <w:tab/>
      </w:r>
      <w:r w:rsidRPr="00820BF3">
        <w:rPr>
          <w:rFonts w:cs="Arial"/>
          <w:b/>
          <w:sz w:val="24"/>
        </w:rPr>
        <w:tab/>
        <w:t>Candidate Name</w:t>
      </w:r>
      <w:r w:rsidRPr="00820BF3">
        <w:rPr>
          <w:rFonts w:cs="Arial"/>
          <w:b/>
          <w:szCs w:val="22"/>
        </w:rPr>
        <w:t xml:space="preserve">:    </w:t>
      </w:r>
      <w:r w:rsidR="006F4C3F" w:rsidRPr="00820BF3">
        <w:rPr>
          <w:rFonts w:cs="Arial"/>
          <w:b/>
          <w:color w:val="0070C0"/>
          <w:szCs w:val="22"/>
        </w:rPr>
        <w:t>Robert Elliot</w:t>
      </w:r>
      <w:r w:rsidRPr="00820BF3">
        <w:rPr>
          <w:rFonts w:cs="Arial"/>
          <w:b/>
          <w:sz w:val="24"/>
        </w:rPr>
        <w:tab/>
        <w:t>Centre Assessor Name:</w:t>
      </w:r>
      <w:r w:rsidR="006F4C3F" w:rsidRPr="00820BF3">
        <w:rPr>
          <w:rFonts w:cs="Arial"/>
          <w:b/>
          <w:sz w:val="24"/>
        </w:rPr>
        <w:t xml:space="preserve"> </w:t>
      </w:r>
      <w:r w:rsidR="006F4C3F" w:rsidRPr="00820BF3">
        <w:rPr>
          <w:rFonts w:cs="Arial"/>
          <w:b/>
          <w:color w:val="0070C0"/>
          <w:szCs w:val="22"/>
        </w:rPr>
        <w:t>Sean Miller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253"/>
        <w:gridCol w:w="3827"/>
        <w:gridCol w:w="709"/>
        <w:gridCol w:w="709"/>
        <w:gridCol w:w="708"/>
        <w:gridCol w:w="3402"/>
      </w:tblGrid>
      <w:tr w:rsidR="00AE026D" w:rsidRPr="00820BF3" w14:paraId="033265DF" w14:textId="77777777" w:rsidTr="006F4C3F">
        <w:tc>
          <w:tcPr>
            <w:tcW w:w="9464" w:type="dxa"/>
            <w:gridSpan w:val="4"/>
            <w:tcBorders>
              <w:top w:val="single" w:sz="4" w:space="0" w:color="auto"/>
              <w:left w:val="single" w:sz="4" w:space="0" w:color="auto"/>
              <w:bottom w:val="single" w:sz="4" w:space="0" w:color="auto"/>
              <w:right w:val="single" w:sz="4" w:space="0" w:color="auto"/>
            </w:tcBorders>
            <w:shd w:val="clear" w:color="auto" w:fill="D9D9D9"/>
          </w:tcPr>
          <w:p w14:paraId="3EAEF671" w14:textId="77777777" w:rsidR="00AE026D" w:rsidRPr="00820BF3" w:rsidRDefault="00AE026D" w:rsidP="005C4E0B">
            <w:pPr>
              <w:spacing w:after="0"/>
              <w:rPr>
                <w:rFonts w:cs="Arial"/>
                <w:b/>
              </w:rPr>
            </w:pPr>
          </w:p>
          <w:p w14:paraId="59311043" w14:textId="77777777" w:rsidR="005C4E0B" w:rsidRPr="00820BF3" w:rsidRDefault="00AE026D" w:rsidP="005C4E0B">
            <w:pPr>
              <w:pStyle w:val="H1Fake"/>
              <w:ind w:left="0" w:firstLine="0"/>
              <w:rPr>
                <w:sz w:val="22"/>
                <w:szCs w:val="22"/>
              </w:rPr>
            </w:pPr>
            <w:r w:rsidRPr="00820BF3">
              <w:rPr>
                <w:rFonts w:cs="Arial"/>
                <w:sz w:val="20"/>
                <w:szCs w:val="20"/>
              </w:rPr>
              <w:t>Standard No. and Name</w:t>
            </w:r>
            <w:r w:rsidRPr="00820BF3">
              <w:rPr>
                <w:rFonts w:cs="Arial"/>
                <w:b w:val="0"/>
                <w:sz w:val="22"/>
                <w:szCs w:val="22"/>
              </w:rPr>
              <w:t xml:space="preserve">: </w:t>
            </w:r>
            <w:r w:rsidR="005C4E0B" w:rsidRPr="00820BF3">
              <w:rPr>
                <w:color w:val="0070C0"/>
                <w:sz w:val="22"/>
                <w:szCs w:val="22"/>
              </w:rPr>
              <w:t>Standard 1 - Commitment to Professional Standards</w:t>
            </w:r>
          </w:p>
          <w:p w14:paraId="4A49B18E" w14:textId="77777777" w:rsidR="00AE026D" w:rsidRPr="00820BF3" w:rsidRDefault="00AE026D" w:rsidP="005C4E0B">
            <w:pPr>
              <w:spacing w:after="0"/>
              <w:rPr>
                <w:rFonts w:cs="Arial"/>
                <w:b/>
              </w:rPr>
            </w:pPr>
          </w:p>
          <w:p w14:paraId="082D7EEA" w14:textId="77777777" w:rsidR="00AE026D" w:rsidRPr="00820BF3" w:rsidRDefault="00AE026D" w:rsidP="005C4E0B">
            <w:pPr>
              <w:spacing w:after="0"/>
              <w:rPr>
                <w:rFonts w:cs="Arial"/>
                <w:b/>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D9D9D9"/>
          </w:tcPr>
          <w:p w14:paraId="546A80D1" w14:textId="77777777" w:rsidR="00AE026D" w:rsidRPr="00820BF3" w:rsidRDefault="00AE026D" w:rsidP="005C4E0B">
            <w:pPr>
              <w:spacing w:after="0"/>
              <w:rPr>
                <w:rFonts w:cs="Arial"/>
                <w:b/>
              </w:rPr>
            </w:pPr>
          </w:p>
          <w:p w14:paraId="14DCB968" w14:textId="77777777" w:rsidR="00A80C5B" w:rsidRPr="00820BF3" w:rsidRDefault="00AE026D" w:rsidP="005C4E0B">
            <w:pPr>
              <w:spacing w:after="0"/>
              <w:rPr>
                <w:rFonts w:cs="Arial"/>
                <w:b/>
              </w:rPr>
            </w:pPr>
            <w:r w:rsidRPr="00820BF3">
              <w:rPr>
                <w:rFonts w:cs="Arial"/>
                <w:b/>
              </w:rPr>
              <w:t>Centre record of completion</w:t>
            </w:r>
          </w:p>
          <w:p w14:paraId="72C17856" w14:textId="77777777" w:rsidR="00AE026D" w:rsidRPr="00820BF3" w:rsidRDefault="00A80C5B" w:rsidP="00A80C5B">
            <w:pPr>
              <w:spacing w:after="0"/>
              <w:rPr>
                <w:rFonts w:cs="Arial"/>
                <w:b/>
              </w:rPr>
            </w:pPr>
            <w:r w:rsidRPr="00820BF3">
              <w:rPr>
                <w:rFonts w:cs="Arial"/>
                <w:b/>
              </w:rPr>
              <w:t>S</w:t>
            </w:r>
            <w:r w:rsidR="00AE026D" w:rsidRPr="00820BF3">
              <w:rPr>
                <w:rFonts w:cs="Arial"/>
                <w:b/>
              </w:rPr>
              <w:t>tandards sign off</w:t>
            </w:r>
          </w:p>
        </w:tc>
      </w:tr>
      <w:tr w:rsidR="00AE026D" w:rsidRPr="00820BF3" w14:paraId="5E08380B" w14:textId="77777777" w:rsidTr="006F4C3F">
        <w:trPr>
          <w:trHeight w:val="894"/>
        </w:trPr>
        <w:tc>
          <w:tcPr>
            <w:tcW w:w="675" w:type="dxa"/>
            <w:tcBorders>
              <w:top w:val="single" w:sz="4" w:space="0" w:color="auto"/>
              <w:left w:val="single" w:sz="4" w:space="0" w:color="auto"/>
              <w:bottom w:val="single" w:sz="4" w:space="0" w:color="auto"/>
              <w:right w:val="single" w:sz="4" w:space="0" w:color="auto"/>
            </w:tcBorders>
          </w:tcPr>
          <w:p w14:paraId="3F7ABB68" w14:textId="77777777" w:rsidR="00AE026D" w:rsidRPr="00820BF3" w:rsidRDefault="00AE026D" w:rsidP="005C4E0B">
            <w:pPr>
              <w:spacing w:after="0"/>
              <w:rPr>
                <w:rFonts w:cs="Arial"/>
                <w:b/>
                <w:sz w:val="20"/>
                <w:szCs w:val="20"/>
              </w:rPr>
            </w:pPr>
            <w:r w:rsidRPr="00820BF3">
              <w:rPr>
                <w:rFonts w:cs="Arial"/>
                <w:b/>
                <w:sz w:val="20"/>
                <w:szCs w:val="20"/>
              </w:rPr>
              <w:t>Ref</w:t>
            </w:r>
          </w:p>
        </w:tc>
        <w:tc>
          <w:tcPr>
            <w:tcW w:w="4253" w:type="dxa"/>
            <w:tcBorders>
              <w:top w:val="single" w:sz="4" w:space="0" w:color="auto"/>
              <w:left w:val="single" w:sz="4" w:space="0" w:color="auto"/>
              <w:bottom w:val="single" w:sz="4" w:space="0" w:color="auto"/>
              <w:right w:val="single" w:sz="4" w:space="0" w:color="auto"/>
            </w:tcBorders>
          </w:tcPr>
          <w:p w14:paraId="627462BE" w14:textId="77777777" w:rsidR="00AE026D" w:rsidRPr="00820BF3" w:rsidRDefault="00037300" w:rsidP="005C4E0B">
            <w:pPr>
              <w:autoSpaceDE w:val="0"/>
              <w:autoSpaceDN w:val="0"/>
              <w:adjustRightInd w:val="0"/>
              <w:spacing w:after="0"/>
              <w:rPr>
                <w:rFonts w:cs="Arial"/>
                <w:b/>
                <w:bCs/>
                <w:color w:val="262824"/>
                <w:sz w:val="20"/>
                <w:szCs w:val="20"/>
              </w:rPr>
            </w:pPr>
            <w:r w:rsidRPr="00820BF3">
              <w:rPr>
                <w:rFonts w:cs="Arial"/>
                <w:b/>
                <w:bCs/>
                <w:color w:val="262824"/>
                <w:sz w:val="20"/>
                <w:szCs w:val="20"/>
              </w:rPr>
              <w:t>Standard Statement</w:t>
            </w:r>
          </w:p>
        </w:tc>
        <w:tc>
          <w:tcPr>
            <w:tcW w:w="3827" w:type="dxa"/>
            <w:tcBorders>
              <w:top w:val="single" w:sz="4" w:space="0" w:color="auto"/>
              <w:left w:val="single" w:sz="4" w:space="0" w:color="auto"/>
              <w:bottom w:val="single" w:sz="4" w:space="0" w:color="auto"/>
              <w:right w:val="single" w:sz="4" w:space="0" w:color="auto"/>
            </w:tcBorders>
          </w:tcPr>
          <w:p w14:paraId="25FCFB53" w14:textId="77777777" w:rsidR="00AE026D" w:rsidRPr="00820BF3" w:rsidRDefault="006F4C3F" w:rsidP="006F4C3F">
            <w:pPr>
              <w:spacing w:after="0"/>
              <w:rPr>
                <w:rFonts w:cs="Arial"/>
                <w:b/>
                <w:sz w:val="20"/>
                <w:szCs w:val="20"/>
              </w:rPr>
            </w:pPr>
            <w:r w:rsidRPr="00820BF3">
              <w:rPr>
                <w:rFonts w:cs="Arial"/>
                <w:b/>
                <w:sz w:val="20"/>
                <w:szCs w:val="20"/>
              </w:rPr>
              <w:t>Evidence submitted</w:t>
            </w:r>
          </w:p>
        </w:tc>
        <w:tc>
          <w:tcPr>
            <w:tcW w:w="709" w:type="dxa"/>
            <w:tcBorders>
              <w:top w:val="single" w:sz="4" w:space="0" w:color="auto"/>
              <w:left w:val="single" w:sz="4" w:space="0" w:color="auto"/>
              <w:bottom w:val="single" w:sz="4" w:space="0" w:color="auto"/>
              <w:right w:val="single" w:sz="4" w:space="0" w:color="auto"/>
            </w:tcBorders>
          </w:tcPr>
          <w:p w14:paraId="754272FF" w14:textId="77777777" w:rsidR="006F4C3F" w:rsidRPr="00820BF3" w:rsidRDefault="006F4C3F" w:rsidP="006F4C3F">
            <w:pPr>
              <w:spacing w:after="0"/>
              <w:rPr>
                <w:rFonts w:cs="Arial"/>
                <w:b/>
                <w:sz w:val="20"/>
                <w:szCs w:val="20"/>
              </w:rPr>
            </w:pPr>
            <w:r w:rsidRPr="00820BF3">
              <w:rPr>
                <w:rFonts w:cs="Arial"/>
                <w:b/>
                <w:sz w:val="20"/>
                <w:szCs w:val="20"/>
              </w:rPr>
              <w:t>Ref</w:t>
            </w:r>
          </w:p>
          <w:p w14:paraId="1142844B" w14:textId="77777777" w:rsidR="00AE026D" w:rsidRPr="00820BF3" w:rsidRDefault="006F4C3F" w:rsidP="005C4E0B">
            <w:pPr>
              <w:spacing w:after="0"/>
              <w:rPr>
                <w:rFonts w:cs="Arial"/>
                <w:sz w:val="20"/>
                <w:szCs w:val="20"/>
              </w:rPr>
            </w:pPr>
            <w:r w:rsidRPr="00820BF3">
              <w:rPr>
                <w:rFonts w:cs="Arial"/>
                <w:b/>
                <w:sz w:val="20"/>
                <w:szCs w:val="20"/>
              </w:rPr>
              <w:t>No.</w:t>
            </w:r>
          </w:p>
        </w:tc>
        <w:tc>
          <w:tcPr>
            <w:tcW w:w="1417" w:type="dxa"/>
            <w:gridSpan w:val="2"/>
            <w:tcBorders>
              <w:top w:val="single" w:sz="4" w:space="0" w:color="auto"/>
              <w:left w:val="single" w:sz="4" w:space="0" w:color="auto"/>
              <w:bottom w:val="single" w:sz="4" w:space="0" w:color="auto"/>
              <w:right w:val="single" w:sz="4" w:space="0" w:color="auto"/>
            </w:tcBorders>
          </w:tcPr>
          <w:p w14:paraId="3FD9FB33" w14:textId="77777777" w:rsidR="00AE026D" w:rsidRPr="00820BF3" w:rsidRDefault="00AE026D" w:rsidP="005C4E0B">
            <w:pPr>
              <w:spacing w:after="0"/>
              <w:jc w:val="center"/>
              <w:rPr>
                <w:rFonts w:cs="Arial"/>
                <w:b/>
                <w:sz w:val="20"/>
                <w:szCs w:val="20"/>
              </w:rPr>
            </w:pPr>
            <w:r w:rsidRPr="00820BF3">
              <w:rPr>
                <w:rFonts w:cs="Arial"/>
                <w:b/>
                <w:sz w:val="20"/>
                <w:szCs w:val="20"/>
              </w:rPr>
              <w:t>Met</w:t>
            </w:r>
          </w:p>
          <w:p w14:paraId="2886B815" w14:textId="77777777" w:rsidR="00AE026D" w:rsidRPr="00820BF3" w:rsidRDefault="00AE026D" w:rsidP="005C4E0B">
            <w:pPr>
              <w:spacing w:after="0"/>
              <w:jc w:val="center"/>
              <w:rPr>
                <w:rFonts w:cs="Arial"/>
                <w:b/>
                <w:sz w:val="20"/>
                <w:szCs w:val="20"/>
              </w:rPr>
            </w:pPr>
            <w:r w:rsidRPr="00820BF3">
              <w:rPr>
                <w:rFonts w:cs="Arial"/>
                <w:b/>
                <w:sz w:val="20"/>
                <w:szCs w:val="20"/>
              </w:rPr>
              <w:t>Y       N</w:t>
            </w:r>
          </w:p>
        </w:tc>
        <w:tc>
          <w:tcPr>
            <w:tcW w:w="3402" w:type="dxa"/>
            <w:tcBorders>
              <w:top w:val="single" w:sz="4" w:space="0" w:color="auto"/>
              <w:left w:val="single" w:sz="4" w:space="0" w:color="auto"/>
              <w:bottom w:val="single" w:sz="4" w:space="0" w:color="auto"/>
              <w:right w:val="single" w:sz="4" w:space="0" w:color="auto"/>
            </w:tcBorders>
          </w:tcPr>
          <w:p w14:paraId="5350CE53" w14:textId="77777777" w:rsidR="00AE026D" w:rsidRPr="00820BF3" w:rsidRDefault="006F4C3F" w:rsidP="005C4E0B">
            <w:pPr>
              <w:spacing w:after="0"/>
              <w:rPr>
                <w:rFonts w:cs="Arial"/>
                <w:b/>
                <w:sz w:val="20"/>
                <w:szCs w:val="20"/>
              </w:rPr>
            </w:pPr>
            <w:r w:rsidRPr="00820BF3">
              <w:rPr>
                <w:rFonts w:cs="Arial"/>
                <w:b/>
                <w:sz w:val="20"/>
                <w:szCs w:val="20"/>
              </w:rPr>
              <w:t>Assessor Comments</w:t>
            </w:r>
          </w:p>
        </w:tc>
      </w:tr>
      <w:tr w:rsidR="00037300" w:rsidRPr="00820BF3" w14:paraId="15E14001" w14:textId="77777777" w:rsidTr="005C4E0B">
        <w:tc>
          <w:tcPr>
            <w:tcW w:w="675" w:type="dxa"/>
            <w:tcBorders>
              <w:top w:val="single" w:sz="4" w:space="0" w:color="auto"/>
              <w:left w:val="single" w:sz="4" w:space="0" w:color="auto"/>
              <w:bottom w:val="single" w:sz="4" w:space="0" w:color="auto"/>
              <w:right w:val="single" w:sz="4" w:space="0" w:color="auto"/>
            </w:tcBorders>
          </w:tcPr>
          <w:p w14:paraId="7C5ADB6E" w14:textId="77777777" w:rsidR="00037300" w:rsidRPr="00820BF3" w:rsidRDefault="00037300" w:rsidP="005C4E0B">
            <w:pPr>
              <w:spacing w:after="0"/>
              <w:rPr>
                <w:rFonts w:cs="Arial"/>
                <w:color w:val="0070C0"/>
                <w:sz w:val="18"/>
                <w:szCs w:val="18"/>
              </w:rPr>
            </w:pPr>
            <w:r w:rsidRPr="00820BF3">
              <w:rPr>
                <w:color w:val="0070C0"/>
                <w:sz w:val="18"/>
                <w:szCs w:val="18"/>
              </w:rPr>
              <w:t>1.1</w:t>
            </w:r>
          </w:p>
          <w:p w14:paraId="44A0F835" w14:textId="77777777" w:rsidR="00037300" w:rsidRPr="00820BF3" w:rsidRDefault="00037300" w:rsidP="005C4E0B">
            <w:pPr>
              <w:spacing w:after="0"/>
              <w:rPr>
                <w:rFonts w:cs="Arial"/>
                <w:color w:val="0070C0"/>
                <w:sz w:val="18"/>
                <w:szCs w:val="18"/>
              </w:rPr>
            </w:pPr>
          </w:p>
        </w:tc>
        <w:tc>
          <w:tcPr>
            <w:tcW w:w="4253" w:type="dxa"/>
            <w:tcBorders>
              <w:top w:val="single" w:sz="4" w:space="0" w:color="auto"/>
              <w:left w:val="single" w:sz="4" w:space="0" w:color="auto"/>
              <w:bottom w:val="single" w:sz="4" w:space="0" w:color="auto"/>
              <w:right w:val="single" w:sz="4" w:space="0" w:color="auto"/>
            </w:tcBorders>
          </w:tcPr>
          <w:p w14:paraId="6E5EDCCC" w14:textId="77777777" w:rsidR="00037300" w:rsidRPr="00820BF3" w:rsidRDefault="00037300" w:rsidP="005C4E0B">
            <w:pPr>
              <w:pStyle w:val="Listunitdetail2"/>
              <w:ind w:left="0" w:firstLine="0"/>
              <w:rPr>
                <w:rFonts w:cs="Arial"/>
                <w:color w:val="0070C0"/>
                <w:sz w:val="18"/>
                <w:szCs w:val="18"/>
                <w:lang w:val="en-GB"/>
              </w:rPr>
            </w:pPr>
            <w:r w:rsidRPr="00820BF3">
              <w:rPr>
                <w:rFonts w:cs="Arial"/>
                <w:b/>
                <w:bCs/>
                <w:color w:val="0070C0"/>
                <w:sz w:val="18"/>
                <w:szCs w:val="18"/>
                <w:lang w:val="en-GB"/>
              </w:rPr>
              <w:t>Apply professional standards</w:t>
            </w:r>
            <w:r w:rsidRPr="00820BF3">
              <w:rPr>
                <w:rFonts w:cs="Arial"/>
                <w:color w:val="0070C0"/>
                <w:sz w:val="18"/>
                <w:szCs w:val="18"/>
                <w:lang w:val="en-GB"/>
              </w:rPr>
              <w:t xml:space="preserve"> to own working practice</w:t>
            </w:r>
          </w:p>
        </w:tc>
        <w:tc>
          <w:tcPr>
            <w:tcW w:w="3827" w:type="dxa"/>
            <w:tcBorders>
              <w:top w:val="single" w:sz="4" w:space="0" w:color="auto"/>
              <w:left w:val="single" w:sz="4" w:space="0" w:color="auto"/>
              <w:bottom w:val="single" w:sz="4" w:space="0" w:color="auto"/>
              <w:right w:val="single" w:sz="4" w:space="0" w:color="auto"/>
            </w:tcBorders>
          </w:tcPr>
          <w:p w14:paraId="48496C41" w14:textId="77777777" w:rsidR="00037300" w:rsidRPr="00820BF3" w:rsidRDefault="006F4C3F" w:rsidP="005C4E0B">
            <w:pPr>
              <w:spacing w:after="0"/>
              <w:rPr>
                <w:rFonts w:cs="Arial"/>
                <w:b/>
                <w:color w:val="0070C0"/>
                <w:sz w:val="18"/>
                <w:szCs w:val="18"/>
              </w:rPr>
            </w:pPr>
            <w:r w:rsidRPr="00820BF3">
              <w:rPr>
                <w:rFonts w:cs="Arial"/>
                <w:b/>
                <w:color w:val="0070C0"/>
                <w:sz w:val="18"/>
                <w:szCs w:val="18"/>
              </w:rPr>
              <w:t>Reflective account</w:t>
            </w:r>
          </w:p>
          <w:p w14:paraId="43CAD40D" w14:textId="77777777" w:rsidR="006F4C3F" w:rsidRPr="00820BF3" w:rsidRDefault="006F4C3F" w:rsidP="005C4E0B">
            <w:pPr>
              <w:spacing w:after="0"/>
              <w:rPr>
                <w:rFonts w:cs="Arial"/>
                <w:b/>
                <w:color w:val="0070C0"/>
                <w:sz w:val="18"/>
                <w:szCs w:val="18"/>
              </w:rPr>
            </w:pPr>
            <w:r w:rsidRPr="00820BF3">
              <w:rPr>
                <w:rFonts w:cs="Arial"/>
                <w:b/>
                <w:color w:val="0070C0"/>
                <w:sz w:val="18"/>
                <w:szCs w:val="18"/>
              </w:rPr>
              <w:t>Consultation Document</w:t>
            </w:r>
          </w:p>
          <w:p w14:paraId="5735D9C7" w14:textId="77777777" w:rsidR="006F4C3F" w:rsidRPr="00820BF3" w:rsidRDefault="006F4C3F" w:rsidP="005C4E0B">
            <w:pPr>
              <w:spacing w:after="0"/>
              <w:rPr>
                <w:rFonts w:cs="Arial"/>
                <w:b/>
                <w:color w:val="0070C0"/>
                <w:sz w:val="18"/>
                <w:szCs w:val="18"/>
              </w:rPr>
            </w:pPr>
            <w:r w:rsidRPr="00820BF3">
              <w:rPr>
                <w:rFonts w:cs="Arial"/>
                <w:b/>
                <w:color w:val="0070C0"/>
                <w:sz w:val="18"/>
                <w:szCs w:val="18"/>
              </w:rPr>
              <w:t>Minutes of meetings</w:t>
            </w:r>
          </w:p>
          <w:p w14:paraId="47F08614" w14:textId="77777777" w:rsidR="006F4C3F" w:rsidRPr="00820BF3" w:rsidRDefault="006F4C3F" w:rsidP="005C4E0B">
            <w:pPr>
              <w:spacing w:after="0"/>
              <w:rPr>
                <w:rFonts w:cs="Arial"/>
                <w:b/>
                <w:color w:val="0070C0"/>
                <w:sz w:val="18"/>
                <w:szCs w:val="18"/>
              </w:rPr>
            </w:pPr>
            <w:r w:rsidRPr="00820BF3">
              <w:rPr>
                <w:rFonts w:cs="Arial"/>
                <w:b/>
                <w:color w:val="0070C0"/>
                <w:sz w:val="18"/>
                <w:szCs w:val="18"/>
              </w:rPr>
              <w:t>Incident Report</w:t>
            </w:r>
          </w:p>
          <w:p w14:paraId="71547E7C" w14:textId="77777777" w:rsidR="006F4C3F" w:rsidRPr="00820BF3" w:rsidRDefault="006F4C3F" w:rsidP="005C4E0B">
            <w:pPr>
              <w:spacing w:after="0"/>
              <w:rPr>
                <w:rFonts w:cs="Arial"/>
                <w:b/>
                <w:color w:val="0070C0"/>
                <w:sz w:val="18"/>
                <w:szCs w:val="18"/>
              </w:rPr>
            </w:pPr>
            <w:r w:rsidRPr="00820BF3">
              <w:rPr>
                <w:rFonts w:cs="Arial"/>
                <w:b/>
                <w:color w:val="0070C0"/>
                <w:sz w:val="18"/>
                <w:szCs w:val="18"/>
              </w:rPr>
              <w:t>Minutes of meetings with Activity workers</w:t>
            </w:r>
          </w:p>
        </w:tc>
        <w:tc>
          <w:tcPr>
            <w:tcW w:w="709" w:type="dxa"/>
            <w:tcBorders>
              <w:top w:val="single" w:sz="4" w:space="0" w:color="auto"/>
              <w:left w:val="single" w:sz="4" w:space="0" w:color="auto"/>
              <w:bottom w:val="single" w:sz="4" w:space="0" w:color="auto"/>
              <w:right w:val="single" w:sz="4" w:space="0" w:color="auto"/>
            </w:tcBorders>
          </w:tcPr>
          <w:p w14:paraId="5185575A" w14:textId="77777777" w:rsidR="00037300" w:rsidRPr="00820BF3" w:rsidRDefault="006F4C3F" w:rsidP="005C4E0B">
            <w:pPr>
              <w:spacing w:after="0"/>
              <w:rPr>
                <w:rFonts w:cs="Arial"/>
                <w:b/>
                <w:color w:val="0070C0"/>
                <w:sz w:val="18"/>
                <w:szCs w:val="18"/>
              </w:rPr>
            </w:pPr>
            <w:r w:rsidRPr="00820BF3">
              <w:rPr>
                <w:rFonts w:cs="Arial"/>
                <w:b/>
                <w:color w:val="0070C0"/>
                <w:sz w:val="18"/>
                <w:szCs w:val="18"/>
              </w:rPr>
              <w:t>1</w:t>
            </w:r>
          </w:p>
          <w:p w14:paraId="0374FEBA" w14:textId="77777777" w:rsidR="006F4C3F" w:rsidRPr="00820BF3" w:rsidRDefault="006F4C3F" w:rsidP="005C4E0B">
            <w:pPr>
              <w:spacing w:after="0"/>
              <w:rPr>
                <w:rFonts w:cs="Arial"/>
                <w:b/>
                <w:color w:val="0070C0"/>
                <w:sz w:val="18"/>
                <w:szCs w:val="18"/>
              </w:rPr>
            </w:pPr>
            <w:r w:rsidRPr="00820BF3">
              <w:rPr>
                <w:rFonts w:cs="Arial"/>
                <w:b/>
                <w:color w:val="0070C0"/>
                <w:sz w:val="18"/>
                <w:szCs w:val="18"/>
              </w:rPr>
              <w:t>2</w:t>
            </w:r>
          </w:p>
          <w:p w14:paraId="3A5CCFAE" w14:textId="77777777" w:rsidR="006F4C3F" w:rsidRPr="00820BF3" w:rsidRDefault="006F4C3F" w:rsidP="005C4E0B">
            <w:pPr>
              <w:spacing w:after="0"/>
              <w:rPr>
                <w:rFonts w:cs="Arial"/>
                <w:b/>
                <w:color w:val="0070C0"/>
                <w:sz w:val="18"/>
                <w:szCs w:val="18"/>
              </w:rPr>
            </w:pPr>
            <w:r w:rsidRPr="00820BF3">
              <w:rPr>
                <w:rFonts w:cs="Arial"/>
                <w:b/>
                <w:color w:val="0070C0"/>
                <w:sz w:val="18"/>
                <w:szCs w:val="18"/>
              </w:rPr>
              <w:t>3</w:t>
            </w:r>
          </w:p>
          <w:p w14:paraId="15982333" w14:textId="77777777" w:rsidR="006F4C3F" w:rsidRPr="00820BF3" w:rsidRDefault="006F4C3F" w:rsidP="005C4E0B">
            <w:pPr>
              <w:spacing w:after="0"/>
              <w:rPr>
                <w:rFonts w:cs="Arial"/>
                <w:b/>
                <w:color w:val="0070C0"/>
                <w:sz w:val="18"/>
                <w:szCs w:val="18"/>
              </w:rPr>
            </w:pPr>
            <w:r w:rsidRPr="00820BF3">
              <w:rPr>
                <w:rFonts w:cs="Arial"/>
                <w:b/>
                <w:color w:val="0070C0"/>
                <w:sz w:val="18"/>
                <w:szCs w:val="18"/>
              </w:rPr>
              <w:t>4</w:t>
            </w:r>
          </w:p>
          <w:p w14:paraId="088B1EF7" w14:textId="77777777" w:rsidR="006F4C3F" w:rsidRPr="00820BF3" w:rsidRDefault="006F4C3F" w:rsidP="005C4E0B">
            <w:pPr>
              <w:spacing w:after="0"/>
              <w:rPr>
                <w:rFonts w:cs="Arial"/>
                <w:b/>
                <w:color w:val="0070C0"/>
                <w:sz w:val="18"/>
                <w:szCs w:val="18"/>
              </w:rPr>
            </w:pPr>
            <w:r w:rsidRPr="00820BF3">
              <w:rPr>
                <w:rFonts w:cs="Arial"/>
                <w:b/>
                <w:color w:val="0070C0"/>
                <w:sz w:val="18"/>
                <w:szCs w:val="18"/>
              </w:rPr>
              <w:t>5</w:t>
            </w:r>
          </w:p>
          <w:p w14:paraId="5C2FAF7D" w14:textId="77777777" w:rsidR="006F4C3F" w:rsidRPr="00820BF3" w:rsidRDefault="006F4C3F" w:rsidP="005C4E0B">
            <w:pPr>
              <w:spacing w:after="0"/>
              <w:rPr>
                <w:rFonts w:cs="Arial"/>
                <w:b/>
                <w:color w:val="0070C0"/>
                <w:sz w:val="18"/>
                <w:szCs w:val="18"/>
              </w:rPr>
            </w:pPr>
          </w:p>
        </w:tc>
        <w:tc>
          <w:tcPr>
            <w:tcW w:w="709" w:type="dxa"/>
            <w:tcBorders>
              <w:top w:val="single" w:sz="4" w:space="0" w:color="auto"/>
              <w:left w:val="single" w:sz="4" w:space="0" w:color="auto"/>
              <w:bottom w:val="single" w:sz="4" w:space="0" w:color="auto"/>
              <w:right w:val="single" w:sz="4" w:space="0" w:color="auto"/>
            </w:tcBorders>
          </w:tcPr>
          <w:p w14:paraId="2C6C2C5F" w14:textId="77777777" w:rsidR="00037300" w:rsidRPr="00820BF3" w:rsidRDefault="006F4C3F" w:rsidP="005C4E0B">
            <w:pPr>
              <w:spacing w:after="0"/>
              <w:rPr>
                <w:rFonts w:cs="Arial"/>
                <w:b/>
                <w:color w:val="0070C0"/>
                <w:sz w:val="18"/>
                <w:szCs w:val="18"/>
              </w:rPr>
            </w:pPr>
            <w:r w:rsidRPr="00820BF3">
              <w:rPr>
                <w:rFonts w:cs="Arial"/>
                <w:b/>
                <w:color w:val="0070C0"/>
                <w:sz w:val="18"/>
                <w:szCs w:val="18"/>
              </w:rPr>
              <w:t>Y</w:t>
            </w:r>
          </w:p>
        </w:tc>
        <w:tc>
          <w:tcPr>
            <w:tcW w:w="708" w:type="dxa"/>
            <w:tcBorders>
              <w:top w:val="single" w:sz="4" w:space="0" w:color="auto"/>
              <w:left w:val="single" w:sz="4" w:space="0" w:color="auto"/>
              <w:bottom w:val="single" w:sz="4" w:space="0" w:color="auto"/>
              <w:right w:val="single" w:sz="4" w:space="0" w:color="auto"/>
            </w:tcBorders>
          </w:tcPr>
          <w:p w14:paraId="4CEF09CF" w14:textId="77777777" w:rsidR="00037300" w:rsidRPr="00820BF3" w:rsidRDefault="00037300" w:rsidP="005C4E0B">
            <w:pPr>
              <w:spacing w:after="0"/>
              <w:rPr>
                <w:rFonts w:cs="Arial"/>
                <w:b/>
                <w:color w:val="0070C0"/>
                <w:sz w:val="18"/>
                <w:szCs w:val="18"/>
              </w:rPr>
            </w:pPr>
          </w:p>
        </w:tc>
        <w:tc>
          <w:tcPr>
            <w:tcW w:w="3402" w:type="dxa"/>
            <w:tcBorders>
              <w:top w:val="single" w:sz="4" w:space="0" w:color="auto"/>
              <w:left w:val="single" w:sz="4" w:space="0" w:color="auto"/>
              <w:bottom w:val="single" w:sz="4" w:space="0" w:color="auto"/>
              <w:right w:val="single" w:sz="4" w:space="0" w:color="auto"/>
            </w:tcBorders>
          </w:tcPr>
          <w:p w14:paraId="0958271D" w14:textId="77777777" w:rsidR="00037300" w:rsidRPr="00820BF3" w:rsidRDefault="005C4E0B" w:rsidP="005C4E0B">
            <w:pPr>
              <w:spacing w:after="0"/>
              <w:rPr>
                <w:rFonts w:cs="Arial"/>
                <w:b/>
                <w:color w:val="0070C0"/>
                <w:sz w:val="18"/>
                <w:szCs w:val="18"/>
              </w:rPr>
            </w:pPr>
            <w:r w:rsidRPr="00820BF3">
              <w:rPr>
                <w:rFonts w:cs="Arial"/>
                <w:b/>
                <w:color w:val="0070C0"/>
                <w:sz w:val="18"/>
                <w:szCs w:val="18"/>
              </w:rPr>
              <w:t>Comprehensive evidence submitted which demonstrates an excellent understanding of professional standards</w:t>
            </w:r>
          </w:p>
        </w:tc>
      </w:tr>
      <w:tr w:rsidR="00037300" w:rsidRPr="00820BF3" w14:paraId="056A839F" w14:textId="77777777" w:rsidTr="005C4E0B">
        <w:tc>
          <w:tcPr>
            <w:tcW w:w="675" w:type="dxa"/>
            <w:tcBorders>
              <w:top w:val="single" w:sz="4" w:space="0" w:color="auto"/>
              <w:left w:val="single" w:sz="4" w:space="0" w:color="auto"/>
              <w:bottom w:val="single" w:sz="4" w:space="0" w:color="auto"/>
              <w:right w:val="single" w:sz="4" w:space="0" w:color="auto"/>
            </w:tcBorders>
          </w:tcPr>
          <w:p w14:paraId="7D61303D" w14:textId="77777777" w:rsidR="00037300" w:rsidRPr="00820BF3" w:rsidRDefault="00037300" w:rsidP="005C4E0B">
            <w:pPr>
              <w:spacing w:after="0"/>
              <w:rPr>
                <w:rFonts w:cs="Arial"/>
                <w:color w:val="0070C0"/>
                <w:sz w:val="18"/>
                <w:szCs w:val="18"/>
              </w:rPr>
            </w:pPr>
            <w:r w:rsidRPr="00820BF3">
              <w:rPr>
                <w:color w:val="0070C0"/>
                <w:sz w:val="18"/>
                <w:szCs w:val="18"/>
              </w:rPr>
              <w:t>1.2</w:t>
            </w:r>
          </w:p>
          <w:p w14:paraId="1484981D" w14:textId="77777777" w:rsidR="00037300" w:rsidRPr="00820BF3" w:rsidRDefault="00037300" w:rsidP="005C4E0B">
            <w:pPr>
              <w:spacing w:after="0"/>
              <w:rPr>
                <w:rFonts w:cs="Arial"/>
                <w:color w:val="0070C0"/>
                <w:sz w:val="18"/>
                <w:szCs w:val="18"/>
              </w:rPr>
            </w:pPr>
          </w:p>
        </w:tc>
        <w:tc>
          <w:tcPr>
            <w:tcW w:w="4253" w:type="dxa"/>
            <w:tcBorders>
              <w:top w:val="single" w:sz="4" w:space="0" w:color="auto"/>
              <w:left w:val="single" w:sz="4" w:space="0" w:color="auto"/>
              <w:bottom w:val="single" w:sz="4" w:space="0" w:color="auto"/>
              <w:right w:val="single" w:sz="4" w:space="0" w:color="auto"/>
            </w:tcBorders>
          </w:tcPr>
          <w:p w14:paraId="3DCC3F11" w14:textId="77777777" w:rsidR="00037300" w:rsidRPr="00820BF3" w:rsidRDefault="00037300" w:rsidP="005C4E0B">
            <w:pPr>
              <w:pStyle w:val="Listunitdetail2"/>
              <w:ind w:left="0" w:firstLine="0"/>
              <w:rPr>
                <w:rFonts w:cs="Arial"/>
                <w:color w:val="0070C0"/>
                <w:sz w:val="18"/>
                <w:szCs w:val="18"/>
                <w:lang w:val="en-GB"/>
              </w:rPr>
            </w:pPr>
            <w:r w:rsidRPr="00820BF3">
              <w:rPr>
                <w:rFonts w:cs="Arial"/>
                <w:b/>
                <w:bCs/>
                <w:color w:val="0070C0"/>
                <w:sz w:val="18"/>
                <w:szCs w:val="18"/>
                <w:lang w:val="en-GB"/>
              </w:rPr>
              <w:t>Support others</w:t>
            </w:r>
            <w:r w:rsidRPr="00820BF3">
              <w:rPr>
                <w:rFonts w:cs="Arial"/>
                <w:color w:val="0070C0"/>
                <w:sz w:val="18"/>
                <w:szCs w:val="18"/>
                <w:lang w:val="en-GB"/>
              </w:rPr>
              <w:t xml:space="preserve"> to comply with professional standards</w:t>
            </w:r>
          </w:p>
        </w:tc>
        <w:tc>
          <w:tcPr>
            <w:tcW w:w="3827" w:type="dxa"/>
            <w:tcBorders>
              <w:top w:val="single" w:sz="4" w:space="0" w:color="auto"/>
              <w:left w:val="single" w:sz="4" w:space="0" w:color="auto"/>
              <w:bottom w:val="single" w:sz="4" w:space="0" w:color="auto"/>
              <w:right w:val="single" w:sz="4" w:space="0" w:color="auto"/>
            </w:tcBorders>
          </w:tcPr>
          <w:p w14:paraId="5F9C414C" w14:textId="77777777" w:rsidR="006F4C3F" w:rsidRPr="00820BF3" w:rsidRDefault="006F4C3F" w:rsidP="005C4E0B">
            <w:pPr>
              <w:spacing w:after="0"/>
              <w:rPr>
                <w:rFonts w:cs="Arial"/>
                <w:b/>
                <w:color w:val="0070C0"/>
                <w:sz w:val="18"/>
                <w:szCs w:val="18"/>
              </w:rPr>
            </w:pPr>
            <w:r w:rsidRPr="00820BF3">
              <w:rPr>
                <w:rFonts w:cs="Arial"/>
                <w:b/>
                <w:color w:val="0070C0"/>
                <w:sz w:val="18"/>
                <w:szCs w:val="18"/>
              </w:rPr>
              <w:t>Reflective account</w:t>
            </w:r>
          </w:p>
          <w:p w14:paraId="0881DD73" w14:textId="77777777" w:rsidR="00037300" w:rsidRPr="00820BF3" w:rsidRDefault="00037300" w:rsidP="005C4E0B">
            <w:pPr>
              <w:spacing w:after="0"/>
              <w:rPr>
                <w:rFonts w:cs="Arial"/>
                <w:b/>
                <w:color w:val="0070C0"/>
                <w:sz w:val="18"/>
                <w:szCs w:val="18"/>
              </w:rPr>
            </w:pPr>
          </w:p>
        </w:tc>
        <w:tc>
          <w:tcPr>
            <w:tcW w:w="709" w:type="dxa"/>
            <w:tcBorders>
              <w:top w:val="single" w:sz="4" w:space="0" w:color="auto"/>
              <w:left w:val="single" w:sz="4" w:space="0" w:color="auto"/>
              <w:bottom w:val="single" w:sz="4" w:space="0" w:color="auto"/>
              <w:right w:val="single" w:sz="4" w:space="0" w:color="auto"/>
            </w:tcBorders>
          </w:tcPr>
          <w:p w14:paraId="79193A46" w14:textId="77777777" w:rsidR="006F4C3F" w:rsidRPr="00820BF3" w:rsidRDefault="006F4C3F" w:rsidP="006F4C3F">
            <w:pPr>
              <w:spacing w:after="0"/>
              <w:rPr>
                <w:rFonts w:cs="Arial"/>
                <w:b/>
                <w:color w:val="0070C0"/>
                <w:sz w:val="18"/>
                <w:szCs w:val="18"/>
              </w:rPr>
            </w:pPr>
            <w:r w:rsidRPr="00820BF3">
              <w:rPr>
                <w:rFonts w:cs="Arial"/>
                <w:b/>
                <w:color w:val="0070C0"/>
                <w:sz w:val="18"/>
                <w:szCs w:val="18"/>
              </w:rPr>
              <w:t>1</w:t>
            </w:r>
          </w:p>
        </w:tc>
        <w:tc>
          <w:tcPr>
            <w:tcW w:w="709" w:type="dxa"/>
            <w:tcBorders>
              <w:top w:val="single" w:sz="4" w:space="0" w:color="auto"/>
              <w:left w:val="single" w:sz="4" w:space="0" w:color="auto"/>
              <w:bottom w:val="single" w:sz="4" w:space="0" w:color="auto"/>
              <w:right w:val="single" w:sz="4" w:space="0" w:color="auto"/>
            </w:tcBorders>
          </w:tcPr>
          <w:p w14:paraId="57DD83CB" w14:textId="77777777" w:rsidR="00037300" w:rsidRPr="00820BF3" w:rsidRDefault="006F4C3F" w:rsidP="005C4E0B">
            <w:pPr>
              <w:spacing w:after="0"/>
              <w:rPr>
                <w:rFonts w:cs="Arial"/>
                <w:b/>
                <w:color w:val="0070C0"/>
                <w:sz w:val="18"/>
                <w:szCs w:val="18"/>
              </w:rPr>
            </w:pPr>
            <w:r w:rsidRPr="00820BF3">
              <w:rPr>
                <w:rFonts w:cs="Arial"/>
                <w:b/>
                <w:color w:val="0070C0"/>
                <w:sz w:val="18"/>
                <w:szCs w:val="18"/>
              </w:rPr>
              <w:t>Y</w:t>
            </w:r>
          </w:p>
        </w:tc>
        <w:tc>
          <w:tcPr>
            <w:tcW w:w="708" w:type="dxa"/>
            <w:tcBorders>
              <w:top w:val="single" w:sz="4" w:space="0" w:color="auto"/>
              <w:left w:val="single" w:sz="4" w:space="0" w:color="auto"/>
              <w:bottom w:val="single" w:sz="4" w:space="0" w:color="auto"/>
              <w:right w:val="single" w:sz="4" w:space="0" w:color="auto"/>
            </w:tcBorders>
          </w:tcPr>
          <w:p w14:paraId="6815E008" w14:textId="77777777" w:rsidR="00037300" w:rsidRPr="00820BF3" w:rsidRDefault="00037300" w:rsidP="005C4E0B">
            <w:pPr>
              <w:spacing w:after="0"/>
              <w:rPr>
                <w:rFonts w:cs="Arial"/>
                <w:b/>
                <w:color w:val="0070C0"/>
                <w:sz w:val="18"/>
                <w:szCs w:val="18"/>
              </w:rPr>
            </w:pPr>
          </w:p>
        </w:tc>
        <w:tc>
          <w:tcPr>
            <w:tcW w:w="3402" w:type="dxa"/>
            <w:tcBorders>
              <w:top w:val="single" w:sz="4" w:space="0" w:color="auto"/>
              <w:left w:val="single" w:sz="4" w:space="0" w:color="auto"/>
              <w:bottom w:val="single" w:sz="4" w:space="0" w:color="auto"/>
              <w:right w:val="single" w:sz="4" w:space="0" w:color="auto"/>
            </w:tcBorders>
          </w:tcPr>
          <w:p w14:paraId="2A407237" w14:textId="77777777" w:rsidR="00037300" w:rsidRPr="00820BF3" w:rsidRDefault="00037300" w:rsidP="005C4E0B">
            <w:pPr>
              <w:spacing w:after="0"/>
              <w:rPr>
                <w:rFonts w:cs="Arial"/>
                <w:b/>
                <w:color w:val="0070C0"/>
                <w:sz w:val="18"/>
                <w:szCs w:val="18"/>
              </w:rPr>
            </w:pPr>
          </w:p>
        </w:tc>
      </w:tr>
      <w:tr w:rsidR="00037300" w:rsidRPr="00820BF3" w14:paraId="11598853" w14:textId="77777777" w:rsidTr="005C4E0B">
        <w:tc>
          <w:tcPr>
            <w:tcW w:w="675" w:type="dxa"/>
            <w:tcBorders>
              <w:top w:val="single" w:sz="4" w:space="0" w:color="auto"/>
              <w:left w:val="single" w:sz="4" w:space="0" w:color="auto"/>
              <w:bottom w:val="single" w:sz="4" w:space="0" w:color="auto"/>
              <w:right w:val="single" w:sz="4" w:space="0" w:color="auto"/>
            </w:tcBorders>
          </w:tcPr>
          <w:p w14:paraId="624823DB" w14:textId="77777777" w:rsidR="00037300" w:rsidRPr="00820BF3" w:rsidRDefault="00037300" w:rsidP="005C4E0B">
            <w:pPr>
              <w:spacing w:after="0"/>
              <w:rPr>
                <w:rFonts w:cs="Arial"/>
                <w:color w:val="0070C0"/>
                <w:sz w:val="18"/>
                <w:szCs w:val="18"/>
              </w:rPr>
            </w:pPr>
            <w:r w:rsidRPr="00820BF3">
              <w:rPr>
                <w:color w:val="0070C0"/>
                <w:sz w:val="18"/>
                <w:szCs w:val="18"/>
              </w:rPr>
              <w:t>1.3</w:t>
            </w:r>
          </w:p>
          <w:p w14:paraId="04947223" w14:textId="77777777" w:rsidR="00037300" w:rsidRPr="00820BF3" w:rsidRDefault="00037300" w:rsidP="005C4E0B">
            <w:pPr>
              <w:spacing w:after="0"/>
              <w:rPr>
                <w:rFonts w:cs="Arial"/>
                <w:color w:val="0070C0"/>
                <w:sz w:val="18"/>
                <w:szCs w:val="18"/>
              </w:rPr>
            </w:pPr>
          </w:p>
        </w:tc>
        <w:tc>
          <w:tcPr>
            <w:tcW w:w="4253" w:type="dxa"/>
            <w:tcBorders>
              <w:top w:val="single" w:sz="4" w:space="0" w:color="auto"/>
              <w:left w:val="single" w:sz="4" w:space="0" w:color="auto"/>
              <w:bottom w:val="single" w:sz="4" w:space="0" w:color="auto"/>
              <w:right w:val="single" w:sz="4" w:space="0" w:color="auto"/>
            </w:tcBorders>
          </w:tcPr>
          <w:p w14:paraId="4DEB5991" w14:textId="77777777" w:rsidR="00037300" w:rsidRPr="00820BF3" w:rsidRDefault="00037300" w:rsidP="005C4E0B">
            <w:pPr>
              <w:pStyle w:val="Listunitdetail2"/>
              <w:ind w:left="0" w:firstLine="0"/>
              <w:rPr>
                <w:rFonts w:cs="Arial"/>
                <w:color w:val="0070C0"/>
                <w:sz w:val="18"/>
                <w:szCs w:val="18"/>
                <w:lang w:val="en-GB"/>
              </w:rPr>
            </w:pPr>
            <w:r w:rsidRPr="00820BF3">
              <w:rPr>
                <w:rFonts w:cs="Arial"/>
                <w:b/>
                <w:bCs/>
                <w:color w:val="0070C0"/>
                <w:sz w:val="18"/>
                <w:szCs w:val="18"/>
                <w:lang w:val="en-GB"/>
              </w:rPr>
              <w:t>Identify and manage the risks and issues of non-compliance</w:t>
            </w:r>
            <w:r w:rsidRPr="00820BF3">
              <w:rPr>
                <w:rFonts w:cs="Arial"/>
                <w:color w:val="0070C0"/>
                <w:sz w:val="18"/>
                <w:szCs w:val="18"/>
                <w:lang w:val="en-GB"/>
              </w:rPr>
              <w:t xml:space="preserve"> in own area of responsibility</w:t>
            </w:r>
          </w:p>
        </w:tc>
        <w:tc>
          <w:tcPr>
            <w:tcW w:w="3827" w:type="dxa"/>
            <w:tcBorders>
              <w:top w:val="single" w:sz="4" w:space="0" w:color="auto"/>
              <w:left w:val="single" w:sz="4" w:space="0" w:color="auto"/>
              <w:bottom w:val="single" w:sz="4" w:space="0" w:color="auto"/>
              <w:right w:val="single" w:sz="4" w:space="0" w:color="auto"/>
            </w:tcBorders>
          </w:tcPr>
          <w:p w14:paraId="58D7F9FF" w14:textId="77777777" w:rsidR="006F4C3F" w:rsidRPr="00820BF3" w:rsidRDefault="006F4C3F" w:rsidP="005C4E0B">
            <w:pPr>
              <w:spacing w:after="0"/>
              <w:rPr>
                <w:rFonts w:cs="Arial"/>
                <w:b/>
                <w:color w:val="0070C0"/>
                <w:sz w:val="18"/>
                <w:szCs w:val="18"/>
              </w:rPr>
            </w:pPr>
            <w:r w:rsidRPr="00820BF3">
              <w:rPr>
                <w:rFonts w:cs="Arial"/>
                <w:b/>
                <w:color w:val="0070C0"/>
                <w:sz w:val="18"/>
                <w:szCs w:val="18"/>
              </w:rPr>
              <w:t>Incident Report</w:t>
            </w:r>
          </w:p>
          <w:p w14:paraId="709EA22C" w14:textId="77777777" w:rsidR="00037300" w:rsidRPr="00820BF3" w:rsidRDefault="00037300" w:rsidP="005C4E0B">
            <w:pPr>
              <w:spacing w:after="0"/>
              <w:rPr>
                <w:rFonts w:cs="Arial"/>
                <w:b/>
                <w:color w:val="0070C0"/>
                <w:sz w:val="18"/>
                <w:szCs w:val="18"/>
              </w:rPr>
            </w:pPr>
          </w:p>
        </w:tc>
        <w:tc>
          <w:tcPr>
            <w:tcW w:w="709" w:type="dxa"/>
            <w:tcBorders>
              <w:top w:val="single" w:sz="4" w:space="0" w:color="auto"/>
              <w:left w:val="single" w:sz="4" w:space="0" w:color="auto"/>
              <w:bottom w:val="single" w:sz="4" w:space="0" w:color="auto"/>
              <w:right w:val="single" w:sz="4" w:space="0" w:color="auto"/>
            </w:tcBorders>
          </w:tcPr>
          <w:p w14:paraId="10C05977" w14:textId="77777777" w:rsidR="00037300" w:rsidRPr="00820BF3" w:rsidRDefault="006F4C3F" w:rsidP="005C4E0B">
            <w:pPr>
              <w:spacing w:after="0"/>
              <w:rPr>
                <w:rFonts w:cs="Arial"/>
                <w:b/>
                <w:color w:val="0070C0"/>
                <w:sz w:val="18"/>
                <w:szCs w:val="18"/>
              </w:rPr>
            </w:pPr>
            <w:r w:rsidRPr="00820BF3">
              <w:rPr>
                <w:rFonts w:cs="Arial"/>
                <w:b/>
                <w:color w:val="0070C0"/>
                <w:sz w:val="18"/>
                <w:szCs w:val="18"/>
              </w:rPr>
              <w:t>4</w:t>
            </w:r>
          </w:p>
        </w:tc>
        <w:tc>
          <w:tcPr>
            <w:tcW w:w="709" w:type="dxa"/>
            <w:tcBorders>
              <w:top w:val="single" w:sz="4" w:space="0" w:color="auto"/>
              <w:left w:val="single" w:sz="4" w:space="0" w:color="auto"/>
              <w:bottom w:val="single" w:sz="4" w:space="0" w:color="auto"/>
              <w:right w:val="single" w:sz="4" w:space="0" w:color="auto"/>
            </w:tcBorders>
          </w:tcPr>
          <w:p w14:paraId="3E34D7DD" w14:textId="77777777" w:rsidR="00037300" w:rsidRPr="00820BF3" w:rsidRDefault="006F4C3F" w:rsidP="005C4E0B">
            <w:pPr>
              <w:spacing w:after="0"/>
              <w:rPr>
                <w:rFonts w:cs="Arial"/>
                <w:b/>
                <w:color w:val="0070C0"/>
                <w:sz w:val="18"/>
                <w:szCs w:val="18"/>
              </w:rPr>
            </w:pPr>
            <w:r w:rsidRPr="00820BF3">
              <w:rPr>
                <w:rFonts w:cs="Arial"/>
                <w:b/>
                <w:color w:val="0070C0"/>
                <w:sz w:val="18"/>
                <w:szCs w:val="18"/>
              </w:rPr>
              <w:t>Y</w:t>
            </w:r>
          </w:p>
        </w:tc>
        <w:tc>
          <w:tcPr>
            <w:tcW w:w="708" w:type="dxa"/>
            <w:tcBorders>
              <w:top w:val="single" w:sz="4" w:space="0" w:color="auto"/>
              <w:left w:val="single" w:sz="4" w:space="0" w:color="auto"/>
              <w:bottom w:val="single" w:sz="4" w:space="0" w:color="auto"/>
              <w:right w:val="single" w:sz="4" w:space="0" w:color="auto"/>
            </w:tcBorders>
          </w:tcPr>
          <w:p w14:paraId="0C4A0484" w14:textId="77777777" w:rsidR="00037300" w:rsidRPr="00820BF3" w:rsidRDefault="00037300" w:rsidP="005C4E0B">
            <w:pPr>
              <w:spacing w:after="0"/>
              <w:rPr>
                <w:rFonts w:cs="Arial"/>
                <w:b/>
                <w:color w:val="0070C0"/>
                <w:sz w:val="18"/>
                <w:szCs w:val="18"/>
              </w:rPr>
            </w:pPr>
          </w:p>
        </w:tc>
        <w:tc>
          <w:tcPr>
            <w:tcW w:w="3402" w:type="dxa"/>
            <w:tcBorders>
              <w:top w:val="single" w:sz="4" w:space="0" w:color="auto"/>
              <w:left w:val="single" w:sz="4" w:space="0" w:color="auto"/>
              <w:bottom w:val="single" w:sz="4" w:space="0" w:color="auto"/>
              <w:right w:val="single" w:sz="4" w:space="0" w:color="auto"/>
            </w:tcBorders>
          </w:tcPr>
          <w:p w14:paraId="0E9BFD85" w14:textId="77777777" w:rsidR="00037300" w:rsidRPr="00820BF3" w:rsidRDefault="005C4E0B" w:rsidP="005C4E0B">
            <w:pPr>
              <w:spacing w:after="0"/>
              <w:rPr>
                <w:rFonts w:cs="Arial"/>
                <w:b/>
                <w:color w:val="0070C0"/>
                <w:sz w:val="18"/>
                <w:szCs w:val="18"/>
              </w:rPr>
            </w:pPr>
            <w:r w:rsidRPr="00820BF3">
              <w:rPr>
                <w:rFonts w:cs="Arial"/>
                <w:b/>
                <w:color w:val="0070C0"/>
                <w:sz w:val="18"/>
                <w:szCs w:val="18"/>
              </w:rPr>
              <w:t>A well written and detailed account</w:t>
            </w:r>
          </w:p>
        </w:tc>
      </w:tr>
      <w:tr w:rsidR="005C4E0B" w:rsidRPr="00820BF3" w14:paraId="71056FE5" w14:textId="77777777" w:rsidTr="005C4E0B">
        <w:tc>
          <w:tcPr>
            <w:tcW w:w="675" w:type="dxa"/>
            <w:tcBorders>
              <w:top w:val="single" w:sz="4" w:space="0" w:color="auto"/>
              <w:left w:val="single" w:sz="4" w:space="0" w:color="auto"/>
              <w:bottom w:val="single" w:sz="4" w:space="0" w:color="auto"/>
              <w:right w:val="single" w:sz="4" w:space="0" w:color="auto"/>
            </w:tcBorders>
          </w:tcPr>
          <w:p w14:paraId="32CF83B0" w14:textId="77777777" w:rsidR="005C4E0B" w:rsidRPr="00820BF3" w:rsidRDefault="005C4E0B" w:rsidP="005C4E0B">
            <w:pPr>
              <w:spacing w:after="0"/>
              <w:rPr>
                <w:rFonts w:cs="Arial"/>
                <w:color w:val="0070C0"/>
                <w:sz w:val="18"/>
                <w:szCs w:val="18"/>
              </w:rPr>
            </w:pPr>
            <w:r w:rsidRPr="00820BF3">
              <w:rPr>
                <w:color w:val="0070C0"/>
                <w:sz w:val="18"/>
                <w:szCs w:val="18"/>
              </w:rPr>
              <w:t>1.4</w:t>
            </w:r>
          </w:p>
          <w:p w14:paraId="5DFBBEDE" w14:textId="77777777" w:rsidR="005C4E0B" w:rsidRPr="00820BF3" w:rsidRDefault="005C4E0B" w:rsidP="005C4E0B">
            <w:pPr>
              <w:spacing w:after="0"/>
              <w:rPr>
                <w:rFonts w:cs="Arial"/>
                <w:color w:val="0070C0"/>
                <w:sz w:val="18"/>
                <w:szCs w:val="18"/>
              </w:rPr>
            </w:pPr>
          </w:p>
        </w:tc>
        <w:tc>
          <w:tcPr>
            <w:tcW w:w="4253" w:type="dxa"/>
            <w:tcBorders>
              <w:top w:val="single" w:sz="4" w:space="0" w:color="auto"/>
              <w:left w:val="single" w:sz="4" w:space="0" w:color="auto"/>
              <w:bottom w:val="single" w:sz="4" w:space="0" w:color="auto"/>
              <w:right w:val="single" w:sz="4" w:space="0" w:color="auto"/>
            </w:tcBorders>
          </w:tcPr>
          <w:p w14:paraId="1DD632E0" w14:textId="77777777" w:rsidR="005C4E0B" w:rsidRPr="00820BF3" w:rsidRDefault="005C4E0B" w:rsidP="005C4E0B">
            <w:pPr>
              <w:pStyle w:val="Listunitdetail2"/>
              <w:ind w:left="0" w:firstLine="0"/>
              <w:rPr>
                <w:rFonts w:cs="Arial"/>
                <w:color w:val="0070C0"/>
                <w:sz w:val="18"/>
                <w:szCs w:val="18"/>
                <w:lang w:val="en-GB"/>
              </w:rPr>
            </w:pPr>
            <w:r w:rsidRPr="00820BF3">
              <w:rPr>
                <w:rFonts w:cs="Arial"/>
                <w:color w:val="0070C0"/>
                <w:sz w:val="18"/>
                <w:szCs w:val="18"/>
                <w:lang w:val="en-GB"/>
              </w:rPr>
              <w:t xml:space="preserve">Manage a </w:t>
            </w:r>
            <w:r w:rsidRPr="00820BF3">
              <w:rPr>
                <w:rFonts w:cs="Arial"/>
                <w:b/>
                <w:bCs/>
                <w:color w:val="0070C0"/>
                <w:sz w:val="18"/>
                <w:szCs w:val="18"/>
                <w:lang w:val="en-GB"/>
              </w:rPr>
              <w:t>situation</w:t>
            </w:r>
            <w:r w:rsidRPr="00820BF3">
              <w:rPr>
                <w:rFonts w:cs="Arial"/>
                <w:color w:val="0070C0"/>
                <w:sz w:val="18"/>
                <w:szCs w:val="18"/>
                <w:lang w:val="en-GB"/>
              </w:rPr>
              <w:t xml:space="preserve"> where professional standards may have been breached</w:t>
            </w:r>
          </w:p>
        </w:tc>
        <w:tc>
          <w:tcPr>
            <w:tcW w:w="3827" w:type="dxa"/>
            <w:tcBorders>
              <w:top w:val="single" w:sz="4" w:space="0" w:color="auto"/>
              <w:left w:val="single" w:sz="4" w:space="0" w:color="auto"/>
              <w:bottom w:val="single" w:sz="4" w:space="0" w:color="auto"/>
              <w:right w:val="single" w:sz="4" w:space="0" w:color="auto"/>
            </w:tcBorders>
          </w:tcPr>
          <w:p w14:paraId="3D6A8840" w14:textId="77777777" w:rsidR="005C4E0B" w:rsidRPr="00820BF3" w:rsidRDefault="005C4E0B" w:rsidP="005C4E0B">
            <w:pPr>
              <w:spacing w:after="0"/>
              <w:rPr>
                <w:rFonts w:cs="Arial"/>
                <w:b/>
                <w:color w:val="0070C0"/>
                <w:sz w:val="18"/>
                <w:szCs w:val="18"/>
              </w:rPr>
            </w:pPr>
            <w:r w:rsidRPr="00820BF3">
              <w:rPr>
                <w:rFonts w:cs="Arial"/>
                <w:b/>
                <w:color w:val="0070C0"/>
                <w:sz w:val="18"/>
                <w:szCs w:val="18"/>
              </w:rPr>
              <w:t>Incident Report</w:t>
            </w:r>
          </w:p>
          <w:p w14:paraId="3AF9E707" w14:textId="77777777" w:rsidR="005C4E0B" w:rsidRPr="00820BF3" w:rsidRDefault="005C4E0B" w:rsidP="005C4E0B">
            <w:pPr>
              <w:spacing w:after="0"/>
              <w:rPr>
                <w:rFonts w:cs="Arial"/>
                <w:b/>
                <w:color w:val="0070C0"/>
                <w:sz w:val="18"/>
                <w:szCs w:val="18"/>
              </w:rPr>
            </w:pPr>
          </w:p>
        </w:tc>
        <w:tc>
          <w:tcPr>
            <w:tcW w:w="709" w:type="dxa"/>
            <w:tcBorders>
              <w:top w:val="single" w:sz="4" w:space="0" w:color="auto"/>
              <w:left w:val="single" w:sz="4" w:space="0" w:color="auto"/>
              <w:bottom w:val="single" w:sz="4" w:space="0" w:color="auto"/>
              <w:right w:val="single" w:sz="4" w:space="0" w:color="auto"/>
            </w:tcBorders>
          </w:tcPr>
          <w:p w14:paraId="2020C0FA" w14:textId="77777777" w:rsidR="005C4E0B" w:rsidRPr="00820BF3" w:rsidRDefault="005C4E0B" w:rsidP="005C4E0B">
            <w:pPr>
              <w:spacing w:after="0"/>
              <w:rPr>
                <w:rFonts w:cs="Arial"/>
                <w:b/>
                <w:color w:val="0070C0"/>
                <w:sz w:val="18"/>
                <w:szCs w:val="18"/>
              </w:rPr>
            </w:pPr>
            <w:r w:rsidRPr="00820BF3">
              <w:rPr>
                <w:rFonts w:cs="Arial"/>
                <w:b/>
                <w:color w:val="0070C0"/>
                <w:sz w:val="18"/>
                <w:szCs w:val="18"/>
              </w:rPr>
              <w:t>4</w:t>
            </w:r>
          </w:p>
        </w:tc>
        <w:tc>
          <w:tcPr>
            <w:tcW w:w="709" w:type="dxa"/>
            <w:tcBorders>
              <w:top w:val="single" w:sz="4" w:space="0" w:color="auto"/>
              <w:left w:val="single" w:sz="4" w:space="0" w:color="auto"/>
              <w:bottom w:val="single" w:sz="4" w:space="0" w:color="auto"/>
              <w:right w:val="single" w:sz="4" w:space="0" w:color="auto"/>
            </w:tcBorders>
          </w:tcPr>
          <w:p w14:paraId="2397EA99" w14:textId="77777777" w:rsidR="005C4E0B" w:rsidRPr="00820BF3" w:rsidRDefault="005C4E0B" w:rsidP="005C4E0B">
            <w:pPr>
              <w:spacing w:after="0"/>
              <w:rPr>
                <w:rFonts w:cs="Arial"/>
                <w:b/>
                <w:color w:val="0070C0"/>
                <w:sz w:val="18"/>
                <w:szCs w:val="18"/>
              </w:rPr>
            </w:pPr>
            <w:r w:rsidRPr="00820BF3">
              <w:rPr>
                <w:rFonts w:cs="Arial"/>
                <w:b/>
                <w:color w:val="0070C0"/>
                <w:sz w:val="18"/>
                <w:szCs w:val="18"/>
              </w:rPr>
              <w:t>Y</w:t>
            </w:r>
          </w:p>
        </w:tc>
        <w:tc>
          <w:tcPr>
            <w:tcW w:w="708" w:type="dxa"/>
            <w:tcBorders>
              <w:top w:val="single" w:sz="4" w:space="0" w:color="auto"/>
              <w:left w:val="single" w:sz="4" w:space="0" w:color="auto"/>
              <w:bottom w:val="single" w:sz="4" w:space="0" w:color="auto"/>
              <w:right w:val="single" w:sz="4" w:space="0" w:color="auto"/>
            </w:tcBorders>
          </w:tcPr>
          <w:p w14:paraId="160FB6C4" w14:textId="77777777" w:rsidR="005C4E0B" w:rsidRPr="00820BF3" w:rsidRDefault="005C4E0B" w:rsidP="005C4E0B">
            <w:pPr>
              <w:spacing w:after="0"/>
              <w:rPr>
                <w:rFonts w:cs="Arial"/>
                <w:b/>
                <w:color w:val="0070C0"/>
                <w:sz w:val="18"/>
                <w:szCs w:val="18"/>
              </w:rPr>
            </w:pPr>
          </w:p>
        </w:tc>
        <w:tc>
          <w:tcPr>
            <w:tcW w:w="3402" w:type="dxa"/>
            <w:tcBorders>
              <w:top w:val="single" w:sz="4" w:space="0" w:color="auto"/>
              <w:left w:val="single" w:sz="4" w:space="0" w:color="auto"/>
              <w:bottom w:val="single" w:sz="4" w:space="0" w:color="auto"/>
              <w:right w:val="single" w:sz="4" w:space="0" w:color="auto"/>
            </w:tcBorders>
          </w:tcPr>
          <w:p w14:paraId="73E3461B" w14:textId="77777777" w:rsidR="005C4E0B" w:rsidRPr="00820BF3" w:rsidRDefault="005C4E0B" w:rsidP="005C4E0B">
            <w:pPr>
              <w:spacing w:after="0"/>
              <w:rPr>
                <w:rFonts w:cs="Arial"/>
                <w:b/>
                <w:color w:val="0070C0"/>
                <w:sz w:val="18"/>
                <w:szCs w:val="18"/>
              </w:rPr>
            </w:pPr>
            <w:r w:rsidRPr="00820BF3">
              <w:rPr>
                <w:rFonts w:cs="Arial"/>
                <w:b/>
                <w:color w:val="0070C0"/>
                <w:sz w:val="18"/>
                <w:szCs w:val="18"/>
              </w:rPr>
              <w:t>A well written and detailed account</w:t>
            </w:r>
          </w:p>
        </w:tc>
      </w:tr>
      <w:tr w:rsidR="005C4E0B" w:rsidRPr="00820BF3" w14:paraId="456A21A6" w14:textId="77777777" w:rsidTr="005C4E0B">
        <w:tc>
          <w:tcPr>
            <w:tcW w:w="675" w:type="dxa"/>
            <w:tcBorders>
              <w:top w:val="single" w:sz="4" w:space="0" w:color="auto"/>
              <w:left w:val="single" w:sz="4" w:space="0" w:color="auto"/>
              <w:bottom w:val="single" w:sz="4" w:space="0" w:color="auto"/>
              <w:right w:val="single" w:sz="4" w:space="0" w:color="auto"/>
            </w:tcBorders>
          </w:tcPr>
          <w:p w14:paraId="78A28838" w14:textId="77777777" w:rsidR="005C4E0B" w:rsidRPr="00820BF3" w:rsidRDefault="005C4E0B" w:rsidP="005C4E0B">
            <w:pPr>
              <w:spacing w:after="0"/>
              <w:rPr>
                <w:rFonts w:cs="Arial"/>
                <w:color w:val="0070C0"/>
                <w:sz w:val="18"/>
                <w:szCs w:val="18"/>
              </w:rPr>
            </w:pPr>
            <w:r w:rsidRPr="00820BF3">
              <w:rPr>
                <w:color w:val="0070C0"/>
                <w:sz w:val="18"/>
                <w:szCs w:val="18"/>
              </w:rPr>
              <w:t>1.5</w:t>
            </w:r>
          </w:p>
          <w:p w14:paraId="0E50B911" w14:textId="77777777" w:rsidR="005C4E0B" w:rsidRPr="00820BF3" w:rsidRDefault="005C4E0B" w:rsidP="005C4E0B">
            <w:pPr>
              <w:spacing w:after="0"/>
              <w:rPr>
                <w:rFonts w:cs="Arial"/>
                <w:color w:val="0070C0"/>
                <w:sz w:val="18"/>
                <w:szCs w:val="18"/>
              </w:rPr>
            </w:pPr>
          </w:p>
        </w:tc>
        <w:tc>
          <w:tcPr>
            <w:tcW w:w="4253" w:type="dxa"/>
            <w:tcBorders>
              <w:top w:val="single" w:sz="4" w:space="0" w:color="auto"/>
              <w:left w:val="single" w:sz="4" w:space="0" w:color="auto"/>
              <w:bottom w:val="single" w:sz="4" w:space="0" w:color="auto"/>
              <w:right w:val="single" w:sz="4" w:space="0" w:color="auto"/>
            </w:tcBorders>
          </w:tcPr>
          <w:p w14:paraId="49D88A3B" w14:textId="77777777" w:rsidR="005C4E0B" w:rsidRPr="00820BF3" w:rsidRDefault="005C4E0B" w:rsidP="005C4E0B">
            <w:pPr>
              <w:spacing w:after="0"/>
              <w:rPr>
                <w:rFonts w:cs="Arial"/>
                <w:color w:val="0070C0"/>
                <w:sz w:val="18"/>
                <w:szCs w:val="18"/>
              </w:rPr>
            </w:pPr>
            <w:r w:rsidRPr="00820BF3">
              <w:rPr>
                <w:rFonts w:cs="Arial"/>
                <w:color w:val="0070C0"/>
                <w:sz w:val="18"/>
                <w:szCs w:val="18"/>
              </w:rPr>
              <w:t xml:space="preserve">Complete </w:t>
            </w:r>
            <w:r w:rsidRPr="00820BF3">
              <w:rPr>
                <w:rFonts w:cs="Arial"/>
                <w:b/>
                <w:bCs/>
                <w:color w:val="0070C0"/>
                <w:sz w:val="18"/>
                <w:szCs w:val="18"/>
              </w:rPr>
              <w:t>documentation and/or reports</w:t>
            </w:r>
            <w:r w:rsidRPr="00820BF3">
              <w:rPr>
                <w:rFonts w:cs="Arial"/>
                <w:color w:val="0070C0"/>
                <w:sz w:val="18"/>
                <w:szCs w:val="18"/>
              </w:rPr>
              <w:t xml:space="preserve"> relevant to professional standards</w:t>
            </w:r>
          </w:p>
        </w:tc>
        <w:tc>
          <w:tcPr>
            <w:tcW w:w="3827" w:type="dxa"/>
            <w:tcBorders>
              <w:top w:val="single" w:sz="4" w:space="0" w:color="auto"/>
              <w:left w:val="single" w:sz="4" w:space="0" w:color="auto"/>
              <w:bottom w:val="single" w:sz="4" w:space="0" w:color="auto"/>
              <w:right w:val="single" w:sz="4" w:space="0" w:color="auto"/>
            </w:tcBorders>
          </w:tcPr>
          <w:p w14:paraId="133BD719" w14:textId="77777777" w:rsidR="005C4E0B" w:rsidRPr="00820BF3" w:rsidRDefault="005C4E0B" w:rsidP="005C4E0B">
            <w:pPr>
              <w:spacing w:after="0"/>
              <w:rPr>
                <w:rFonts w:cs="Arial"/>
                <w:b/>
                <w:color w:val="0070C0"/>
                <w:sz w:val="18"/>
                <w:szCs w:val="18"/>
              </w:rPr>
            </w:pPr>
            <w:r w:rsidRPr="00820BF3">
              <w:rPr>
                <w:rFonts w:cs="Arial"/>
                <w:b/>
                <w:color w:val="0070C0"/>
                <w:sz w:val="18"/>
                <w:szCs w:val="18"/>
              </w:rPr>
              <w:t>Reflective account</w:t>
            </w:r>
          </w:p>
          <w:p w14:paraId="79B78F81" w14:textId="77777777" w:rsidR="005C4E0B" w:rsidRPr="00820BF3" w:rsidRDefault="005C4E0B" w:rsidP="005C4E0B">
            <w:pPr>
              <w:spacing w:after="0"/>
              <w:rPr>
                <w:rFonts w:cs="Arial"/>
                <w:b/>
                <w:color w:val="0070C0"/>
                <w:sz w:val="18"/>
                <w:szCs w:val="18"/>
              </w:rPr>
            </w:pPr>
            <w:r w:rsidRPr="00820BF3">
              <w:rPr>
                <w:rFonts w:cs="Arial"/>
                <w:b/>
                <w:color w:val="0070C0"/>
                <w:sz w:val="18"/>
                <w:szCs w:val="18"/>
              </w:rPr>
              <w:t>Consultation Document</w:t>
            </w:r>
          </w:p>
          <w:p w14:paraId="12093543" w14:textId="77777777" w:rsidR="005C4E0B" w:rsidRPr="00820BF3" w:rsidRDefault="005C4E0B" w:rsidP="005C4E0B">
            <w:pPr>
              <w:spacing w:after="0"/>
              <w:rPr>
                <w:rFonts w:cs="Arial"/>
                <w:b/>
                <w:color w:val="0070C0"/>
                <w:sz w:val="18"/>
                <w:szCs w:val="18"/>
              </w:rPr>
            </w:pPr>
            <w:r w:rsidRPr="00820BF3">
              <w:rPr>
                <w:rFonts w:cs="Arial"/>
                <w:b/>
                <w:color w:val="0070C0"/>
                <w:sz w:val="18"/>
                <w:szCs w:val="18"/>
              </w:rPr>
              <w:t>Incident Report</w:t>
            </w:r>
          </w:p>
          <w:p w14:paraId="064D0650" w14:textId="77777777" w:rsidR="005C4E0B" w:rsidRPr="00820BF3" w:rsidRDefault="005C4E0B" w:rsidP="005C4E0B">
            <w:pPr>
              <w:spacing w:after="0"/>
              <w:rPr>
                <w:rFonts w:cs="Arial"/>
                <w:b/>
                <w:color w:val="0070C0"/>
                <w:sz w:val="18"/>
                <w:szCs w:val="18"/>
              </w:rPr>
            </w:pPr>
            <w:r w:rsidRPr="00820BF3">
              <w:rPr>
                <w:rFonts w:cs="Arial"/>
                <w:b/>
                <w:color w:val="0070C0"/>
                <w:sz w:val="18"/>
                <w:szCs w:val="18"/>
              </w:rPr>
              <w:t>Minutes of meetings with Activity workers</w:t>
            </w:r>
          </w:p>
        </w:tc>
        <w:tc>
          <w:tcPr>
            <w:tcW w:w="709" w:type="dxa"/>
            <w:tcBorders>
              <w:top w:val="single" w:sz="4" w:space="0" w:color="auto"/>
              <w:left w:val="single" w:sz="4" w:space="0" w:color="auto"/>
              <w:bottom w:val="single" w:sz="4" w:space="0" w:color="auto"/>
              <w:right w:val="single" w:sz="4" w:space="0" w:color="auto"/>
            </w:tcBorders>
          </w:tcPr>
          <w:p w14:paraId="53F7DCAA" w14:textId="77777777" w:rsidR="005C4E0B" w:rsidRPr="00820BF3" w:rsidRDefault="005C4E0B" w:rsidP="006F4C3F">
            <w:pPr>
              <w:spacing w:after="0"/>
              <w:rPr>
                <w:rFonts w:cs="Arial"/>
                <w:b/>
                <w:color w:val="0070C0"/>
                <w:sz w:val="18"/>
                <w:szCs w:val="18"/>
              </w:rPr>
            </w:pPr>
            <w:r w:rsidRPr="00820BF3">
              <w:rPr>
                <w:rFonts w:cs="Arial"/>
                <w:b/>
                <w:color w:val="0070C0"/>
                <w:sz w:val="18"/>
                <w:szCs w:val="18"/>
              </w:rPr>
              <w:t>1</w:t>
            </w:r>
          </w:p>
          <w:p w14:paraId="66D94909" w14:textId="77777777" w:rsidR="005C4E0B" w:rsidRPr="00820BF3" w:rsidRDefault="005C4E0B" w:rsidP="006F4C3F">
            <w:pPr>
              <w:spacing w:after="0"/>
              <w:rPr>
                <w:rFonts w:cs="Arial"/>
                <w:b/>
                <w:color w:val="0070C0"/>
                <w:sz w:val="18"/>
                <w:szCs w:val="18"/>
              </w:rPr>
            </w:pPr>
            <w:r w:rsidRPr="00820BF3">
              <w:rPr>
                <w:rFonts w:cs="Arial"/>
                <w:b/>
                <w:color w:val="0070C0"/>
                <w:sz w:val="18"/>
                <w:szCs w:val="18"/>
              </w:rPr>
              <w:t>2</w:t>
            </w:r>
          </w:p>
          <w:p w14:paraId="38D3D1F6" w14:textId="77777777" w:rsidR="005C4E0B" w:rsidRPr="00820BF3" w:rsidRDefault="005C4E0B" w:rsidP="006F4C3F">
            <w:pPr>
              <w:spacing w:after="0"/>
              <w:rPr>
                <w:rFonts w:cs="Arial"/>
                <w:b/>
                <w:color w:val="0070C0"/>
                <w:sz w:val="18"/>
                <w:szCs w:val="18"/>
              </w:rPr>
            </w:pPr>
            <w:r w:rsidRPr="00820BF3">
              <w:rPr>
                <w:rFonts w:cs="Arial"/>
                <w:b/>
                <w:color w:val="0070C0"/>
                <w:sz w:val="18"/>
                <w:szCs w:val="18"/>
              </w:rPr>
              <w:t>4</w:t>
            </w:r>
          </w:p>
          <w:p w14:paraId="312A8F3A" w14:textId="77777777" w:rsidR="005C4E0B" w:rsidRPr="00820BF3" w:rsidRDefault="005C4E0B" w:rsidP="006F4C3F">
            <w:pPr>
              <w:spacing w:after="0"/>
              <w:rPr>
                <w:rFonts w:cs="Arial"/>
                <w:b/>
                <w:color w:val="0070C0"/>
                <w:sz w:val="18"/>
                <w:szCs w:val="18"/>
              </w:rPr>
            </w:pPr>
            <w:r w:rsidRPr="00820BF3">
              <w:rPr>
                <w:rFonts w:cs="Arial"/>
                <w:b/>
                <w:color w:val="0070C0"/>
                <w:sz w:val="18"/>
                <w:szCs w:val="18"/>
              </w:rPr>
              <w:t>5</w:t>
            </w:r>
          </w:p>
        </w:tc>
        <w:tc>
          <w:tcPr>
            <w:tcW w:w="709" w:type="dxa"/>
            <w:tcBorders>
              <w:top w:val="single" w:sz="4" w:space="0" w:color="auto"/>
              <w:left w:val="single" w:sz="4" w:space="0" w:color="auto"/>
              <w:bottom w:val="single" w:sz="4" w:space="0" w:color="auto"/>
              <w:right w:val="single" w:sz="4" w:space="0" w:color="auto"/>
            </w:tcBorders>
          </w:tcPr>
          <w:p w14:paraId="48C57B23" w14:textId="77777777" w:rsidR="005C4E0B" w:rsidRPr="00820BF3" w:rsidRDefault="005C4E0B" w:rsidP="005C4E0B">
            <w:pPr>
              <w:spacing w:after="0"/>
              <w:rPr>
                <w:rFonts w:cs="Arial"/>
                <w:b/>
                <w:color w:val="0070C0"/>
                <w:sz w:val="18"/>
                <w:szCs w:val="18"/>
              </w:rPr>
            </w:pPr>
            <w:r w:rsidRPr="00820BF3">
              <w:rPr>
                <w:rFonts w:cs="Arial"/>
                <w:b/>
                <w:color w:val="0070C0"/>
                <w:sz w:val="18"/>
                <w:szCs w:val="18"/>
              </w:rPr>
              <w:t>Y</w:t>
            </w:r>
          </w:p>
        </w:tc>
        <w:tc>
          <w:tcPr>
            <w:tcW w:w="708" w:type="dxa"/>
            <w:tcBorders>
              <w:top w:val="single" w:sz="4" w:space="0" w:color="auto"/>
              <w:left w:val="single" w:sz="4" w:space="0" w:color="auto"/>
              <w:bottom w:val="single" w:sz="4" w:space="0" w:color="auto"/>
              <w:right w:val="single" w:sz="4" w:space="0" w:color="auto"/>
            </w:tcBorders>
          </w:tcPr>
          <w:p w14:paraId="5B11CA1A" w14:textId="77777777" w:rsidR="005C4E0B" w:rsidRPr="00820BF3" w:rsidRDefault="005C4E0B" w:rsidP="005C4E0B">
            <w:pPr>
              <w:spacing w:after="0"/>
              <w:rPr>
                <w:rFonts w:cs="Arial"/>
                <w:b/>
                <w:color w:val="0070C0"/>
                <w:sz w:val="18"/>
                <w:szCs w:val="18"/>
              </w:rPr>
            </w:pPr>
          </w:p>
        </w:tc>
        <w:tc>
          <w:tcPr>
            <w:tcW w:w="3402" w:type="dxa"/>
            <w:tcBorders>
              <w:top w:val="single" w:sz="4" w:space="0" w:color="auto"/>
              <w:left w:val="single" w:sz="4" w:space="0" w:color="auto"/>
              <w:bottom w:val="single" w:sz="4" w:space="0" w:color="auto"/>
              <w:right w:val="single" w:sz="4" w:space="0" w:color="auto"/>
            </w:tcBorders>
          </w:tcPr>
          <w:p w14:paraId="54831FDC" w14:textId="77777777" w:rsidR="005C4E0B" w:rsidRPr="00820BF3" w:rsidRDefault="005C4E0B" w:rsidP="005C4E0B">
            <w:pPr>
              <w:spacing w:after="0"/>
              <w:rPr>
                <w:rFonts w:cs="Arial"/>
                <w:b/>
                <w:color w:val="0070C0"/>
                <w:sz w:val="18"/>
                <w:szCs w:val="18"/>
              </w:rPr>
            </w:pPr>
          </w:p>
        </w:tc>
      </w:tr>
    </w:tbl>
    <w:p w14:paraId="1399B845" w14:textId="77777777" w:rsidR="00AE026D" w:rsidRPr="00820BF3" w:rsidRDefault="00AE026D" w:rsidP="00AE026D">
      <w:pPr>
        <w:rPr>
          <w:rFonts w:cs="Arial"/>
          <w:b/>
          <w:sz w:val="20"/>
          <w:szCs w:val="20"/>
        </w:rPr>
      </w:pPr>
    </w:p>
    <w:p w14:paraId="0B3EF62D" w14:textId="77777777" w:rsidR="00AE026D" w:rsidRPr="00820BF3" w:rsidRDefault="00AE026D" w:rsidP="00AE026D">
      <w:pPr>
        <w:rPr>
          <w:rFonts w:cs="Arial"/>
          <w:sz w:val="18"/>
          <w:szCs w:val="18"/>
        </w:rPr>
      </w:pPr>
      <w:r w:rsidRPr="00820BF3">
        <w:rPr>
          <w:rFonts w:cs="Arial"/>
          <w:b/>
          <w:sz w:val="18"/>
          <w:szCs w:val="18"/>
        </w:rPr>
        <w:t>Candidate Declaration:</w:t>
      </w:r>
      <w:r w:rsidRPr="00820BF3">
        <w:rPr>
          <w:rFonts w:cs="Arial"/>
          <w:sz w:val="18"/>
          <w:szCs w:val="18"/>
        </w:rPr>
        <w:t xml:space="preserve"> I declare the evidence submitted to meet the </w:t>
      </w:r>
      <w:r w:rsidR="00A80C5B" w:rsidRPr="00820BF3">
        <w:rPr>
          <w:rFonts w:cs="Arial"/>
          <w:sz w:val="18"/>
          <w:szCs w:val="18"/>
        </w:rPr>
        <w:t>standard</w:t>
      </w:r>
      <w:r w:rsidRPr="00820BF3">
        <w:rPr>
          <w:rFonts w:cs="Arial"/>
          <w:sz w:val="18"/>
          <w:szCs w:val="18"/>
        </w:rPr>
        <w:t xml:space="preserve"> requirements is my own work. I understand that the evidence must be provided to a representative from City &amp; Guilds on request as part of the </w:t>
      </w:r>
      <w:proofErr w:type="gramStart"/>
      <w:r w:rsidRPr="00820BF3">
        <w:rPr>
          <w:rFonts w:cs="Arial"/>
          <w:sz w:val="18"/>
          <w:szCs w:val="18"/>
        </w:rPr>
        <w:t>programmes</w:t>
      </w:r>
      <w:proofErr w:type="gramEnd"/>
      <w:r w:rsidRPr="00820BF3">
        <w:rPr>
          <w:rFonts w:cs="Arial"/>
          <w:sz w:val="18"/>
          <w:szCs w:val="18"/>
        </w:rPr>
        <w:t xml:space="preserve"> quality assurance protocol.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487"/>
        <w:gridCol w:w="2733"/>
      </w:tblGrid>
      <w:tr w:rsidR="00F50DF5" w:rsidRPr="00820BF3" w14:paraId="4C0F5570" w14:textId="77777777" w:rsidTr="00F50DF5">
        <w:trPr>
          <w:trHeight w:val="178"/>
        </w:trPr>
        <w:tc>
          <w:tcPr>
            <w:tcW w:w="6487" w:type="dxa"/>
            <w:shd w:val="clear" w:color="auto" w:fill="auto"/>
          </w:tcPr>
          <w:p w14:paraId="0976DE4A" w14:textId="77777777" w:rsidR="00F50DF5" w:rsidRPr="00820BF3" w:rsidRDefault="00F50DF5" w:rsidP="00844992">
            <w:pPr>
              <w:rPr>
                <w:b/>
                <w:sz w:val="20"/>
                <w:szCs w:val="20"/>
              </w:rPr>
            </w:pPr>
            <w:r w:rsidRPr="00820BF3">
              <w:rPr>
                <w:b/>
                <w:sz w:val="20"/>
                <w:szCs w:val="20"/>
              </w:rPr>
              <w:t>Candidate signature:</w:t>
            </w:r>
            <w:r w:rsidRPr="00820BF3">
              <w:rPr>
                <w:rFonts w:ascii="Harlow Solid Italic" w:hAnsi="Harlow Solid Italic" w:cs="Arial"/>
                <w:b/>
                <w:color w:val="0070C0"/>
                <w:sz w:val="18"/>
                <w:szCs w:val="18"/>
              </w:rPr>
              <w:t xml:space="preserve"> R Elliot                                         </w:t>
            </w:r>
          </w:p>
        </w:tc>
        <w:tc>
          <w:tcPr>
            <w:tcW w:w="2733" w:type="dxa"/>
            <w:shd w:val="clear" w:color="auto" w:fill="auto"/>
          </w:tcPr>
          <w:p w14:paraId="303A6A5E" w14:textId="77777777" w:rsidR="00F50DF5" w:rsidRPr="00820BF3" w:rsidRDefault="00F50DF5" w:rsidP="00F50DF5">
            <w:pPr>
              <w:rPr>
                <w:b/>
                <w:sz w:val="20"/>
                <w:szCs w:val="20"/>
              </w:rPr>
            </w:pPr>
            <w:r w:rsidRPr="00820BF3">
              <w:rPr>
                <w:b/>
                <w:sz w:val="20"/>
                <w:szCs w:val="20"/>
              </w:rPr>
              <w:t>Date:</w:t>
            </w:r>
            <w:r w:rsidRPr="00820BF3">
              <w:rPr>
                <w:rFonts w:cs="Arial"/>
                <w:b/>
                <w:color w:val="0070C0"/>
                <w:sz w:val="18"/>
                <w:szCs w:val="18"/>
              </w:rPr>
              <w:t xml:space="preserve"> 24/1/2012</w:t>
            </w:r>
          </w:p>
        </w:tc>
      </w:tr>
    </w:tbl>
    <w:p w14:paraId="034D99DC" w14:textId="77777777" w:rsidR="00AE026D" w:rsidRPr="00820BF3" w:rsidRDefault="00AE026D" w:rsidP="00AE026D">
      <w:pPr>
        <w:rPr>
          <w:rFonts w:cs="Arial"/>
          <w:b/>
          <w:sz w:val="18"/>
          <w:szCs w:val="18"/>
        </w:rPr>
      </w:pPr>
    </w:p>
    <w:p w14:paraId="53143D2D" w14:textId="77777777" w:rsidR="00AE026D" w:rsidRPr="00820BF3" w:rsidRDefault="00AE026D" w:rsidP="00AE026D">
      <w:pPr>
        <w:rPr>
          <w:rFonts w:cs="Arial"/>
          <w:sz w:val="18"/>
          <w:szCs w:val="18"/>
        </w:rPr>
      </w:pPr>
      <w:r w:rsidRPr="00820BF3">
        <w:rPr>
          <w:rFonts w:cs="Arial"/>
          <w:b/>
          <w:sz w:val="18"/>
          <w:szCs w:val="18"/>
        </w:rPr>
        <w:t xml:space="preserve">Centre Assessor Declaration: </w:t>
      </w:r>
      <w:r w:rsidRPr="00820BF3">
        <w:rPr>
          <w:rFonts w:cs="Arial"/>
          <w:sz w:val="18"/>
          <w:szCs w:val="18"/>
        </w:rPr>
        <w:t xml:space="preserve">I confirm that this candidate has achieved all the requirements of this </w:t>
      </w:r>
      <w:r w:rsidR="00A80C5B" w:rsidRPr="00820BF3">
        <w:rPr>
          <w:rFonts w:cs="Arial"/>
          <w:sz w:val="18"/>
          <w:szCs w:val="18"/>
        </w:rPr>
        <w:t>standard</w:t>
      </w:r>
      <w:r w:rsidRPr="00820BF3">
        <w:rPr>
          <w:rFonts w:cs="Arial"/>
          <w:sz w:val="18"/>
          <w:szCs w:val="18"/>
        </w:rPr>
        <w:t xml:space="preserve"> with the evidence listed. (Where there is more than one assessor, the co-ordinating assessor for the </w:t>
      </w:r>
      <w:r w:rsidR="00A80C5B" w:rsidRPr="00820BF3">
        <w:rPr>
          <w:rFonts w:cs="Arial"/>
          <w:sz w:val="18"/>
          <w:szCs w:val="18"/>
        </w:rPr>
        <w:t>standard</w:t>
      </w:r>
      <w:r w:rsidRPr="00820BF3">
        <w:rPr>
          <w:rFonts w:cs="Arial"/>
          <w:sz w:val="18"/>
          <w:szCs w:val="18"/>
        </w:rPr>
        <w:t xml:space="preserve"> should sign this declaration.) Assessment was conducted under the specified conditions and context, and is valid, authentic, reliable, </w:t>
      </w:r>
      <w:proofErr w:type="gramStart"/>
      <w:r w:rsidRPr="00820BF3">
        <w:rPr>
          <w:rFonts w:cs="Arial"/>
          <w:sz w:val="18"/>
          <w:szCs w:val="18"/>
        </w:rPr>
        <w:t>current</w:t>
      </w:r>
      <w:proofErr w:type="gramEnd"/>
      <w:r w:rsidRPr="00820BF3">
        <w:rPr>
          <w:rFonts w:cs="Arial"/>
          <w:sz w:val="18"/>
          <w:szCs w:val="18"/>
        </w:rPr>
        <w:t xml:space="preserve"> and sufficient.</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487"/>
        <w:gridCol w:w="2733"/>
      </w:tblGrid>
      <w:tr w:rsidR="00F50DF5" w:rsidRPr="00820BF3" w14:paraId="19952D2C" w14:textId="77777777" w:rsidTr="00F50DF5">
        <w:trPr>
          <w:trHeight w:val="178"/>
        </w:trPr>
        <w:tc>
          <w:tcPr>
            <w:tcW w:w="6487" w:type="dxa"/>
            <w:shd w:val="clear" w:color="auto" w:fill="auto"/>
          </w:tcPr>
          <w:p w14:paraId="4A7BC04A" w14:textId="77777777" w:rsidR="00F50DF5" w:rsidRPr="00820BF3" w:rsidRDefault="00F50DF5" w:rsidP="00844992">
            <w:pPr>
              <w:rPr>
                <w:b/>
                <w:sz w:val="20"/>
                <w:szCs w:val="20"/>
              </w:rPr>
            </w:pPr>
            <w:r w:rsidRPr="00820BF3">
              <w:rPr>
                <w:b/>
                <w:sz w:val="20"/>
                <w:szCs w:val="20"/>
              </w:rPr>
              <w:t>Centre Assessors signature:</w:t>
            </w:r>
            <w:r w:rsidRPr="00820BF3">
              <w:rPr>
                <w:rFonts w:ascii="Bradley Hand ITC" w:hAnsi="Bradley Hand ITC" w:cs="Arial"/>
                <w:b/>
                <w:color w:val="0070C0"/>
                <w:sz w:val="18"/>
                <w:szCs w:val="18"/>
              </w:rPr>
              <w:t xml:space="preserve"> S Miller           </w:t>
            </w:r>
          </w:p>
        </w:tc>
        <w:tc>
          <w:tcPr>
            <w:tcW w:w="2733" w:type="dxa"/>
            <w:shd w:val="clear" w:color="auto" w:fill="auto"/>
          </w:tcPr>
          <w:p w14:paraId="088CB8AB" w14:textId="77777777" w:rsidR="00F50DF5" w:rsidRPr="00820BF3" w:rsidRDefault="00F50DF5" w:rsidP="00F50DF5">
            <w:pPr>
              <w:rPr>
                <w:b/>
                <w:sz w:val="20"/>
                <w:szCs w:val="20"/>
              </w:rPr>
            </w:pPr>
            <w:r w:rsidRPr="00820BF3">
              <w:rPr>
                <w:b/>
                <w:sz w:val="20"/>
                <w:szCs w:val="20"/>
              </w:rPr>
              <w:t>Date:</w:t>
            </w:r>
            <w:r w:rsidRPr="00820BF3">
              <w:rPr>
                <w:rFonts w:cs="Arial"/>
                <w:b/>
                <w:color w:val="0070C0"/>
                <w:sz w:val="18"/>
                <w:szCs w:val="18"/>
              </w:rPr>
              <w:t xml:space="preserve"> 30/1/2012</w:t>
            </w:r>
          </w:p>
        </w:tc>
      </w:tr>
    </w:tbl>
    <w:p w14:paraId="0AF2BB8B" w14:textId="77777777" w:rsidR="00614BCD" w:rsidRDefault="006F4C3F" w:rsidP="00AE026D">
      <w:pPr>
        <w:rPr>
          <w:rFonts w:cs="Arial"/>
          <w:b/>
          <w:sz w:val="18"/>
          <w:szCs w:val="18"/>
        </w:rPr>
      </w:pPr>
      <w:r w:rsidRPr="00820BF3">
        <w:rPr>
          <w:rFonts w:cs="Arial"/>
          <w:b/>
          <w:sz w:val="18"/>
          <w:szCs w:val="18"/>
        </w:rPr>
        <w:t xml:space="preserve"> </w:t>
      </w:r>
    </w:p>
    <w:p w14:paraId="1D116CB6" w14:textId="77777777" w:rsidR="00614BCD" w:rsidRPr="00820BF3" w:rsidRDefault="00614BCD" w:rsidP="00AE026D">
      <w:pPr>
        <w:rPr>
          <w:rFonts w:cs="Arial"/>
          <w:b/>
          <w:sz w:val="18"/>
          <w:szCs w:val="18"/>
        </w:rPr>
        <w:sectPr w:rsidR="00614BCD" w:rsidRPr="00820BF3" w:rsidSect="005C4E0B">
          <w:pgSz w:w="16840" w:h="11907" w:orient="landscape" w:code="9"/>
          <w:pgMar w:top="720" w:right="720" w:bottom="720" w:left="720" w:header="0" w:footer="709" w:gutter="0"/>
          <w:cols w:space="708"/>
          <w:titlePg/>
          <w:docGrid w:linePitch="360"/>
        </w:sectPr>
      </w:pPr>
    </w:p>
    <w:p w14:paraId="4983B742" w14:textId="77777777" w:rsidR="003F64C1" w:rsidRPr="00AA6B36" w:rsidRDefault="003F64C1" w:rsidP="003F64C1">
      <w:pPr>
        <w:pStyle w:val="H1Appendix"/>
        <w:tabs>
          <w:tab w:val="clear" w:pos="-6480"/>
          <w:tab w:val="num" w:pos="964"/>
        </w:tabs>
        <w:ind w:left="2268" w:hanging="2268"/>
      </w:pPr>
      <w:bookmarkStart w:id="26" w:name="_Toc98235991"/>
      <w:bookmarkStart w:id="27" w:name="_Toc128475931"/>
      <w:bookmarkEnd w:id="22"/>
      <w:r w:rsidRPr="00AA6B36">
        <w:lastRenderedPageBreak/>
        <w:t>Sources of general information</w:t>
      </w:r>
      <w:bookmarkEnd w:id="26"/>
      <w:bookmarkEnd w:id="27"/>
    </w:p>
    <w:p w14:paraId="5D1A4BEC" w14:textId="77777777" w:rsidR="003F64C1" w:rsidRPr="00AA6B36" w:rsidRDefault="003F64C1" w:rsidP="003F64C1">
      <w:pPr>
        <w:pStyle w:val="H2Appendix"/>
        <w:spacing w:after="840"/>
      </w:pPr>
    </w:p>
    <w:p w14:paraId="54DF7A9E" w14:textId="77777777" w:rsidR="003F64C1" w:rsidRPr="003D5D41" w:rsidRDefault="003F64C1" w:rsidP="003F64C1">
      <w:pPr>
        <w:spacing w:after="0"/>
        <w:rPr>
          <w:rFonts w:cstheme="majorHAnsi"/>
        </w:rPr>
      </w:pPr>
      <w:r w:rsidRPr="003D5D41">
        <w:rPr>
          <w:rFonts w:cstheme="majorHAnsi"/>
        </w:rPr>
        <w:t xml:space="preserve">The following documents contain essential information for centres delivering City &amp; Guilds qualifications. They should be referred to in conjunction with this handbook. To download the documents and to find other useful documents, go to the </w:t>
      </w:r>
      <w:hyperlink r:id="rId15" w:history="1">
        <w:r w:rsidRPr="003D5D41">
          <w:rPr>
            <w:rStyle w:val="Hyperlink"/>
            <w:rFonts w:cstheme="majorHAnsi"/>
            <w:i/>
            <w:iCs/>
          </w:rPr>
          <w:t>Centre Document Library</w:t>
        </w:r>
      </w:hyperlink>
      <w:r w:rsidRPr="003D5D41">
        <w:rPr>
          <w:rFonts w:cstheme="majorHAnsi"/>
          <w:b/>
          <w:bCs/>
        </w:rPr>
        <w:t xml:space="preserve"> </w:t>
      </w:r>
      <w:r w:rsidRPr="003D5D41">
        <w:rPr>
          <w:rFonts w:cstheme="majorHAnsi"/>
        </w:rPr>
        <w:t xml:space="preserve">on </w:t>
      </w:r>
      <w:hyperlink r:id="rId16" w:history="1">
        <w:r w:rsidRPr="003D5D41">
          <w:rPr>
            <w:rStyle w:val="Hyperlink"/>
            <w:rFonts w:cstheme="majorHAnsi"/>
            <w:i/>
            <w:iCs/>
          </w:rPr>
          <w:t>www.cityandguilds.com</w:t>
        </w:r>
      </w:hyperlink>
      <w:r w:rsidRPr="003D5D41">
        <w:rPr>
          <w:rFonts w:cstheme="majorHAnsi"/>
        </w:rPr>
        <w:t xml:space="preserve"> or click on the links below:</w:t>
      </w:r>
    </w:p>
    <w:p w14:paraId="1C6FF018" w14:textId="77777777" w:rsidR="003F64C1" w:rsidRPr="003D5D41" w:rsidRDefault="003F64C1" w:rsidP="003F64C1">
      <w:pPr>
        <w:spacing w:after="0"/>
        <w:rPr>
          <w:rFonts w:cstheme="majorHAnsi"/>
        </w:rPr>
      </w:pPr>
    </w:p>
    <w:p w14:paraId="0D5A8364" w14:textId="77777777" w:rsidR="003F64C1" w:rsidRPr="003D5D41" w:rsidRDefault="003F64C1" w:rsidP="003F64C1">
      <w:pPr>
        <w:spacing w:after="0"/>
        <w:rPr>
          <w:rStyle w:val="Hyperlink"/>
          <w:rFonts w:eastAsiaTheme="majorEastAsia" w:cstheme="majorHAnsi"/>
        </w:rPr>
      </w:pPr>
      <w:r w:rsidRPr="003D5D41">
        <w:rPr>
          <w:rFonts w:cstheme="majorHAnsi"/>
          <w:b/>
          <w:bCs/>
          <w:i/>
          <w:iCs/>
        </w:rPr>
        <w:fldChar w:fldCharType="begin"/>
      </w:r>
      <w:r w:rsidRPr="003D5D41">
        <w:rPr>
          <w:rFonts w:cstheme="majorHAnsi"/>
          <w:b/>
          <w:bCs/>
          <w:i/>
          <w:iCs/>
        </w:rPr>
        <w:instrText xml:space="preserve"> HYPERLINK "https://www.cityandguilds.com/-/media/ilm-website/sharepoint-documents/_published-documents/qas-centre-handbook-pdf.ashx?la=en&amp;hash=4A5447E601FBB9B560AAE285C5ECD56173ED22DA" </w:instrText>
      </w:r>
      <w:r w:rsidRPr="003D5D41">
        <w:rPr>
          <w:rFonts w:cstheme="majorHAnsi"/>
          <w:b/>
          <w:bCs/>
          <w:i/>
          <w:iCs/>
        </w:rPr>
      </w:r>
      <w:r w:rsidRPr="003D5D41">
        <w:rPr>
          <w:rFonts w:cstheme="majorHAnsi"/>
          <w:b/>
          <w:bCs/>
          <w:i/>
          <w:iCs/>
        </w:rPr>
        <w:fldChar w:fldCharType="separate"/>
      </w:r>
      <w:r w:rsidRPr="003D5D41">
        <w:rPr>
          <w:rStyle w:val="Hyperlink"/>
          <w:rFonts w:cstheme="majorHAnsi"/>
          <w:i/>
          <w:iCs/>
        </w:rPr>
        <w:t>Quality Assurance Standards: Centre Handbook</w:t>
      </w:r>
      <w:r w:rsidRPr="003D5D41">
        <w:rPr>
          <w:rStyle w:val="Hyperlink"/>
          <w:rFonts w:eastAsiaTheme="majorEastAsia" w:cstheme="majorHAnsi"/>
        </w:rPr>
        <w:t xml:space="preserve"> </w:t>
      </w:r>
    </w:p>
    <w:p w14:paraId="646F4F6B" w14:textId="77777777" w:rsidR="003F64C1" w:rsidRPr="003D5D41" w:rsidRDefault="003F64C1" w:rsidP="003F64C1">
      <w:pPr>
        <w:spacing w:after="0"/>
        <w:rPr>
          <w:rFonts w:cstheme="majorHAnsi"/>
        </w:rPr>
      </w:pPr>
      <w:r w:rsidRPr="003D5D41">
        <w:rPr>
          <w:rFonts w:cstheme="majorHAnsi"/>
          <w:b/>
          <w:bCs/>
          <w:i/>
          <w:iCs/>
        </w:rPr>
        <w:fldChar w:fldCharType="end"/>
      </w:r>
      <w:r w:rsidRPr="003D5D41">
        <w:rPr>
          <w:rFonts w:cstheme="majorHAnsi"/>
        </w:rPr>
        <w:t xml:space="preserve">This document is for all approved centres and provides guidance to support their delivery of our qualifications. It includes information on  </w:t>
      </w:r>
    </w:p>
    <w:p w14:paraId="1D46AFA3" w14:textId="77777777" w:rsidR="003F64C1" w:rsidRPr="003D5D41" w:rsidRDefault="003F64C1" w:rsidP="003F64C1">
      <w:pPr>
        <w:pStyle w:val="ListParagraph"/>
        <w:numPr>
          <w:ilvl w:val="0"/>
          <w:numId w:val="33"/>
        </w:numPr>
        <w:spacing w:before="0" w:after="0"/>
        <w:contextualSpacing w:val="0"/>
        <w:rPr>
          <w:rFonts w:cstheme="majorHAnsi"/>
        </w:rPr>
      </w:pPr>
      <w:r w:rsidRPr="003D5D41">
        <w:rPr>
          <w:rFonts w:cstheme="majorHAnsi"/>
        </w:rPr>
        <w:t xml:space="preserve">Centre quality assurance criteria and monitoring activities </w:t>
      </w:r>
    </w:p>
    <w:p w14:paraId="3BCCCC0B" w14:textId="77777777" w:rsidR="003F64C1" w:rsidRPr="003D5D41" w:rsidRDefault="003F64C1" w:rsidP="003F64C1">
      <w:pPr>
        <w:pStyle w:val="ListParagraph"/>
        <w:numPr>
          <w:ilvl w:val="0"/>
          <w:numId w:val="33"/>
        </w:numPr>
        <w:spacing w:before="0" w:after="0"/>
        <w:contextualSpacing w:val="0"/>
        <w:rPr>
          <w:rFonts w:cstheme="majorHAnsi"/>
        </w:rPr>
      </w:pPr>
      <w:r w:rsidRPr="003D5D41">
        <w:rPr>
          <w:rFonts w:cstheme="majorHAnsi"/>
        </w:rPr>
        <w:t xml:space="preserve">Administration and assessment systems </w:t>
      </w:r>
    </w:p>
    <w:p w14:paraId="3ABC94F1" w14:textId="77777777" w:rsidR="003F64C1" w:rsidRPr="003D5D41" w:rsidRDefault="003F64C1" w:rsidP="003F64C1">
      <w:pPr>
        <w:pStyle w:val="ListParagraph"/>
        <w:numPr>
          <w:ilvl w:val="0"/>
          <w:numId w:val="33"/>
        </w:numPr>
        <w:spacing w:before="0" w:after="0"/>
        <w:contextualSpacing w:val="0"/>
        <w:rPr>
          <w:rFonts w:cstheme="majorHAnsi"/>
        </w:rPr>
      </w:pPr>
      <w:r w:rsidRPr="003D5D41">
        <w:rPr>
          <w:rFonts w:cstheme="majorHAnsi"/>
        </w:rPr>
        <w:t xml:space="preserve">Centre-facing support teams at City &amp; Guilds / ILM </w:t>
      </w:r>
    </w:p>
    <w:p w14:paraId="6FAABE4F" w14:textId="77777777" w:rsidR="003F64C1" w:rsidRPr="003D5D41" w:rsidRDefault="003F64C1" w:rsidP="003F64C1">
      <w:pPr>
        <w:pStyle w:val="ListParagraph"/>
        <w:numPr>
          <w:ilvl w:val="0"/>
          <w:numId w:val="33"/>
        </w:numPr>
        <w:spacing w:before="0" w:after="120"/>
        <w:ind w:left="714" w:hanging="357"/>
        <w:contextualSpacing w:val="0"/>
        <w:rPr>
          <w:rFonts w:cstheme="majorHAnsi"/>
        </w:rPr>
      </w:pPr>
      <w:r w:rsidRPr="003D5D41">
        <w:rPr>
          <w:rFonts w:cstheme="majorHAnsi"/>
        </w:rPr>
        <w:t>Centre quality assurance roles and responsibilities.</w:t>
      </w:r>
    </w:p>
    <w:p w14:paraId="0453D7F6" w14:textId="77777777" w:rsidR="003F64C1" w:rsidRDefault="003F64C1" w:rsidP="003F64C1">
      <w:pPr>
        <w:spacing w:after="120"/>
        <w:textAlignment w:val="baseline"/>
        <w:rPr>
          <w:rFonts w:cstheme="majorHAnsi"/>
          <w:lang w:val="en-US" w:eastAsia="en-GB"/>
        </w:rPr>
      </w:pPr>
      <w:r w:rsidRPr="003D5D41">
        <w:rPr>
          <w:rFonts w:cstheme="majorHAnsi"/>
          <w:lang w:eastAsia="en-GB"/>
        </w:rPr>
        <w:t>The Centre Handbook should be used to ensure compliance with the terms and conditions of the Centre Contract. </w:t>
      </w:r>
      <w:r w:rsidRPr="003D5D41">
        <w:rPr>
          <w:rFonts w:cstheme="majorHAnsi"/>
          <w:lang w:val="en-US" w:eastAsia="en-GB"/>
        </w:rPr>
        <w:t> </w:t>
      </w:r>
    </w:p>
    <w:p w14:paraId="1F90A434" w14:textId="77777777" w:rsidR="003F64C1" w:rsidRPr="00F70578" w:rsidRDefault="003F64C1" w:rsidP="003F64C1">
      <w:pPr>
        <w:spacing w:after="120"/>
        <w:textAlignment w:val="baseline"/>
        <w:rPr>
          <w:rFonts w:cstheme="majorHAnsi"/>
          <w:sz w:val="10"/>
          <w:szCs w:val="10"/>
          <w:lang w:val="en-US" w:eastAsia="en-GB"/>
        </w:rPr>
      </w:pPr>
    </w:p>
    <w:p w14:paraId="0AF81C56" w14:textId="77777777" w:rsidR="003F64C1" w:rsidRPr="003D5D41" w:rsidRDefault="00FD6717" w:rsidP="003F64C1">
      <w:pPr>
        <w:pStyle w:val="ListBullet"/>
        <w:numPr>
          <w:ilvl w:val="0"/>
          <w:numId w:val="0"/>
        </w:numPr>
        <w:rPr>
          <w:rFonts w:cstheme="majorHAnsi"/>
          <w:b/>
          <w:i/>
          <w:iCs/>
          <w:u w:val="single"/>
        </w:rPr>
      </w:pPr>
      <w:hyperlink r:id="rId17" w:history="1">
        <w:r w:rsidR="003F64C1" w:rsidRPr="003D5D41">
          <w:rPr>
            <w:rStyle w:val="Hyperlink"/>
            <w:rFonts w:cstheme="majorHAnsi"/>
            <w:i/>
            <w:iCs/>
          </w:rPr>
          <w:t>Quality Assurance Standards: Centre Assessment</w:t>
        </w:r>
      </w:hyperlink>
    </w:p>
    <w:p w14:paraId="6B63C09E" w14:textId="77777777" w:rsidR="003F64C1" w:rsidRPr="003D5D41" w:rsidRDefault="003F64C1" w:rsidP="003F64C1">
      <w:pPr>
        <w:spacing w:after="0"/>
        <w:rPr>
          <w:rFonts w:cstheme="majorHAnsi"/>
        </w:rPr>
      </w:pPr>
      <w:r w:rsidRPr="003D5D41">
        <w:rPr>
          <w:rFonts w:cstheme="majorHAnsi"/>
        </w:rPr>
        <w:t xml:space="preserve">This document sets out the minimum common quality assurance requirements for our regulated and non-regulated qualifications that feature centre assessed components. Specific guidance will also be included in relevant qualification handbooks and/or assessment documentation. </w:t>
      </w:r>
    </w:p>
    <w:p w14:paraId="6CE16222" w14:textId="77777777" w:rsidR="003F64C1" w:rsidRPr="003D5D41" w:rsidRDefault="003F64C1" w:rsidP="003F64C1">
      <w:pPr>
        <w:spacing w:after="0"/>
        <w:rPr>
          <w:rFonts w:cstheme="majorHAnsi"/>
        </w:rPr>
      </w:pPr>
    </w:p>
    <w:p w14:paraId="1D7EB28E" w14:textId="77777777" w:rsidR="003F64C1" w:rsidRDefault="003F64C1" w:rsidP="003F64C1">
      <w:pPr>
        <w:spacing w:after="0"/>
        <w:rPr>
          <w:rFonts w:cstheme="majorHAnsi"/>
        </w:rPr>
      </w:pPr>
      <w:r w:rsidRPr="003D5D41">
        <w:rPr>
          <w:rFonts w:cstheme="majorHAnsi"/>
        </w:rPr>
        <w:t>It incorporates our expectations for centre internal quality assurance and the external quality assurance methods we use to ensure that assessment standards are met and upheld. It also details the range of sanctions that may be put in place when centres do not comply with our requirements, or actions that will be taken to align centre marking/assessment to required standards. Additionally, it provides detailed guidance on the secure and valid administration of centre-assessments.</w:t>
      </w:r>
    </w:p>
    <w:p w14:paraId="2094C356" w14:textId="77777777" w:rsidR="003F64C1" w:rsidRPr="003D5D41" w:rsidRDefault="003F64C1" w:rsidP="003F64C1">
      <w:pPr>
        <w:spacing w:after="0"/>
      </w:pPr>
    </w:p>
    <w:p w14:paraId="0616743E" w14:textId="77777777" w:rsidR="003F64C1" w:rsidRPr="003D5D41" w:rsidRDefault="00FD6717" w:rsidP="003F64C1">
      <w:pPr>
        <w:pStyle w:val="paragraph"/>
        <w:spacing w:before="0" w:beforeAutospacing="0" w:after="0" w:afterAutospacing="0"/>
        <w:textAlignment w:val="baseline"/>
        <w:rPr>
          <w:rFonts w:ascii="CongressSans" w:hAnsi="CongressSans" w:cstheme="majorHAnsi"/>
          <w:sz w:val="22"/>
          <w:szCs w:val="22"/>
        </w:rPr>
      </w:pPr>
      <w:hyperlink r:id="rId18" w:history="1">
        <w:r w:rsidR="003F64C1" w:rsidRPr="003D5D41">
          <w:rPr>
            <w:rStyle w:val="Hyperlink"/>
            <w:rFonts w:ascii="CongressSans" w:hAnsi="CongressSans" w:cstheme="majorHAnsi"/>
            <w:i/>
            <w:iCs/>
            <w:sz w:val="22"/>
            <w:szCs w:val="22"/>
            <w:lang w:eastAsia="en-US"/>
          </w:rPr>
          <w:t>Access arrangements - When and how applications need to be made to City &amp; Guilds</w:t>
        </w:r>
      </w:hyperlink>
      <w:r w:rsidR="003F64C1" w:rsidRPr="003D5D41">
        <w:rPr>
          <w:rStyle w:val="normaltextrun"/>
          <w:rFonts w:ascii="CongressSans" w:hAnsi="CongressSans" w:cstheme="majorHAnsi"/>
          <w:b/>
          <w:bCs/>
          <w:i/>
          <w:iCs/>
          <w:sz w:val="22"/>
          <w:szCs w:val="22"/>
        </w:rPr>
        <w:t xml:space="preserve"> </w:t>
      </w:r>
      <w:r w:rsidR="003F64C1" w:rsidRPr="003D5D41">
        <w:rPr>
          <w:rStyle w:val="normaltextrun"/>
          <w:rFonts w:ascii="CongressSans" w:hAnsi="CongressSans" w:cstheme="majorHAnsi"/>
          <w:sz w:val="22"/>
          <w:szCs w:val="22"/>
        </w:rPr>
        <w:t>provides full details of the arrangements that may be made to facilitate access to assessments and qualifications for candidates who are eligible for adjustments in assessment.</w:t>
      </w:r>
      <w:r w:rsidR="003F64C1" w:rsidRPr="003D5D41">
        <w:rPr>
          <w:rStyle w:val="eop"/>
          <w:rFonts w:ascii="CongressSans" w:hAnsi="CongressSans" w:cstheme="majorHAnsi"/>
          <w:sz w:val="22"/>
          <w:szCs w:val="22"/>
        </w:rPr>
        <w:t> </w:t>
      </w:r>
    </w:p>
    <w:p w14:paraId="26761244" w14:textId="77777777" w:rsidR="003F64C1" w:rsidRPr="003D5D41" w:rsidRDefault="003F64C1" w:rsidP="003F64C1">
      <w:pPr>
        <w:pStyle w:val="paragraph"/>
        <w:spacing w:before="0" w:beforeAutospacing="0" w:after="0" w:afterAutospacing="0"/>
        <w:textAlignment w:val="baseline"/>
        <w:rPr>
          <w:rStyle w:val="normaltextrun"/>
          <w:rFonts w:ascii="CongressSans" w:hAnsi="CongressSans" w:cstheme="majorHAnsi"/>
          <w:sz w:val="22"/>
          <w:szCs w:val="22"/>
        </w:rPr>
      </w:pPr>
    </w:p>
    <w:p w14:paraId="1AA786D5" w14:textId="77777777" w:rsidR="003F64C1" w:rsidRPr="003D5D41" w:rsidRDefault="003F64C1" w:rsidP="003F64C1">
      <w:pPr>
        <w:pStyle w:val="paragraph"/>
        <w:spacing w:before="0" w:beforeAutospacing="0" w:after="0" w:afterAutospacing="0"/>
        <w:textAlignment w:val="baseline"/>
        <w:rPr>
          <w:rStyle w:val="eop"/>
          <w:rFonts w:ascii="CongressSans" w:hAnsi="CongressSans" w:cstheme="majorHAnsi"/>
          <w:sz w:val="22"/>
          <w:szCs w:val="22"/>
        </w:rPr>
      </w:pPr>
      <w:r w:rsidRPr="003D5D41">
        <w:rPr>
          <w:rStyle w:val="normaltextrun"/>
          <w:rFonts w:ascii="CongressSans" w:hAnsi="CongressSans" w:cstheme="majorHAnsi"/>
          <w:sz w:val="22"/>
          <w:szCs w:val="22"/>
        </w:rPr>
        <w:t xml:space="preserve">The </w:t>
      </w:r>
      <w:hyperlink r:id="rId19" w:history="1">
        <w:r w:rsidRPr="003D5D41">
          <w:rPr>
            <w:rStyle w:val="Hyperlink"/>
            <w:rFonts w:ascii="CongressSans" w:hAnsi="CongressSans" w:cstheme="majorHAnsi"/>
            <w:i/>
            <w:iCs/>
            <w:sz w:val="22"/>
            <w:szCs w:val="22"/>
          </w:rPr>
          <w:t>Centre Document Library</w:t>
        </w:r>
      </w:hyperlink>
      <w:r w:rsidRPr="003D5D41">
        <w:rPr>
          <w:rStyle w:val="Hyperlink"/>
          <w:rFonts w:ascii="CongressSans" w:hAnsi="CongressSans" w:cstheme="majorHAnsi"/>
          <w:sz w:val="22"/>
          <w:szCs w:val="22"/>
        </w:rPr>
        <w:t xml:space="preserve"> </w:t>
      </w:r>
      <w:r w:rsidRPr="003D5D41">
        <w:rPr>
          <w:rStyle w:val="normaltextrun"/>
          <w:rFonts w:ascii="CongressSans" w:hAnsi="CongressSans" w:cstheme="majorHAnsi"/>
          <w:sz w:val="22"/>
          <w:szCs w:val="22"/>
        </w:rPr>
        <w:t>also contains useful information on such things as:</w:t>
      </w:r>
      <w:r w:rsidRPr="003D5D41">
        <w:rPr>
          <w:rStyle w:val="eop"/>
          <w:rFonts w:ascii="CongressSans" w:hAnsi="CongressSans" w:cstheme="majorHAnsi"/>
          <w:sz w:val="22"/>
          <w:szCs w:val="22"/>
        </w:rPr>
        <w:t> </w:t>
      </w:r>
    </w:p>
    <w:p w14:paraId="27EC61D6" w14:textId="77777777" w:rsidR="003F64C1" w:rsidRPr="003D5D41" w:rsidRDefault="003F64C1" w:rsidP="003F64C1">
      <w:pPr>
        <w:pStyle w:val="paragraph"/>
        <w:spacing w:before="0" w:beforeAutospacing="0" w:after="0" w:afterAutospacing="0"/>
        <w:textAlignment w:val="baseline"/>
        <w:rPr>
          <w:rFonts w:ascii="CongressSans" w:hAnsi="CongressSans" w:cstheme="majorHAnsi"/>
          <w:sz w:val="22"/>
          <w:szCs w:val="22"/>
        </w:rPr>
      </w:pPr>
    </w:p>
    <w:p w14:paraId="32721B05" w14:textId="77777777" w:rsidR="003F64C1" w:rsidRPr="003D5D41" w:rsidRDefault="003F64C1" w:rsidP="003F64C1">
      <w:pPr>
        <w:pStyle w:val="paragraph"/>
        <w:numPr>
          <w:ilvl w:val="0"/>
          <w:numId w:val="34"/>
        </w:numPr>
        <w:spacing w:before="0" w:beforeAutospacing="0" w:after="0" w:afterAutospacing="0"/>
        <w:textAlignment w:val="baseline"/>
        <w:rPr>
          <w:rStyle w:val="normaltextrun"/>
          <w:rFonts w:ascii="CongressSans" w:hAnsi="CongressSans" w:cstheme="majorHAnsi"/>
          <w:sz w:val="22"/>
          <w:szCs w:val="22"/>
        </w:rPr>
      </w:pPr>
      <w:r w:rsidRPr="003D5D41">
        <w:rPr>
          <w:rStyle w:val="normaltextrun"/>
          <w:rFonts w:ascii="CongressSans" w:hAnsi="CongressSans" w:cstheme="majorHAnsi"/>
          <w:sz w:val="22"/>
          <w:szCs w:val="22"/>
        </w:rPr>
        <w:t>Conducting examinations</w:t>
      </w:r>
    </w:p>
    <w:p w14:paraId="5E836535" w14:textId="77777777" w:rsidR="003F64C1" w:rsidRPr="003D5D41" w:rsidRDefault="003F64C1" w:rsidP="003F64C1">
      <w:pPr>
        <w:pStyle w:val="paragraph"/>
        <w:numPr>
          <w:ilvl w:val="0"/>
          <w:numId w:val="34"/>
        </w:numPr>
        <w:spacing w:before="0" w:beforeAutospacing="0" w:after="0" w:afterAutospacing="0"/>
        <w:textAlignment w:val="baseline"/>
        <w:rPr>
          <w:rStyle w:val="normaltextrun"/>
          <w:rFonts w:ascii="CongressSans" w:hAnsi="CongressSans" w:cstheme="majorHAnsi"/>
          <w:sz w:val="22"/>
          <w:szCs w:val="22"/>
        </w:rPr>
      </w:pPr>
      <w:r w:rsidRPr="003D5D41">
        <w:rPr>
          <w:rStyle w:val="normaltextrun"/>
          <w:rFonts w:ascii="CongressSans" w:hAnsi="CongressSans" w:cstheme="majorHAnsi"/>
          <w:sz w:val="22"/>
          <w:szCs w:val="22"/>
        </w:rPr>
        <w:t>Registering learners</w:t>
      </w:r>
    </w:p>
    <w:p w14:paraId="71CE8CA6" w14:textId="77777777" w:rsidR="003F64C1" w:rsidRPr="003D5D41" w:rsidRDefault="003F64C1" w:rsidP="003F64C1">
      <w:pPr>
        <w:pStyle w:val="paragraph"/>
        <w:numPr>
          <w:ilvl w:val="0"/>
          <w:numId w:val="34"/>
        </w:numPr>
        <w:spacing w:before="0" w:beforeAutospacing="0" w:after="0" w:afterAutospacing="0"/>
        <w:textAlignment w:val="baseline"/>
        <w:rPr>
          <w:rFonts w:ascii="CongressSans" w:hAnsi="CongressSans" w:cstheme="majorHAnsi"/>
          <w:b/>
          <w:sz w:val="22"/>
          <w:szCs w:val="22"/>
        </w:rPr>
      </w:pPr>
      <w:r w:rsidRPr="003D5D41">
        <w:rPr>
          <w:rStyle w:val="normaltextrun"/>
          <w:rFonts w:ascii="CongressSans" w:hAnsi="CongressSans" w:cstheme="majorHAnsi"/>
          <w:sz w:val="22"/>
          <w:szCs w:val="22"/>
        </w:rPr>
        <w:t xml:space="preserve">Appeals and </w:t>
      </w:r>
      <w:proofErr w:type="gramStart"/>
      <w:r w:rsidRPr="003D5D41">
        <w:rPr>
          <w:rStyle w:val="normaltextrun"/>
          <w:rFonts w:ascii="CongressSans" w:hAnsi="CongressSans" w:cstheme="majorHAnsi"/>
          <w:sz w:val="22"/>
          <w:szCs w:val="22"/>
        </w:rPr>
        <w:t>malpractice</w:t>
      </w:r>
      <w:proofErr w:type="gramEnd"/>
    </w:p>
    <w:p w14:paraId="1BF6B9D0" w14:textId="77777777" w:rsidR="003F64C1" w:rsidRPr="003D5D41" w:rsidRDefault="003F64C1" w:rsidP="003F64C1">
      <w:pPr>
        <w:rPr>
          <w:rFonts w:eastAsiaTheme="majorEastAsia" w:cstheme="majorHAnsi"/>
          <w:b/>
          <w:bCs/>
        </w:rPr>
      </w:pPr>
      <w:bookmarkStart w:id="28" w:name="_Toc93500765"/>
    </w:p>
    <w:p w14:paraId="63431DA1" w14:textId="77777777" w:rsidR="003F64C1" w:rsidRPr="003D5D41" w:rsidRDefault="003F64C1" w:rsidP="003F64C1">
      <w:pPr>
        <w:rPr>
          <w:rFonts w:cstheme="majorHAnsi"/>
        </w:rPr>
      </w:pPr>
      <w:r w:rsidRPr="003D5D41">
        <w:rPr>
          <w:b/>
        </w:rPr>
        <w:t>Useful</w:t>
      </w:r>
      <w:r w:rsidRPr="003D5D41">
        <w:rPr>
          <w:b/>
          <w:bCs/>
        </w:rPr>
        <w:t xml:space="preserve"> </w:t>
      </w:r>
      <w:r w:rsidRPr="003D5D41">
        <w:rPr>
          <w:rFonts w:cstheme="majorHAnsi"/>
          <w:b/>
          <w:bCs/>
        </w:rPr>
        <w:t>contacts</w:t>
      </w:r>
      <w:bookmarkEnd w:id="28"/>
    </w:p>
    <w:p w14:paraId="20D484C1" w14:textId="77777777" w:rsidR="003F64C1" w:rsidRDefault="003F64C1" w:rsidP="003F64C1">
      <w:pPr>
        <w:rPr>
          <w:b/>
        </w:rPr>
      </w:pPr>
      <w:r w:rsidRPr="003D5D41">
        <w:t xml:space="preserve">Please visit the Contact Us section of the City &amp; Guilds website, </w:t>
      </w:r>
      <w:hyperlink r:id="rId20" w:history="1">
        <w:r w:rsidRPr="003D5D41">
          <w:rPr>
            <w:rStyle w:val="Hyperlink"/>
            <w:rFonts w:cstheme="majorHAnsi"/>
            <w:i/>
            <w:iCs/>
          </w:rPr>
          <w:t>Contact us</w:t>
        </w:r>
      </w:hyperlink>
      <w:r>
        <w:rPr>
          <w:rStyle w:val="Hyperlink"/>
          <w:rFonts w:cstheme="majorHAnsi"/>
          <w:i/>
          <w:iCs/>
        </w:rPr>
        <w:t>.</w:t>
      </w:r>
      <w:bookmarkStart w:id="29" w:name="_Toc397445111"/>
      <w:bookmarkStart w:id="30" w:name="_Hlk92883551"/>
      <w:bookmarkEnd w:id="29"/>
      <w:r>
        <w:rPr>
          <w:b/>
        </w:rPr>
        <w:br w:type="page"/>
      </w:r>
    </w:p>
    <w:p w14:paraId="13F59CBC" w14:textId="77777777" w:rsidR="003F64C1" w:rsidRPr="003D5D41" w:rsidRDefault="003F64C1" w:rsidP="003F64C1">
      <w:pPr>
        <w:rPr>
          <w:b/>
        </w:rPr>
      </w:pPr>
      <w:r w:rsidRPr="003D5D41">
        <w:rPr>
          <w:b/>
        </w:rPr>
        <w:lastRenderedPageBreak/>
        <w:t>About City &amp; Guilds</w:t>
      </w:r>
    </w:p>
    <w:p w14:paraId="508A89C0" w14:textId="77777777" w:rsidR="003F64C1" w:rsidRPr="003D5D41" w:rsidRDefault="003F64C1" w:rsidP="003F64C1">
      <w:pPr>
        <w:pStyle w:val="RichText-XY"/>
        <w:rPr>
          <w:rFonts w:cstheme="majorHAnsi"/>
          <w:szCs w:val="22"/>
        </w:rPr>
      </w:pPr>
      <w:r w:rsidRPr="003D5D41">
        <w:rPr>
          <w:rFonts w:cstheme="majorHAnsi"/>
          <w:szCs w:val="22"/>
        </w:rPr>
        <w:t xml:space="preserve">As the UK’s leading vocational education organisation, City &amp; Guilds is leading the talent revolution by inspiring people to unlock their potential and develop their skills. We offer over 500 qualifications across 28 industries through 8500 centres worldwide and award around two million certificates every year. City &amp; Guilds is recognised and respected by employers across the world as a sign of quality and exceptional training. </w:t>
      </w:r>
    </w:p>
    <w:p w14:paraId="6DD36017" w14:textId="77777777" w:rsidR="003F64C1" w:rsidRPr="003D5D41" w:rsidRDefault="003F64C1" w:rsidP="003F64C1">
      <w:pPr>
        <w:rPr>
          <w:b/>
        </w:rPr>
      </w:pPr>
    </w:p>
    <w:p w14:paraId="611A4E49" w14:textId="77777777" w:rsidR="003F64C1" w:rsidRPr="003D5D41" w:rsidRDefault="003F64C1" w:rsidP="003F64C1">
      <w:pPr>
        <w:rPr>
          <w:b/>
        </w:rPr>
      </w:pPr>
      <w:r w:rsidRPr="003D5D41">
        <w:rPr>
          <w:b/>
        </w:rPr>
        <w:t>City &amp; Guilds Group</w:t>
      </w:r>
    </w:p>
    <w:p w14:paraId="493A3124" w14:textId="77777777" w:rsidR="003F64C1" w:rsidRPr="003D5D41" w:rsidRDefault="003F64C1" w:rsidP="003F64C1">
      <w:pPr>
        <w:pStyle w:val="RichText-XY"/>
        <w:rPr>
          <w:rFonts w:cstheme="majorHAnsi"/>
          <w:szCs w:val="22"/>
        </w:rPr>
      </w:pPr>
      <w:r w:rsidRPr="003D5D41">
        <w:rPr>
          <w:rFonts w:cstheme="majorHAnsi"/>
          <w:szCs w:val="22"/>
        </w:rPr>
        <w:t xml:space="preserve">The City &amp; Guilds Group is a leader in global skills development. Our purpose is to help people, organisations and economies develop their skills for growth. We work with education providers, </w:t>
      </w:r>
      <w:proofErr w:type="gramStart"/>
      <w:r w:rsidRPr="003D5D41">
        <w:rPr>
          <w:rFonts w:cstheme="majorHAnsi"/>
          <w:szCs w:val="22"/>
        </w:rPr>
        <w:t>employers</w:t>
      </w:r>
      <w:proofErr w:type="gramEnd"/>
      <w:r w:rsidRPr="003D5D41">
        <w:rPr>
          <w:rFonts w:cstheme="majorHAnsi"/>
          <w:szCs w:val="22"/>
        </w:rPr>
        <w:t xml:space="preserve"> and governments in over 100 countries across the world to help people, businesses and economies grow by shaping skills systems and supporting skills development.</w:t>
      </w:r>
    </w:p>
    <w:p w14:paraId="587C1E20" w14:textId="77777777" w:rsidR="003F64C1" w:rsidRPr="003D5D41" w:rsidRDefault="003F64C1" w:rsidP="003F64C1">
      <w:pPr>
        <w:pStyle w:val="RichText-XY"/>
        <w:rPr>
          <w:rFonts w:cstheme="majorHAnsi"/>
          <w:szCs w:val="22"/>
        </w:rPr>
      </w:pPr>
      <w:r w:rsidRPr="003D5D41">
        <w:rPr>
          <w:rFonts w:cstheme="majorHAnsi"/>
          <w:szCs w:val="22"/>
        </w:rPr>
        <w:t xml:space="preserve">The Group is made up of City &amp; Guilds, ILM, Kineo, The Oxford Group, Gen2, and Intertrain. Together we set the standard for professional and technical education and corporate learning and development around the world. </w:t>
      </w:r>
    </w:p>
    <w:p w14:paraId="2C9C889E" w14:textId="77777777" w:rsidR="003F64C1" w:rsidRPr="003D5D41" w:rsidRDefault="003F64C1" w:rsidP="003F64C1">
      <w:pPr>
        <w:rPr>
          <w:b/>
        </w:rPr>
      </w:pPr>
    </w:p>
    <w:p w14:paraId="0C31EAD2" w14:textId="77777777" w:rsidR="003F64C1" w:rsidRPr="003D5D41" w:rsidRDefault="003F64C1" w:rsidP="003F64C1">
      <w:pPr>
        <w:rPr>
          <w:b/>
        </w:rPr>
      </w:pPr>
      <w:r w:rsidRPr="003D5D41">
        <w:rPr>
          <w:b/>
        </w:rPr>
        <w:t>Copyright</w:t>
      </w:r>
    </w:p>
    <w:p w14:paraId="720A3076" w14:textId="77777777" w:rsidR="003F64C1" w:rsidRPr="003D5D41" w:rsidRDefault="003F64C1" w:rsidP="003F64C1">
      <w:pPr>
        <w:pStyle w:val="RichText-XY"/>
        <w:rPr>
          <w:rFonts w:cstheme="majorHAnsi"/>
          <w:szCs w:val="22"/>
        </w:rPr>
      </w:pPr>
      <w:r w:rsidRPr="003D5D41">
        <w:rPr>
          <w:rFonts w:cstheme="majorHAnsi"/>
          <w:szCs w:val="22"/>
        </w:rPr>
        <w:t xml:space="preserve">The content of this document is, unless otherwise indicated, © The City &amp; Guilds of London Institute and may not be copied, </w:t>
      </w:r>
      <w:proofErr w:type="gramStart"/>
      <w:r w:rsidRPr="003D5D41">
        <w:rPr>
          <w:rFonts w:cstheme="majorHAnsi"/>
          <w:szCs w:val="22"/>
        </w:rPr>
        <w:t>reproduced</w:t>
      </w:r>
      <w:proofErr w:type="gramEnd"/>
      <w:r w:rsidRPr="003D5D41">
        <w:rPr>
          <w:rFonts w:cstheme="majorHAnsi"/>
          <w:szCs w:val="22"/>
        </w:rPr>
        <w:t xml:space="preserve"> or distributed without prior written consent. However, approved City &amp; Guilds centres and learners studying for City &amp; Guilds qualifications may photocopy this document free of charge and/or include a PDF version of it on centre intranets on the following conditions:</w:t>
      </w:r>
    </w:p>
    <w:p w14:paraId="0BF20539" w14:textId="77777777" w:rsidR="003F64C1" w:rsidRPr="003D5D41" w:rsidRDefault="003F64C1" w:rsidP="003F64C1">
      <w:pPr>
        <w:pStyle w:val="List-ItemPara-XY"/>
        <w:numPr>
          <w:ilvl w:val="0"/>
          <w:numId w:val="32"/>
        </w:numPr>
        <w:rPr>
          <w:rFonts w:cstheme="majorHAnsi"/>
        </w:rPr>
      </w:pPr>
      <w:r w:rsidRPr="003D5D41">
        <w:rPr>
          <w:rFonts w:cstheme="majorHAnsi"/>
        </w:rPr>
        <w:t xml:space="preserve">centre staff may copy the material only for the purpose of teaching </w:t>
      </w:r>
      <w:r w:rsidRPr="003D5D41">
        <w:rPr>
          <w:rFonts w:cstheme="majorHAnsi"/>
          <w:lang w:val="en-GB"/>
        </w:rPr>
        <w:t>learners</w:t>
      </w:r>
      <w:r w:rsidRPr="003D5D41">
        <w:rPr>
          <w:rFonts w:cstheme="majorHAnsi"/>
        </w:rPr>
        <w:t xml:space="preserve"> working towards a City &amp; Guilds qualification, or for internal administration purposes</w:t>
      </w:r>
    </w:p>
    <w:p w14:paraId="5EBF13FA" w14:textId="77777777" w:rsidR="003F64C1" w:rsidRPr="003D5D41" w:rsidRDefault="003F64C1" w:rsidP="003F64C1">
      <w:pPr>
        <w:pStyle w:val="List-ItemPara-XY"/>
        <w:numPr>
          <w:ilvl w:val="0"/>
          <w:numId w:val="32"/>
        </w:numPr>
        <w:rPr>
          <w:rFonts w:cstheme="majorHAnsi"/>
        </w:rPr>
      </w:pPr>
      <w:r w:rsidRPr="003D5D41">
        <w:rPr>
          <w:rFonts w:cstheme="majorHAnsi"/>
          <w:lang w:val="en-GB"/>
        </w:rPr>
        <w:t>learners</w:t>
      </w:r>
      <w:r w:rsidRPr="003D5D41">
        <w:rPr>
          <w:rFonts w:cstheme="majorHAnsi"/>
        </w:rPr>
        <w:t xml:space="preserve"> may copy the material only for their own use when working towards a City &amp; Guilds </w:t>
      </w:r>
      <w:proofErr w:type="gramStart"/>
      <w:r w:rsidRPr="003D5D41">
        <w:rPr>
          <w:rFonts w:cstheme="majorHAnsi"/>
        </w:rPr>
        <w:t>qualification</w:t>
      </w:r>
      <w:proofErr w:type="gramEnd"/>
    </w:p>
    <w:p w14:paraId="636E4778" w14:textId="77777777" w:rsidR="003F64C1" w:rsidRPr="003D5D41" w:rsidRDefault="003F64C1" w:rsidP="003F64C1">
      <w:pPr>
        <w:pStyle w:val="RichText-XY"/>
        <w:rPr>
          <w:rFonts w:cstheme="majorHAnsi"/>
          <w:szCs w:val="22"/>
        </w:rPr>
      </w:pPr>
      <w:r w:rsidRPr="003D5D41">
        <w:rPr>
          <w:rFonts w:cstheme="majorHAnsi"/>
          <w:szCs w:val="22"/>
        </w:rPr>
        <w:t>The Standard Copying Conditions (see the City &amp; Guilds website) also apply.</w:t>
      </w:r>
    </w:p>
    <w:p w14:paraId="18B8A4C8" w14:textId="77777777" w:rsidR="003F64C1" w:rsidRPr="003D5D41" w:rsidRDefault="003F64C1" w:rsidP="003F64C1">
      <w:pPr>
        <w:pStyle w:val="RichText-XY"/>
        <w:rPr>
          <w:rFonts w:cstheme="majorHAnsi"/>
          <w:szCs w:val="22"/>
        </w:rPr>
      </w:pPr>
      <w:r w:rsidRPr="003D5D41">
        <w:rPr>
          <w:rFonts w:cstheme="majorHAnsi"/>
          <w:szCs w:val="22"/>
        </w:rPr>
        <w:t xml:space="preserve">Published by City &amp; Guilds, a registered charity established to promote education and </w:t>
      </w:r>
      <w:proofErr w:type="gramStart"/>
      <w:r w:rsidRPr="003D5D41">
        <w:rPr>
          <w:rFonts w:cstheme="majorHAnsi"/>
          <w:szCs w:val="22"/>
        </w:rPr>
        <w:t>training</w:t>
      </w:r>
      <w:proofErr w:type="gramEnd"/>
    </w:p>
    <w:p w14:paraId="7E964C7E" w14:textId="77777777" w:rsidR="003F64C1" w:rsidRPr="003D5D41" w:rsidRDefault="003F64C1" w:rsidP="003F64C1">
      <w:pPr>
        <w:pStyle w:val="RichText-XY"/>
        <w:rPr>
          <w:rFonts w:cstheme="majorHAnsi"/>
          <w:szCs w:val="22"/>
        </w:rPr>
      </w:pPr>
    </w:p>
    <w:p w14:paraId="670174AF" w14:textId="77777777" w:rsidR="003F64C1" w:rsidRPr="003D5D41" w:rsidRDefault="003F64C1" w:rsidP="003F64C1">
      <w:pPr>
        <w:pStyle w:val="RichText-XY"/>
        <w:spacing w:before="0" w:after="0" w:line="240" w:lineRule="auto"/>
        <w:rPr>
          <w:rFonts w:cstheme="majorHAnsi"/>
          <w:szCs w:val="22"/>
        </w:rPr>
      </w:pPr>
      <w:r w:rsidRPr="003D5D41">
        <w:rPr>
          <w:rFonts w:cstheme="majorHAnsi"/>
          <w:szCs w:val="22"/>
        </w:rPr>
        <w:t>City &amp; Guilds of London Institute</w:t>
      </w:r>
    </w:p>
    <w:p w14:paraId="3DE6419B" w14:textId="77777777" w:rsidR="003F64C1" w:rsidRPr="003D5D41" w:rsidRDefault="003F64C1" w:rsidP="003F64C1">
      <w:pPr>
        <w:pStyle w:val="RichText-XY"/>
        <w:spacing w:before="0" w:after="0" w:line="240" w:lineRule="auto"/>
        <w:rPr>
          <w:rFonts w:cstheme="majorHAnsi"/>
          <w:szCs w:val="22"/>
        </w:rPr>
      </w:pPr>
      <w:r w:rsidRPr="003D5D41">
        <w:rPr>
          <w:rFonts w:cstheme="majorHAnsi"/>
          <w:szCs w:val="22"/>
        </w:rPr>
        <w:t>Giltspur House</w:t>
      </w:r>
    </w:p>
    <w:p w14:paraId="456F9D97" w14:textId="77777777" w:rsidR="003F64C1" w:rsidRPr="003D5D41" w:rsidRDefault="003F64C1" w:rsidP="003F64C1">
      <w:pPr>
        <w:pStyle w:val="RichText-XY"/>
        <w:spacing w:before="0" w:after="0" w:line="240" w:lineRule="auto"/>
        <w:rPr>
          <w:rFonts w:cstheme="majorHAnsi"/>
          <w:szCs w:val="22"/>
        </w:rPr>
      </w:pPr>
      <w:r w:rsidRPr="003D5D41">
        <w:rPr>
          <w:rFonts w:cstheme="majorHAnsi"/>
          <w:szCs w:val="22"/>
        </w:rPr>
        <w:t>5-6 Giltspur Street</w:t>
      </w:r>
    </w:p>
    <w:p w14:paraId="65FD923B" w14:textId="77777777" w:rsidR="003F64C1" w:rsidRPr="003D5D41" w:rsidRDefault="003F64C1" w:rsidP="003F64C1">
      <w:pPr>
        <w:pStyle w:val="RichText-XY"/>
        <w:spacing w:before="0" w:after="0" w:line="240" w:lineRule="auto"/>
        <w:rPr>
          <w:rFonts w:cstheme="majorHAnsi"/>
          <w:szCs w:val="22"/>
        </w:rPr>
      </w:pPr>
      <w:r w:rsidRPr="003D5D41">
        <w:rPr>
          <w:rFonts w:cstheme="majorHAnsi"/>
          <w:szCs w:val="22"/>
        </w:rPr>
        <w:t>London</w:t>
      </w:r>
    </w:p>
    <w:p w14:paraId="4BDFBC3F" w14:textId="77777777" w:rsidR="003F64C1" w:rsidRPr="003D5D41" w:rsidRDefault="003F64C1" w:rsidP="003F64C1">
      <w:pPr>
        <w:pStyle w:val="RichText-XY"/>
        <w:spacing w:before="0" w:after="0" w:line="240" w:lineRule="auto"/>
        <w:rPr>
          <w:rFonts w:cstheme="majorHAnsi"/>
          <w:szCs w:val="22"/>
        </w:rPr>
      </w:pPr>
      <w:r w:rsidRPr="003D5D41">
        <w:rPr>
          <w:rFonts w:cstheme="majorHAnsi"/>
          <w:szCs w:val="22"/>
        </w:rPr>
        <w:t>EC1A 9DE</w:t>
      </w:r>
    </w:p>
    <w:p w14:paraId="61459C6B" w14:textId="77777777" w:rsidR="003F64C1" w:rsidRPr="003D5D41" w:rsidRDefault="003F64C1" w:rsidP="003F64C1">
      <w:pPr>
        <w:pStyle w:val="RichText-XY"/>
        <w:spacing w:before="0" w:after="0" w:line="240" w:lineRule="auto"/>
        <w:rPr>
          <w:rFonts w:cstheme="majorHAnsi"/>
          <w:szCs w:val="22"/>
        </w:rPr>
      </w:pPr>
    </w:p>
    <w:p w14:paraId="72F6C9A0" w14:textId="2B26A28E" w:rsidR="008C12EE" w:rsidRPr="00FD6717" w:rsidRDefault="00FD6717" w:rsidP="00FD6717">
      <w:pPr>
        <w:pStyle w:val="Table-RichText-XY"/>
        <w:ind w:left="0"/>
        <w:rPr>
          <w:rFonts w:ascii="CongressSans" w:hAnsi="CongressSans" w:cstheme="majorHAnsi"/>
          <w:b/>
          <w:bCs/>
        </w:rPr>
      </w:pPr>
      <w:hyperlink r:id="rId21" w:history="1">
        <w:r w:rsidR="003F64C1" w:rsidRPr="003D5D41">
          <w:rPr>
            <w:rStyle w:val="Hyperlink"/>
            <w:rFonts w:ascii="CongressSans" w:hAnsi="CongressSans" w:cstheme="majorHAnsi"/>
          </w:rPr>
          <w:t>cityandguildsgroup.com</w:t>
        </w:r>
      </w:hyperlink>
      <w:r w:rsidR="003F64C1" w:rsidRPr="003D5D41">
        <w:rPr>
          <w:rFonts w:ascii="CongressSans" w:hAnsi="CongressSans" w:cstheme="majorHAnsi"/>
          <w:b/>
          <w:bCs/>
        </w:rPr>
        <w:t xml:space="preserve"> </w:t>
      </w:r>
      <w:bookmarkEnd w:id="30"/>
    </w:p>
    <w:sectPr w:rsidR="008C12EE" w:rsidRPr="00FD6717" w:rsidSect="003F64C1">
      <w:headerReference w:type="even" r:id="rId22"/>
      <w:headerReference w:type="default" r:id="rId23"/>
      <w:footerReference w:type="even" r:id="rId24"/>
      <w:footerReference w:type="default" r:id="rId25"/>
      <w:headerReference w:type="first" r:id="rId26"/>
      <w:pgSz w:w="11907" w:h="16840" w:code="9"/>
      <w:pgMar w:top="680" w:right="1701" w:bottom="1701" w:left="120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66FA2" w14:textId="77777777" w:rsidR="009A5283" w:rsidRDefault="009A5283">
      <w:r>
        <w:separator/>
      </w:r>
    </w:p>
  </w:endnote>
  <w:endnote w:type="continuationSeparator" w:id="0">
    <w:p w14:paraId="26410931" w14:textId="77777777" w:rsidR="009A5283" w:rsidRDefault="009A5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embedRegular r:id="rId1" w:fontKey="{F27121D2-A0B5-48F3-833D-7A61A9A98AF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gressSans">
    <w:altName w:val="Corbel"/>
    <w:panose1 w:val="020B0400020200020204"/>
    <w:charset w:val="00"/>
    <w:family w:val="swiss"/>
    <w:pitch w:val="variable"/>
    <w:sig w:usb0="800000AF" w:usb1="4000004A" w:usb2="00000000" w:usb3="00000000" w:csb0="00000001" w:csb1="00000000"/>
    <w:embedRegular r:id="rId2" w:fontKey="{659B40B9-E8B7-40D1-9B2E-E42B6376F597}"/>
    <w:embedBold r:id="rId3" w:fontKey="{0E591D5F-B27D-453B-AE6F-E214AAE50FC6}"/>
    <w:embedItalic r:id="rId4" w:fontKey="{3F30B3DB-82ED-4A8F-A13F-12D19634A7FD}"/>
    <w:embedBoldItalic r:id="rId5" w:fontKey="{64AC5764-4924-48D1-AA9F-78805DC79E3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BF98A5D-7206-4A2B-8C7A-720EAE82208C}"/>
    <w:embedBold r:id="rId7" w:fontKey="{64DECD88-5D65-4412-9767-4F6BEDFBA616}"/>
    <w:embedItalic r:id="rId8" w:fontKey="{C567ABF7-1E27-4A3C-A81F-7525A45379CE}"/>
    <w:embedBoldItalic r:id="rId9" w:fontKey="{F863CC81-8C65-4BC7-97E6-D4AA813AEDD1}"/>
  </w:font>
  <w:font w:name="Tahoma">
    <w:panose1 w:val="020B0604030504040204"/>
    <w:charset w:val="00"/>
    <w:family w:val="swiss"/>
    <w:pitch w:val="variable"/>
    <w:sig w:usb0="E1002EFF" w:usb1="C000605B" w:usb2="00000029" w:usb3="00000000" w:csb0="000101FF" w:csb1="00000000"/>
    <w:embedRegular r:id="rId10" w:fontKey="{E7693D08-3298-4DBF-B1A5-4C4FA9B09BE4}"/>
  </w:font>
  <w:font w:name="Gotham-Black">
    <w:altName w:val="Arial"/>
    <w:charset w:val="00"/>
    <w:family w:val="auto"/>
    <w:pitch w:val="variable"/>
    <w:sig w:usb0="8000002F" w:usb1="00000048"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1" w:fontKey="{101812E7-8964-4492-A265-D120290FCBA9}"/>
    <w:embedBold r:id="rId12" w:fontKey="{AC410F34-78F8-4F10-8743-0C40490C7F39}"/>
    <w:embedItalic r:id="rId13" w:fontKey="{EF9CA068-D63B-481E-A490-5EBF9FC6E2F7}"/>
  </w:font>
  <w:font w:name="HiddenHorzOCR">
    <w:altName w:val="MS Mincho"/>
    <w:panose1 w:val="00000000000000000000"/>
    <w:charset w:val="80"/>
    <w:family w:val="auto"/>
    <w:notTrueType/>
    <w:pitch w:val="default"/>
    <w:sig w:usb0="00000001" w:usb1="08070000" w:usb2="00000010" w:usb3="00000000" w:csb0="00020000" w:csb1="00000000"/>
  </w:font>
  <w:font w:name="Harlow Solid Italic">
    <w:panose1 w:val="04030604020F02020D02"/>
    <w:charset w:val="00"/>
    <w:family w:val="decorative"/>
    <w:pitch w:val="variable"/>
    <w:sig w:usb0="00000003" w:usb1="00000000" w:usb2="00000000" w:usb3="00000000" w:csb0="00000001" w:csb1="00000000"/>
    <w:embedBold r:id="rId14" w:fontKey="{E51EE359-CDD9-4F82-98A1-E58149F47325}"/>
  </w:font>
  <w:font w:name="Brush Script MT">
    <w:panose1 w:val="03060802040406070304"/>
    <w:charset w:val="00"/>
    <w:family w:val="script"/>
    <w:pitch w:val="variable"/>
    <w:sig w:usb0="00000003" w:usb1="00000000" w:usb2="00000000" w:usb3="00000000" w:csb0="00000001" w:csb1="00000000"/>
    <w:embedBold r:id="rId15" w:fontKey="{91B0473D-C16B-49D6-9D5D-DE8697E0723B}"/>
  </w:font>
  <w:font w:name="Bradley Hand ITC">
    <w:panose1 w:val="03070402050302030203"/>
    <w:charset w:val="00"/>
    <w:family w:val="script"/>
    <w:pitch w:val="variable"/>
    <w:sig w:usb0="00000003" w:usb1="00000000" w:usb2="00000000" w:usb3="00000000" w:csb0="00000001" w:csb1="00000000"/>
    <w:embedBold r:id="rId16" w:fontKey="{60E698DB-0734-41B4-A2DD-30656111C1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060A" w14:textId="77777777" w:rsidR="009A5283" w:rsidRPr="00726DB5" w:rsidRDefault="009A5283" w:rsidP="00726DB5">
    <w:pPr>
      <w:pStyle w:val="Footerleft"/>
    </w:pPr>
    <w:r>
      <w:rPr>
        <w:rStyle w:val="PageNumber"/>
      </w:rPr>
      <w:tab/>
    </w:r>
    <w:r>
      <w:t xml:space="preserve">City &amp; Guilds </w:t>
    </w:r>
    <w:r w:rsidR="00FD6717">
      <w:fldChar w:fldCharType="begin"/>
    </w:r>
    <w:r w:rsidR="00FD6717">
      <w:instrText xml:space="preserve"> TITLE   \* MERGEFORMAT </w:instrText>
    </w:r>
    <w:r w:rsidR="00FD6717">
      <w:fldChar w:fldCharType="separate"/>
    </w:r>
    <w:r>
      <w:t>Professional Recognition Awards 9200</w:t>
    </w:r>
    <w:r w:rsidR="00FD671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D6642" w14:textId="77777777" w:rsidR="009A5283" w:rsidRPr="00726DB5" w:rsidRDefault="009A5283" w:rsidP="009B6C98">
    <w:pPr>
      <w:pStyle w:val="Footerright"/>
    </w:pPr>
    <w:r w:rsidRPr="00AF229F">
      <w:rPr>
        <w:color w:val="808080"/>
        <w:spacing w:val="60"/>
      </w:rPr>
      <w:t>Page</w:t>
    </w:r>
    <w:r>
      <w:t xml:space="preserve"> | </w:t>
    </w:r>
    <w:r>
      <w:fldChar w:fldCharType="begin"/>
    </w:r>
    <w:r>
      <w:instrText xml:space="preserve"> PAGE   \* MERGEFORMAT </w:instrText>
    </w:r>
    <w:r>
      <w:fldChar w:fldCharType="separate"/>
    </w:r>
    <w:r w:rsidR="003D5280" w:rsidRPr="003D5280">
      <w:rPr>
        <w:b/>
        <w:bCs/>
        <w:noProof/>
      </w:rPr>
      <w:t>30</w:t>
    </w:r>
    <w:r>
      <w:rPr>
        <w:b/>
        <w:bCs/>
        <w:noProof/>
      </w:rPr>
      <w:fldChar w:fldCharType="end"/>
    </w:r>
    <w:r>
      <w:rPr>
        <w:b/>
        <w:bCs/>
        <w:noProof/>
      </w:rPr>
      <w:t xml:space="preserve">    </w:t>
    </w:r>
    <w:r>
      <w:t xml:space="preserve">City &amp; Guilds </w:t>
    </w:r>
    <w:r w:rsidR="00FD6717">
      <w:fldChar w:fldCharType="begin"/>
    </w:r>
    <w:r w:rsidR="00FD6717">
      <w:instrText xml:space="preserve"> TITLE   \* MERGEFORMAT </w:instrText>
    </w:r>
    <w:r w:rsidR="00FD6717">
      <w:fldChar w:fldCharType="separate"/>
    </w:r>
    <w:r>
      <w:t>Professional Recognition Awards 9200</w:t>
    </w:r>
    <w:r w:rsidR="00FD6717">
      <w:fldChar w:fldCharType="end"/>
    </w:r>
    <w:r>
      <w:tab/>
    </w:r>
  </w:p>
  <w:p w14:paraId="1618D855" w14:textId="77777777" w:rsidR="009A5283" w:rsidRDefault="009A52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3F4B7" w14:textId="77777777" w:rsidR="009A5283" w:rsidRPr="00726DB5" w:rsidRDefault="009A5283" w:rsidP="00E0002C">
    <w:pPr>
      <w:pStyle w:val="Footerright"/>
    </w:pPr>
    <w:r>
      <w:tab/>
    </w:r>
  </w:p>
  <w:p w14:paraId="13EFD08C" w14:textId="77777777" w:rsidR="009A5283" w:rsidRDefault="009A52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1C6DE" w14:textId="77777777" w:rsidR="009A5283" w:rsidRPr="00726DB5" w:rsidRDefault="009A5283" w:rsidP="00E0002C">
    <w:pPr>
      <w:pStyle w:val="Footerright"/>
    </w:pPr>
    <w:r w:rsidRPr="00AF229F">
      <w:rPr>
        <w:color w:val="808080"/>
        <w:spacing w:val="60"/>
      </w:rPr>
      <w:t>Page</w:t>
    </w:r>
    <w:r>
      <w:t xml:space="preserve"> | </w:t>
    </w:r>
    <w:r>
      <w:fldChar w:fldCharType="begin"/>
    </w:r>
    <w:r>
      <w:instrText xml:space="preserve"> PAGE   \* MERGEFORMAT </w:instrText>
    </w:r>
    <w:r>
      <w:fldChar w:fldCharType="separate"/>
    </w:r>
    <w:r w:rsidR="003D5280" w:rsidRPr="003D5280">
      <w:rPr>
        <w:b/>
        <w:bCs/>
        <w:noProof/>
      </w:rPr>
      <w:t>33</w:t>
    </w:r>
    <w:r>
      <w:rPr>
        <w:b/>
        <w:bCs/>
        <w:noProof/>
      </w:rPr>
      <w:fldChar w:fldCharType="end"/>
    </w:r>
    <w:r>
      <w:rPr>
        <w:b/>
        <w:bCs/>
        <w:noProof/>
      </w:rPr>
      <w:t xml:space="preserve">    </w:t>
    </w:r>
    <w:r>
      <w:t xml:space="preserve">City &amp; Guilds </w:t>
    </w:r>
    <w:r w:rsidR="00FD6717">
      <w:fldChar w:fldCharType="begin"/>
    </w:r>
    <w:r w:rsidR="00FD6717">
      <w:instrText xml:space="preserve"> TITLE   \* MERGEFORMAT </w:instrText>
    </w:r>
    <w:r w:rsidR="00FD6717">
      <w:fldChar w:fldCharType="separate"/>
    </w:r>
    <w:r>
      <w:t>Professional Recognition Awards 9200</w:t>
    </w:r>
    <w:r w:rsidR="00FD6717">
      <w:fldChar w:fldCharType="end"/>
    </w:r>
    <w:r>
      <w:tab/>
    </w:r>
  </w:p>
  <w:p w14:paraId="33F71987" w14:textId="77777777" w:rsidR="009A5283" w:rsidRDefault="009A52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FD58" w14:textId="77777777" w:rsidR="009A5283" w:rsidRPr="00EB57CC" w:rsidRDefault="009A5283" w:rsidP="00EB57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2EF3" w14:textId="77777777" w:rsidR="009A5283" w:rsidRPr="00EB57CC" w:rsidRDefault="009A5283" w:rsidP="00EB57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69C8F" w14:textId="77777777" w:rsidR="009A5283" w:rsidRDefault="009A5283">
      <w:r>
        <w:separator/>
      </w:r>
    </w:p>
  </w:footnote>
  <w:footnote w:type="continuationSeparator" w:id="0">
    <w:p w14:paraId="1CA104CC" w14:textId="77777777" w:rsidR="009A5283" w:rsidRDefault="009A5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914688"/>
      <w:docPartObj>
        <w:docPartGallery w:val="Watermarks"/>
        <w:docPartUnique/>
      </w:docPartObj>
    </w:sdtPr>
    <w:sdtEndPr/>
    <w:sdtContent>
      <w:p w14:paraId="3D249CFF" w14:textId="77777777" w:rsidR="009A5283" w:rsidRDefault="00FD6717">
        <w:pPr>
          <w:pStyle w:val="Header"/>
        </w:pPr>
        <w:r>
          <w:rPr>
            <w:noProof/>
            <w:lang w:val="en-US" w:eastAsia="zh-TW"/>
          </w:rPr>
          <w:pict w14:anchorId="53E6D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70"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2DF3" w14:textId="77777777" w:rsidR="009A5283" w:rsidRDefault="009A52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47DD" w14:textId="77777777" w:rsidR="009A5283" w:rsidRDefault="009A52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902D" w14:textId="77777777" w:rsidR="009A5283" w:rsidRDefault="009A52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F4C11" w14:textId="77777777" w:rsidR="009A5283" w:rsidRDefault="009A52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AE80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7807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F8EF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16ED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644934"/>
    <w:lvl w:ilvl="0">
      <w:start w:val="1"/>
      <w:numFmt w:val="bullet"/>
      <w:pStyle w:val="ListBullet5"/>
      <w:lvlText w:val="o"/>
      <w:lvlJc w:val="left"/>
      <w:pPr>
        <w:tabs>
          <w:tab w:val="num" w:pos="1418"/>
        </w:tabs>
        <w:ind w:left="1418" w:hanging="286"/>
      </w:pPr>
      <w:rPr>
        <w:rFonts w:ascii="Garamond" w:hAnsi="Garamond" w:hint="default"/>
        <w:b w:val="0"/>
        <w:i w:val="0"/>
        <w:sz w:val="24"/>
        <w:szCs w:val="24"/>
      </w:rPr>
    </w:lvl>
  </w:abstractNum>
  <w:abstractNum w:abstractNumId="5" w15:restartNumberingAfterBreak="0">
    <w:nsid w:val="FFFFFF81"/>
    <w:multiLevelType w:val="singleLevel"/>
    <w:tmpl w:val="4FC0D03C"/>
    <w:lvl w:ilvl="0">
      <w:start w:val="1"/>
      <w:numFmt w:val="bullet"/>
      <w:pStyle w:val="ListBullet4"/>
      <w:lvlText w:val="o"/>
      <w:lvlJc w:val="left"/>
      <w:pPr>
        <w:tabs>
          <w:tab w:val="num" w:pos="1247"/>
        </w:tabs>
        <w:ind w:left="1247" w:hanging="283"/>
      </w:pPr>
      <w:rPr>
        <w:rFonts w:ascii="Garamond" w:hAnsi="Garamond" w:hint="default"/>
        <w:sz w:val="24"/>
        <w:szCs w:val="24"/>
      </w:rPr>
    </w:lvl>
  </w:abstractNum>
  <w:abstractNum w:abstractNumId="6" w15:restartNumberingAfterBreak="0">
    <w:nsid w:val="FFFFFF82"/>
    <w:multiLevelType w:val="singleLevel"/>
    <w:tmpl w:val="85C2C4CC"/>
    <w:lvl w:ilvl="0">
      <w:start w:val="1"/>
      <w:numFmt w:val="bullet"/>
      <w:pStyle w:val="ListBullet3"/>
      <w:lvlText w:val=""/>
      <w:lvlJc w:val="left"/>
      <w:pPr>
        <w:tabs>
          <w:tab w:val="num" w:pos="964"/>
        </w:tabs>
        <w:ind w:left="964" w:hanging="284"/>
      </w:pPr>
      <w:rPr>
        <w:rFonts w:ascii="Symbol" w:hAnsi="Symbol" w:hint="default"/>
        <w:sz w:val="22"/>
        <w:szCs w:val="22"/>
      </w:rPr>
    </w:lvl>
  </w:abstractNum>
  <w:abstractNum w:abstractNumId="7" w15:restartNumberingAfterBreak="0">
    <w:nsid w:val="FFFFFF83"/>
    <w:multiLevelType w:val="singleLevel"/>
    <w:tmpl w:val="9A5AF3B0"/>
    <w:lvl w:ilvl="0">
      <w:start w:val="1"/>
      <w:numFmt w:val="bullet"/>
      <w:pStyle w:val="ListBullet2"/>
      <w:lvlText w:val=""/>
      <w:lvlJc w:val="left"/>
      <w:pPr>
        <w:tabs>
          <w:tab w:val="num" w:pos="567"/>
        </w:tabs>
        <w:ind w:left="567" w:hanging="227"/>
      </w:pPr>
      <w:rPr>
        <w:rFonts w:ascii="Symbol" w:hAnsi="Symbol" w:hint="default"/>
        <w:b w:val="0"/>
        <w:i w:val="0"/>
        <w:sz w:val="22"/>
        <w:szCs w:val="22"/>
      </w:rPr>
    </w:lvl>
  </w:abstractNum>
  <w:abstractNum w:abstractNumId="8" w15:restartNumberingAfterBreak="0">
    <w:nsid w:val="FFFFFF88"/>
    <w:multiLevelType w:val="singleLevel"/>
    <w:tmpl w:val="0548DB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8E76F0"/>
    <w:lvl w:ilvl="0">
      <w:start w:val="1"/>
      <w:numFmt w:val="bullet"/>
      <w:pStyle w:val="ListBullet"/>
      <w:lvlText w:val=""/>
      <w:lvlJc w:val="left"/>
      <w:pPr>
        <w:tabs>
          <w:tab w:val="num" w:pos="340"/>
        </w:tabs>
        <w:ind w:left="340" w:hanging="340"/>
      </w:pPr>
      <w:rPr>
        <w:rFonts w:ascii="Symbol" w:hAnsi="Symbol" w:hint="default"/>
        <w:sz w:val="22"/>
        <w:szCs w:val="22"/>
      </w:rPr>
    </w:lvl>
  </w:abstractNum>
  <w:abstractNum w:abstractNumId="10" w15:restartNumberingAfterBreak="0">
    <w:nsid w:val="0009756F"/>
    <w:multiLevelType w:val="hybridMultilevel"/>
    <w:tmpl w:val="0CC67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B26765"/>
    <w:multiLevelType w:val="hybridMultilevel"/>
    <w:tmpl w:val="DF14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0B2BD2"/>
    <w:multiLevelType w:val="hybridMultilevel"/>
    <w:tmpl w:val="089A6C94"/>
    <w:lvl w:ilvl="0" w:tplc="4872BA5A">
      <w:start w:val="1"/>
      <w:numFmt w:val="bullet"/>
      <w:lvlText w:val=""/>
      <w:lvlJc w:val="left"/>
      <w:pPr>
        <w:tabs>
          <w:tab w:val="num" w:pos="340"/>
        </w:tabs>
        <w:ind w:left="340"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614C7B"/>
    <w:multiLevelType w:val="hybridMultilevel"/>
    <w:tmpl w:val="D1FC28CE"/>
    <w:lvl w:ilvl="0" w:tplc="E63AD49A">
      <w:start w:val="1"/>
      <w:numFmt w:val="bullet"/>
      <w:lvlText w:val="-"/>
      <w:lvlJc w:val="left"/>
      <w:pPr>
        <w:ind w:left="405" w:hanging="360"/>
      </w:pPr>
      <w:rPr>
        <w:rFonts w:ascii="CongressSans" w:eastAsia="Times New Roman" w:hAnsi="CongressSans"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4" w15:restartNumberingAfterBreak="0">
    <w:nsid w:val="1DE63877"/>
    <w:multiLevelType w:val="hybridMultilevel"/>
    <w:tmpl w:val="CE3203D0"/>
    <w:lvl w:ilvl="0" w:tplc="1BD8A3B4">
      <w:start w:val="1"/>
      <w:numFmt w:val="bullet"/>
      <w:lvlText w:val="-"/>
      <w:lvlJc w:val="left"/>
      <w:pPr>
        <w:ind w:left="405" w:hanging="360"/>
      </w:pPr>
      <w:rPr>
        <w:rFonts w:ascii="CongressSans" w:eastAsia="Times New Roman" w:hAnsi="CongressSans"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5" w15:restartNumberingAfterBreak="0">
    <w:nsid w:val="286B3985"/>
    <w:multiLevelType w:val="multilevel"/>
    <w:tmpl w:val="9774B8C2"/>
    <w:numStyleLink w:val="StyleBulleted"/>
  </w:abstractNum>
  <w:abstractNum w:abstractNumId="16" w15:restartNumberingAfterBreak="0">
    <w:nsid w:val="2EF356B4"/>
    <w:multiLevelType w:val="multilevel"/>
    <w:tmpl w:val="43569A9C"/>
    <w:lvl w:ilvl="0">
      <w:start w:val="1"/>
      <w:numFmt w:val="decimal"/>
      <w:pStyle w:val="H1Appendix"/>
      <w:lvlText w:val="Appendix %1"/>
      <w:lvlJc w:val="left"/>
      <w:pPr>
        <w:tabs>
          <w:tab w:val="num" w:pos="-6480"/>
        </w:tabs>
        <w:ind w:left="0" w:firstLine="0"/>
      </w:pPr>
      <w:rPr>
        <w:rFonts w:ascii="CongressSans" w:hAnsi="CongressSan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302657CD"/>
    <w:multiLevelType w:val="hybridMultilevel"/>
    <w:tmpl w:val="75D02E50"/>
    <w:lvl w:ilvl="0" w:tplc="3DD46C18">
      <w:start w:val="1"/>
      <w:numFmt w:val="bullet"/>
      <w:pStyle w:val="List-ItemPara-XY"/>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ED5BA2"/>
    <w:multiLevelType w:val="hybridMultilevel"/>
    <w:tmpl w:val="276A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910BC5"/>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B02ED7"/>
    <w:multiLevelType w:val="multilevel"/>
    <w:tmpl w:val="9774B8C2"/>
    <w:numStyleLink w:val="StyleBulleted"/>
  </w:abstractNum>
  <w:abstractNum w:abstractNumId="21" w15:restartNumberingAfterBreak="0">
    <w:nsid w:val="59E57838"/>
    <w:multiLevelType w:val="multilevel"/>
    <w:tmpl w:val="198689D2"/>
    <w:styleLink w:val="StyleNumbered"/>
    <w:lvl w:ilvl="0">
      <w:start w:val="1"/>
      <w:numFmt w:val="decimal"/>
      <w:lvlText w:val="%1"/>
      <w:lvlJc w:val="left"/>
      <w:pPr>
        <w:tabs>
          <w:tab w:val="num" w:pos="680"/>
        </w:tabs>
        <w:ind w:left="680" w:hanging="680"/>
      </w:pPr>
      <w:rPr>
        <w:rFonts w:ascii="CongressSans" w:hAnsi="CongressSans" w:hint="default"/>
        <w:sz w:val="22"/>
      </w:rPr>
    </w:lvl>
    <w:lvl w:ilvl="1">
      <w:start w:val="1"/>
      <w:numFmt w:val="lowerLetter"/>
      <w:lvlText w:val="%2"/>
      <w:lvlJc w:val="left"/>
      <w:pPr>
        <w:tabs>
          <w:tab w:val="num" w:pos="1134"/>
        </w:tabs>
        <w:ind w:left="1134" w:hanging="454"/>
      </w:pPr>
      <w:rPr>
        <w:rFonts w:hint="default"/>
      </w:rPr>
    </w:lvl>
    <w:lvl w:ilvl="2">
      <w:start w:val="1"/>
      <w:numFmt w:val="lowerRoman"/>
      <w:lvlText w:val="%3"/>
      <w:lvlJc w:val="right"/>
      <w:pPr>
        <w:tabs>
          <w:tab w:val="num" w:pos="1588"/>
        </w:tabs>
        <w:ind w:left="1588" w:hanging="341"/>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618C162C"/>
    <w:multiLevelType w:val="multilevel"/>
    <w:tmpl w:val="9774B8C2"/>
    <w:numStyleLink w:val="StyleBulleted"/>
  </w:abstractNum>
  <w:abstractNum w:abstractNumId="23" w15:restartNumberingAfterBreak="0">
    <w:nsid w:val="64042E30"/>
    <w:multiLevelType w:val="multilevel"/>
    <w:tmpl w:val="9774B8C2"/>
    <w:numStyleLink w:val="StyleBulleted"/>
  </w:abstractNum>
  <w:abstractNum w:abstractNumId="24" w15:restartNumberingAfterBreak="0">
    <w:nsid w:val="68AB4480"/>
    <w:multiLevelType w:val="hybridMultilevel"/>
    <w:tmpl w:val="652C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423649"/>
    <w:multiLevelType w:val="multilevel"/>
    <w:tmpl w:val="51326BB2"/>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alt"/>
      <w:lvlText w:val="%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DE07E63"/>
    <w:multiLevelType w:val="hybridMultilevel"/>
    <w:tmpl w:val="CA2EE7E2"/>
    <w:lvl w:ilvl="0" w:tplc="54B41200">
      <w:start w:val="1"/>
      <w:numFmt w:val="bullet"/>
      <w:lvlText w:val="-"/>
      <w:lvlJc w:val="left"/>
      <w:pPr>
        <w:ind w:left="405" w:hanging="360"/>
      </w:pPr>
      <w:rPr>
        <w:rFonts w:ascii="CongressSans" w:eastAsia="Times New Roman" w:hAnsi="CongressSans"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7" w15:restartNumberingAfterBreak="0">
    <w:nsid w:val="79A171C9"/>
    <w:multiLevelType w:val="multilevel"/>
    <w:tmpl w:val="9774B8C2"/>
    <w:styleLink w:val="StyleBulleted"/>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FA5392E"/>
    <w:multiLevelType w:val="hybridMultilevel"/>
    <w:tmpl w:val="992EE22A"/>
    <w:lvl w:ilvl="0" w:tplc="06125FBE">
      <w:start w:val="1"/>
      <w:numFmt w:val="bullet"/>
      <w:lvlText w:val="-"/>
      <w:lvlJc w:val="left"/>
      <w:pPr>
        <w:ind w:left="405" w:hanging="360"/>
      </w:pPr>
      <w:rPr>
        <w:rFonts w:ascii="CongressSans" w:eastAsia="Times New Roman" w:hAnsi="CongressSans"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1826622947">
    <w:abstractNumId w:val="23"/>
  </w:num>
  <w:num w:numId="2" w16cid:durableId="56906093">
    <w:abstractNumId w:val="15"/>
  </w:num>
  <w:num w:numId="3" w16cid:durableId="1505514200">
    <w:abstractNumId w:val="19"/>
  </w:num>
  <w:num w:numId="4" w16cid:durableId="303511987">
    <w:abstractNumId w:val="22"/>
  </w:num>
  <w:num w:numId="5" w16cid:durableId="6055455">
    <w:abstractNumId w:val="20"/>
  </w:num>
  <w:num w:numId="6" w16cid:durableId="204103428">
    <w:abstractNumId w:val="21"/>
  </w:num>
  <w:num w:numId="7" w16cid:durableId="369960603">
    <w:abstractNumId w:val="27"/>
  </w:num>
  <w:num w:numId="8" w16cid:durableId="357238300">
    <w:abstractNumId w:val="16"/>
  </w:num>
  <w:num w:numId="9" w16cid:durableId="977806779">
    <w:abstractNumId w:val="25"/>
  </w:num>
  <w:num w:numId="10" w16cid:durableId="351804834">
    <w:abstractNumId w:val="9"/>
  </w:num>
  <w:num w:numId="11" w16cid:durableId="1491797453">
    <w:abstractNumId w:val="7"/>
  </w:num>
  <w:num w:numId="12" w16cid:durableId="1166938459">
    <w:abstractNumId w:val="6"/>
  </w:num>
  <w:num w:numId="13" w16cid:durableId="305010426">
    <w:abstractNumId w:val="5"/>
  </w:num>
  <w:num w:numId="14" w16cid:durableId="497382410">
    <w:abstractNumId w:val="4"/>
  </w:num>
  <w:num w:numId="15" w16cid:durableId="324364757">
    <w:abstractNumId w:val="12"/>
  </w:num>
  <w:num w:numId="16" w16cid:durableId="569920624">
    <w:abstractNumId w:val="28"/>
  </w:num>
  <w:num w:numId="17" w16cid:durableId="1385717305">
    <w:abstractNumId w:val="9"/>
  </w:num>
  <w:num w:numId="18" w16cid:durableId="621545606">
    <w:abstractNumId w:val="8"/>
  </w:num>
  <w:num w:numId="19" w16cid:durableId="859315297">
    <w:abstractNumId w:val="3"/>
  </w:num>
  <w:num w:numId="20" w16cid:durableId="1293441978">
    <w:abstractNumId w:val="2"/>
  </w:num>
  <w:num w:numId="21" w16cid:durableId="1168787687">
    <w:abstractNumId w:val="1"/>
  </w:num>
  <w:num w:numId="22" w16cid:durableId="1284463747">
    <w:abstractNumId w:val="0"/>
  </w:num>
  <w:num w:numId="23" w16cid:durableId="76288343">
    <w:abstractNumId w:val="16"/>
  </w:num>
  <w:num w:numId="24" w16cid:durableId="351344497">
    <w:abstractNumId w:val="16"/>
  </w:num>
  <w:num w:numId="25" w16cid:durableId="1604655633">
    <w:abstractNumId w:val="29"/>
  </w:num>
  <w:num w:numId="26" w16cid:durableId="404180163">
    <w:abstractNumId w:val="14"/>
  </w:num>
  <w:num w:numId="27" w16cid:durableId="1415013019">
    <w:abstractNumId w:val="13"/>
  </w:num>
  <w:num w:numId="28" w16cid:durableId="1402676567">
    <w:abstractNumId w:val="26"/>
  </w:num>
  <w:num w:numId="29" w16cid:durableId="194007009">
    <w:abstractNumId w:val="10"/>
  </w:num>
  <w:num w:numId="30" w16cid:durableId="491143346">
    <w:abstractNumId w:val="11"/>
  </w:num>
  <w:num w:numId="31" w16cid:durableId="421070412">
    <w:abstractNumId w:val="17"/>
  </w:num>
  <w:num w:numId="32" w16cid:durableId="260724100">
    <w:abstractNumId w:val="17"/>
    <w:lvlOverride w:ilvl="0">
      <w:startOverride w:val="1"/>
      <w:lvl w:ilvl="0" w:tplc="3DD46C18">
        <w:start w:val="1"/>
        <w:numFmt w:val="bullet"/>
        <w:pStyle w:val="List-ItemPara-XY"/>
        <w:lvlText w:val=""/>
        <w:lvlJc w:val="left"/>
        <w:pPr>
          <w:ind w:left="360" w:hanging="360"/>
        </w:pPr>
        <w:rPr>
          <w:rFonts w:ascii="Symbol" w:hAnsi="Symbol" w:hint="default"/>
        </w:rPr>
      </w:lvl>
    </w:lvlOverride>
    <w:lvlOverride w:ilvl="1">
      <w:startOverride w:val="1"/>
      <w:lvl w:ilvl="1" w:tplc="04190003">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33" w16cid:durableId="1242183867">
    <w:abstractNumId w:val="24"/>
  </w:num>
  <w:num w:numId="34" w16cid:durableId="376591937">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8A5"/>
    <w:rsid w:val="00000647"/>
    <w:rsid w:val="00000BBF"/>
    <w:rsid w:val="0000104A"/>
    <w:rsid w:val="000011E5"/>
    <w:rsid w:val="0000128E"/>
    <w:rsid w:val="0000153B"/>
    <w:rsid w:val="0000188B"/>
    <w:rsid w:val="00004385"/>
    <w:rsid w:val="000048D5"/>
    <w:rsid w:val="00006D04"/>
    <w:rsid w:val="00011525"/>
    <w:rsid w:val="00011FD7"/>
    <w:rsid w:val="000122D5"/>
    <w:rsid w:val="00013ACD"/>
    <w:rsid w:val="00014C19"/>
    <w:rsid w:val="000153AF"/>
    <w:rsid w:val="000212BF"/>
    <w:rsid w:val="000222A4"/>
    <w:rsid w:val="00023354"/>
    <w:rsid w:val="00023536"/>
    <w:rsid w:val="00023EDF"/>
    <w:rsid w:val="00023F69"/>
    <w:rsid w:val="000307B2"/>
    <w:rsid w:val="00030921"/>
    <w:rsid w:val="00030D9B"/>
    <w:rsid w:val="00032171"/>
    <w:rsid w:val="00035162"/>
    <w:rsid w:val="00035B2B"/>
    <w:rsid w:val="00037300"/>
    <w:rsid w:val="00037624"/>
    <w:rsid w:val="000413B2"/>
    <w:rsid w:val="0004399A"/>
    <w:rsid w:val="00043AB6"/>
    <w:rsid w:val="000457C3"/>
    <w:rsid w:val="000479A0"/>
    <w:rsid w:val="00047FDA"/>
    <w:rsid w:val="0005066D"/>
    <w:rsid w:val="00050C3D"/>
    <w:rsid w:val="000510AE"/>
    <w:rsid w:val="00057AD4"/>
    <w:rsid w:val="000601CA"/>
    <w:rsid w:val="000603F9"/>
    <w:rsid w:val="00061E9C"/>
    <w:rsid w:val="00062610"/>
    <w:rsid w:val="00062AB3"/>
    <w:rsid w:val="000650B2"/>
    <w:rsid w:val="0006564C"/>
    <w:rsid w:val="00066E3B"/>
    <w:rsid w:val="00067D36"/>
    <w:rsid w:val="00072606"/>
    <w:rsid w:val="0007376A"/>
    <w:rsid w:val="00076278"/>
    <w:rsid w:val="0007649E"/>
    <w:rsid w:val="000812BF"/>
    <w:rsid w:val="00083D9E"/>
    <w:rsid w:val="00084022"/>
    <w:rsid w:val="00084A34"/>
    <w:rsid w:val="00084F25"/>
    <w:rsid w:val="0008507F"/>
    <w:rsid w:val="0008525B"/>
    <w:rsid w:val="00085D4D"/>
    <w:rsid w:val="00085E25"/>
    <w:rsid w:val="0008602C"/>
    <w:rsid w:val="0009064D"/>
    <w:rsid w:val="00092B4B"/>
    <w:rsid w:val="000936B7"/>
    <w:rsid w:val="00094ABB"/>
    <w:rsid w:val="00097595"/>
    <w:rsid w:val="000A2602"/>
    <w:rsid w:val="000A3297"/>
    <w:rsid w:val="000A3ED7"/>
    <w:rsid w:val="000A5F4D"/>
    <w:rsid w:val="000B0559"/>
    <w:rsid w:val="000B1644"/>
    <w:rsid w:val="000B2F2A"/>
    <w:rsid w:val="000B42CC"/>
    <w:rsid w:val="000B5A84"/>
    <w:rsid w:val="000B6E76"/>
    <w:rsid w:val="000C0998"/>
    <w:rsid w:val="000C2A23"/>
    <w:rsid w:val="000C3D1A"/>
    <w:rsid w:val="000C53C5"/>
    <w:rsid w:val="000C559E"/>
    <w:rsid w:val="000C5CF2"/>
    <w:rsid w:val="000C6BEE"/>
    <w:rsid w:val="000D1947"/>
    <w:rsid w:val="000D29DB"/>
    <w:rsid w:val="000D2BCD"/>
    <w:rsid w:val="000D4B43"/>
    <w:rsid w:val="000D70D6"/>
    <w:rsid w:val="000D7DA9"/>
    <w:rsid w:val="000E033A"/>
    <w:rsid w:val="000E2570"/>
    <w:rsid w:val="000E2842"/>
    <w:rsid w:val="000E30D2"/>
    <w:rsid w:val="000E4C55"/>
    <w:rsid w:val="000E6BA4"/>
    <w:rsid w:val="000E7F99"/>
    <w:rsid w:val="000F2550"/>
    <w:rsid w:val="000F3A00"/>
    <w:rsid w:val="00101BBE"/>
    <w:rsid w:val="001020FF"/>
    <w:rsid w:val="00103983"/>
    <w:rsid w:val="00105C38"/>
    <w:rsid w:val="00105D38"/>
    <w:rsid w:val="001076DD"/>
    <w:rsid w:val="00111FC3"/>
    <w:rsid w:val="001135D6"/>
    <w:rsid w:val="00114A5B"/>
    <w:rsid w:val="001158CD"/>
    <w:rsid w:val="00116731"/>
    <w:rsid w:val="00116926"/>
    <w:rsid w:val="00121304"/>
    <w:rsid w:val="001215D6"/>
    <w:rsid w:val="00123FB6"/>
    <w:rsid w:val="00125B2B"/>
    <w:rsid w:val="00125B33"/>
    <w:rsid w:val="00126053"/>
    <w:rsid w:val="001260DD"/>
    <w:rsid w:val="0013015F"/>
    <w:rsid w:val="0013169A"/>
    <w:rsid w:val="00136C45"/>
    <w:rsid w:val="00141332"/>
    <w:rsid w:val="00141983"/>
    <w:rsid w:val="001422B1"/>
    <w:rsid w:val="00142ADE"/>
    <w:rsid w:val="001430A4"/>
    <w:rsid w:val="0014409C"/>
    <w:rsid w:val="001458B6"/>
    <w:rsid w:val="0015091B"/>
    <w:rsid w:val="00150B35"/>
    <w:rsid w:val="00151B56"/>
    <w:rsid w:val="00151D99"/>
    <w:rsid w:val="00155A3D"/>
    <w:rsid w:val="00155C73"/>
    <w:rsid w:val="00156707"/>
    <w:rsid w:val="0015756A"/>
    <w:rsid w:val="00160794"/>
    <w:rsid w:val="00160EE4"/>
    <w:rsid w:val="001618B7"/>
    <w:rsid w:val="00173B98"/>
    <w:rsid w:val="00176224"/>
    <w:rsid w:val="0017796D"/>
    <w:rsid w:val="00177C41"/>
    <w:rsid w:val="001839A1"/>
    <w:rsid w:val="001856A0"/>
    <w:rsid w:val="001858E9"/>
    <w:rsid w:val="00187031"/>
    <w:rsid w:val="00187E0D"/>
    <w:rsid w:val="0019037A"/>
    <w:rsid w:val="0019084C"/>
    <w:rsid w:val="00191CAF"/>
    <w:rsid w:val="00192D37"/>
    <w:rsid w:val="001A0867"/>
    <w:rsid w:val="001A19C1"/>
    <w:rsid w:val="001A5C1B"/>
    <w:rsid w:val="001A6A34"/>
    <w:rsid w:val="001A7853"/>
    <w:rsid w:val="001A790A"/>
    <w:rsid w:val="001B078C"/>
    <w:rsid w:val="001B0884"/>
    <w:rsid w:val="001B3F5D"/>
    <w:rsid w:val="001B4406"/>
    <w:rsid w:val="001B6380"/>
    <w:rsid w:val="001C0713"/>
    <w:rsid w:val="001C1497"/>
    <w:rsid w:val="001C2A0C"/>
    <w:rsid w:val="001C2BCE"/>
    <w:rsid w:val="001C2E18"/>
    <w:rsid w:val="001C432A"/>
    <w:rsid w:val="001C57D4"/>
    <w:rsid w:val="001C7183"/>
    <w:rsid w:val="001D0428"/>
    <w:rsid w:val="001D2A54"/>
    <w:rsid w:val="001D2EFA"/>
    <w:rsid w:val="001D6C7A"/>
    <w:rsid w:val="001E2BB0"/>
    <w:rsid w:val="001E3B90"/>
    <w:rsid w:val="001E6583"/>
    <w:rsid w:val="001E6D13"/>
    <w:rsid w:val="001F105D"/>
    <w:rsid w:val="001F1641"/>
    <w:rsid w:val="001F1F0C"/>
    <w:rsid w:val="001F4FCE"/>
    <w:rsid w:val="001F5046"/>
    <w:rsid w:val="001F5896"/>
    <w:rsid w:val="001F5B49"/>
    <w:rsid w:val="001F6351"/>
    <w:rsid w:val="001F7D34"/>
    <w:rsid w:val="00202DB4"/>
    <w:rsid w:val="00203153"/>
    <w:rsid w:val="002033F3"/>
    <w:rsid w:val="00204618"/>
    <w:rsid w:val="0020651B"/>
    <w:rsid w:val="00207EA6"/>
    <w:rsid w:val="00211026"/>
    <w:rsid w:val="0021306A"/>
    <w:rsid w:val="002130CC"/>
    <w:rsid w:val="00213873"/>
    <w:rsid w:val="0021613A"/>
    <w:rsid w:val="00216F3F"/>
    <w:rsid w:val="00217A1D"/>
    <w:rsid w:val="00220446"/>
    <w:rsid w:val="00221927"/>
    <w:rsid w:val="002228F6"/>
    <w:rsid w:val="002240D5"/>
    <w:rsid w:val="0022462A"/>
    <w:rsid w:val="0022469D"/>
    <w:rsid w:val="00225410"/>
    <w:rsid w:val="00230CFE"/>
    <w:rsid w:val="00231BD8"/>
    <w:rsid w:val="00235DAB"/>
    <w:rsid w:val="00236F77"/>
    <w:rsid w:val="0023768C"/>
    <w:rsid w:val="0024262F"/>
    <w:rsid w:val="00242A12"/>
    <w:rsid w:val="00244B20"/>
    <w:rsid w:val="002537EF"/>
    <w:rsid w:val="00254306"/>
    <w:rsid w:val="00255799"/>
    <w:rsid w:val="00256A33"/>
    <w:rsid w:val="00257903"/>
    <w:rsid w:val="00261D94"/>
    <w:rsid w:val="00263381"/>
    <w:rsid w:val="002669A1"/>
    <w:rsid w:val="0026765C"/>
    <w:rsid w:val="00267B36"/>
    <w:rsid w:val="002721B3"/>
    <w:rsid w:val="002816B2"/>
    <w:rsid w:val="00284616"/>
    <w:rsid w:val="00284E81"/>
    <w:rsid w:val="00286511"/>
    <w:rsid w:val="002872AB"/>
    <w:rsid w:val="00287F1E"/>
    <w:rsid w:val="00290674"/>
    <w:rsid w:val="00291DDE"/>
    <w:rsid w:val="00294B19"/>
    <w:rsid w:val="00296602"/>
    <w:rsid w:val="00297533"/>
    <w:rsid w:val="00297D35"/>
    <w:rsid w:val="002A147D"/>
    <w:rsid w:val="002A3AC5"/>
    <w:rsid w:val="002A5306"/>
    <w:rsid w:val="002A54FE"/>
    <w:rsid w:val="002A5794"/>
    <w:rsid w:val="002A5956"/>
    <w:rsid w:val="002A7E17"/>
    <w:rsid w:val="002B095E"/>
    <w:rsid w:val="002B3090"/>
    <w:rsid w:val="002B34D2"/>
    <w:rsid w:val="002B3798"/>
    <w:rsid w:val="002B4FD8"/>
    <w:rsid w:val="002B6699"/>
    <w:rsid w:val="002C2C0E"/>
    <w:rsid w:val="002C66CE"/>
    <w:rsid w:val="002D1D5E"/>
    <w:rsid w:val="002D32D2"/>
    <w:rsid w:val="002D43A8"/>
    <w:rsid w:val="002D5C1F"/>
    <w:rsid w:val="002D6DB7"/>
    <w:rsid w:val="002D739A"/>
    <w:rsid w:val="002E04BF"/>
    <w:rsid w:val="002E1D5A"/>
    <w:rsid w:val="002E2DBF"/>
    <w:rsid w:val="002E329E"/>
    <w:rsid w:val="002E4268"/>
    <w:rsid w:val="002E49FF"/>
    <w:rsid w:val="002E4EDD"/>
    <w:rsid w:val="002E7838"/>
    <w:rsid w:val="002F0701"/>
    <w:rsid w:val="002F423F"/>
    <w:rsid w:val="002F4E63"/>
    <w:rsid w:val="002F7BB4"/>
    <w:rsid w:val="003001DA"/>
    <w:rsid w:val="00301DC7"/>
    <w:rsid w:val="003040B6"/>
    <w:rsid w:val="003042B3"/>
    <w:rsid w:val="003045F6"/>
    <w:rsid w:val="0030656B"/>
    <w:rsid w:val="00306B3C"/>
    <w:rsid w:val="003121EA"/>
    <w:rsid w:val="003122E4"/>
    <w:rsid w:val="00312360"/>
    <w:rsid w:val="00312891"/>
    <w:rsid w:val="00312B76"/>
    <w:rsid w:val="00314C10"/>
    <w:rsid w:val="00316CA6"/>
    <w:rsid w:val="0031733E"/>
    <w:rsid w:val="003209D0"/>
    <w:rsid w:val="003218CE"/>
    <w:rsid w:val="003245E8"/>
    <w:rsid w:val="00324DDB"/>
    <w:rsid w:val="00325D2C"/>
    <w:rsid w:val="00326446"/>
    <w:rsid w:val="00326597"/>
    <w:rsid w:val="00330805"/>
    <w:rsid w:val="00330FD1"/>
    <w:rsid w:val="00335BEC"/>
    <w:rsid w:val="0033659F"/>
    <w:rsid w:val="003366C0"/>
    <w:rsid w:val="00342F16"/>
    <w:rsid w:val="0034356C"/>
    <w:rsid w:val="003437FF"/>
    <w:rsid w:val="00344DC8"/>
    <w:rsid w:val="00350249"/>
    <w:rsid w:val="00352234"/>
    <w:rsid w:val="00352BCC"/>
    <w:rsid w:val="00352BEA"/>
    <w:rsid w:val="00352E53"/>
    <w:rsid w:val="00356309"/>
    <w:rsid w:val="00356322"/>
    <w:rsid w:val="00357346"/>
    <w:rsid w:val="003610B1"/>
    <w:rsid w:val="00363AB5"/>
    <w:rsid w:val="00365FFE"/>
    <w:rsid w:val="003662DE"/>
    <w:rsid w:val="00366540"/>
    <w:rsid w:val="00371FB7"/>
    <w:rsid w:val="003730E8"/>
    <w:rsid w:val="00373103"/>
    <w:rsid w:val="00374BF7"/>
    <w:rsid w:val="00377061"/>
    <w:rsid w:val="00380EC5"/>
    <w:rsid w:val="00382BDE"/>
    <w:rsid w:val="00384C42"/>
    <w:rsid w:val="00385885"/>
    <w:rsid w:val="00385FAA"/>
    <w:rsid w:val="003865C0"/>
    <w:rsid w:val="00387F7D"/>
    <w:rsid w:val="0039043F"/>
    <w:rsid w:val="00395634"/>
    <w:rsid w:val="00396BFB"/>
    <w:rsid w:val="003A1B61"/>
    <w:rsid w:val="003A3CF6"/>
    <w:rsid w:val="003A539B"/>
    <w:rsid w:val="003A582D"/>
    <w:rsid w:val="003A60B8"/>
    <w:rsid w:val="003A60C4"/>
    <w:rsid w:val="003B04D3"/>
    <w:rsid w:val="003B30E3"/>
    <w:rsid w:val="003B48C5"/>
    <w:rsid w:val="003B500F"/>
    <w:rsid w:val="003B58D1"/>
    <w:rsid w:val="003B5C27"/>
    <w:rsid w:val="003B6C3A"/>
    <w:rsid w:val="003C1BF1"/>
    <w:rsid w:val="003C1D00"/>
    <w:rsid w:val="003C20A2"/>
    <w:rsid w:val="003C385B"/>
    <w:rsid w:val="003C455F"/>
    <w:rsid w:val="003C4661"/>
    <w:rsid w:val="003C4F2A"/>
    <w:rsid w:val="003C5444"/>
    <w:rsid w:val="003C5831"/>
    <w:rsid w:val="003C67A7"/>
    <w:rsid w:val="003C7BBA"/>
    <w:rsid w:val="003D3C65"/>
    <w:rsid w:val="003D5280"/>
    <w:rsid w:val="003D6036"/>
    <w:rsid w:val="003D7A5B"/>
    <w:rsid w:val="003E040C"/>
    <w:rsid w:val="003E0A15"/>
    <w:rsid w:val="003E4B63"/>
    <w:rsid w:val="003E75F0"/>
    <w:rsid w:val="003F64C1"/>
    <w:rsid w:val="003F7411"/>
    <w:rsid w:val="003F7DCC"/>
    <w:rsid w:val="00403B2B"/>
    <w:rsid w:val="00417F34"/>
    <w:rsid w:val="00423116"/>
    <w:rsid w:val="00423E05"/>
    <w:rsid w:val="00424EB2"/>
    <w:rsid w:val="00425272"/>
    <w:rsid w:val="00427865"/>
    <w:rsid w:val="00427995"/>
    <w:rsid w:val="0043429A"/>
    <w:rsid w:val="004350AB"/>
    <w:rsid w:val="00436313"/>
    <w:rsid w:val="00436F1E"/>
    <w:rsid w:val="00440129"/>
    <w:rsid w:val="0044023A"/>
    <w:rsid w:val="004409E5"/>
    <w:rsid w:val="00444DBC"/>
    <w:rsid w:val="004470C5"/>
    <w:rsid w:val="004504CA"/>
    <w:rsid w:val="00450E8E"/>
    <w:rsid w:val="00452ED0"/>
    <w:rsid w:val="004573C4"/>
    <w:rsid w:val="00460542"/>
    <w:rsid w:val="00460FC1"/>
    <w:rsid w:val="004615D3"/>
    <w:rsid w:val="00461906"/>
    <w:rsid w:val="00461A6A"/>
    <w:rsid w:val="0046430A"/>
    <w:rsid w:val="004649E8"/>
    <w:rsid w:val="004654DC"/>
    <w:rsid w:val="00466217"/>
    <w:rsid w:val="00466465"/>
    <w:rsid w:val="004714E2"/>
    <w:rsid w:val="00472A8B"/>
    <w:rsid w:val="00473BA9"/>
    <w:rsid w:val="00473E61"/>
    <w:rsid w:val="0047403A"/>
    <w:rsid w:val="00474E11"/>
    <w:rsid w:val="00475D57"/>
    <w:rsid w:val="0048014E"/>
    <w:rsid w:val="0048095A"/>
    <w:rsid w:val="00480EEB"/>
    <w:rsid w:val="00484EF1"/>
    <w:rsid w:val="00485F31"/>
    <w:rsid w:val="004862CC"/>
    <w:rsid w:val="004917BA"/>
    <w:rsid w:val="00491C1C"/>
    <w:rsid w:val="004957E6"/>
    <w:rsid w:val="00495C83"/>
    <w:rsid w:val="0049612D"/>
    <w:rsid w:val="00496308"/>
    <w:rsid w:val="00496452"/>
    <w:rsid w:val="004964FE"/>
    <w:rsid w:val="004A1376"/>
    <w:rsid w:val="004A68B7"/>
    <w:rsid w:val="004B1A86"/>
    <w:rsid w:val="004B1E2D"/>
    <w:rsid w:val="004B1F22"/>
    <w:rsid w:val="004B21DB"/>
    <w:rsid w:val="004B23CC"/>
    <w:rsid w:val="004B2718"/>
    <w:rsid w:val="004B2784"/>
    <w:rsid w:val="004B4EB5"/>
    <w:rsid w:val="004C08E0"/>
    <w:rsid w:val="004C0D84"/>
    <w:rsid w:val="004C2611"/>
    <w:rsid w:val="004C3EFF"/>
    <w:rsid w:val="004C4746"/>
    <w:rsid w:val="004C4B85"/>
    <w:rsid w:val="004D2435"/>
    <w:rsid w:val="004D28ED"/>
    <w:rsid w:val="004D344C"/>
    <w:rsid w:val="004D4004"/>
    <w:rsid w:val="004D4D95"/>
    <w:rsid w:val="004D6013"/>
    <w:rsid w:val="004E0A69"/>
    <w:rsid w:val="004E0D4D"/>
    <w:rsid w:val="004E0E4B"/>
    <w:rsid w:val="004E2A8B"/>
    <w:rsid w:val="004E44DA"/>
    <w:rsid w:val="004E785F"/>
    <w:rsid w:val="004F057A"/>
    <w:rsid w:val="004F2A8D"/>
    <w:rsid w:val="004F338B"/>
    <w:rsid w:val="004F4079"/>
    <w:rsid w:val="004F6BD5"/>
    <w:rsid w:val="005020AF"/>
    <w:rsid w:val="005070FC"/>
    <w:rsid w:val="00507123"/>
    <w:rsid w:val="0050757D"/>
    <w:rsid w:val="00511895"/>
    <w:rsid w:val="00512899"/>
    <w:rsid w:val="005134D0"/>
    <w:rsid w:val="00513C40"/>
    <w:rsid w:val="0051536D"/>
    <w:rsid w:val="005160E0"/>
    <w:rsid w:val="00517065"/>
    <w:rsid w:val="00521516"/>
    <w:rsid w:val="00524D6D"/>
    <w:rsid w:val="005263E6"/>
    <w:rsid w:val="00530668"/>
    <w:rsid w:val="00530C0D"/>
    <w:rsid w:val="00533C92"/>
    <w:rsid w:val="00534384"/>
    <w:rsid w:val="00535B87"/>
    <w:rsid w:val="005369B3"/>
    <w:rsid w:val="005376FF"/>
    <w:rsid w:val="005379CD"/>
    <w:rsid w:val="00540E23"/>
    <w:rsid w:val="00541190"/>
    <w:rsid w:val="005415DD"/>
    <w:rsid w:val="00541653"/>
    <w:rsid w:val="005432B6"/>
    <w:rsid w:val="00547C4E"/>
    <w:rsid w:val="00550789"/>
    <w:rsid w:val="005507C3"/>
    <w:rsid w:val="00552ECB"/>
    <w:rsid w:val="0055338D"/>
    <w:rsid w:val="00553D4F"/>
    <w:rsid w:val="00554783"/>
    <w:rsid w:val="00554C58"/>
    <w:rsid w:val="00560DA3"/>
    <w:rsid w:val="005619E5"/>
    <w:rsid w:val="00566AFA"/>
    <w:rsid w:val="00567FA6"/>
    <w:rsid w:val="005702B4"/>
    <w:rsid w:val="00570485"/>
    <w:rsid w:val="0057151B"/>
    <w:rsid w:val="0057153C"/>
    <w:rsid w:val="00572A33"/>
    <w:rsid w:val="0058018D"/>
    <w:rsid w:val="00581106"/>
    <w:rsid w:val="00584CFF"/>
    <w:rsid w:val="005855F8"/>
    <w:rsid w:val="005949A7"/>
    <w:rsid w:val="00594F14"/>
    <w:rsid w:val="00594F2E"/>
    <w:rsid w:val="0059661C"/>
    <w:rsid w:val="005974C1"/>
    <w:rsid w:val="005A17F9"/>
    <w:rsid w:val="005A25A6"/>
    <w:rsid w:val="005A3376"/>
    <w:rsid w:val="005A397E"/>
    <w:rsid w:val="005A56BC"/>
    <w:rsid w:val="005A612C"/>
    <w:rsid w:val="005A7242"/>
    <w:rsid w:val="005A7E97"/>
    <w:rsid w:val="005B1023"/>
    <w:rsid w:val="005B148D"/>
    <w:rsid w:val="005B26D0"/>
    <w:rsid w:val="005B2CB9"/>
    <w:rsid w:val="005B712D"/>
    <w:rsid w:val="005C2725"/>
    <w:rsid w:val="005C3C0F"/>
    <w:rsid w:val="005C4780"/>
    <w:rsid w:val="005C4D71"/>
    <w:rsid w:val="005C4E0B"/>
    <w:rsid w:val="005D2982"/>
    <w:rsid w:val="005D49EE"/>
    <w:rsid w:val="005D4EE4"/>
    <w:rsid w:val="005D5B65"/>
    <w:rsid w:val="005D5B90"/>
    <w:rsid w:val="005D5ED3"/>
    <w:rsid w:val="005D5F4A"/>
    <w:rsid w:val="005E0BE9"/>
    <w:rsid w:val="005E2808"/>
    <w:rsid w:val="005E434B"/>
    <w:rsid w:val="005E4DC0"/>
    <w:rsid w:val="005F10EB"/>
    <w:rsid w:val="005F158A"/>
    <w:rsid w:val="005F2E35"/>
    <w:rsid w:val="005F5B3E"/>
    <w:rsid w:val="005F6979"/>
    <w:rsid w:val="005F6D3E"/>
    <w:rsid w:val="005F757D"/>
    <w:rsid w:val="006026DE"/>
    <w:rsid w:val="00605EF1"/>
    <w:rsid w:val="006066A9"/>
    <w:rsid w:val="00606E0C"/>
    <w:rsid w:val="006138D9"/>
    <w:rsid w:val="00614BCD"/>
    <w:rsid w:val="00614E49"/>
    <w:rsid w:val="00617309"/>
    <w:rsid w:val="0062054A"/>
    <w:rsid w:val="0062511A"/>
    <w:rsid w:val="00625D46"/>
    <w:rsid w:val="00626922"/>
    <w:rsid w:val="00630625"/>
    <w:rsid w:val="0063137B"/>
    <w:rsid w:val="00631396"/>
    <w:rsid w:val="00632EF2"/>
    <w:rsid w:val="006365B2"/>
    <w:rsid w:val="00637210"/>
    <w:rsid w:val="0063749A"/>
    <w:rsid w:val="0064241C"/>
    <w:rsid w:val="0064334E"/>
    <w:rsid w:val="006457A9"/>
    <w:rsid w:val="00647EE2"/>
    <w:rsid w:val="0065186E"/>
    <w:rsid w:val="00655BC5"/>
    <w:rsid w:val="00657557"/>
    <w:rsid w:val="00660C70"/>
    <w:rsid w:val="00661F31"/>
    <w:rsid w:val="0066643C"/>
    <w:rsid w:val="00666E25"/>
    <w:rsid w:val="00667FB2"/>
    <w:rsid w:val="00670581"/>
    <w:rsid w:val="00671AD7"/>
    <w:rsid w:val="00672871"/>
    <w:rsid w:val="00675AE2"/>
    <w:rsid w:val="00677CFB"/>
    <w:rsid w:val="00681EA6"/>
    <w:rsid w:val="00682647"/>
    <w:rsid w:val="00685374"/>
    <w:rsid w:val="006857A0"/>
    <w:rsid w:val="00686D94"/>
    <w:rsid w:val="00687779"/>
    <w:rsid w:val="00692DC8"/>
    <w:rsid w:val="006A1C95"/>
    <w:rsid w:val="006A1EF8"/>
    <w:rsid w:val="006A24E1"/>
    <w:rsid w:val="006A3270"/>
    <w:rsid w:val="006A4374"/>
    <w:rsid w:val="006A48A5"/>
    <w:rsid w:val="006A65F5"/>
    <w:rsid w:val="006B218C"/>
    <w:rsid w:val="006B4EFC"/>
    <w:rsid w:val="006B5785"/>
    <w:rsid w:val="006B5C7D"/>
    <w:rsid w:val="006B7121"/>
    <w:rsid w:val="006B7A7B"/>
    <w:rsid w:val="006B7D93"/>
    <w:rsid w:val="006C0CEA"/>
    <w:rsid w:val="006C2127"/>
    <w:rsid w:val="006C3583"/>
    <w:rsid w:val="006C47E6"/>
    <w:rsid w:val="006C4BDA"/>
    <w:rsid w:val="006C5EA2"/>
    <w:rsid w:val="006D09BA"/>
    <w:rsid w:val="006D3881"/>
    <w:rsid w:val="006D3ACD"/>
    <w:rsid w:val="006D3E0E"/>
    <w:rsid w:val="006D3ECD"/>
    <w:rsid w:val="006D3F60"/>
    <w:rsid w:val="006D5770"/>
    <w:rsid w:val="006D7100"/>
    <w:rsid w:val="006D71C7"/>
    <w:rsid w:val="006E036B"/>
    <w:rsid w:val="006E3B0F"/>
    <w:rsid w:val="006E545D"/>
    <w:rsid w:val="006E665B"/>
    <w:rsid w:val="006E7603"/>
    <w:rsid w:val="006E767D"/>
    <w:rsid w:val="006E7AC1"/>
    <w:rsid w:val="006F2C9E"/>
    <w:rsid w:val="006F3026"/>
    <w:rsid w:val="006F4C3F"/>
    <w:rsid w:val="006F51E5"/>
    <w:rsid w:val="006F6643"/>
    <w:rsid w:val="006F76BB"/>
    <w:rsid w:val="007009AF"/>
    <w:rsid w:val="00701D4D"/>
    <w:rsid w:val="00702D42"/>
    <w:rsid w:val="0070492A"/>
    <w:rsid w:val="007056A0"/>
    <w:rsid w:val="007078F5"/>
    <w:rsid w:val="00707C68"/>
    <w:rsid w:val="007123CC"/>
    <w:rsid w:val="007127D3"/>
    <w:rsid w:val="00720A31"/>
    <w:rsid w:val="0072165A"/>
    <w:rsid w:val="007230CA"/>
    <w:rsid w:val="007231FE"/>
    <w:rsid w:val="00723252"/>
    <w:rsid w:val="0072385D"/>
    <w:rsid w:val="00724266"/>
    <w:rsid w:val="007250B1"/>
    <w:rsid w:val="007265AE"/>
    <w:rsid w:val="00726D38"/>
    <w:rsid w:val="00726DB5"/>
    <w:rsid w:val="007273B1"/>
    <w:rsid w:val="00731111"/>
    <w:rsid w:val="00731535"/>
    <w:rsid w:val="00731AD0"/>
    <w:rsid w:val="0073204C"/>
    <w:rsid w:val="007352E7"/>
    <w:rsid w:val="00735D0F"/>
    <w:rsid w:val="007370AB"/>
    <w:rsid w:val="007373A5"/>
    <w:rsid w:val="00741135"/>
    <w:rsid w:val="007418F8"/>
    <w:rsid w:val="007419C6"/>
    <w:rsid w:val="007423AE"/>
    <w:rsid w:val="00743E50"/>
    <w:rsid w:val="0074424A"/>
    <w:rsid w:val="007448CC"/>
    <w:rsid w:val="0075087E"/>
    <w:rsid w:val="00750B27"/>
    <w:rsid w:val="00751264"/>
    <w:rsid w:val="007538D1"/>
    <w:rsid w:val="00753A60"/>
    <w:rsid w:val="00755CE5"/>
    <w:rsid w:val="00755D05"/>
    <w:rsid w:val="007574A6"/>
    <w:rsid w:val="0076092A"/>
    <w:rsid w:val="007617B4"/>
    <w:rsid w:val="00765D6D"/>
    <w:rsid w:val="0076621C"/>
    <w:rsid w:val="00767374"/>
    <w:rsid w:val="007719BE"/>
    <w:rsid w:val="0077322C"/>
    <w:rsid w:val="007739E9"/>
    <w:rsid w:val="00773F88"/>
    <w:rsid w:val="00774440"/>
    <w:rsid w:val="00775444"/>
    <w:rsid w:val="00775D71"/>
    <w:rsid w:val="00775E15"/>
    <w:rsid w:val="007761F0"/>
    <w:rsid w:val="00777B4A"/>
    <w:rsid w:val="00784884"/>
    <w:rsid w:val="007849C6"/>
    <w:rsid w:val="00790C94"/>
    <w:rsid w:val="00791431"/>
    <w:rsid w:val="00792F4F"/>
    <w:rsid w:val="00793013"/>
    <w:rsid w:val="00794708"/>
    <w:rsid w:val="00795F82"/>
    <w:rsid w:val="007966CE"/>
    <w:rsid w:val="00797906"/>
    <w:rsid w:val="007A108C"/>
    <w:rsid w:val="007A1AAF"/>
    <w:rsid w:val="007A63CF"/>
    <w:rsid w:val="007B05E2"/>
    <w:rsid w:val="007B1768"/>
    <w:rsid w:val="007B52BC"/>
    <w:rsid w:val="007B62EF"/>
    <w:rsid w:val="007B6A94"/>
    <w:rsid w:val="007C0F00"/>
    <w:rsid w:val="007C309E"/>
    <w:rsid w:val="007C408B"/>
    <w:rsid w:val="007C466E"/>
    <w:rsid w:val="007C482A"/>
    <w:rsid w:val="007D0994"/>
    <w:rsid w:val="007D19CD"/>
    <w:rsid w:val="007D1BF8"/>
    <w:rsid w:val="007D29A7"/>
    <w:rsid w:val="007D5207"/>
    <w:rsid w:val="007D708D"/>
    <w:rsid w:val="007E0599"/>
    <w:rsid w:val="007E0B5D"/>
    <w:rsid w:val="007E0D5A"/>
    <w:rsid w:val="007E3696"/>
    <w:rsid w:val="007E4787"/>
    <w:rsid w:val="007E62E8"/>
    <w:rsid w:val="007F1500"/>
    <w:rsid w:val="00801CCB"/>
    <w:rsid w:val="00805440"/>
    <w:rsid w:val="008073EF"/>
    <w:rsid w:val="00807AD3"/>
    <w:rsid w:val="00807D48"/>
    <w:rsid w:val="0081001C"/>
    <w:rsid w:val="00810563"/>
    <w:rsid w:val="00810571"/>
    <w:rsid w:val="008110B4"/>
    <w:rsid w:val="0081407E"/>
    <w:rsid w:val="00815163"/>
    <w:rsid w:val="00815C7C"/>
    <w:rsid w:val="00815F77"/>
    <w:rsid w:val="008168F0"/>
    <w:rsid w:val="008171C5"/>
    <w:rsid w:val="00817B25"/>
    <w:rsid w:val="00820172"/>
    <w:rsid w:val="008202D7"/>
    <w:rsid w:val="008202E6"/>
    <w:rsid w:val="00820BF3"/>
    <w:rsid w:val="00820C6F"/>
    <w:rsid w:val="0082152B"/>
    <w:rsid w:val="00822E22"/>
    <w:rsid w:val="00823366"/>
    <w:rsid w:val="008301DD"/>
    <w:rsid w:val="00830394"/>
    <w:rsid w:val="0083491F"/>
    <w:rsid w:val="00836762"/>
    <w:rsid w:val="00837009"/>
    <w:rsid w:val="00837413"/>
    <w:rsid w:val="00841182"/>
    <w:rsid w:val="0084168B"/>
    <w:rsid w:val="0084188E"/>
    <w:rsid w:val="00844992"/>
    <w:rsid w:val="00847754"/>
    <w:rsid w:val="00847EAE"/>
    <w:rsid w:val="008532D0"/>
    <w:rsid w:val="0085391C"/>
    <w:rsid w:val="00855D84"/>
    <w:rsid w:val="00860011"/>
    <w:rsid w:val="00860485"/>
    <w:rsid w:val="008608BF"/>
    <w:rsid w:val="00862AD4"/>
    <w:rsid w:val="0086579B"/>
    <w:rsid w:val="00865D98"/>
    <w:rsid w:val="00867041"/>
    <w:rsid w:val="00870892"/>
    <w:rsid w:val="008725EC"/>
    <w:rsid w:val="00880D8B"/>
    <w:rsid w:val="00881A26"/>
    <w:rsid w:val="00881C7C"/>
    <w:rsid w:val="008823E2"/>
    <w:rsid w:val="00882D75"/>
    <w:rsid w:val="008859F7"/>
    <w:rsid w:val="008862EB"/>
    <w:rsid w:val="0089129D"/>
    <w:rsid w:val="00892D97"/>
    <w:rsid w:val="00893C7F"/>
    <w:rsid w:val="00896082"/>
    <w:rsid w:val="00897211"/>
    <w:rsid w:val="008A01D1"/>
    <w:rsid w:val="008A177C"/>
    <w:rsid w:val="008A3BAD"/>
    <w:rsid w:val="008A60E2"/>
    <w:rsid w:val="008A6DD1"/>
    <w:rsid w:val="008A78FC"/>
    <w:rsid w:val="008B0EC6"/>
    <w:rsid w:val="008B1006"/>
    <w:rsid w:val="008B12FA"/>
    <w:rsid w:val="008B1DF1"/>
    <w:rsid w:val="008B6EE3"/>
    <w:rsid w:val="008B6F7E"/>
    <w:rsid w:val="008B75D6"/>
    <w:rsid w:val="008B7BCB"/>
    <w:rsid w:val="008C07F7"/>
    <w:rsid w:val="008C12EE"/>
    <w:rsid w:val="008C17B2"/>
    <w:rsid w:val="008C26CD"/>
    <w:rsid w:val="008C2D15"/>
    <w:rsid w:val="008C3373"/>
    <w:rsid w:val="008C3D17"/>
    <w:rsid w:val="008C5746"/>
    <w:rsid w:val="008C5FA7"/>
    <w:rsid w:val="008C6A03"/>
    <w:rsid w:val="008C6E83"/>
    <w:rsid w:val="008C728E"/>
    <w:rsid w:val="008D06E4"/>
    <w:rsid w:val="008D3B1F"/>
    <w:rsid w:val="008D4149"/>
    <w:rsid w:val="008E068A"/>
    <w:rsid w:val="008E107A"/>
    <w:rsid w:val="008E1586"/>
    <w:rsid w:val="008E17C6"/>
    <w:rsid w:val="008E239B"/>
    <w:rsid w:val="008E41B2"/>
    <w:rsid w:val="008E5419"/>
    <w:rsid w:val="008E5BC6"/>
    <w:rsid w:val="008E6493"/>
    <w:rsid w:val="008F011B"/>
    <w:rsid w:val="008F1573"/>
    <w:rsid w:val="008F2153"/>
    <w:rsid w:val="008F35BB"/>
    <w:rsid w:val="008F4BA8"/>
    <w:rsid w:val="0090058F"/>
    <w:rsid w:val="00900D4F"/>
    <w:rsid w:val="00902228"/>
    <w:rsid w:val="00902C5C"/>
    <w:rsid w:val="00904B3A"/>
    <w:rsid w:val="009110C5"/>
    <w:rsid w:val="00911C5B"/>
    <w:rsid w:val="00911C80"/>
    <w:rsid w:val="009129D6"/>
    <w:rsid w:val="00913C94"/>
    <w:rsid w:val="00914C8D"/>
    <w:rsid w:val="0092152E"/>
    <w:rsid w:val="00921A51"/>
    <w:rsid w:val="009226EB"/>
    <w:rsid w:val="00922E91"/>
    <w:rsid w:val="00924B92"/>
    <w:rsid w:val="0093660D"/>
    <w:rsid w:val="00936D87"/>
    <w:rsid w:val="0094092C"/>
    <w:rsid w:val="00942196"/>
    <w:rsid w:val="00942E2B"/>
    <w:rsid w:val="00945276"/>
    <w:rsid w:val="0094528D"/>
    <w:rsid w:val="0094629F"/>
    <w:rsid w:val="00946803"/>
    <w:rsid w:val="00947550"/>
    <w:rsid w:val="00947F54"/>
    <w:rsid w:val="00951057"/>
    <w:rsid w:val="00952518"/>
    <w:rsid w:val="00952692"/>
    <w:rsid w:val="0095271C"/>
    <w:rsid w:val="00952F76"/>
    <w:rsid w:val="00954E16"/>
    <w:rsid w:val="00956AD7"/>
    <w:rsid w:val="00957347"/>
    <w:rsid w:val="00962CA8"/>
    <w:rsid w:val="00962CC4"/>
    <w:rsid w:val="00970E84"/>
    <w:rsid w:val="009720DA"/>
    <w:rsid w:val="00972BF5"/>
    <w:rsid w:val="00973B1F"/>
    <w:rsid w:val="00974162"/>
    <w:rsid w:val="009742DC"/>
    <w:rsid w:val="009817CC"/>
    <w:rsid w:val="0098375B"/>
    <w:rsid w:val="00986EDF"/>
    <w:rsid w:val="00987C84"/>
    <w:rsid w:val="00990A3B"/>
    <w:rsid w:val="00991090"/>
    <w:rsid w:val="00993C8B"/>
    <w:rsid w:val="00994057"/>
    <w:rsid w:val="009952FC"/>
    <w:rsid w:val="00995620"/>
    <w:rsid w:val="00997FE8"/>
    <w:rsid w:val="009A0A83"/>
    <w:rsid w:val="009A3D93"/>
    <w:rsid w:val="009A4E78"/>
    <w:rsid w:val="009A5283"/>
    <w:rsid w:val="009A6AD8"/>
    <w:rsid w:val="009A72B8"/>
    <w:rsid w:val="009A7D70"/>
    <w:rsid w:val="009B3DEA"/>
    <w:rsid w:val="009B44E9"/>
    <w:rsid w:val="009B52FE"/>
    <w:rsid w:val="009B5B48"/>
    <w:rsid w:val="009B6115"/>
    <w:rsid w:val="009B6C98"/>
    <w:rsid w:val="009C10D2"/>
    <w:rsid w:val="009C1E6F"/>
    <w:rsid w:val="009C36EC"/>
    <w:rsid w:val="009C4516"/>
    <w:rsid w:val="009C7876"/>
    <w:rsid w:val="009D1108"/>
    <w:rsid w:val="009D1AD6"/>
    <w:rsid w:val="009D4E6E"/>
    <w:rsid w:val="009D67AC"/>
    <w:rsid w:val="009D7998"/>
    <w:rsid w:val="009D7D4B"/>
    <w:rsid w:val="009E01ED"/>
    <w:rsid w:val="009E03AF"/>
    <w:rsid w:val="009E2908"/>
    <w:rsid w:val="009E510B"/>
    <w:rsid w:val="009E53DE"/>
    <w:rsid w:val="009E6485"/>
    <w:rsid w:val="009F153A"/>
    <w:rsid w:val="009F5520"/>
    <w:rsid w:val="009F608A"/>
    <w:rsid w:val="009F68D2"/>
    <w:rsid w:val="009F7643"/>
    <w:rsid w:val="009F7C6D"/>
    <w:rsid w:val="00A00CF9"/>
    <w:rsid w:val="00A05223"/>
    <w:rsid w:val="00A0588B"/>
    <w:rsid w:val="00A05AD5"/>
    <w:rsid w:val="00A079AF"/>
    <w:rsid w:val="00A13D57"/>
    <w:rsid w:val="00A20D9F"/>
    <w:rsid w:val="00A21FC9"/>
    <w:rsid w:val="00A2313E"/>
    <w:rsid w:val="00A23B78"/>
    <w:rsid w:val="00A261BF"/>
    <w:rsid w:val="00A30669"/>
    <w:rsid w:val="00A30BFF"/>
    <w:rsid w:val="00A3188F"/>
    <w:rsid w:val="00A338AF"/>
    <w:rsid w:val="00A35E22"/>
    <w:rsid w:val="00A361B3"/>
    <w:rsid w:val="00A3647D"/>
    <w:rsid w:val="00A36BA2"/>
    <w:rsid w:val="00A41D7B"/>
    <w:rsid w:val="00A42090"/>
    <w:rsid w:val="00A429AD"/>
    <w:rsid w:val="00A4545B"/>
    <w:rsid w:val="00A502B4"/>
    <w:rsid w:val="00A5084C"/>
    <w:rsid w:val="00A513A5"/>
    <w:rsid w:val="00A53F28"/>
    <w:rsid w:val="00A54BFC"/>
    <w:rsid w:val="00A56B7B"/>
    <w:rsid w:val="00A56BFC"/>
    <w:rsid w:val="00A5737A"/>
    <w:rsid w:val="00A6060E"/>
    <w:rsid w:val="00A60DED"/>
    <w:rsid w:val="00A623E5"/>
    <w:rsid w:val="00A62505"/>
    <w:rsid w:val="00A62D36"/>
    <w:rsid w:val="00A7455A"/>
    <w:rsid w:val="00A76666"/>
    <w:rsid w:val="00A76901"/>
    <w:rsid w:val="00A774C4"/>
    <w:rsid w:val="00A77830"/>
    <w:rsid w:val="00A80C5B"/>
    <w:rsid w:val="00A81009"/>
    <w:rsid w:val="00A824CB"/>
    <w:rsid w:val="00A8397E"/>
    <w:rsid w:val="00A84A76"/>
    <w:rsid w:val="00A84C75"/>
    <w:rsid w:val="00A87CA2"/>
    <w:rsid w:val="00A968FC"/>
    <w:rsid w:val="00A96B35"/>
    <w:rsid w:val="00A96D3F"/>
    <w:rsid w:val="00AA2A86"/>
    <w:rsid w:val="00AA3A36"/>
    <w:rsid w:val="00AB1F18"/>
    <w:rsid w:val="00AB385F"/>
    <w:rsid w:val="00AB3D1C"/>
    <w:rsid w:val="00AB593A"/>
    <w:rsid w:val="00AB6A2B"/>
    <w:rsid w:val="00AB742F"/>
    <w:rsid w:val="00AC036B"/>
    <w:rsid w:val="00AC5F6F"/>
    <w:rsid w:val="00AC60A7"/>
    <w:rsid w:val="00AC65F1"/>
    <w:rsid w:val="00AC7E59"/>
    <w:rsid w:val="00AD0D23"/>
    <w:rsid w:val="00AD4785"/>
    <w:rsid w:val="00AD558C"/>
    <w:rsid w:val="00AD58B1"/>
    <w:rsid w:val="00AD5AC1"/>
    <w:rsid w:val="00AD5FD8"/>
    <w:rsid w:val="00AD71A1"/>
    <w:rsid w:val="00AD7DF3"/>
    <w:rsid w:val="00AE026D"/>
    <w:rsid w:val="00AE0BF3"/>
    <w:rsid w:val="00AE49F7"/>
    <w:rsid w:val="00AE4E67"/>
    <w:rsid w:val="00AE5DCE"/>
    <w:rsid w:val="00AE6FF8"/>
    <w:rsid w:val="00AF1F89"/>
    <w:rsid w:val="00AF229F"/>
    <w:rsid w:val="00AF3989"/>
    <w:rsid w:val="00AF6627"/>
    <w:rsid w:val="00AF6C29"/>
    <w:rsid w:val="00AF6FF4"/>
    <w:rsid w:val="00B00690"/>
    <w:rsid w:val="00B018CB"/>
    <w:rsid w:val="00B03868"/>
    <w:rsid w:val="00B03B74"/>
    <w:rsid w:val="00B049C6"/>
    <w:rsid w:val="00B05998"/>
    <w:rsid w:val="00B07786"/>
    <w:rsid w:val="00B119FE"/>
    <w:rsid w:val="00B13A4B"/>
    <w:rsid w:val="00B148D2"/>
    <w:rsid w:val="00B15C6E"/>
    <w:rsid w:val="00B17329"/>
    <w:rsid w:val="00B1764E"/>
    <w:rsid w:val="00B17DBA"/>
    <w:rsid w:val="00B17E9B"/>
    <w:rsid w:val="00B20365"/>
    <w:rsid w:val="00B21E0B"/>
    <w:rsid w:val="00B23968"/>
    <w:rsid w:val="00B23A1E"/>
    <w:rsid w:val="00B2526B"/>
    <w:rsid w:val="00B25D6A"/>
    <w:rsid w:val="00B27B76"/>
    <w:rsid w:val="00B27C62"/>
    <w:rsid w:val="00B30E14"/>
    <w:rsid w:val="00B30EF1"/>
    <w:rsid w:val="00B315CE"/>
    <w:rsid w:val="00B32742"/>
    <w:rsid w:val="00B339BD"/>
    <w:rsid w:val="00B339BF"/>
    <w:rsid w:val="00B34EAE"/>
    <w:rsid w:val="00B3542B"/>
    <w:rsid w:val="00B37999"/>
    <w:rsid w:val="00B42A7B"/>
    <w:rsid w:val="00B440FC"/>
    <w:rsid w:val="00B462BA"/>
    <w:rsid w:val="00B47D75"/>
    <w:rsid w:val="00B50792"/>
    <w:rsid w:val="00B5130C"/>
    <w:rsid w:val="00B52112"/>
    <w:rsid w:val="00B54389"/>
    <w:rsid w:val="00B55FBE"/>
    <w:rsid w:val="00B56A3A"/>
    <w:rsid w:val="00B60FFB"/>
    <w:rsid w:val="00B614CC"/>
    <w:rsid w:val="00B61B45"/>
    <w:rsid w:val="00B6293A"/>
    <w:rsid w:val="00B64023"/>
    <w:rsid w:val="00B6559A"/>
    <w:rsid w:val="00B66668"/>
    <w:rsid w:val="00B703D9"/>
    <w:rsid w:val="00B7242E"/>
    <w:rsid w:val="00B735B6"/>
    <w:rsid w:val="00B74A2D"/>
    <w:rsid w:val="00B805A5"/>
    <w:rsid w:val="00B808B4"/>
    <w:rsid w:val="00B8148C"/>
    <w:rsid w:val="00B824C8"/>
    <w:rsid w:val="00B836C5"/>
    <w:rsid w:val="00B83BA1"/>
    <w:rsid w:val="00B85492"/>
    <w:rsid w:val="00B8576F"/>
    <w:rsid w:val="00B9041D"/>
    <w:rsid w:val="00B918DE"/>
    <w:rsid w:val="00B96B8D"/>
    <w:rsid w:val="00BA4971"/>
    <w:rsid w:val="00BA6412"/>
    <w:rsid w:val="00BA64B0"/>
    <w:rsid w:val="00BA72A7"/>
    <w:rsid w:val="00BA77A3"/>
    <w:rsid w:val="00BB0DCA"/>
    <w:rsid w:val="00BB4B67"/>
    <w:rsid w:val="00BB7295"/>
    <w:rsid w:val="00BC0417"/>
    <w:rsid w:val="00BC17D7"/>
    <w:rsid w:val="00BC21EA"/>
    <w:rsid w:val="00BC3279"/>
    <w:rsid w:val="00BC4532"/>
    <w:rsid w:val="00BC5267"/>
    <w:rsid w:val="00BC646F"/>
    <w:rsid w:val="00BD26C8"/>
    <w:rsid w:val="00BD2715"/>
    <w:rsid w:val="00BD288F"/>
    <w:rsid w:val="00BD35C8"/>
    <w:rsid w:val="00BD44B5"/>
    <w:rsid w:val="00BD4F60"/>
    <w:rsid w:val="00BD5331"/>
    <w:rsid w:val="00BE0E27"/>
    <w:rsid w:val="00BE5E48"/>
    <w:rsid w:val="00BE74C0"/>
    <w:rsid w:val="00BE7599"/>
    <w:rsid w:val="00BE75FD"/>
    <w:rsid w:val="00BF079F"/>
    <w:rsid w:val="00BF0B5A"/>
    <w:rsid w:val="00BF2CC6"/>
    <w:rsid w:val="00BF3204"/>
    <w:rsid w:val="00BF4E18"/>
    <w:rsid w:val="00BF6F96"/>
    <w:rsid w:val="00BF7063"/>
    <w:rsid w:val="00BF7A64"/>
    <w:rsid w:val="00C031A8"/>
    <w:rsid w:val="00C06CF9"/>
    <w:rsid w:val="00C07197"/>
    <w:rsid w:val="00C10317"/>
    <w:rsid w:val="00C149E9"/>
    <w:rsid w:val="00C17B3F"/>
    <w:rsid w:val="00C20B19"/>
    <w:rsid w:val="00C221C7"/>
    <w:rsid w:val="00C22259"/>
    <w:rsid w:val="00C27DA3"/>
    <w:rsid w:val="00C30E54"/>
    <w:rsid w:val="00C318CF"/>
    <w:rsid w:val="00C31D7E"/>
    <w:rsid w:val="00C32EE7"/>
    <w:rsid w:val="00C32F87"/>
    <w:rsid w:val="00C3438A"/>
    <w:rsid w:val="00C343DA"/>
    <w:rsid w:val="00C359A1"/>
    <w:rsid w:val="00C37936"/>
    <w:rsid w:val="00C37BBE"/>
    <w:rsid w:val="00C37DDE"/>
    <w:rsid w:val="00C4120D"/>
    <w:rsid w:val="00C41383"/>
    <w:rsid w:val="00C42629"/>
    <w:rsid w:val="00C45834"/>
    <w:rsid w:val="00C45B29"/>
    <w:rsid w:val="00C47892"/>
    <w:rsid w:val="00C50406"/>
    <w:rsid w:val="00C50A39"/>
    <w:rsid w:val="00C5474A"/>
    <w:rsid w:val="00C55B16"/>
    <w:rsid w:val="00C56E29"/>
    <w:rsid w:val="00C573DD"/>
    <w:rsid w:val="00C60EA7"/>
    <w:rsid w:val="00C61138"/>
    <w:rsid w:val="00C642BE"/>
    <w:rsid w:val="00C65822"/>
    <w:rsid w:val="00C70790"/>
    <w:rsid w:val="00C73798"/>
    <w:rsid w:val="00C7583C"/>
    <w:rsid w:val="00C75DC5"/>
    <w:rsid w:val="00C80D75"/>
    <w:rsid w:val="00C81974"/>
    <w:rsid w:val="00C81E64"/>
    <w:rsid w:val="00C83CEA"/>
    <w:rsid w:val="00C85108"/>
    <w:rsid w:val="00C85FC0"/>
    <w:rsid w:val="00C91D10"/>
    <w:rsid w:val="00C92E16"/>
    <w:rsid w:val="00C93E4D"/>
    <w:rsid w:val="00C945F6"/>
    <w:rsid w:val="00C94CDE"/>
    <w:rsid w:val="00C9687A"/>
    <w:rsid w:val="00C969FE"/>
    <w:rsid w:val="00CA0D25"/>
    <w:rsid w:val="00CA1D8C"/>
    <w:rsid w:val="00CA3C78"/>
    <w:rsid w:val="00CA78AF"/>
    <w:rsid w:val="00CB112E"/>
    <w:rsid w:val="00CB317F"/>
    <w:rsid w:val="00CB345E"/>
    <w:rsid w:val="00CB39D9"/>
    <w:rsid w:val="00CC3954"/>
    <w:rsid w:val="00CC3A50"/>
    <w:rsid w:val="00CD0A93"/>
    <w:rsid w:val="00CD4ADA"/>
    <w:rsid w:val="00CD7376"/>
    <w:rsid w:val="00CE211F"/>
    <w:rsid w:val="00CE2CCF"/>
    <w:rsid w:val="00CE4EFC"/>
    <w:rsid w:val="00CE5C9C"/>
    <w:rsid w:val="00CE5E8E"/>
    <w:rsid w:val="00CE65C4"/>
    <w:rsid w:val="00CE66DF"/>
    <w:rsid w:val="00CE687A"/>
    <w:rsid w:val="00CF0CFE"/>
    <w:rsid w:val="00CF1834"/>
    <w:rsid w:val="00CF2637"/>
    <w:rsid w:val="00CF2B2E"/>
    <w:rsid w:val="00CF4021"/>
    <w:rsid w:val="00CF6486"/>
    <w:rsid w:val="00CF7041"/>
    <w:rsid w:val="00D00C53"/>
    <w:rsid w:val="00D0247C"/>
    <w:rsid w:val="00D02C44"/>
    <w:rsid w:val="00D0358E"/>
    <w:rsid w:val="00D0518B"/>
    <w:rsid w:val="00D05D71"/>
    <w:rsid w:val="00D1106C"/>
    <w:rsid w:val="00D11B73"/>
    <w:rsid w:val="00D11C1C"/>
    <w:rsid w:val="00D123E9"/>
    <w:rsid w:val="00D14595"/>
    <w:rsid w:val="00D16321"/>
    <w:rsid w:val="00D17529"/>
    <w:rsid w:val="00D20B23"/>
    <w:rsid w:val="00D20DF6"/>
    <w:rsid w:val="00D20FB8"/>
    <w:rsid w:val="00D21E2F"/>
    <w:rsid w:val="00D25FF9"/>
    <w:rsid w:val="00D25FFF"/>
    <w:rsid w:val="00D317DC"/>
    <w:rsid w:val="00D3227F"/>
    <w:rsid w:val="00D35533"/>
    <w:rsid w:val="00D406C7"/>
    <w:rsid w:val="00D41559"/>
    <w:rsid w:val="00D5027C"/>
    <w:rsid w:val="00D50EC4"/>
    <w:rsid w:val="00D54623"/>
    <w:rsid w:val="00D54F5A"/>
    <w:rsid w:val="00D551E4"/>
    <w:rsid w:val="00D55AF7"/>
    <w:rsid w:val="00D55F33"/>
    <w:rsid w:val="00D60839"/>
    <w:rsid w:val="00D629FD"/>
    <w:rsid w:val="00D67B9A"/>
    <w:rsid w:val="00D70136"/>
    <w:rsid w:val="00D7017C"/>
    <w:rsid w:val="00D70EA9"/>
    <w:rsid w:val="00D72C32"/>
    <w:rsid w:val="00D72EC0"/>
    <w:rsid w:val="00D758A9"/>
    <w:rsid w:val="00D764CC"/>
    <w:rsid w:val="00D76822"/>
    <w:rsid w:val="00D77B8A"/>
    <w:rsid w:val="00D77FAA"/>
    <w:rsid w:val="00D8602E"/>
    <w:rsid w:val="00D91F69"/>
    <w:rsid w:val="00D95189"/>
    <w:rsid w:val="00D9648B"/>
    <w:rsid w:val="00DA161B"/>
    <w:rsid w:val="00DA1A3F"/>
    <w:rsid w:val="00DA1E83"/>
    <w:rsid w:val="00DA27E8"/>
    <w:rsid w:val="00DA38AB"/>
    <w:rsid w:val="00DB143F"/>
    <w:rsid w:val="00DB4011"/>
    <w:rsid w:val="00DB4EBE"/>
    <w:rsid w:val="00DB5C05"/>
    <w:rsid w:val="00DB62AE"/>
    <w:rsid w:val="00DC0381"/>
    <w:rsid w:val="00DC07AD"/>
    <w:rsid w:val="00DC3785"/>
    <w:rsid w:val="00DC62F6"/>
    <w:rsid w:val="00DC7E4D"/>
    <w:rsid w:val="00DD1B89"/>
    <w:rsid w:val="00DD305E"/>
    <w:rsid w:val="00DD3992"/>
    <w:rsid w:val="00DD4916"/>
    <w:rsid w:val="00DD5C67"/>
    <w:rsid w:val="00DD7E15"/>
    <w:rsid w:val="00DE03C7"/>
    <w:rsid w:val="00DE0ED6"/>
    <w:rsid w:val="00DE2BCC"/>
    <w:rsid w:val="00DE4E57"/>
    <w:rsid w:val="00DE58F8"/>
    <w:rsid w:val="00DF07FC"/>
    <w:rsid w:val="00DF09B5"/>
    <w:rsid w:val="00DF0BF5"/>
    <w:rsid w:val="00DF1C83"/>
    <w:rsid w:val="00DF1D33"/>
    <w:rsid w:val="00DF280F"/>
    <w:rsid w:val="00DF5675"/>
    <w:rsid w:val="00E0002C"/>
    <w:rsid w:val="00E002F0"/>
    <w:rsid w:val="00E021E0"/>
    <w:rsid w:val="00E07A8E"/>
    <w:rsid w:val="00E132F3"/>
    <w:rsid w:val="00E179F9"/>
    <w:rsid w:val="00E20EB6"/>
    <w:rsid w:val="00E22CA4"/>
    <w:rsid w:val="00E25A4B"/>
    <w:rsid w:val="00E26134"/>
    <w:rsid w:val="00E268E0"/>
    <w:rsid w:val="00E27875"/>
    <w:rsid w:val="00E31D40"/>
    <w:rsid w:val="00E3276B"/>
    <w:rsid w:val="00E33031"/>
    <w:rsid w:val="00E3664F"/>
    <w:rsid w:val="00E36F76"/>
    <w:rsid w:val="00E373B3"/>
    <w:rsid w:val="00E375C3"/>
    <w:rsid w:val="00E4186C"/>
    <w:rsid w:val="00E4303E"/>
    <w:rsid w:val="00E45566"/>
    <w:rsid w:val="00E45A02"/>
    <w:rsid w:val="00E47EE8"/>
    <w:rsid w:val="00E50287"/>
    <w:rsid w:val="00E5045D"/>
    <w:rsid w:val="00E50DFA"/>
    <w:rsid w:val="00E51255"/>
    <w:rsid w:val="00E5196C"/>
    <w:rsid w:val="00E52FDA"/>
    <w:rsid w:val="00E539ED"/>
    <w:rsid w:val="00E6180E"/>
    <w:rsid w:val="00E63768"/>
    <w:rsid w:val="00E65600"/>
    <w:rsid w:val="00E7160C"/>
    <w:rsid w:val="00E73499"/>
    <w:rsid w:val="00E75DDE"/>
    <w:rsid w:val="00E7749D"/>
    <w:rsid w:val="00E77CB1"/>
    <w:rsid w:val="00E77D0A"/>
    <w:rsid w:val="00E77FDF"/>
    <w:rsid w:val="00E80A81"/>
    <w:rsid w:val="00E8298F"/>
    <w:rsid w:val="00E84345"/>
    <w:rsid w:val="00E84847"/>
    <w:rsid w:val="00E848C5"/>
    <w:rsid w:val="00E852D1"/>
    <w:rsid w:val="00E8675F"/>
    <w:rsid w:val="00E87886"/>
    <w:rsid w:val="00E90216"/>
    <w:rsid w:val="00E91128"/>
    <w:rsid w:val="00E91A1B"/>
    <w:rsid w:val="00E91AEA"/>
    <w:rsid w:val="00E9353C"/>
    <w:rsid w:val="00E94199"/>
    <w:rsid w:val="00E94A3C"/>
    <w:rsid w:val="00E94A9E"/>
    <w:rsid w:val="00EA0B94"/>
    <w:rsid w:val="00EA2F10"/>
    <w:rsid w:val="00EA41AE"/>
    <w:rsid w:val="00EA7114"/>
    <w:rsid w:val="00EA71F9"/>
    <w:rsid w:val="00EA79DF"/>
    <w:rsid w:val="00EB254B"/>
    <w:rsid w:val="00EB2C34"/>
    <w:rsid w:val="00EB57CC"/>
    <w:rsid w:val="00EC0B0D"/>
    <w:rsid w:val="00EC1861"/>
    <w:rsid w:val="00EC1BAA"/>
    <w:rsid w:val="00EC1EA2"/>
    <w:rsid w:val="00EC491D"/>
    <w:rsid w:val="00EC4A43"/>
    <w:rsid w:val="00EC5914"/>
    <w:rsid w:val="00EC6425"/>
    <w:rsid w:val="00EC6E31"/>
    <w:rsid w:val="00EC7858"/>
    <w:rsid w:val="00EC785D"/>
    <w:rsid w:val="00EC7D05"/>
    <w:rsid w:val="00ED3754"/>
    <w:rsid w:val="00ED464D"/>
    <w:rsid w:val="00ED6557"/>
    <w:rsid w:val="00ED65F2"/>
    <w:rsid w:val="00ED7189"/>
    <w:rsid w:val="00EE1586"/>
    <w:rsid w:val="00EE26E8"/>
    <w:rsid w:val="00EE2F60"/>
    <w:rsid w:val="00EE3D85"/>
    <w:rsid w:val="00EE4D17"/>
    <w:rsid w:val="00EF1FE3"/>
    <w:rsid w:val="00EF4E6B"/>
    <w:rsid w:val="00EF5821"/>
    <w:rsid w:val="00F0012C"/>
    <w:rsid w:val="00F00DDF"/>
    <w:rsid w:val="00F02880"/>
    <w:rsid w:val="00F057D9"/>
    <w:rsid w:val="00F0622B"/>
    <w:rsid w:val="00F121CE"/>
    <w:rsid w:val="00F12363"/>
    <w:rsid w:val="00F12ED6"/>
    <w:rsid w:val="00F1452E"/>
    <w:rsid w:val="00F14903"/>
    <w:rsid w:val="00F1494E"/>
    <w:rsid w:val="00F154A8"/>
    <w:rsid w:val="00F16778"/>
    <w:rsid w:val="00F16E48"/>
    <w:rsid w:val="00F217BE"/>
    <w:rsid w:val="00F218C2"/>
    <w:rsid w:val="00F23133"/>
    <w:rsid w:val="00F233B8"/>
    <w:rsid w:val="00F25120"/>
    <w:rsid w:val="00F27745"/>
    <w:rsid w:val="00F27C29"/>
    <w:rsid w:val="00F30E57"/>
    <w:rsid w:val="00F32208"/>
    <w:rsid w:val="00F32A2D"/>
    <w:rsid w:val="00F33270"/>
    <w:rsid w:val="00F34191"/>
    <w:rsid w:val="00F347E7"/>
    <w:rsid w:val="00F35995"/>
    <w:rsid w:val="00F366F9"/>
    <w:rsid w:val="00F373F3"/>
    <w:rsid w:val="00F40570"/>
    <w:rsid w:val="00F40810"/>
    <w:rsid w:val="00F41FBC"/>
    <w:rsid w:val="00F44E13"/>
    <w:rsid w:val="00F4530E"/>
    <w:rsid w:val="00F46A76"/>
    <w:rsid w:val="00F50DF5"/>
    <w:rsid w:val="00F51910"/>
    <w:rsid w:val="00F54674"/>
    <w:rsid w:val="00F565BF"/>
    <w:rsid w:val="00F56CEF"/>
    <w:rsid w:val="00F6157F"/>
    <w:rsid w:val="00F6360B"/>
    <w:rsid w:val="00F63A38"/>
    <w:rsid w:val="00F64333"/>
    <w:rsid w:val="00F6472B"/>
    <w:rsid w:val="00F66917"/>
    <w:rsid w:val="00F66AEA"/>
    <w:rsid w:val="00F67C58"/>
    <w:rsid w:val="00F67CF0"/>
    <w:rsid w:val="00F7200C"/>
    <w:rsid w:val="00F72AC9"/>
    <w:rsid w:val="00F72C3B"/>
    <w:rsid w:val="00F73139"/>
    <w:rsid w:val="00F73BCC"/>
    <w:rsid w:val="00F74E08"/>
    <w:rsid w:val="00F756AC"/>
    <w:rsid w:val="00F76BD2"/>
    <w:rsid w:val="00F80EE7"/>
    <w:rsid w:val="00F80EEC"/>
    <w:rsid w:val="00F80F61"/>
    <w:rsid w:val="00F90269"/>
    <w:rsid w:val="00F933E2"/>
    <w:rsid w:val="00F93CD0"/>
    <w:rsid w:val="00F94501"/>
    <w:rsid w:val="00F94CBA"/>
    <w:rsid w:val="00F95230"/>
    <w:rsid w:val="00F9746B"/>
    <w:rsid w:val="00F97A87"/>
    <w:rsid w:val="00FA2C09"/>
    <w:rsid w:val="00FA3D25"/>
    <w:rsid w:val="00FA3E0A"/>
    <w:rsid w:val="00FA40EF"/>
    <w:rsid w:val="00FA5782"/>
    <w:rsid w:val="00FA64CC"/>
    <w:rsid w:val="00FA6676"/>
    <w:rsid w:val="00FA695F"/>
    <w:rsid w:val="00FA701F"/>
    <w:rsid w:val="00FB0B5A"/>
    <w:rsid w:val="00FB215C"/>
    <w:rsid w:val="00FB380D"/>
    <w:rsid w:val="00FB3ECB"/>
    <w:rsid w:val="00FB4124"/>
    <w:rsid w:val="00FB6B99"/>
    <w:rsid w:val="00FB7462"/>
    <w:rsid w:val="00FC078A"/>
    <w:rsid w:val="00FC0AA8"/>
    <w:rsid w:val="00FC0FFC"/>
    <w:rsid w:val="00FC249E"/>
    <w:rsid w:val="00FC46FD"/>
    <w:rsid w:val="00FC58D4"/>
    <w:rsid w:val="00FC5D7C"/>
    <w:rsid w:val="00FC6377"/>
    <w:rsid w:val="00FC73EC"/>
    <w:rsid w:val="00FD0118"/>
    <w:rsid w:val="00FD3971"/>
    <w:rsid w:val="00FD42B1"/>
    <w:rsid w:val="00FD4900"/>
    <w:rsid w:val="00FD6717"/>
    <w:rsid w:val="00FE397E"/>
    <w:rsid w:val="00FE4C21"/>
    <w:rsid w:val="00FE5582"/>
    <w:rsid w:val="00FE5CE8"/>
    <w:rsid w:val="00FE6266"/>
    <w:rsid w:val="00FE6360"/>
    <w:rsid w:val="00FE73ED"/>
    <w:rsid w:val="00FF5997"/>
    <w:rsid w:val="00FF7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4:docId w14:val="654F362C"/>
  <w15:docId w15:val="{6D698068-1862-4CFE-A35B-512F1ADA2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DCA"/>
    <w:pPr>
      <w:spacing w:before="40" w:after="40"/>
    </w:pPr>
    <w:rPr>
      <w:rFonts w:ascii="CongressSans" w:hAnsi="CongressSans"/>
      <w:sz w:val="22"/>
      <w:szCs w:val="24"/>
      <w:lang w:eastAsia="en-US"/>
    </w:rPr>
  </w:style>
  <w:style w:type="paragraph" w:styleId="Heading1">
    <w:name w:val="heading 1"/>
    <w:basedOn w:val="Normal"/>
    <w:next w:val="H2Fake"/>
    <w:qFormat/>
    <w:rsid w:val="00B6293A"/>
    <w:pPr>
      <w:keepNext/>
      <w:keepLines/>
      <w:numPr>
        <w:numId w:val="9"/>
      </w:numPr>
      <w:spacing w:before="0" w:after="60"/>
      <w:outlineLvl w:val="0"/>
    </w:pPr>
    <w:rPr>
      <w:rFonts w:cs="Arial"/>
      <w:b/>
      <w:bCs/>
      <w:kern w:val="32"/>
      <w:sz w:val="32"/>
      <w:szCs w:val="32"/>
    </w:rPr>
  </w:style>
  <w:style w:type="paragraph" w:styleId="Heading2">
    <w:name w:val="heading 2"/>
    <w:basedOn w:val="Normal"/>
    <w:next w:val="Normal"/>
    <w:qFormat/>
    <w:rsid w:val="00F93CD0"/>
    <w:pPr>
      <w:keepNext/>
      <w:numPr>
        <w:ilvl w:val="1"/>
        <w:numId w:val="9"/>
      </w:numPr>
      <w:spacing w:before="0" w:after="1320"/>
      <w:outlineLvl w:val="1"/>
    </w:pPr>
    <w:rPr>
      <w:rFonts w:cs="Arial"/>
      <w:bCs/>
      <w:iCs/>
      <w:sz w:val="32"/>
      <w:szCs w:val="28"/>
    </w:rPr>
  </w:style>
  <w:style w:type="paragraph" w:styleId="Heading3">
    <w:name w:val="heading 3"/>
    <w:basedOn w:val="Normal"/>
    <w:next w:val="Normal"/>
    <w:qFormat/>
    <w:rsid w:val="005F2E35"/>
    <w:pPr>
      <w:keepNext/>
      <w:spacing w:before="240" w:after="60"/>
      <w:outlineLvl w:val="2"/>
    </w:pPr>
    <w:rPr>
      <w:rFonts w:cs="Arial"/>
      <w:b/>
      <w:bCs/>
      <w:sz w:val="26"/>
      <w:szCs w:val="26"/>
    </w:rPr>
  </w:style>
  <w:style w:type="paragraph" w:styleId="Heading4">
    <w:name w:val="heading 4"/>
    <w:basedOn w:val="Normal"/>
    <w:next w:val="Normal"/>
    <w:qFormat/>
    <w:rsid w:val="00F218C2"/>
    <w:pPr>
      <w:keepNext/>
      <w:spacing w:before="240" w:after="120"/>
      <w:outlineLvl w:val="3"/>
    </w:pPr>
    <w:rPr>
      <w:b/>
      <w:bCs/>
      <w:sz w:val="24"/>
      <w:szCs w:val="28"/>
    </w:rPr>
  </w:style>
  <w:style w:type="paragraph" w:styleId="Heading5">
    <w:name w:val="heading 5"/>
    <w:basedOn w:val="Normal"/>
    <w:next w:val="Normal"/>
    <w:qFormat/>
    <w:rsid w:val="002F7BB4"/>
    <w:pPr>
      <w:spacing w:before="240" w:after="60"/>
      <w:outlineLvl w:val="4"/>
    </w:pPr>
    <w:rPr>
      <w:b/>
      <w:bCs/>
      <w:iCs/>
      <w:sz w:val="16"/>
      <w:szCs w:val="26"/>
    </w:rPr>
  </w:style>
  <w:style w:type="paragraph" w:styleId="Heading6">
    <w:name w:val="heading 6"/>
    <w:basedOn w:val="Normal"/>
    <w:next w:val="Normal"/>
    <w:qFormat/>
    <w:rsid w:val="002F7BB4"/>
    <w:pPr>
      <w:spacing w:before="240" w:after="60"/>
      <w:outlineLvl w:val="5"/>
    </w:pPr>
    <w:rPr>
      <w:bCs/>
      <w:sz w:val="16"/>
      <w:szCs w:val="22"/>
    </w:rPr>
  </w:style>
  <w:style w:type="paragraph" w:styleId="Heading7">
    <w:name w:val="heading 7"/>
    <w:basedOn w:val="Normal"/>
    <w:next w:val="Normal"/>
    <w:qFormat/>
    <w:rsid w:val="002F7BB4"/>
    <w:pPr>
      <w:spacing w:before="240" w:after="60"/>
      <w:outlineLvl w:val="6"/>
    </w:pPr>
    <w:rPr>
      <w:sz w:val="16"/>
    </w:rPr>
  </w:style>
  <w:style w:type="paragraph" w:styleId="Heading8">
    <w:name w:val="heading 8"/>
    <w:basedOn w:val="Normal"/>
    <w:next w:val="Normal"/>
    <w:qFormat/>
    <w:rsid w:val="002F7BB4"/>
    <w:pPr>
      <w:spacing w:before="240" w:after="60"/>
      <w:outlineLvl w:val="7"/>
    </w:pPr>
    <w:rPr>
      <w:iCs/>
      <w:sz w:val="16"/>
    </w:rPr>
  </w:style>
  <w:style w:type="paragraph" w:styleId="Heading9">
    <w:name w:val="heading 9"/>
    <w:basedOn w:val="Normal"/>
    <w:next w:val="Normal"/>
    <w:qFormat/>
    <w:rsid w:val="002F7BB4"/>
    <w:pPr>
      <w:spacing w:before="240" w:after="60"/>
      <w:outlineLvl w:val="8"/>
    </w:pPr>
    <w:rPr>
      <w:rFonts w:cs="Arial"/>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Fake">
    <w:name w:val="H1 Fake"/>
    <w:basedOn w:val="Normal"/>
    <w:rsid w:val="00EC7D05"/>
    <w:pPr>
      <w:tabs>
        <w:tab w:val="left" w:pos="680"/>
      </w:tabs>
      <w:spacing w:before="0" w:after="60"/>
      <w:ind w:left="680" w:hanging="680"/>
    </w:pPr>
    <w:rPr>
      <w:b/>
      <w:sz w:val="32"/>
    </w:rPr>
  </w:style>
  <w:style w:type="paragraph" w:customStyle="1" w:styleId="H2Fake">
    <w:name w:val="H2 Fake"/>
    <w:basedOn w:val="Normal"/>
    <w:rsid w:val="00EC7D05"/>
    <w:pPr>
      <w:tabs>
        <w:tab w:val="left" w:pos="680"/>
      </w:tabs>
      <w:spacing w:before="0" w:after="1320"/>
      <w:ind w:left="680" w:hanging="680"/>
    </w:pPr>
    <w:rPr>
      <w:sz w:val="32"/>
    </w:rPr>
  </w:style>
  <w:style w:type="paragraph" w:customStyle="1" w:styleId="H1FrontCover">
    <w:name w:val="H1 Front Cover"/>
    <w:basedOn w:val="Normal"/>
    <w:rsid w:val="00192D37"/>
    <w:pPr>
      <w:spacing w:before="0" w:after="240"/>
    </w:pPr>
    <w:rPr>
      <w:b/>
      <w:sz w:val="56"/>
      <w:szCs w:val="56"/>
    </w:rPr>
  </w:style>
  <w:style w:type="paragraph" w:customStyle="1" w:styleId="H2FrontCover">
    <w:name w:val="H2 Front Cover"/>
    <w:basedOn w:val="Normal"/>
    <w:rsid w:val="00EC7D05"/>
    <w:pPr>
      <w:spacing w:before="0" w:after="0"/>
      <w:ind w:right="1780"/>
    </w:pPr>
    <w:rPr>
      <w:b/>
      <w:sz w:val="32"/>
    </w:rPr>
  </w:style>
  <w:style w:type="paragraph" w:customStyle="1" w:styleId="H3FrontCover">
    <w:name w:val="H3 Front Cover"/>
    <w:basedOn w:val="Normal"/>
    <w:rsid w:val="00EC7D05"/>
    <w:pPr>
      <w:spacing w:before="0" w:after="0"/>
      <w:ind w:right="1780"/>
    </w:pPr>
    <w:rPr>
      <w:sz w:val="32"/>
    </w:rPr>
  </w:style>
  <w:style w:type="paragraph" w:customStyle="1" w:styleId="H1Imprint">
    <w:name w:val="H1 Imprint"/>
    <w:basedOn w:val="Normal"/>
    <w:rsid w:val="005F2E35"/>
    <w:pPr>
      <w:spacing w:before="0" w:after="240"/>
      <w:ind w:right="1780"/>
    </w:pPr>
    <w:rPr>
      <w:b/>
      <w:sz w:val="48"/>
    </w:rPr>
  </w:style>
  <w:style w:type="paragraph" w:customStyle="1" w:styleId="H2Imprint">
    <w:name w:val="H2 Imprint"/>
    <w:basedOn w:val="Normal"/>
    <w:rsid w:val="005F2E35"/>
    <w:pPr>
      <w:spacing w:before="0" w:after="0"/>
      <w:ind w:right="1780"/>
    </w:pPr>
    <w:rPr>
      <w:b/>
      <w:sz w:val="32"/>
      <w:szCs w:val="32"/>
    </w:rPr>
  </w:style>
  <w:style w:type="paragraph" w:customStyle="1" w:styleId="H1Contentspage">
    <w:name w:val="H1 Contents page"/>
    <w:basedOn w:val="Normal"/>
    <w:rsid w:val="005F2E35"/>
    <w:pPr>
      <w:spacing w:before="0" w:after="1320"/>
    </w:pPr>
    <w:rPr>
      <w:b/>
      <w:sz w:val="32"/>
    </w:rPr>
  </w:style>
  <w:style w:type="paragraph" w:customStyle="1" w:styleId="Smallfont">
    <w:name w:val="Small font"/>
    <w:basedOn w:val="Normal"/>
    <w:rsid w:val="00101BBE"/>
    <w:pPr>
      <w:framePr w:w="1797" w:h="2160" w:hRule="exact" w:wrap="around" w:vAnchor="page" w:hAnchor="page" w:x="9612" w:y="2496" w:anchorLock="1"/>
    </w:pPr>
    <w:rPr>
      <w:b/>
      <w:sz w:val="16"/>
    </w:rPr>
  </w:style>
  <w:style w:type="paragraph" w:customStyle="1" w:styleId="H1Unit">
    <w:name w:val="H1 Unit"/>
    <w:basedOn w:val="Heading1"/>
    <w:next w:val="H2Unit"/>
    <w:rsid w:val="00C60EA7"/>
    <w:pPr>
      <w:numPr>
        <w:numId w:val="0"/>
      </w:numPr>
      <w:tabs>
        <w:tab w:val="left" w:pos="2268"/>
      </w:tabs>
      <w:ind w:left="2268" w:hanging="2268"/>
    </w:pPr>
  </w:style>
  <w:style w:type="paragraph" w:customStyle="1" w:styleId="H2Unit">
    <w:name w:val="H2 Unit"/>
    <w:basedOn w:val="Normal"/>
    <w:rsid w:val="00EC7D05"/>
    <w:pPr>
      <w:tabs>
        <w:tab w:val="left" w:pos="2268"/>
      </w:tabs>
      <w:spacing w:before="0" w:after="1320"/>
      <w:ind w:left="2268" w:hanging="2268"/>
    </w:pPr>
    <w:rPr>
      <w:sz w:val="32"/>
    </w:rPr>
  </w:style>
  <w:style w:type="paragraph" w:customStyle="1" w:styleId="H1UnitFake">
    <w:name w:val="H1 Unit Fake"/>
    <w:basedOn w:val="Normal"/>
    <w:rsid w:val="00EC7D05"/>
    <w:pPr>
      <w:tabs>
        <w:tab w:val="left" w:pos="2268"/>
      </w:tabs>
      <w:ind w:left="2268" w:hanging="2268"/>
    </w:pPr>
    <w:rPr>
      <w:b/>
      <w:sz w:val="32"/>
    </w:rPr>
  </w:style>
  <w:style w:type="paragraph" w:customStyle="1" w:styleId="outcome01">
    <w:name w:val="outcome 01"/>
    <w:basedOn w:val="Normal"/>
    <w:rsid w:val="007B52BC"/>
  </w:style>
  <w:style w:type="paragraph" w:customStyle="1" w:styleId="outcome02">
    <w:name w:val="outcome 02"/>
    <w:basedOn w:val="Normal"/>
    <w:next w:val="outcome03"/>
    <w:rsid w:val="007B52BC"/>
  </w:style>
  <w:style w:type="paragraph" w:customStyle="1" w:styleId="outcome03">
    <w:name w:val="outcome 03"/>
    <w:basedOn w:val="Normal"/>
    <w:next w:val="outcome04"/>
    <w:rsid w:val="007B52BC"/>
  </w:style>
  <w:style w:type="paragraph" w:customStyle="1" w:styleId="outcome04">
    <w:name w:val="outcome 04"/>
    <w:basedOn w:val="Normal"/>
    <w:next w:val="outcome05"/>
    <w:rsid w:val="007B52BC"/>
  </w:style>
  <w:style w:type="paragraph" w:customStyle="1" w:styleId="outcome05">
    <w:name w:val="outcome 05"/>
    <w:basedOn w:val="Normal"/>
    <w:next w:val="outcome06"/>
    <w:rsid w:val="007B52BC"/>
  </w:style>
  <w:style w:type="paragraph" w:customStyle="1" w:styleId="outcome06">
    <w:name w:val="outcome 06"/>
    <w:basedOn w:val="Normal"/>
    <w:next w:val="outcome07"/>
    <w:rsid w:val="007B52BC"/>
  </w:style>
  <w:style w:type="paragraph" w:customStyle="1" w:styleId="outcome07">
    <w:name w:val="outcome 07"/>
    <w:basedOn w:val="Normal"/>
    <w:next w:val="outcome08"/>
    <w:rsid w:val="007B52BC"/>
  </w:style>
  <w:style w:type="paragraph" w:customStyle="1" w:styleId="H1Appendix">
    <w:name w:val="H1 Appendix"/>
    <w:basedOn w:val="Heading1"/>
    <w:next w:val="H2Appendix"/>
    <w:rsid w:val="005F2E35"/>
    <w:pPr>
      <w:numPr>
        <w:numId w:val="8"/>
      </w:numPr>
      <w:tabs>
        <w:tab w:val="left" w:pos="2268"/>
      </w:tabs>
    </w:pPr>
  </w:style>
  <w:style w:type="paragraph" w:customStyle="1" w:styleId="H2Appendix">
    <w:name w:val="H2 Appendix"/>
    <w:basedOn w:val="Normal"/>
    <w:rsid w:val="00EC7D05"/>
    <w:pPr>
      <w:spacing w:after="1320"/>
    </w:pPr>
    <w:rPr>
      <w:sz w:val="32"/>
    </w:rPr>
  </w:style>
  <w:style w:type="paragraph" w:customStyle="1" w:styleId="Heading3Unit">
    <w:name w:val="Heading 3 Unit"/>
    <w:basedOn w:val="Heading3"/>
    <w:next w:val="Normal"/>
    <w:rsid w:val="001F7D34"/>
    <w:pPr>
      <w:outlineLvl w:val="9"/>
    </w:pPr>
  </w:style>
  <w:style w:type="numbering" w:customStyle="1" w:styleId="StyleBulleted">
    <w:name w:val="Style Bulleted"/>
    <w:basedOn w:val="NoList"/>
    <w:rsid w:val="005134D0"/>
    <w:pPr>
      <w:numPr>
        <w:numId w:val="7"/>
      </w:numPr>
    </w:pPr>
  </w:style>
  <w:style w:type="paragraph" w:styleId="ListContinue2">
    <w:name w:val="List Continue 2"/>
    <w:basedOn w:val="Normal"/>
    <w:rsid w:val="00DF5675"/>
    <w:pPr>
      <w:spacing w:after="120"/>
      <w:ind w:left="566"/>
    </w:pPr>
  </w:style>
  <w:style w:type="table" w:styleId="TableGrid">
    <w:name w:val="Table Grid"/>
    <w:basedOn w:val="TableNormal"/>
    <w:rsid w:val="004B1F22"/>
    <w:pPr>
      <w:spacing w:before="120" w:after="120"/>
    </w:pPr>
    <w:rPr>
      <w:rFonts w:ascii="CongressSans" w:hAnsi="CongressSans"/>
    </w:rPr>
    <w:tblPr>
      <w:tblBorders>
        <w:insideH w:val="single" w:sz="4" w:space="0" w:color="auto"/>
        <w:insideV w:val="single" w:sz="48" w:space="0" w:color="FFFFFF"/>
      </w:tblBorders>
    </w:tblPr>
    <w:tblStylePr w:type="firstRow">
      <w:rPr>
        <w:rFonts w:ascii="Cambria" w:hAnsi="Cambria"/>
        <w:b/>
        <w:sz w:val="20"/>
      </w:rPr>
    </w:tblStylePr>
  </w:style>
  <w:style w:type="paragraph" w:styleId="TOC1">
    <w:name w:val="toc 1"/>
    <w:basedOn w:val="Normal"/>
    <w:next w:val="Normal"/>
    <w:uiPriority w:val="39"/>
    <w:rsid w:val="002D43A8"/>
    <w:pPr>
      <w:pBdr>
        <w:bottom w:val="single" w:sz="4" w:space="1" w:color="auto"/>
        <w:between w:val="single" w:sz="4" w:space="1" w:color="auto"/>
      </w:pBdr>
      <w:tabs>
        <w:tab w:val="left" w:pos="1418"/>
        <w:tab w:val="right" w:pos="6804"/>
      </w:tabs>
    </w:pPr>
    <w:rPr>
      <w:b/>
    </w:rPr>
  </w:style>
  <w:style w:type="paragraph" w:styleId="TOC2">
    <w:name w:val="toc 2"/>
    <w:basedOn w:val="Normal"/>
    <w:next w:val="Normal"/>
    <w:rsid w:val="00F74E08"/>
    <w:pPr>
      <w:pBdr>
        <w:between w:val="single" w:sz="4" w:space="1" w:color="auto"/>
      </w:pBdr>
      <w:tabs>
        <w:tab w:val="left" w:pos="1418"/>
        <w:tab w:val="right" w:pos="7088"/>
      </w:tabs>
      <w:ind w:left="1418" w:hanging="1418"/>
    </w:pPr>
  </w:style>
  <w:style w:type="numbering" w:customStyle="1" w:styleId="StyleNumbered">
    <w:name w:val="Style Numbered"/>
    <w:basedOn w:val="NoList"/>
    <w:rsid w:val="00B1764E"/>
    <w:pPr>
      <w:numPr>
        <w:numId w:val="6"/>
      </w:numPr>
    </w:pPr>
  </w:style>
  <w:style w:type="paragraph" w:styleId="Header">
    <w:name w:val="header"/>
    <w:basedOn w:val="Normal"/>
    <w:rsid w:val="002F7BB4"/>
    <w:pPr>
      <w:tabs>
        <w:tab w:val="center" w:pos="4320"/>
        <w:tab w:val="right" w:pos="8640"/>
      </w:tabs>
    </w:pPr>
  </w:style>
  <w:style w:type="paragraph" w:styleId="Footer">
    <w:name w:val="footer"/>
    <w:basedOn w:val="Normal"/>
    <w:link w:val="FooterChar"/>
    <w:uiPriority w:val="99"/>
    <w:rsid w:val="005F2E35"/>
    <w:pPr>
      <w:tabs>
        <w:tab w:val="right" w:pos="567"/>
      </w:tabs>
      <w:ind w:left="567" w:hanging="567"/>
    </w:pPr>
    <w:rPr>
      <w:sz w:val="18"/>
      <w:szCs w:val="18"/>
    </w:rPr>
  </w:style>
  <w:style w:type="paragraph" w:styleId="DocumentMap">
    <w:name w:val="Document Map"/>
    <w:basedOn w:val="Normal"/>
    <w:rsid w:val="005134D0"/>
    <w:pPr>
      <w:shd w:val="clear" w:color="auto" w:fill="000080"/>
    </w:pPr>
    <w:rPr>
      <w:rFonts w:ascii="Tahoma" w:hAnsi="Tahoma" w:cs="Tahoma"/>
    </w:rPr>
  </w:style>
  <w:style w:type="paragraph" w:styleId="TOC3">
    <w:name w:val="toc 3"/>
    <w:basedOn w:val="TOC2"/>
    <w:next w:val="Normal"/>
    <w:rsid w:val="00DD7E15"/>
    <w:pPr>
      <w:pBdr>
        <w:bottom w:val="single" w:sz="4" w:space="1" w:color="auto"/>
      </w:pBdr>
      <w:tabs>
        <w:tab w:val="clear" w:pos="7088"/>
        <w:tab w:val="right" w:pos="6804"/>
      </w:tabs>
      <w:ind w:firstLine="0"/>
    </w:pPr>
  </w:style>
  <w:style w:type="character" w:styleId="PageNumber">
    <w:name w:val="page number"/>
    <w:basedOn w:val="DefaultParagraphFont"/>
    <w:rsid w:val="005134D0"/>
  </w:style>
  <w:style w:type="character" w:styleId="Hyperlink">
    <w:name w:val="Hyperlink"/>
    <w:rsid w:val="005134D0"/>
    <w:rPr>
      <w:b/>
      <w:color w:val="auto"/>
      <w:u w:val="none"/>
    </w:rPr>
  </w:style>
  <w:style w:type="paragraph" w:customStyle="1" w:styleId="Intro">
    <w:name w:val="Intro"/>
    <w:basedOn w:val="Normal"/>
    <w:rsid w:val="005134D0"/>
    <w:pPr>
      <w:spacing w:before="0" w:after="0"/>
    </w:pPr>
    <w:rPr>
      <w:b/>
    </w:rPr>
  </w:style>
  <w:style w:type="paragraph" w:customStyle="1" w:styleId="Level1">
    <w:name w:val="Level 1"/>
    <w:basedOn w:val="Normal"/>
    <w:rsid w:val="005134D0"/>
    <w:pPr>
      <w:tabs>
        <w:tab w:val="left" w:pos="680"/>
      </w:tabs>
      <w:spacing w:before="120" w:after="120"/>
      <w:ind w:left="680" w:hanging="680"/>
    </w:pPr>
  </w:style>
  <w:style w:type="paragraph" w:customStyle="1" w:styleId="Level2">
    <w:name w:val="Level 2"/>
    <w:basedOn w:val="Level1"/>
    <w:rsid w:val="005134D0"/>
    <w:pPr>
      <w:tabs>
        <w:tab w:val="clear" w:pos="680"/>
        <w:tab w:val="left" w:pos="1344"/>
      </w:tabs>
      <w:ind w:left="1360"/>
    </w:pPr>
  </w:style>
  <w:style w:type="paragraph" w:customStyle="1" w:styleId="Level3">
    <w:name w:val="Level 3"/>
    <w:basedOn w:val="Level2"/>
    <w:rsid w:val="005134D0"/>
    <w:pPr>
      <w:tabs>
        <w:tab w:val="clear" w:pos="1344"/>
        <w:tab w:val="left" w:pos="1980"/>
      </w:tabs>
      <w:ind w:left="1980" w:hanging="608"/>
    </w:pPr>
  </w:style>
  <w:style w:type="paragraph" w:customStyle="1" w:styleId="Level4">
    <w:name w:val="Level 4"/>
    <w:basedOn w:val="Level3"/>
    <w:rsid w:val="005134D0"/>
    <w:pPr>
      <w:tabs>
        <w:tab w:val="clear" w:pos="1980"/>
        <w:tab w:val="left" w:pos="2700"/>
      </w:tabs>
      <w:ind w:left="2721" w:hanging="680"/>
    </w:pPr>
  </w:style>
  <w:style w:type="paragraph" w:customStyle="1" w:styleId="Listunitdetail">
    <w:name w:val="List unitdetail"/>
    <w:basedOn w:val="Normal"/>
    <w:next w:val="Normal"/>
    <w:rsid w:val="004E785F"/>
    <w:pPr>
      <w:tabs>
        <w:tab w:val="left" w:pos="397"/>
      </w:tabs>
      <w:ind w:left="397" w:hanging="397"/>
    </w:pPr>
    <w:rPr>
      <w:szCs w:val="22"/>
      <w:lang w:val="en-US"/>
    </w:rPr>
  </w:style>
  <w:style w:type="paragraph" w:customStyle="1" w:styleId="Hiddeninstructions">
    <w:name w:val="Hidden instructions"/>
    <w:basedOn w:val="Normal"/>
    <w:link w:val="HiddeninstructionsChar"/>
    <w:rsid w:val="00DD7E15"/>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paragraph" w:customStyle="1" w:styleId="StyleH1FakePatternClearCustomColorRGB255153153">
    <w:name w:val="Style H1 Fake + Pattern: Clear (Custom Color(RGB(255153153)))"/>
    <w:basedOn w:val="H1Fake"/>
    <w:rsid w:val="00E31D40"/>
    <w:pPr>
      <w:shd w:val="clear" w:color="auto" w:fill="FFC8C8"/>
    </w:pPr>
    <w:rPr>
      <w:bCs/>
      <w:szCs w:val="20"/>
    </w:rPr>
  </w:style>
  <w:style w:type="table" w:customStyle="1" w:styleId="Style1">
    <w:name w:val="Style1"/>
    <w:basedOn w:val="TableNormal"/>
    <w:rsid w:val="005134D0"/>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b/>
      </w:rPr>
    </w:tblStylePr>
  </w:style>
  <w:style w:type="paragraph" w:customStyle="1" w:styleId="Listunitdetail2">
    <w:name w:val="List unitdetail 2"/>
    <w:basedOn w:val="Listunitdetail"/>
    <w:rsid w:val="004E785F"/>
    <w:pPr>
      <w:tabs>
        <w:tab w:val="clear" w:pos="397"/>
        <w:tab w:val="left" w:pos="510"/>
      </w:tabs>
      <w:ind w:left="510" w:hanging="510"/>
    </w:pPr>
  </w:style>
  <w:style w:type="paragraph" w:styleId="BalloonText">
    <w:name w:val="Balloon Text"/>
    <w:basedOn w:val="Normal"/>
    <w:rsid w:val="009D1108"/>
    <w:rPr>
      <w:rFonts w:ascii="Tahoma" w:hAnsi="Tahoma" w:cs="Tahoma"/>
      <w:sz w:val="16"/>
      <w:szCs w:val="16"/>
    </w:rPr>
  </w:style>
  <w:style w:type="paragraph" w:customStyle="1" w:styleId="Listunitdetail3">
    <w:name w:val="List unitdetail 3"/>
    <w:basedOn w:val="Listunitdetail2"/>
    <w:rsid w:val="004E785F"/>
    <w:pPr>
      <w:tabs>
        <w:tab w:val="clear" w:pos="510"/>
        <w:tab w:val="left" w:pos="964"/>
      </w:tabs>
      <w:ind w:left="964" w:hanging="284"/>
    </w:pPr>
  </w:style>
  <w:style w:type="paragraph" w:customStyle="1" w:styleId="Subjectsidebar">
    <w:name w:val="Subject sidebar"/>
    <w:basedOn w:val="Normal"/>
    <w:rsid w:val="0000104A"/>
    <w:pPr>
      <w:framePr w:w="1134" w:h="15196" w:hSpace="170" w:wrap="around" w:vAnchor="page" w:hAnchor="page" w:x="653" w:y="501"/>
      <w:pBdr>
        <w:top w:val="single" w:sz="6" w:space="1" w:color="FF0000"/>
        <w:left w:val="single" w:sz="6" w:space="1" w:color="FF0000"/>
        <w:bottom w:val="single" w:sz="6" w:space="1" w:color="FF0000"/>
        <w:right w:val="single" w:sz="6" w:space="1" w:color="FF0000"/>
      </w:pBdr>
      <w:shd w:val="clear" w:color="auto" w:fill="FF0000"/>
      <w:jc w:val="center"/>
      <w:textDirection w:val="btLr"/>
    </w:pPr>
    <w:rPr>
      <w:rFonts w:ascii="Gotham-Black" w:hAnsi="Gotham-Black"/>
      <w:color w:val="FFFFFF"/>
      <w:spacing w:val="100"/>
      <w:sz w:val="80"/>
      <w:szCs w:val="80"/>
    </w:rPr>
  </w:style>
  <w:style w:type="paragraph" w:customStyle="1" w:styleId="Sidebargrey">
    <w:name w:val="Sidebar grey"/>
    <w:next w:val="Normal"/>
    <w:rsid w:val="001076DD"/>
    <w:pPr>
      <w:framePr w:w="1361" w:h="12474" w:hSpace="227" w:vSpace="142" w:wrap="notBeside" w:vAnchor="page" w:hAnchor="page" w:x="568" w:y="681" w:anchorLock="1"/>
      <w:shd w:val="clear" w:color="auto" w:fill="CCCCCC"/>
      <w:spacing w:before="180"/>
      <w:jc w:val="center"/>
    </w:pPr>
    <w:rPr>
      <w:rFonts w:ascii="CongressSans" w:hAnsi="CongressSans"/>
      <w:b/>
      <w:caps/>
      <w:color w:val="4D4D4D"/>
      <w:spacing w:val="60"/>
      <w:sz w:val="60"/>
      <w:szCs w:val="48"/>
      <w:lang w:eastAsia="en-US"/>
    </w:rPr>
  </w:style>
  <w:style w:type="character" w:customStyle="1" w:styleId="HiddeninstructionsChar">
    <w:name w:val="Hidden instructions Char"/>
    <w:link w:val="Hiddeninstructions"/>
    <w:rsid w:val="009F7643"/>
    <w:rPr>
      <w:rFonts w:ascii="CongressSans" w:hAnsi="CongressSans"/>
      <w:sz w:val="22"/>
      <w:szCs w:val="22"/>
      <w:lang w:val="en-GB" w:eastAsia="en-US" w:bidi="ar-SA"/>
    </w:rPr>
  </w:style>
  <w:style w:type="paragraph" w:customStyle="1" w:styleId="UnitLO">
    <w:name w:val="Unit LO"/>
    <w:basedOn w:val="Listunitdetail"/>
    <w:next w:val="Normal"/>
    <w:rsid w:val="00C10317"/>
    <w:pPr>
      <w:numPr>
        <w:numId w:val="16"/>
      </w:numPr>
    </w:pPr>
    <w:rPr>
      <w:rFonts w:cs="CongressSans"/>
    </w:rPr>
  </w:style>
  <w:style w:type="paragraph" w:customStyle="1" w:styleId="UnitLO-AC">
    <w:name w:val="Unit LO-AC"/>
    <w:basedOn w:val="UnitLO"/>
    <w:link w:val="UnitLO-ACCharChar"/>
    <w:rsid w:val="00C10317"/>
    <w:pPr>
      <w:numPr>
        <w:ilvl w:val="1"/>
      </w:numPr>
    </w:pPr>
  </w:style>
  <w:style w:type="paragraph" w:customStyle="1" w:styleId="outcome10">
    <w:name w:val="outcome 10"/>
    <w:basedOn w:val="Normal"/>
    <w:next w:val="outcome11"/>
    <w:rsid w:val="007B52BC"/>
  </w:style>
  <w:style w:type="character" w:customStyle="1" w:styleId="UnitLO-ACCharChar">
    <w:name w:val="Unit LO-AC Char Char"/>
    <w:link w:val="UnitLO-AC"/>
    <w:locked/>
    <w:rsid w:val="00C10317"/>
    <w:rPr>
      <w:rFonts w:ascii="CongressSans" w:hAnsi="CongressSans" w:cs="CongressSans"/>
      <w:sz w:val="22"/>
      <w:szCs w:val="22"/>
      <w:lang w:val="en-US" w:eastAsia="en-US" w:bidi="ar-SA"/>
    </w:rPr>
  </w:style>
  <w:style w:type="character" w:styleId="CommentReference">
    <w:name w:val="annotation reference"/>
    <w:rsid w:val="00C45B29"/>
    <w:rPr>
      <w:sz w:val="16"/>
      <w:szCs w:val="16"/>
    </w:rPr>
  </w:style>
  <w:style w:type="paragraph" w:styleId="CommentText">
    <w:name w:val="annotation text"/>
    <w:basedOn w:val="Normal"/>
    <w:rsid w:val="00C45B29"/>
    <w:rPr>
      <w:sz w:val="20"/>
      <w:szCs w:val="20"/>
    </w:rPr>
  </w:style>
  <w:style w:type="paragraph" w:styleId="CommentSubject">
    <w:name w:val="annotation subject"/>
    <w:basedOn w:val="CommentText"/>
    <w:next w:val="CommentText"/>
    <w:rsid w:val="00C45B29"/>
    <w:rPr>
      <w:b/>
      <w:bCs/>
    </w:rPr>
  </w:style>
  <w:style w:type="paragraph" w:customStyle="1" w:styleId="outcome11">
    <w:name w:val="outcome 11"/>
    <w:basedOn w:val="Normal"/>
    <w:next w:val="outcome12"/>
    <w:rsid w:val="007B52BC"/>
  </w:style>
  <w:style w:type="paragraph" w:customStyle="1" w:styleId="outcome12">
    <w:name w:val="outcome 12"/>
    <w:basedOn w:val="Normal"/>
    <w:next w:val="Normal"/>
    <w:rsid w:val="007B52BC"/>
  </w:style>
  <w:style w:type="paragraph" w:customStyle="1" w:styleId="outcome08">
    <w:name w:val="outcome 08"/>
    <w:basedOn w:val="Normal"/>
    <w:next w:val="outcome09"/>
    <w:rsid w:val="007B52BC"/>
  </w:style>
  <w:style w:type="paragraph" w:customStyle="1" w:styleId="outcome09">
    <w:name w:val="outcome 09"/>
    <w:basedOn w:val="Normal"/>
    <w:next w:val="outcome10"/>
    <w:rsid w:val="007B52BC"/>
  </w:style>
  <w:style w:type="paragraph" w:customStyle="1" w:styleId="Heading3alt">
    <w:name w:val="Heading 3 alt"/>
    <w:basedOn w:val="Heading3"/>
    <w:rsid w:val="00B6293A"/>
    <w:pPr>
      <w:numPr>
        <w:ilvl w:val="2"/>
        <w:numId w:val="9"/>
      </w:numPr>
    </w:pPr>
  </w:style>
  <w:style w:type="character" w:styleId="FollowedHyperlink">
    <w:name w:val="FollowedHyperlink"/>
    <w:rsid w:val="00A56B7B"/>
    <w:rPr>
      <w:color w:val="800080"/>
      <w:u w:val="single"/>
    </w:rPr>
  </w:style>
  <w:style w:type="paragraph" w:styleId="ListContinue">
    <w:name w:val="List Continue"/>
    <w:basedOn w:val="Normal"/>
    <w:rsid w:val="00DF5675"/>
    <w:pPr>
      <w:spacing w:after="120"/>
      <w:ind w:left="283"/>
    </w:pPr>
  </w:style>
  <w:style w:type="paragraph" w:styleId="List2">
    <w:name w:val="List 2"/>
    <w:basedOn w:val="Normal"/>
    <w:rsid w:val="00AE0BF3"/>
    <w:pPr>
      <w:ind w:left="340"/>
    </w:pPr>
  </w:style>
  <w:style w:type="paragraph" w:styleId="List3">
    <w:name w:val="List 3"/>
    <w:basedOn w:val="Normal"/>
    <w:rsid w:val="00DF5675"/>
    <w:pPr>
      <w:ind w:left="849" w:hanging="283"/>
    </w:pPr>
  </w:style>
  <w:style w:type="character" w:customStyle="1" w:styleId="a">
    <w:name w:val="a"/>
    <w:basedOn w:val="DefaultParagraphFont"/>
    <w:rsid w:val="00904B3A"/>
  </w:style>
  <w:style w:type="paragraph" w:styleId="Caption">
    <w:name w:val="caption"/>
    <w:basedOn w:val="Normal"/>
    <w:next w:val="Normal"/>
    <w:qFormat/>
    <w:rsid w:val="004B1F22"/>
    <w:rPr>
      <w:b/>
      <w:bCs/>
      <w:sz w:val="20"/>
      <w:szCs w:val="20"/>
    </w:rPr>
  </w:style>
  <w:style w:type="paragraph" w:customStyle="1" w:styleId="UnitLO-AC2">
    <w:name w:val="Unit LO-AC2"/>
    <w:basedOn w:val="UnitLO-AC"/>
    <w:rsid w:val="00C10317"/>
    <w:pPr>
      <w:numPr>
        <w:ilvl w:val="2"/>
      </w:numPr>
    </w:pPr>
  </w:style>
  <w:style w:type="paragraph" w:customStyle="1" w:styleId="H3Imprint">
    <w:name w:val="H3 Imprint"/>
    <w:basedOn w:val="Normal"/>
    <w:rsid w:val="00EC7D05"/>
    <w:rPr>
      <w:sz w:val="32"/>
      <w:lang w:val="fr-FR"/>
    </w:rPr>
  </w:style>
  <w:style w:type="paragraph" w:styleId="ListBullet5">
    <w:name w:val="List Bullet 5"/>
    <w:basedOn w:val="Normal"/>
    <w:rsid w:val="00791431"/>
    <w:pPr>
      <w:numPr>
        <w:numId w:val="14"/>
      </w:numPr>
    </w:pPr>
  </w:style>
  <w:style w:type="paragraph" w:styleId="ListBullet">
    <w:name w:val="List Bullet"/>
    <w:basedOn w:val="Normal"/>
    <w:rsid w:val="00791431"/>
    <w:pPr>
      <w:numPr>
        <w:numId w:val="10"/>
      </w:numPr>
    </w:pPr>
  </w:style>
  <w:style w:type="paragraph" w:styleId="ListBullet2">
    <w:name w:val="List Bullet 2"/>
    <w:basedOn w:val="Normal"/>
    <w:rsid w:val="00791431"/>
    <w:pPr>
      <w:numPr>
        <w:numId w:val="11"/>
      </w:numPr>
    </w:pPr>
  </w:style>
  <w:style w:type="paragraph" w:styleId="ListBullet3">
    <w:name w:val="List Bullet 3"/>
    <w:basedOn w:val="Normal"/>
    <w:rsid w:val="00791431"/>
    <w:pPr>
      <w:numPr>
        <w:numId w:val="12"/>
      </w:numPr>
    </w:pPr>
  </w:style>
  <w:style w:type="paragraph" w:styleId="ListBullet4">
    <w:name w:val="List Bullet 4"/>
    <w:basedOn w:val="Normal"/>
    <w:rsid w:val="00791431"/>
    <w:pPr>
      <w:numPr>
        <w:numId w:val="13"/>
      </w:numPr>
    </w:pPr>
  </w:style>
  <w:style w:type="paragraph" w:customStyle="1" w:styleId="H3Fake">
    <w:name w:val="H3 Fake"/>
    <w:basedOn w:val="Heading3"/>
    <w:next w:val="Normal"/>
    <w:rsid w:val="00F93CD0"/>
    <w:pPr>
      <w:outlineLvl w:val="9"/>
    </w:pPr>
  </w:style>
  <w:style w:type="character" w:styleId="EndnoteReference">
    <w:name w:val="endnote reference"/>
    <w:rsid w:val="004B1F22"/>
    <w:rPr>
      <w:vertAlign w:val="superscript"/>
    </w:rPr>
  </w:style>
  <w:style w:type="paragraph" w:styleId="EndnoteText">
    <w:name w:val="endnote text"/>
    <w:basedOn w:val="Normal"/>
    <w:rsid w:val="004B1F22"/>
    <w:rPr>
      <w:sz w:val="20"/>
      <w:szCs w:val="20"/>
    </w:rPr>
  </w:style>
  <w:style w:type="character" w:styleId="FootnoteReference">
    <w:name w:val="footnote reference"/>
    <w:rsid w:val="004B1F22"/>
    <w:rPr>
      <w:vertAlign w:val="superscript"/>
    </w:rPr>
  </w:style>
  <w:style w:type="paragraph" w:styleId="FootnoteText">
    <w:name w:val="footnote text"/>
    <w:basedOn w:val="Normal"/>
    <w:rsid w:val="004B1F22"/>
    <w:rPr>
      <w:sz w:val="20"/>
      <w:szCs w:val="20"/>
    </w:rPr>
  </w:style>
  <w:style w:type="paragraph" w:styleId="Index1">
    <w:name w:val="index 1"/>
    <w:basedOn w:val="Normal"/>
    <w:next w:val="Normal"/>
    <w:autoRedefine/>
    <w:rsid w:val="004B1F22"/>
    <w:pPr>
      <w:ind w:left="220" w:hanging="220"/>
    </w:pPr>
  </w:style>
  <w:style w:type="paragraph" w:styleId="Index2">
    <w:name w:val="index 2"/>
    <w:basedOn w:val="Normal"/>
    <w:next w:val="Normal"/>
    <w:autoRedefine/>
    <w:rsid w:val="004B1F22"/>
    <w:pPr>
      <w:ind w:left="440" w:hanging="220"/>
    </w:pPr>
  </w:style>
  <w:style w:type="paragraph" w:styleId="Index3">
    <w:name w:val="index 3"/>
    <w:basedOn w:val="Normal"/>
    <w:next w:val="Normal"/>
    <w:autoRedefine/>
    <w:rsid w:val="004B1F22"/>
    <w:pPr>
      <w:ind w:left="660" w:hanging="220"/>
    </w:pPr>
  </w:style>
  <w:style w:type="paragraph" w:styleId="Index4">
    <w:name w:val="index 4"/>
    <w:basedOn w:val="Normal"/>
    <w:next w:val="Normal"/>
    <w:autoRedefine/>
    <w:rsid w:val="004B1F22"/>
    <w:pPr>
      <w:ind w:left="880" w:hanging="220"/>
    </w:pPr>
  </w:style>
  <w:style w:type="paragraph" w:styleId="Index5">
    <w:name w:val="index 5"/>
    <w:basedOn w:val="Normal"/>
    <w:next w:val="Normal"/>
    <w:autoRedefine/>
    <w:rsid w:val="004B1F22"/>
    <w:pPr>
      <w:ind w:left="1100" w:hanging="220"/>
    </w:pPr>
  </w:style>
  <w:style w:type="paragraph" w:styleId="Index6">
    <w:name w:val="index 6"/>
    <w:basedOn w:val="Normal"/>
    <w:next w:val="Normal"/>
    <w:autoRedefine/>
    <w:rsid w:val="004B1F22"/>
    <w:pPr>
      <w:ind w:left="1320" w:hanging="220"/>
    </w:pPr>
  </w:style>
  <w:style w:type="paragraph" w:styleId="Index7">
    <w:name w:val="index 7"/>
    <w:basedOn w:val="Normal"/>
    <w:next w:val="Normal"/>
    <w:autoRedefine/>
    <w:rsid w:val="004B1F22"/>
    <w:pPr>
      <w:ind w:left="1540" w:hanging="220"/>
    </w:pPr>
  </w:style>
  <w:style w:type="paragraph" w:styleId="Index8">
    <w:name w:val="index 8"/>
    <w:basedOn w:val="Normal"/>
    <w:next w:val="Normal"/>
    <w:autoRedefine/>
    <w:rsid w:val="004B1F22"/>
    <w:pPr>
      <w:ind w:left="1760" w:hanging="220"/>
    </w:pPr>
  </w:style>
  <w:style w:type="paragraph" w:styleId="Index9">
    <w:name w:val="index 9"/>
    <w:basedOn w:val="Normal"/>
    <w:next w:val="Normal"/>
    <w:autoRedefine/>
    <w:rsid w:val="004B1F22"/>
    <w:pPr>
      <w:ind w:left="1980" w:hanging="220"/>
    </w:pPr>
  </w:style>
  <w:style w:type="paragraph" w:styleId="IndexHeading">
    <w:name w:val="index heading"/>
    <w:basedOn w:val="Normal"/>
    <w:next w:val="Index1"/>
    <w:rsid w:val="004B1F22"/>
    <w:rPr>
      <w:rFonts w:ascii="Arial" w:hAnsi="Arial" w:cs="Arial"/>
      <w:b/>
      <w:bCs/>
    </w:rPr>
  </w:style>
  <w:style w:type="paragraph" w:styleId="MacroText">
    <w:name w:val="macro"/>
    <w:rsid w:val="004B1F22"/>
    <w:pPr>
      <w:tabs>
        <w:tab w:val="left" w:pos="480"/>
        <w:tab w:val="left" w:pos="960"/>
        <w:tab w:val="left" w:pos="1440"/>
        <w:tab w:val="left" w:pos="1920"/>
        <w:tab w:val="left" w:pos="2400"/>
        <w:tab w:val="left" w:pos="2880"/>
        <w:tab w:val="left" w:pos="3360"/>
        <w:tab w:val="left" w:pos="3840"/>
        <w:tab w:val="left" w:pos="4320"/>
      </w:tabs>
      <w:spacing w:before="40" w:after="40"/>
    </w:pPr>
    <w:rPr>
      <w:rFonts w:ascii="Courier New" w:hAnsi="Courier New" w:cs="Courier New"/>
      <w:lang w:eastAsia="en-US"/>
    </w:rPr>
  </w:style>
  <w:style w:type="paragraph" w:styleId="TableofAuthorities">
    <w:name w:val="table of authorities"/>
    <w:basedOn w:val="Normal"/>
    <w:next w:val="Normal"/>
    <w:rsid w:val="004B1F22"/>
    <w:pPr>
      <w:ind w:left="220" w:hanging="220"/>
    </w:pPr>
  </w:style>
  <w:style w:type="paragraph" w:styleId="TableofFigures">
    <w:name w:val="table of figures"/>
    <w:basedOn w:val="Normal"/>
    <w:next w:val="Normal"/>
    <w:rsid w:val="004B1F22"/>
  </w:style>
  <w:style w:type="paragraph" w:styleId="TOAHeading">
    <w:name w:val="toa heading"/>
    <w:basedOn w:val="Normal"/>
    <w:next w:val="Normal"/>
    <w:rsid w:val="004B1F22"/>
    <w:pPr>
      <w:spacing w:before="120"/>
    </w:pPr>
    <w:rPr>
      <w:rFonts w:ascii="Arial" w:hAnsi="Arial" w:cs="Arial"/>
      <w:b/>
      <w:bCs/>
      <w:sz w:val="24"/>
    </w:rPr>
  </w:style>
  <w:style w:type="paragraph" w:styleId="TOC4">
    <w:name w:val="toc 4"/>
    <w:basedOn w:val="Normal"/>
    <w:next w:val="Normal"/>
    <w:autoRedefine/>
    <w:rsid w:val="004B1F22"/>
    <w:pPr>
      <w:ind w:left="660"/>
    </w:pPr>
  </w:style>
  <w:style w:type="paragraph" w:styleId="TOC5">
    <w:name w:val="toc 5"/>
    <w:basedOn w:val="Normal"/>
    <w:next w:val="Normal"/>
    <w:autoRedefine/>
    <w:rsid w:val="004B1F22"/>
    <w:pPr>
      <w:ind w:left="880"/>
    </w:pPr>
  </w:style>
  <w:style w:type="paragraph" w:styleId="TOC6">
    <w:name w:val="toc 6"/>
    <w:basedOn w:val="Normal"/>
    <w:next w:val="Normal"/>
    <w:autoRedefine/>
    <w:rsid w:val="004B1F22"/>
    <w:pPr>
      <w:ind w:left="1100"/>
    </w:pPr>
  </w:style>
  <w:style w:type="paragraph" w:styleId="TOC7">
    <w:name w:val="toc 7"/>
    <w:basedOn w:val="Normal"/>
    <w:next w:val="Normal"/>
    <w:autoRedefine/>
    <w:rsid w:val="004B1F22"/>
    <w:pPr>
      <w:ind w:left="1320"/>
    </w:pPr>
  </w:style>
  <w:style w:type="paragraph" w:styleId="TOC8">
    <w:name w:val="toc 8"/>
    <w:basedOn w:val="Normal"/>
    <w:next w:val="Normal"/>
    <w:autoRedefine/>
    <w:rsid w:val="004B1F22"/>
    <w:pPr>
      <w:ind w:left="1540"/>
    </w:pPr>
  </w:style>
  <w:style w:type="paragraph" w:styleId="TOC9">
    <w:name w:val="toc 9"/>
    <w:basedOn w:val="Normal"/>
    <w:next w:val="Normal"/>
    <w:autoRedefine/>
    <w:rsid w:val="004B1F22"/>
    <w:pPr>
      <w:ind w:left="1760"/>
    </w:pPr>
  </w:style>
  <w:style w:type="paragraph" w:customStyle="1" w:styleId="Footerleft">
    <w:name w:val="Footer left"/>
    <w:basedOn w:val="Footer"/>
    <w:rsid w:val="00726DB5"/>
    <w:pPr>
      <w:tabs>
        <w:tab w:val="clear" w:pos="567"/>
      </w:tabs>
      <w:ind w:left="0" w:hanging="2835"/>
    </w:pPr>
    <w:rPr>
      <w:szCs w:val="24"/>
    </w:rPr>
  </w:style>
  <w:style w:type="paragraph" w:customStyle="1" w:styleId="Footerright">
    <w:name w:val="Footer right"/>
    <w:basedOn w:val="Footer"/>
    <w:rsid w:val="00726DB5"/>
    <w:pPr>
      <w:tabs>
        <w:tab w:val="clear" w:pos="567"/>
        <w:tab w:val="left" w:pos="7655"/>
      </w:tabs>
      <w:ind w:left="0" w:firstLine="0"/>
    </w:pPr>
    <w:rPr>
      <w:szCs w:val="24"/>
    </w:rPr>
  </w:style>
  <w:style w:type="paragraph" w:customStyle="1" w:styleId="H1RFHeading">
    <w:name w:val="H1 RF Heading"/>
    <w:basedOn w:val="H1Fake"/>
    <w:next w:val="H2Fake"/>
    <w:rsid w:val="00037624"/>
    <w:pPr>
      <w:tabs>
        <w:tab w:val="clear" w:pos="680"/>
        <w:tab w:val="left" w:pos="1701"/>
      </w:tabs>
      <w:ind w:left="1701" w:right="1418" w:hanging="1701"/>
      <w:outlineLvl w:val="0"/>
    </w:pPr>
    <w:rPr>
      <w:rFonts w:ascii="Arial" w:hAnsi="Arial"/>
      <w:szCs w:val="22"/>
      <w:lang w:val="en-US"/>
    </w:rPr>
  </w:style>
  <w:style w:type="paragraph" w:customStyle="1" w:styleId="Formfulltab">
    <w:name w:val="Form fulltab"/>
    <w:basedOn w:val="Normal"/>
    <w:rsid w:val="003045F6"/>
    <w:pPr>
      <w:tabs>
        <w:tab w:val="left" w:leader="underscore" w:pos="9185"/>
      </w:tabs>
    </w:pPr>
    <w:rPr>
      <w:rFonts w:ascii="Arial" w:hAnsi="Arial"/>
      <w:sz w:val="20"/>
      <w:szCs w:val="22"/>
      <w:lang w:val="en-US"/>
    </w:rPr>
  </w:style>
  <w:style w:type="paragraph" w:customStyle="1" w:styleId="Formhalftab">
    <w:name w:val="Form halftab"/>
    <w:basedOn w:val="Normal"/>
    <w:rsid w:val="003045F6"/>
    <w:pPr>
      <w:tabs>
        <w:tab w:val="left" w:leader="underscore" w:pos="5103"/>
        <w:tab w:val="left" w:leader="underscore" w:pos="9185"/>
      </w:tabs>
    </w:pPr>
    <w:rPr>
      <w:rFonts w:ascii="Arial" w:hAnsi="Arial"/>
      <w:sz w:val="20"/>
      <w:szCs w:val="22"/>
    </w:rPr>
  </w:style>
  <w:style w:type="paragraph" w:customStyle="1" w:styleId="Formskewedtab">
    <w:name w:val="Form skewedtab"/>
    <w:basedOn w:val="Normal"/>
    <w:rsid w:val="003045F6"/>
    <w:pPr>
      <w:tabs>
        <w:tab w:val="left" w:leader="underscore" w:pos="6350"/>
        <w:tab w:val="left" w:leader="underscore" w:pos="9185"/>
      </w:tabs>
    </w:pPr>
    <w:rPr>
      <w:rFonts w:ascii="Arial" w:hAnsi="Arial"/>
      <w:sz w:val="20"/>
      <w:szCs w:val="22"/>
    </w:rPr>
  </w:style>
  <w:style w:type="character" w:customStyle="1" w:styleId="FooterChar">
    <w:name w:val="Footer Char"/>
    <w:link w:val="Footer"/>
    <w:uiPriority w:val="99"/>
    <w:rsid w:val="00AF229F"/>
    <w:rPr>
      <w:rFonts w:ascii="CongressSans" w:hAnsi="CongressSans"/>
      <w:sz w:val="18"/>
      <w:szCs w:val="18"/>
      <w:lang w:eastAsia="en-US"/>
    </w:rPr>
  </w:style>
  <w:style w:type="paragraph" w:styleId="ListParagraph">
    <w:name w:val="List Paragraph"/>
    <w:aliases w:val="Dot pt,No Spacing1,List Paragraph Char Char Char,Indicator Text,Numbered Para 1,Bullet 1,F5 List Paragraph,Bullet Points,MAIN CONTENT,List Paragraph12,Bullet Style,Colorful List - Accent 11,Normal numbered,List Paragraph2"/>
    <w:basedOn w:val="Normal"/>
    <w:link w:val="ListParagraphChar"/>
    <w:uiPriority w:val="34"/>
    <w:qFormat/>
    <w:rsid w:val="002B4FD8"/>
    <w:pPr>
      <w:ind w:left="720"/>
      <w:contextualSpacing/>
    </w:pPr>
  </w:style>
  <w:style w:type="paragraph" w:customStyle="1" w:styleId="Default">
    <w:name w:val="Default"/>
    <w:rsid w:val="00614BCD"/>
    <w:pPr>
      <w:autoSpaceDE w:val="0"/>
      <w:autoSpaceDN w:val="0"/>
      <w:adjustRightInd w:val="0"/>
    </w:pPr>
    <w:rPr>
      <w:rFonts w:ascii="CongressSans" w:eastAsiaTheme="minorHAnsi" w:hAnsi="CongressSans" w:cs="CongressSans"/>
      <w:color w:val="000000"/>
      <w:sz w:val="24"/>
      <w:szCs w:val="24"/>
      <w:lang w:eastAsia="en-US"/>
    </w:rPr>
  </w:style>
  <w:style w:type="paragraph" w:customStyle="1" w:styleId="RichText-XY">
    <w:name w:val="RichText-XY"/>
    <w:basedOn w:val="BodyText"/>
    <w:qFormat/>
    <w:rsid w:val="003F64C1"/>
    <w:pPr>
      <w:spacing w:before="200" w:after="160" w:line="250" w:lineRule="exact"/>
    </w:pPr>
  </w:style>
  <w:style w:type="paragraph" w:customStyle="1" w:styleId="List-ItemPara-XY">
    <w:name w:val="List-ItemPara-XY"/>
    <w:basedOn w:val="ListParagraph"/>
    <w:qFormat/>
    <w:rsid w:val="003F64C1"/>
    <w:pPr>
      <w:numPr>
        <w:numId w:val="31"/>
      </w:numPr>
      <w:tabs>
        <w:tab w:val="num" w:pos="360"/>
      </w:tabs>
      <w:spacing w:line="260" w:lineRule="exact"/>
      <w:ind w:left="720" w:firstLine="0"/>
      <w:contextualSpacing w:val="0"/>
    </w:pPr>
    <w:rPr>
      <w:rFonts w:eastAsiaTheme="minorHAnsi" w:cstheme="minorBidi"/>
      <w:szCs w:val="22"/>
      <w:lang w:val="ru-RU"/>
    </w:rPr>
  </w:style>
  <w:style w:type="paragraph" w:customStyle="1" w:styleId="Table-RichText-XY">
    <w:name w:val="Table-RichText-XY"/>
    <w:basedOn w:val="Normal"/>
    <w:qFormat/>
    <w:rsid w:val="003F64C1"/>
    <w:pPr>
      <w:spacing w:before="0" w:after="200" w:line="276" w:lineRule="auto"/>
      <w:ind w:left="72" w:right="72"/>
    </w:pPr>
    <w:rPr>
      <w:rFonts w:ascii="Arial" w:eastAsiaTheme="minorHAnsi" w:hAnsi="Arial" w:cstheme="minorBidi"/>
      <w:szCs w:val="22"/>
      <w:lang w:val="en-US"/>
    </w:rPr>
  </w:style>
  <w:style w:type="character" w:customStyle="1" w:styleId="ListParagraphChar">
    <w:name w:val="List Paragraph Char"/>
    <w:aliases w:val="Dot pt Char,No Spacing1 Char,List Paragraph Char Char Char Char,Indicator Text Char,Numbered Para 1 Char,Bullet 1 Char,F5 List Paragraph Char,Bullet Points Char,MAIN CONTENT Char,List Paragraph12 Char,Bullet Style Char"/>
    <w:basedOn w:val="DefaultParagraphFont"/>
    <w:link w:val="ListParagraph"/>
    <w:uiPriority w:val="34"/>
    <w:qFormat/>
    <w:locked/>
    <w:rsid w:val="003F64C1"/>
    <w:rPr>
      <w:rFonts w:ascii="CongressSans" w:hAnsi="CongressSans"/>
      <w:sz w:val="22"/>
      <w:szCs w:val="24"/>
      <w:lang w:eastAsia="en-US"/>
    </w:rPr>
  </w:style>
  <w:style w:type="paragraph" w:customStyle="1" w:styleId="paragraph">
    <w:name w:val="paragraph"/>
    <w:basedOn w:val="Normal"/>
    <w:rsid w:val="003F64C1"/>
    <w:pPr>
      <w:spacing w:before="100" w:beforeAutospacing="1" w:after="100" w:afterAutospacing="1"/>
    </w:pPr>
    <w:rPr>
      <w:rFonts w:ascii="Times New Roman" w:hAnsi="Times New Roman"/>
      <w:sz w:val="24"/>
      <w:lang w:eastAsia="en-GB"/>
    </w:rPr>
  </w:style>
  <w:style w:type="character" w:customStyle="1" w:styleId="eop">
    <w:name w:val="eop"/>
    <w:basedOn w:val="DefaultParagraphFont"/>
    <w:rsid w:val="003F64C1"/>
  </w:style>
  <w:style w:type="character" w:customStyle="1" w:styleId="normaltextrun">
    <w:name w:val="normaltextrun"/>
    <w:basedOn w:val="DefaultParagraphFont"/>
    <w:rsid w:val="003F64C1"/>
  </w:style>
  <w:style w:type="paragraph" w:styleId="BodyText">
    <w:name w:val="Body Text"/>
    <w:basedOn w:val="Normal"/>
    <w:link w:val="BodyTextChar"/>
    <w:semiHidden/>
    <w:unhideWhenUsed/>
    <w:rsid w:val="003F64C1"/>
    <w:pPr>
      <w:spacing w:after="120"/>
    </w:pPr>
  </w:style>
  <w:style w:type="character" w:customStyle="1" w:styleId="BodyTextChar">
    <w:name w:val="Body Text Char"/>
    <w:basedOn w:val="DefaultParagraphFont"/>
    <w:link w:val="BodyText"/>
    <w:semiHidden/>
    <w:rsid w:val="003F64C1"/>
    <w:rPr>
      <w:rFonts w:ascii="CongressSans" w:hAnsi="CongressSans"/>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74229">
      <w:bodyDiv w:val="1"/>
      <w:marLeft w:val="0"/>
      <w:marRight w:val="0"/>
      <w:marTop w:val="0"/>
      <w:marBottom w:val="0"/>
      <w:divBdr>
        <w:top w:val="none" w:sz="0" w:space="0" w:color="auto"/>
        <w:left w:val="none" w:sz="0" w:space="0" w:color="auto"/>
        <w:bottom w:val="none" w:sz="0" w:space="0" w:color="auto"/>
        <w:right w:val="none" w:sz="0" w:space="0" w:color="auto"/>
      </w:divBdr>
    </w:div>
    <w:div w:id="145974625">
      <w:bodyDiv w:val="1"/>
      <w:marLeft w:val="0"/>
      <w:marRight w:val="0"/>
      <w:marTop w:val="0"/>
      <w:marBottom w:val="0"/>
      <w:divBdr>
        <w:top w:val="none" w:sz="0" w:space="0" w:color="auto"/>
        <w:left w:val="none" w:sz="0" w:space="0" w:color="auto"/>
        <w:bottom w:val="none" w:sz="0" w:space="0" w:color="auto"/>
        <w:right w:val="none" w:sz="0" w:space="0" w:color="auto"/>
      </w:divBdr>
      <w:divsChild>
        <w:div w:id="974216505">
          <w:marLeft w:val="0"/>
          <w:marRight w:val="0"/>
          <w:marTop w:val="0"/>
          <w:marBottom w:val="0"/>
          <w:divBdr>
            <w:top w:val="none" w:sz="0" w:space="0" w:color="auto"/>
            <w:left w:val="none" w:sz="0" w:space="0" w:color="auto"/>
            <w:bottom w:val="none" w:sz="0" w:space="0" w:color="auto"/>
            <w:right w:val="none" w:sz="0" w:space="0" w:color="auto"/>
          </w:divBdr>
          <w:divsChild>
            <w:div w:id="1115098348">
              <w:marLeft w:val="0"/>
              <w:marRight w:val="0"/>
              <w:marTop w:val="0"/>
              <w:marBottom w:val="0"/>
              <w:divBdr>
                <w:top w:val="none" w:sz="0" w:space="0" w:color="auto"/>
                <w:left w:val="none" w:sz="0" w:space="0" w:color="auto"/>
                <w:bottom w:val="none" w:sz="0" w:space="0" w:color="auto"/>
                <w:right w:val="none" w:sz="0" w:space="0" w:color="auto"/>
              </w:divBdr>
              <w:divsChild>
                <w:div w:id="1165782215">
                  <w:marLeft w:val="0"/>
                  <w:marRight w:val="0"/>
                  <w:marTop w:val="0"/>
                  <w:marBottom w:val="0"/>
                  <w:divBdr>
                    <w:top w:val="none" w:sz="0" w:space="0" w:color="auto"/>
                    <w:left w:val="none" w:sz="0" w:space="0" w:color="auto"/>
                    <w:bottom w:val="none" w:sz="0" w:space="0" w:color="auto"/>
                    <w:right w:val="none" w:sz="0" w:space="0" w:color="auto"/>
                  </w:divBdr>
                  <w:divsChild>
                    <w:div w:id="120465069">
                      <w:marLeft w:val="0"/>
                      <w:marRight w:val="0"/>
                      <w:marTop w:val="0"/>
                      <w:marBottom w:val="0"/>
                      <w:divBdr>
                        <w:top w:val="none" w:sz="0" w:space="0" w:color="auto"/>
                        <w:left w:val="none" w:sz="0" w:space="0" w:color="auto"/>
                        <w:bottom w:val="none" w:sz="0" w:space="0" w:color="auto"/>
                        <w:right w:val="none" w:sz="0" w:space="0" w:color="auto"/>
                      </w:divBdr>
                      <w:divsChild>
                        <w:div w:id="1305043678">
                          <w:marLeft w:val="90"/>
                          <w:marRight w:val="0"/>
                          <w:marTop w:val="0"/>
                          <w:marBottom w:val="0"/>
                          <w:divBdr>
                            <w:top w:val="none" w:sz="0" w:space="0" w:color="auto"/>
                            <w:left w:val="none" w:sz="0" w:space="0" w:color="auto"/>
                            <w:bottom w:val="none" w:sz="0" w:space="0" w:color="auto"/>
                            <w:right w:val="none" w:sz="0" w:space="0" w:color="auto"/>
                          </w:divBdr>
                          <w:divsChild>
                            <w:div w:id="10257173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1438">
      <w:bodyDiv w:val="1"/>
      <w:marLeft w:val="0"/>
      <w:marRight w:val="0"/>
      <w:marTop w:val="0"/>
      <w:marBottom w:val="0"/>
      <w:divBdr>
        <w:top w:val="none" w:sz="0" w:space="0" w:color="auto"/>
        <w:left w:val="none" w:sz="0" w:space="0" w:color="auto"/>
        <w:bottom w:val="none" w:sz="0" w:space="0" w:color="auto"/>
        <w:right w:val="none" w:sz="0" w:space="0" w:color="auto"/>
      </w:divBdr>
    </w:div>
    <w:div w:id="531187980">
      <w:bodyDiv w:val="1"/>
      <w:marLeft w:val="0"/>
      <w:marRight w:val="0"/>
      <w:marTop w:val="0"/>
      <w:marBottom w:val="0"/>
      <w:divBdr>
        <w:top w:val="none" w:sz="0" w:space="0" w:color="auto"/>
        <w:left w:val="none" w:sz="0" w:space="0" w:color="auto"/>
        <w:bottom w:val="none" w:sz="0" w:space="0" w:color="auto"/>
        <w:right w:val="none" w:sz="0" w:space="0" w:color="auto"/>
      </w:divBdr>
    </w:div>
    <w:div w:id="944269856">
      <w:bodyDiv w:val="1"/>
      <w:marLeft w:val="0"/>
      <w:marRight w:val="0"/>
      <w:marTop w:val="0"/>
      <w:marBottom w:val="0"/>
      <w:divBdr>
        <w:top w:val="none" w:sz="0" w:space="0" w:color="auto"/>
        <w:left w:val="none" w:sz="0" w:space="0" w:color="auto"/>
        <w:bottom w:val="none" w:sz="0" w:space="0" w:color="auto"/>
        <w:right w:val="none" w:sz="0" w:space="0" w:color="auto"/>
      </w:divBdr>
    </w:div>
    <w:div w:id="1505903012">
      <w:bodyDiv w:val="1"/>
      <w:marLeft w:val="0"/>
      <w:marRight w:val="0"/>
      <w:marTop w:val="0"/>
      <w:marBottom w:val="0"/>
      <w:divBdr>
        <w:top w:val="none" w:sz="0" w:space="0" w:color="auto"/>
        <w:left w:val="none" w:sz="0" w:space="0" w:color="auto"/>
        <w:bottom w:val="none" w:sz="0" w:space="0" w:color="auto"/>
        <w:right w:val="none" w:sz="0" w:space="0" w:color="auto"/>
      </w:divBdr>
    </w:div>
    <w:div w:id="1816411739">
      <w:bodyDiv w:val="1"/>
      <w:marLeft w:val="0"/>
      <w:marRight w:val="0"/>
      <w:marTop w:val="0"/>
      <w:marBottom w:val="0"/>
      <w:divBdr>
        <w:top w:val="none" w:sz="0" w:space="0" w:color="auto"/>
        <w:left w:val="none" w:sz="0" w:space="0" w:color="auto"/>
        <w:bottom w:val="none" w:sz="0" w:space="0" w:color="auto"/>
        <w:right w:val="none" w:sz="0" w:space="0" w:color="auto"/>
      </w:divBdr>
    </w:div>
    <w:div w:id="200712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cityandguilds.com/-/media/cityandguilds-site/documents/delivering-our-qualifications/access-arrangements-when-and-how-to-apply-pdf.ashx?la=en&amp;hash=8358C1BB86F242D18E468D771939693867E9CBEE"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cityandguildsgroup.com/"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www.cityandguilds.com/-/media/ilm-website/sharepoint-documents/_published-documents/qas-centre-assessment-pdf.ashx?la=en&amp;hash=2E8427DC28E5517AFE5778E08398F69DF48EB554"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cityandguilds.com/" TargetMode="External"/><Relationship Id="rId20" Type="http://schemas.openxmlformats.org/officeDocument/2006/relationships/hyperlink" Target="https://www.cityandguilds.com/help/contac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cityandguilds.com/delivering-our-qualifications/centre-development/centre-document-librar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cityandguilds.com/delivering-our-qualifications/centre-development/centre-document-librar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722A6-3475-4608-B7F9-01E80DEEA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35</Pages>
  <Words>12769</Words>
  <Characters>69256</Characters>
  <Application>Microsoft Office Word</Application>
  <DocSecurity>0</DocSecurity>
  <Lines>577</Lines>
  <Paragraphs>163</Paragraphs>
  <ScaleCrop>false</ScaleCrop>
  <HeadingPairs>
    <vt:vector size="2" baseType="variant">
      <vt:variant>
        <vt:lpstr>Title</vt:lpstr>
      </vt:variant>
      <vt:variant>
        <vt:i4>1</vt:i4>
      </vt:variant>
    </vt:vector>
  </HeadingPairs>
  <TitlesOfParts>
    <vt:vector size="1" baseType="lpstr">
      <vt:lpstr>Professional Recognition Awards 9200</vt:lpstr>
    </vt:vector>
  </TitlesOfParts>
  <Company>City &amp; Guilds</Company>
  <LinksUpToDate>false</LinksUpToDate>
  <CharactersWithSpaces>81862</CharactersWithSpaces>
  <SharedDoc>false</SharedDoc>
  <HLinks>
    <vt:vector size="12" baseType="variant">
      <vt:variant>
        <vt:i4>6094853</vt:i4>
      </vt:variant>
      <vt:variant>
        <vt:i4>36</vt:i4>
      </vt:variant>
      <vt:variant>
        <vt:i4>0</vt:i4>
      </vt:variant>
      <vt:variant>
        <vt:i4>5</vt:i4>
      </vt:variant>
      <vt:variant>
        <vt:lpwstr>http://www.cityandguilds.com/</vt:lpwstr>
      </vt:variant>
      <vt:variant>
        <vt:lpwstr/>
      </vt:variant>
      <vt:variant>
        <vt:i4>6094853</vt:i4>
      </vt:variant>
      <vt:variant>
        <vt:i4>33</vt:i4>
      </vt:variant>
      <vt:variant>
        <vt:i4>0</vt:i4>
      </vt:variant>
      <vt:variant>
        <vt:i4>5</vt:i4>
      </vt:variant>
      <vt:variant>
        <vt:lpwstr>http://www.cityandguilds.com/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Recognition Awards 9200</dc:title>
  <dc:subject>9200 Professional Recognition Awards</dc:subject>
  <dc:creator>janetw</dc:creator>
  <cp:lastModifiedBy>Louise Brown</cp:lastModifiedBy>
  <cp:revision>9</cp:revision>
  <cp:lastPrinted>2013-04-24T15:27:00Z</cp:lastPrinted>
  <dcterms:created xsi:type="dcterms:W3CDTF">2023-02-23T15:26:00Z</dcterms:created>
  <dcterms:modified xsi:type="dcterms:W3CDTF">2023-02-28T11:26:00Z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new-qual-hb-01</vt:lpwstr>
  </property>
</Properties>
</file>